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02EF" w:rsidRPr="00CF346A" w:rsidRDefault="003102EF">
      <w:pPr>
        <w:jc w:val="center"/>
        <w:rPr>
          <w:rFonts w:ascii="Times New Roman" w:hAnsi="Times New Roman"/>
          <w:sz w:val="32"/>
          <w:szCs w:val="32"/>
        </w:rPr>
      </w:pPr>
      <w:r w:rsidRPr="00CF346A">
        <w:rPr>
          <w:rFonts w:ascii="Times New Roman" w:hAnsi="Times New Roman"/>
          <w:sz w:val="32"/>
          <w:szCs w:val="32"/>
        </w:rPr>
        <w:t>Муниципальное образовательное казенное учреждение</w:t>
      </w:r>
    </w:p>
    <w:p w:rsidR="003102EF" w:rsidRPr="00CF346A" w:rsidRDefault="003102EF">
      <w:pPr>
        <w:jc w:val="center"/>
        <w:rPr>
          <w:rFonts w:ascii="Times New Roman" w:hAnsi="Times New Roman"/>
          <w:sz w:val="32"/>
          <w:szCs w:val="32"/>
        </w:rPr>
      </w:pPr>
      <w:r w:rsidRPr="00CF346A">
        <w:rPr>
          <w:rFonts w:ascii="Times New Roman" w:hAnsi="Times New Roman"/>
          <w:sz w:val="32"/>
          <w:szCs w:val="32"/>
        </w:rPr>
        <w:t>Таскинская основная общеобразовательная школа</w:t>
      </w:r>
    </w:p>
    <w:p w:rsidR="003102EF" w:rsidRPr="00F64DB5" w:rsidRDefault="003102EF">
      <w:pPr>
        <w:rPr>
          <w:rFonts w:ascii="Times New Roman" w:hAnsi="Times New Roman"/>
          <w:sz w:val="28"/>
        </w:rPr>
      </w:pPr>
    </w:p>
    <w:p w:rsidR="003102EF" w:rsidRDefault="003102EF">
      <w:pPr>
        <w:jc w:val="center"/>
        <w:rPr>
          <w:rFonts w:cs="Calibri"/>
          <w:sz w:val="28"/>
        </w:rPr>
      </w:pPr>
    </w:p>
    <w:p w:rsidR="003102EF" w:rsidRPr="00CF346A" w:rsidRDefault="003102EF">
      <w:pPr>
        <w:spacing w:line="360" w:lineRule="auto"/>
        <w:jc w:val="center"/>
        <w:rPr>
          <w:rFonts w:ascii="Times New Roman" w:hAnsi="Times New Roman"/>
          <w:b/>
          <w:i/>
          <w:color w:val="008080"/>
          <w:sz w:val="56"/>
          <w:szCs w:val="56"/>
        </w:rPr>
      </w:pPr>
      <w:r w:rsidRPr="00CF346A">
        <w:rPr>
          <w:rFonts w:ascii="Times New Roman" w:hAnsi="Times New Roman"/>
          <w:b/>
          <w:i/>
          <w:color w:val="008080"/>
          <w:sz w:val="56"/>
          <w:szCs w:val="56"/>
        </w:rPr>
        <w:t>Тема</w:t>
      </w:r>
      <w:r w:rsidR="00171AE7" w:rsidRPr="00CF346A">
        <w:rPr>
          <w:rFonts w:ascii="Times New Roman" w:hAnsi="Times New Roman"/>
          <w:b/>
          <w:i/>
          <w:color w:val="008080"/>
          <w:sz w:val="56"/>
          <w:szCs w:val="56"/>
        </w:rPr>
        <w:t xml:space="preserve"> проекта</w:t>
      </w:r>
      <w:r w:rsidRPr="00CF346A">
        <w:rPr>
          <w:rFonts w:ascii="Times New Roman" w:hAnsi="Times New Roman"/>
          <w:b/>
          <w:i/>
          <w:color w:val="008080"/>
          <w:sz w:val="56"/>
          <w:szCs w:val="56"/>
        </w:rPr>
        <w:t xml:space="preserve">: </w:t>
      </w:r>
    </w:p>
    <w:p w:rsidR="003102EF" w:rsidRPr="00CF346A" w:rsidRDefault="003102EF" w:rsidP="00AC4030">
      <w:pPr>
        <w:rPr>
          <w:rFonts w:ascii="Times New Roman" w:hAnsi="Times New Roman"/>
          <w:sz w:val="56"/>
          <w:szCs w:val="56"/>
        </w:rPr>
      </w:pPr>
    </w:p>
    <w:p w:rsidR="003102EF" w:rsidRPr="00CF346A" w:rsidRDefault="00171AE7" w:rsidP="00AC4030">
      <w:pPr>
        <w:spacing w:line="360" w:lineRule="auto"/>
        <w:jc w:val="center"/>
        <w:rPr>
          <w:rFonts w:ascii="Times New Roman" w:hAnsi="Times New Roman"/>
          <w:b/>
          <w:i/>
          <w:color w:val="008080"/>
          <w:sz w:val="56"/>
          <w:szCs w:val="56"/>
        </w:rPr>
      </w:pPr>
      <w:r w:rsidRPr="00CF346A">
        <w:rPr>
          <w:rFonts w:ascii="Times New Roman" w:hAnsi="Times New Roman"/>
          <w:b/>
          <w:i/>
          <w:color w:val="008080"/>
          <w:sz w:val="56"/>
          <w:szCs w:val="56"/>
        </w:rPr>
        <w:t>«</w:t>
      </w:r>
      <w:r w:rsidR="003102EF" w:rsidRPr="00CF346A">
        <w:rPr>
          <w:rFonts w:ascii="Times New Roman" w:hAnsi="Times New Roman"/>
          <w:b/>
          <w:i/>
          <w:color w:val="008080"/>
          <w:sz w:val="56"/>
          <w:szCs w:val="56"/>
        </w:rPr>
        <w:t>Русский язык на обертках конфет</w:t>
      </w:r>
      <w:r w:rsidRPr="00CF346A">
        <w:rPr>
          <w:rFonts w:ascii="Times New Roman" w:hAnsi="Times New Roman"/>
          <w:b/>
          <w:i/>
          <w:color w:val="008080"/>
          <w:sz w:val="56"/>
          <w:szCs w:val="56"/>
        </w:rPr>
        <w:t>»</w:t>
      </w:r>
    </w:p>
    <w:p w:rsidR="003102EF" w:rsidRPr="00264462" w:rsidRDefault="003102EF">
      <w:pPr>
        <w:spacing w:line="360" w:lineRule="auto"/>
        <w:jc w:val="center"/>
        <w:rPr>
          <w:rFonts w:ascii="Garamond" w:hAnsi="Garamond" w:cs="Calibri"/>
          <w:b/>
          <w:i/>
          <w:color w:val="008080"/>
          <w:sz w:val="52"/>
        </w:rPr>
      </w:pPr>
    </w:p>
    <w:p w:rsidR="003102EF" w:rsidRDefault="00CF346A">
      <w:pPr>
        <w:jc w:val="center"/>
        <w:rPr>
          <w:rFonts w:cs="Calibri"/>
          <w:b/>
          <w:i/>
          <w:sz w:val="28"/>
        </w:rPr>
      </w:pPr>
      <w:r>
        <w:object w:dxaOrig="6924" w:dyaOrig="4353">
          <v:rect id="rectole0000000000" o:spid="_x0000_i1025" style="width:346.6pt;height:223.55pt" o:ole="" o:preferrelative="t" stroked="f">
            <v:imagedata r:id="rId5" o:title=""/>
          </v:rect>
          <o:OLEObject Type="Embed" ProgID="StaticMetafile" ShapeID="rectole0000000000" DrawAspect="Content" ObjectID="_1588490130" r:id="rId6"/>
        </w:object>
      </w:r>
    </w:p>
    <w:p w:rsidR="003102EF" w:rsidRDefault="003102EF">
      <w:pPr>
        <w:jc w:val="center"/>
        <w:rPr>
          <w:rFonts w:cs="Calibri"/>
          <w:b/>
          <w:sz w:val="28"/>
        </w:rPr>
      </w:pPr>
    </w:p>
    <w:p w:rsidR="00CF346A" w:rsidRDefault="003102EF" w:rsidP="00286985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286985">
        <w:rPr>
          <w:rFonts w:ascii="Times New Roman" w:hAnsi="Times New Roman"/>
          <w:sz w:val="28"/>
          <w:szCs w:val="28"/>
        </w:rPr>
        <w:t xml:space="preserve">                                               </w:t>
      </w:r>
    </w:p>
    <w:p w:rsidR="003102EF" w:rsidRPr="00286985" w:rsidRDefault="003102EF" w:rsidP="00286985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286985">
        <w:rPr>
          <w:rFonts w:ascii="Times New Roman" w:hAnsi="Times New Roman"/>
          <w:sz w:val="28"/>
          <w:szCs w:val="28"/>
        </w:rPr>
        <w:t>Работу выполнила</w:t>
      </w:r>
    </w:p>
    <w:p w:rsidR="003102EF" w:rsidRPr="00286985" w:rsidRDefault="003102EF" w:rsidP="00286985">
      <w:pPr>
        <w:pStyle w:val="a3"/>
        <w:jc w:val="right"/>
        <w:rPr>
          <w:rFonts w:ascii="Times New Roman" w:hAnsi="Times New Roman"/>
          <w:sz w:val="28"/>
          <w:szCs w:val="28"/>
        </w:rPr>
      </w:pPr>
      <w:proofErr w:type="gramStart"/>
      <w:r w:rsidRPr="00286985">
        <w:rPr>
          <w:rFonts w:ascii="Times New Roman" w:hAnsi="Times New Roman"/>
          <w:sz w:val="28"/>
          <w:szCs w:val="28"/>
        </w:rPr>
        <w:t>ученица</w:t>
      </w:r>
      <w:proofErr w:type="gramEnd"/>
      <w:r w:rsidRPr="00286985">
        <w:rPr>
          <w:rFonts w:ascii="Times New Roman" w:hAnsi="Times New Roman"/>
          <w:sz w:val="28"/>
          <w:szCs w:val="28"/>
        </w:rPr>
        <w:t xml:space="preserve"> 6 класса</w:t>
      </w:r>
    </w:p>
    <w:p w:rsidR="003102EF" w:rsidRPr="00264462" w:rsidRDefault="003102EF" w:rsidP="00286985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286985">
        <w:rPr>
          <w:rFonts w:ascii="Times New Roman" w:hAnsi="Times New Roman"/>
          <w:sz w:val="28"/>
          <w:szCs w:val="28"/>
        </w:rPr>
        <w:t xml:space="preserve">                                      Гвоздева Вика</w:t>
      </w:r>
    </w:p>
    <w:p w:rsidR="003102EF" w:rsidRPr="00264462" w:rsidRDefault="003102EF" w:rsidP="00286985">
      <w:pPr>
        <w:pStyle w:val="a3"/>
        <w:jc w:val="right"/>
        <w:rPr>
          <w:rFonts w:ascii="Times New Roman" w:hAnsi="Times New Roman"/>
          <w:sz w:val="28"/>
          <w:szCs w:val="28"/>
        </w:rPr>
      </w:pPr>
    </w:p>
    <w:p w:rsidR="003102EF" w:rsidRDefault="003102EF" w:rsidP="00286985">
      <w:pPr>
        <w:pStyle w:val="a3"/>
        <w:jc w:val="right"/>
      </w:pPr>
      <w:r w:rsidRPr="00286985">
        <w:rPr>
          <w:rFonts w:ascii="Times New Roman" w:hAnsi="Times New Roman"/>
          <w:sz w:val="28"/>
          <w:szCs w:val="28"/>
        </w:rPr>
        <w:t xml:space="preserve">                                                                    Руководитель: Голуб А.Р.</w:t>
      </w:r>
    </w:p>
    <w:p w:rsidR="003102EF" w:rsidRPr="00264462" w:rsidRDefault="003102EF">
      <w:pPr>
        <w:jc w:val="center"/>
        <w:rPr>
          <w:rFonts w:cs="Calibri"/>
          <w:sz w:val="28"/>
        </w:rPr>
      </w:pPr>
    </w:p>
    <w:p w:rsidR="003102EF" w:rsidRPr="00264462" w:rsidRDefault="003102EF">
      <w:pPr>
        <w:jc w:val="center"/>
        <w:rPr>
          <w:rFonts w:cs="Calibri"/>
          <w:sz w:val="28"/>
        </w:rPr>
      </w:pPr>
    </w:p>
    <w:p w:rsidR="003102EF" w:rsidRDefault="003102EF">
      <w:pPr>
        <w:jc w:val="center"/>
        <w:rPr>
          <w:rFonts w:cs="Calibri"/>
          <w:sz w:val="28"/>
        </w:rPr>
      </w:pPr>
      <w:smartTag w:uri="urn:schemas-microsoft-com:office:smarttags" w:element="metricconverter">
        <w:smartTagPr>
          <w:attr w:name="ProductID" w:val="2018 г"/>
        </w:smartTagPr>
        <w:r>
          <w:rPr>
            <w:rFonts w:cs="Calibri"/>
            <w:sz w:val="28"/>
          </w:rPr>
          <w:t>2018 г</w:t>
        </w:r>
      </w:smartTag>
    </w:p>
    <w:p w:rsidR="003102EF" w:rsidRPr="003F1F81" w:rsidRDefault="003102EF" w:rsidP="003F1F81">
      <w:pPr>
        <w:spacing w:line="360" w:lineRule="auto"/>
        <w:jc w:val="center"/>
        <w:rPr>
          <w:rStyle w:val="FontStyle36"/>
          <w:sz w:val="28"/>
          <w:szCs w:val="28"/>
        </w:rPr>
      </w:pPr>
      <w:r w:rsidRPr="003F1F81">
        <w:rPr>
          <w:rStyle w:val="FontStyle36"/>
          <w:sz w:val="28"/>
          <w:szCs w:val="28"/>
        </w:rPr>
        <w:lastRenderedPageBreak/>
        <w:t>Содержание</w:t>
      </w:r>
    </w:p>
    <w:p w:rsidR="003102EF" w:rsidRPr="0062311D" w:rsidRDefault="003102EF" w:rsidP="003F1F81">
      <w:pPr>
        <w:spacing w:line="360" w:lineRule="auto"/>
        <w:rPr>
          <w:rStyle w:val="FontStyle36"/>
          <w:sz w:val="28"/>
          <w:szCs w:val="28"/>
        </w:rPr>
      </w:pPr>
      <w:r w:rsidRPr="0062311D">
        <w:rPr>
          <w:rStyle w:val="FontStyle36"/>
          <w:sz w:val="28"/>
          <w:szCs w:val="28"/>
        </w:rPr>
        <w:t>Введение</w:t>
      </w:r>
    </w:p>
    <w:p w:rsidR="003102EF" w:rsidRPr="0062311D" w:rsidRDefault="003102EF" w:rsidP="0062311D">
      <w:pPr>
        <w:spacing w:line="360" w:lineRule="auto"/>
        <w:jc w:val="both"/>
        <w:rPr>
          <w:rFonts w:ascii="Times New Roman" w:hAnsi="Times New Roman"/>
          <w:b/>
          <w:sz w:val="28"/>
        </w:rPr>
      </w:pPr>
      <w:smartTag w:uri="urn:schemas-microsoft-com:office:smarttags" w:element="place">
        <w:r w:rsidRPr="0062311D">
          <w:rPr>
            <w:rStyle w:val="FontStyle32"/>
            <w:b/>
            <w:sz w:val="28"/>
            <w:szCs w:val="28"/>
            <w:lang w:val="en-US"/>
          </w:rPr>
          <w:t>I</w:t>
        </w:r>
        <w:r>
          <w:rPr>
            <w:rStyle w:val="FontStyle32"/>
            <w:b/>
            <w:sz w:val="28"/>
            <w:szCs w:val="28"/>
          </w:rPr>
          <w:t>.</w:t>
        </w:r>
      </w:smartTag>
      <w:r w:rsidRPr="0062311D">
        <w:rPr>
          <w:rStyle w:val="FontStyle32"/>
          <w:b/>
          <w:sz w:val="28"/>
          <w:szCs w:val="28"/>
        </w:rPr>
        <w:t>Обзор</w:t>
      </w:r>
      <w:r w:rsidRPr="00BD2A0A">
        <w:rPr>
          <w:rFonts w:ascii="Times New Roman" w:hAnsi="Times New Roman"/>
          <w:b/>
          <w:sz w:val="28"/>
          <w:szCs w:val="28"/>
        </w:rPr>
        <w:t xml:space="preserve"> литературы</w:t>
      </w:r>
    </w:p>
    <w:p w:rsidR="003102EF" w:rsidRDefault="003102EF" w:rsidP="0062311D">
      <w:pPr>
        <w:pStyle w:val="a3"/>
        <w:numPr>
          <w:ilvl w:val="1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62311D">
        <w:rPr>
          <w:rFonts w:ascii="Times New Roman" w:hAnsi="Times New Roman"/>
          <w:sz w:val="28"/>
          <w:szCs w:val="28"/>
        </w:rPr>
        <w:t>Понятие «фантик».  История возникновения фантика.</w:t>
      </w:r>
    </w:p>
    <w:p w:rsidR="003102EF" w:rsidRPr="0062311D" w:rsidRDefault="003102EF" w:rsidP="0062311D">
      <w:pPr>
        <w:pStyle w:val="a3"/>
        <w:numPr>
          <w:ilvl w:val="1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62311D">
        <w:rPr>
          <w:rStyle w:val="submenu-table"/>
          <w:rFonts w:ascii="Times New Roman" w:hAnsi="Times New Roman"/>
          <w:bCs/>
          <w:sz w:val="28"/>
          <w:szCs w:val="28"/>
        </w:rPr>
        <w:t>Просветительная, воспитательная и развивающая роль фантика.</w:t>
      </w:r>
    </w:p>
    <w:p w:rsidR="003102EF" w:rsidRDefault="003102EF" w:rsidP="0062311D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3102EF" w:rsidRPr="00865C76" w:rsidRDefault="003102EF" w:rsidP="00884849">
      <w:pPr>
        <w:spacing w:line="360" w:lineRule="auto"/>
        <w:rPr>
          <w:rFonts w:ascii="Times New Roman" w:hAnsi="Times New Roman"/>
          <w:b/>
        </w:rPr>
      </w:pPr>
      <w:r w:rsidRPr="00865C76">
        <w:rPr>
          <w:rFonts w:ascii="Times New Roman" w:hAnsi="Times New Roman"/>
          <w:b/>
          <w:sz w:val="28"/>
          <w:szCs w:val="28"/>
          <w:lang w:val="en-US"/>
        </w:rPr>
        <w:t>II</w:t>
      </w:r>
      <w:r w:rsidRPr="00865C76">
        <w:rPr>
          <w:rFonts w:ascii="Times New Roman" w:hAnsi="Times New Roman"/>
          <w:b/>
          <w:sz w:val="28"/>
          <w:szCs w:val="28"/>
        </w:rPr>
        <w:t>. Методики исследований</w:t>
      </w:r>
    </w:p>
    <w:p w:rsidR="003102EF" w:rsidRPr="00884849" w:rsidRDefault="003102EF" w:rsidP="00884849">
      <w:pPr>
        <w:pStyle w:val="a3"/>
        <w:ind w:firstLine="426"/>
        <w:rPr>
          <w:rFonts w:ascii="Times New Roman" w:hAnsi="Times New Roman"/>
          <w:color w:val="FF0000"/>
          <w:sz w:val="28"/>
          <w:szCs w:val="28"/>
          <w:u w:val="single"/>
        </w:rPr>
      </w:pPr>
      <w:r w:rsidRPr="00884849">
        <w:rPr>
          <w:rFonts w:ascii="Times New Roman" w:hAnsi="Times New Roman"/>
          <w:sz w:val="28"/>
          <w:szCs w:val="28"/>
        </w:rPr>
        <w:t>2.1. Русский язык на обертках конфет</w:t>
      </w:r>
    </w:p>
    <w:p w:rsidR="003102EF" w:rsidRPr="00BD2A0A" w:rsidRDefault="003102EF" w:rsidP="00BD2A0A">
      <w:pPr>
        <w:pStyle w:val="a3"/>
        <w:ind w:firstLine="426"/>
        <w:rPr>
          <w:rStyle w:val="FontStyle46"/>
          <w:i w:val="0"/>
          <w:iCs w:val="0"/>
          <w:color w:val="FF0000"/>
          <w:sz w:val="28"/>
          <w:szCs w:val="28"/>
          <w:u w:val="single"/>
        </w:rPr>
      </w:pPr>
      <w:r w:rsidRPr="00884849">
        <w:rPr>
          <w:rFonts w:ascii="Times New Roman" w:hAnsi="Times New Roman"/>
          <w:sz w:val="28"/>
          <w:szCs w:val="28"/>
        </w:rPr>
        <w:t>2.2. Классификация наименований конфет</w:t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</w:p>
    <w:p w:rsidR="003102EF" w:rsidRPr="00BD2A0A" w:rsidRDefault="003102EF" w:rsidP="003F1F81">
      <w:pPr>
        <w:pStyle w:val="Style3"/>
        <w:widowControl/>
        <w:spacing w:before="5" w:line="360" w:lineRule="auto"/>
        <w:ind w:right="5" w:firstLine="0"/>
        <w:jc w:val="left"/>
        <w:rPr>
          <w:rStyle w:val="FontStyle46"/>
          <w:b/>
          <w:i w:val="0"/>
          <w:sz w:val="28"/>
          <w:szCs w:val="28"/>
        </w:rPr>
      </w:pPr>
      <w:r w:rsidRPr="00BD2A0A">
        <w:rPr>
          <w:rStyle w:val="FontStyle46"/>
          <w:b/>
          <w:i w:val="0"/>
          <w:sz w:val="28"/>
          <w:szCs w:val="28"/>
        </w:rPr>
        <w:t>Заключение</w:t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</w:p>
    <w:p w:rsidR="003102EF" w:rsidRPr="00BD2A0A" w:rsidRDefault="003102EF" w:rsidP="003F1F81">
      <w:pPr>
        <w:pStyle w:val="Style3"/>
        <w:widowControl/>
        <w:spacing w:before="5" w:line="360" w:lineRule="auto"/>
        <w:ind w:right="5" w:firstLine="0"/>
        <w:jc w:val="left"/>
        <w:rPr>
          <w:rStyle w:val="FontStyle46"/>
          <w:b/>
          <w:i w:val="0"/>
          <w:sz w:val="28"/>
          <w:szCs w:val="28"/>
        </w:rPr>
      </w:pPr>
      <w:r w:rsidRPr="00BD2A0A">
        <w:rPr>
          <w:rStyle w:val="FontStyle46"/>
          <w:b/>
          <w:i w:val="0"/>
          <w:sz w:val="28"/>
          <w:szCs w:val="28"/>
        </w:rPr>
        <w:t>Литература</w:t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  <w:r w:rsidRPr="00BD2A0A">
        <w:rPr>
          <w:rStyle w:val="FontStyle46"/>
          <w:b/>
          <w:i w:val="0"/>
          <w:sz w:val="28"/>
          <w:szCs w:val="28"/>
        </w:rPr>
        <w:tab/>
      </w:r>
    </w:p>
    <w:p w:rsidR="003102EF" w:rsidRPr="003F1F81" w:rsidRDefault="003102EF" w:rsidP="003F1F81">
      <w:pPr>
        <w:pStyle w:val="Style3"/>
        <w:widowControl/>
        <w:spacing w:before="5" w:line="360" w:lineRule="auto"/>
        <w:ind w:right="5" w:firstLine="0"/>
        <w:jc w:val="left"/>
        <w:rPr>
          <w:rStyle w:val="FontStyle46"/>
          <w:i w:val="0"/>
          <w:sz w:val="28"/>
          <w:szCs w:val="28"/>
        </w:rPr>
      </w:pPr>
      <w:r w:rsidRPr="00BD2A0A">
        <w:rPr>
          <w:rStyle w:val="FontStyle46"/>
          <w:b/>
          <w:i w:val="0"/>
          <w:sz w:val="28"/>
          <w:szCs w:val="28"/>
        </w:rPr>
        <w:t>Приложения</w:t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  <w:r w:rsidRPr="003F1F81">
        <w:rPr>
          <w:rStyle w:val="FontStyle46"/>
          <w:i w:val="0"/>
          <w:sz w:val="28"/>
          <w:szCs w:val="28"/>
        </w:rPr>
        <w:tab/>
      </w:r>
    </w:p>
    <w:p w:rsidR="003102EF" w:rsidRPr="001649E9" w:rsidRDefault="003102EF" w:rsidP="003F1F81">
      <w:pPr>
        <w:pStyle w:val="Style3"/>
        <w:widowControl/>
        <w:spacing w:before="5" w:line="360" w:lineRule="auto"/>
        <w:ind w:right="5" w:firstLine="0"/>
        <w:jc w:val="left"/>
        <w:rPr>
          <w:rStyle w:val="FontStyle32"/>
          <w:sz w:val="28"/>
          <w:szCs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Pr="00884849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Pr="00884849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CF346A" w:rsidRDefault="00CF346A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CF346A" w:rsidRPr="00884849" w:rsidRDefault="00CF346A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Pr="00884849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</w:p>
    <w:p w:rsidR="003102EF" w:rsidRDefault="003102EF" w:rsidP="003F1F81">
      <w:pPr>
        <w:tabs>
          <w:tab w:val="left" w:pos="426"/>
        </w:tabs>
        <w:ind w:firstLine="567"/>
        <w:rPr>
          <w:rFonts w:ascii="Times New Roman" w:hAnsi="Times New Roman"/>
          <w:b/>
          <w:sz w:val="28"/>
        </w:rPr>
      </w:pPr>
      <w:r w:rsidRPr="003F1F81">
        <w:rPr>
          <w:rFonts w:ascii="Times New Roman" w:hAnsi="Times New Roman"/>
          <w:b/>
          <w:sz w:val="28"/>
        </w:rPr>
        <w:lastRenderedPageBreak/>
        <w:t xml:space="preserve">Введение  </w:t>
      </w:r>
    </w:p>
    <w:p w:rsidR="003102EF" w:rsidRPr="00CF346A" w:rsidRDefault="003102EF" w:rsidP="00CE5F01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Жила – была конфета</w:t>
      </w:r>
    </w:p>
    <w:p w:rsidR="003102EF" w:rsidRPr="00CF346A" w:rsidRDefault="003102EF" w:rsidP="00CE5F01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С веселою начинкой –</w:t>
      </w:r>
    </w:p>
    <w:p w:rsidR="003102EF" w:rsidRPr="00CF346A" w:rsidRDefault="003102EF" w:rsidP="00CE5F01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Вот от нее бумажка</w:t>
      </w:r>
    </w:p>
    <w:p w:rsidR="003102EF" w:rsidRPr="00CF346A" w:rsidRDefault="003102EF" w:rsidP="00CE5F01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С веселою картинкой!</w:t>
      </w:r>
    </w:p>
    <w:p w:rsidR="003102EF" w:rsidRPr="00CF346A" w:rsidRDefault="003102EF" w:rsidP="00CE5F01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Ах, был бы я художник,</w:t>
      </w:r>
    </w:p>
    <w:p w:rsidR="003102EF" w:rsidRPr="00CF346A" w:rsidRDefault="003102EF" w:rsidP="00CE5F01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Вставал бы чуть свет</w:t>
      </w:r>
    </w:p>
    <w:p w:rsidR="003102EF" w:rsidRPr="00CF346A" w:rsidRDefault="003102EF" w:rsidP="00CE5F01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И рисовал бы только</w:t>
      </w:r>
    </w:p>
    <w:p w:rsidR="003102EF" w:rsidRPr="00CF346A" w:rsidRDefault="003102EF" w:rsidP="00CF346A">
      <w:pPr>
        <w:pStyle w:val="a3"/>
        <w:jc w:val="right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Бумажки от конфет</w:t>
      </w:r>
    </w:p>
    <w:p w:rsidR="00CF346A" w:rsidRDefault="00CF346A" w:rsidP="009674B0">
      <w:pPr>
        <w:tabs>
          <w:tab w:val="left" w:pos="426"/>
        </w:tabs>
        <w:spacing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CF346A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Все мы, от мала до велика, обожаем конфеты, у каждого есть любимый сорт. Съедая конфету, мы</w:t>
      </w:r>
      <w:r w:rsidR="00CF346A" w:rsidRPr="00CF346A">
        <w:rPr>
          <w:rFonts w:ascii="Times New Roman" w:hAnsi="Times New Roman"/>
          <w:sz w:val="26"/>
          <w:szCs w:val="26"/>
        </w:rPr>
        <w:t xml:space="preserve"> </w:t>
      </w:r>
      <w:r w:rsidRPr="00CF346A">
        <w:rPr>
          <w:rFonts w:ascii="Times New Roman" w:hAnsi="Times New Roman"/>
          <w:sz w:val="26"/>
          <w:szCs w:val="26"/>
        </w:rPr>
        <w:t>выбрасываем фантики, которые, в свою очередь, превращаются в мусор. Кажется, что интересного можно найти в фантике от конфет. Оказывается, он многое может рассказать, например, он может   напомнить нам   правила русского языка.</w:t>
      </w:r>
      <w:r w:rsidR="00CF346A" w:rsidRPr="00CF346A">
        <w:rPr>
          <w:rFonts w:ascii="Times New Roman" w:hAnsi="Times New Roman"/>
          <w:sz w:val="26"/>
          <w:szCs w:val="26"/>
        </w:rPr>
        <w:t xml:space="preserve"> </w:t>
      </w:r>
      <w:r w:rsidRPr="00CF346A">
        <w:rPr>
          <w:rFonts w:ascii="Times New Roman" w:hAnsi="Times New Roman"/>
          <w:sz w:val="26"/>
          <w:szCs w:val="26"/>
        </w:rPr>
        <w:t xml:space="preserve">Разглядывая яркие блестящие конфетные обертки, я предположила, что если использовать названия конфет, то можно сделать уроки русского языка интереснее. 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 xml:space="preserve">В нашем исследовании приводятся примеры того, какие изученные правила можно встретить на конфетных обертках. Фантики собирались от реально съеденных конфет. 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Учительница мне рассказала о том, что основы грамотного письма берут свое начало от умения замечать орфограммы, «видеть» их в окружающей нас письменной речи. Это орфографическая зоркость.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b/>
          <w:i/>
          <w:sz w:val="26"/>
          <w:szCs w:val="26"/>
          <w:u w:val="single"/>
        </w:rPr>
        <w:t>Актуальность исследования</w:t>
      </w:r>
      <w:r w:rsidRPr="00CF346A">
        <w:rPr>
          <w:rFonts w:ascii="Times New Roman" w:hAnsi="Times New Roman"/>
          <w:sz w:val="26"/>
          <w:szCs w:val="26"/>
        </w:rPr>
        <w:t xml:space="preserve"> заключается в том, что орфографическая зоркость приобретается как раз в период начальной школы. Все дети очень любят конфеты, так почему бы не совместить приятное с полезным: развивать орфографическую зоркость, изучая орфограммы русского языка по фантикам от конфет?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b/>
          <w:bCs/>
          <w:sz w:val="26"/>
          <w:szCs w:val="26"/>
        </w:rPr>
      </w:pPr>
      <w:r w:rsidRPr="00CF346A">
        <w:rPr>
          <w:rFonts w:ascii="Times New Roman" w:hAnsi="Times New Roman"/>
          <w:b/>
          <w:bCs/>
          <w:sz w:val="26"/>
          <w:szCs w:val="26"/>
        </w:rPr>
        <w:t> </w:t>
      </w:r>
      <w:r w:rsidRPr="00CF346A">
        <w:rPr>
          <w:rFonts w:ascii="Times New Roman" w:hAnsi="Times New Roman"/>
          <w:b/>
          <w:bCs/>
          <w:i/>
          <w:sz w:val="26"/>
          <w:szCs w:val="26"/>
          <w:u w:val="single"/>
        </w:rPr>
        <w:t>Гипотеза</w:t>
      </w:r>
      <w:r w:rsidRPr="00CF346A">
        <w:rPr>
          <w:rFonts w:ascii="Times New Roman" w:hAnsi="Times New Roman"/>
          <w:b/>
          <w:bCs/>
          <w:sz w:val="26"/>
          <w:szCs w:val="26"/>
        </w:rPr>
        <w:t>: 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1. Изучать</w:t>
      </w:r>
      <w:r w:rsidR="0070742B">
        <w:rPr>
          <w:rFonts w:ascii="Times New Roman" w:hAnsi="Times New Roman"/>
          <w:sz w:val="26"/>
          <w:szCs w:val="26"/>
        </w:rPr>
        <w:t xml:space="preserve"> </w:t>
      </w:r>
      <w:r w:rsidRPr="00CF346A">
        <w:rPr>
          <w:rFonts w:ascii="Times New Roman" w:hAnsi="Times New Roman"/>
          <w:sz w:val="26"/>
          <w:szCs w:val="26"/>
        </w:rPr>
        <w:t>орфографию можно не только на уроках русского языка;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2. На обёртках кондитерских изделий можно встретить слова с орфограммами русского языка.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b/>
          <w:bCs/>
          <w:i/>
          <w:sz w:val="26"/>
          <w:szCs w:val="26"/>
          <w:u w:val="single"/>
        </w:rPr>
        <w:t>Объект исследования</w:t>
      </w:r>
      <w:r w:rsidRPr="00CF346A">
        <w:rPr>
          <w:rFonts w:ascii="Times New Roman" w:hAnsi="Times New Roman"/>
          <w:b/>
          <w:bCs/>
          <w:sz w:val="26"/>
          <w:szCs w:val="26"/>
        </w:rPr>
        <w:t>: </w:t>
      </w:r>
      <w:r w:rsidRPr="00CF346A">
        <w:rPr>
          <w:rFonts w:ascii="Times New Roman" w:hAnsi="Times New Roman"/>
          <w:sz w:val="26"/>
          <w:szCs w:val="26"/>
        </w:rPr>
        <w:t>Фантики, обёртки от кондитерских изделий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b/>
          <w:bCs/>
          <w:i/>
          <w:sz w:val="26"/>
          <w:szCs w:val="26"/>
          <w:u w:val="single"/>
        </w:rPr>
        <w:t>Предмет исследования</w:t>
      </w:r>
      <w:r w:rsidRPr="00CF346A">
        <w:rPr>
          <w:rFonts w:ascii="Times New Roman" w:hAnsi="Times New Roman"/>
          <w:b/>
          <w:bCs/>
          <w:sz w:val="26"/>
          <w:szCs w:val="26"/>
        </w:rPr>
        <w:t>:</w:t>
      </w:r>
      <w:r w:rsidR="00CF346A" w:rsidRPr="00CF346A">
        <w:rPr>
          <w:rFonts w:ascii="Times New Roman" w:hAnsi="Times New Roman"/>
          <w:sz w:val="26"/>
          <w:szCs w:val="26"/>
        </w:rPr>
        <w:t xml:space="preserve"> о</w:t>
      </w:r>
      <w:r w:rsidRPr="00CF346A">
        <w:rPr>
          <w:rFonts w:ascii="Times New Roman" w:hAnsi="Times New Roman"/>
          <w:sz w:val="26"/>
          <w:szCs w:val="26"/>
        </w:rPr>
        <w:t>рфограммы русского языка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b/>
          <w:i/>
          <w:sz w:val="26"/>
          <w:szCs w:val="26"/>
          <w:u w:val="single"/>
        </w:rPr>
        <w:t>Цель исследования</w:t>
      </w:r>
      <w:r w:rsidRPr="00CF346A">
        <w:rPr>
          <w:rFonts w:ascii="Times New Roman" w:hAnsi="Times New Roman"/>
          <w:b/>
          <w:sz w:val="26"/>
          <w:szCs w:val="26"/>
          <w:u w:val="single"/>
        </w:rPr>
        <w:t>:</w:t>
      </w:r>
      <w:r w:rsidRPr="00CF346A">
        <w:rPr>
          <w:rFonts w:ascii="Times New Roman" w:hAnsi="Times New Roman"/>
          <w:sz w:val="26"/>
          <w:szCs w:val="26"/>
        </w:rPr>
        <w:t xml:space="preserve"> изучить названия конфет, классифицировать их с целью дальнейшего применения на уроках русского языка.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b/>
          <w:sz w:val="26"/>
          <w:szCs w:val="26"/>
          <w:u w:val="single"/>
        </w:rPr>
      </w:pPr>
      <w:r w:rsidRPr="00CF346A">
        <w:rPr>
          <w:rFonts w:ascii="Times New Roman" w:hAnsi="Times New Roman"/>
          <w:b/>
          <w:i/>
          <w:sz w:val="26"/>
          <w:szCs w:val="26"/>
          <w:u w:val="single"/>
        </w:rPr>
        <w:t>Задачи исследования</w:t>
      </w:r>
      <w:r w:rsidRPr="00CF346A">
        <w:rPr>
          <w:rFonts w:ascii="Times New Roman" w:hAnsi="Times New Roman"/>
          <w:b/>
          <w:sz w:val="26"/>
          <w:szCs w:val="26"/>
          <w:u w:val="single"/>
        </w:rPr>
        <w:t xml:space="preserve">:  </w:t>
      </w:r>
    </w:p>
    <w:p w:rsidR="003102EF" w:rsidRPr="00CF346A" w:rsidRDefault="003102EF" w:rsidP="00CF346A">
      <w:pPr>
        <w:pStyle w:val="a3"/>
        <w:numPr>
          <w:ilvl w:val="0"/>
          <w:numId w:val="27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Повысить грамотность письма</w:t>
      </w:r>
      <w:r w:rsidR="00CF346A" w:rsidRPr="00CF346A">
        <w:rPr>
          <w:rFonts w:ascii="Times New Roman" w:hAnsi="Times New Roman"/>
          <w:sz w:val="26"/>
          <w:szCs w:val="26"/>
        </w:rPr>
        <w:t>, р</w:t>
      </w:r>
      <w:r w:rsidRPr="00CF346A">
        <w:rPr>
          <w:rFonts w:ascii="Times New Roman" w:hAnsi="Times New Roman"/>
          <w:sz w:val="26"/>
          <w:szCs w:val="26"/>
        </w:rPr>
        <w:t xml:space="preserve">азвивать орфографическую зоркость. </w:t>
      </w:r>
    </w:p>
    <w:p w:rsidR="003102EF" w:rsidRPr="00CF346A" w:rsidRDefault="003102EF" w:rsidP="00CF346A">
      <w:pPr>
        <w:pStyle w:val="a3"/>
        <w:numPr>
          <w:ilvl w:val="0"/>
          <w:numId w:val="27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Рассмотреть названия с точки зрения русского языка (лексики, морфологии и синтаксиса.).</w:t>
      </w:r>
    </w:p>
    <w:p w:rsidR="003102EF" w:rsidRPr="00CF346A" w:rsidRDefault="003102EF" w:rsidP="00CF346A">
      <w:pPr>
        <w:pStyle w:val="a3"/>
        <w:numPr>
          <w:ilvl w:val="0"/>
          <w:numId w:val="27"/>
        </w:numPr>
        <w:jc w:val="both"/>
        <w:rPr>
          <w:rFonts w:ascii="Times New Roman" w:hAnsi="Times New Roman"/>
          <w:b/>
          <w:i/>
          <w:sz w:val="26"/>
          <w:szCs w:val="26"/>
          <w:u w:val="single"/>
        </w:rPr>
      </w:pPr>
      <w:r w:rsidRPr="00CF346A">
        <w:rPr>
          <w:rFonts w:ascii="Times New Roman" w:hAnsi="Times New Roman"/>
          <w:sz w:val="26"/>
          <w:szCs w:val="26"/>
        </w:rPr>
        <w:t xml:space="preserve">Собрать фантики </w:t>
      </w:r>
      <w:r w:rsidR="00CF346A" w:rsidRPr="00CF346A">
        <w:rPr>
          <w:rFonts w:ascii="Times New Roman" w:hAnsi="Times New Roman"/>
          <w:sz w:val="26"/>
          <w:szCs w:val="26"/>
        </w:rPr>
        <w:t xml:space="preserve">с разными наименованиями конфет, изучить названия разных конфет. </w:t>
      </w:r>
    </w:p>
    <w:p w:rsidR="003102EF" w:rsidRPr="00CF346A" w:rsidRDefault="003102EF" w:rsidP="00CF346A">
      <w:pPr>
        <w:pStyle w:val="a3"/>
        <w:numPr>
          <w:ilvl w:val="0"/>
          <w:numId w:val="27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Составить материал для составления карточек по русскому языку.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b/>
          <w:sz w:val="26"/>
          <w:szCs w:val="26"/>
          <w:u w:val="single"/>
        </w:rPr>
      </w:pPr>
      <w:r w:rsidRPr="00CF346A">
        <w:rPr>
          <w:rFonts w:ascii="Times New Roman" w:hAnsi="Times New Roman"/>
          <w:b/>
          <w:sz w:val="26"/>
          <w:szCs w:val="26"/>
          <w:u w:val="single"/>
        </w:rPr>
        <w:t>Методы исследования:</w:t>
      </w:r>
    </w:p>
    <w:p w:rsidR="003102EF" w:rsidRPr="00CF346A" w:rsidRDefault="003102EF" w:rsidP="00CF346A">
      <w:pPr>
        <w:pStyle w:val="a3"/>
        <w:numPr>
          <w:ilvl w:val="0"/>
          <w:numId w:val="28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Справочно-информационный;</w:t>
      </w:r>
    </w:p>
    <w:p w:rsidR="003102EF" w:rsidRPr="00CF346A" w:rsidRDefault="003102EF" w:rsidP="00CF346A">
      <w:pPr>
        <w:pStyle w:val="a3"/>
        <w:numPr>
          <w:ilvl w:val="0"/>
          <w:numId w:val="28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Наблюдение;</w:t>
      </w:r>
    </w:p>
    <w:p w:rsidR="003102EF" w:rsidRPr="00CF346A" w:rsidRDefault="003102EF" w:rsidP="00CF346A">
      <w:pPr>
        <w:pStyle w:val="a3"/>
        <w:numPr>
          <w:ilvl w:val="0"/>
          <w:numId w:val="28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Поисковый;</w:t>
      </w:r>
    </w:p>
    <w:p w:rsidR="003102EF" w:rsidRPr="00CF346A" w:rsidRDefault="003102EF" w:rsidP="00CF346A">
      <w:pPr>
        <w:pStyle w:val="a3"/>
        <w:numPr>
          <w:ilvl w:val="0"/>
          <w:numId w:val="28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Творческий поиск;</w:t>
      </w:r>
    </w:p>
    <w:p w:rsidR="003102EF" w:rsidRPr="00CF346A" w:rsidRDefault="003102EF" w:rsidP="00CF346A">
      <w:pPr>
        <w:pStyle w:val="a3"/>
        <w:numPr>
          <w:ilvl w:val="0"/>
          <w:numId w:val="28"/>
        </w:numPr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Анализ и систематизация.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b/>
          <w:sz w:val="26"/>
          <w:szCs w:val="26"/>
          <w:u w:val="single"/>
        </w:rPr>
        <w:t>Предполагаемый результат: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Создать «сладкий» орфографический словарик (Приложение № 1);</w:t>
      </w:r>
    </w:p>
    <w:p w:rsidR="003102EF" w:rsidRPr="00CF346A" w:rsidRDefault="003102EF" w:rsidP="00CF346A">
      <w:pPr>
        <w:pStyle w:val="a3"/>
        <w:ind w:firstLine="567"/>
        <w:jc w:val="both"/>
        <w:rPr>
          <w:rFonts w:ascii="Times New Roman" w:hAnsi="Times New Roman"/>
          <w:sz w:val="26"/>
          <w:szCs w:val="26"/>
        </w:rPr>
      </w:pPr>
      <w:r w:rsidRPr="00CF346A">
        <w:rPr>
          <w:rFonts w:ascii="Times New Roman" w:hAnsi="Times New Roman"/>
          <w:sz w:val="26"/>
          <w:szCs w:val="26"/>
        </w:rPr>
        <w:t>Придумать упражнения для развития орфографической зоркости (Приложение № 2).</w:t>
      </w:r>
    </w:p>
    <w:p w:rsidR="003102EF" w:rsidRPr="00F64DB5" w:rsidRDefault="003102EF" w:rsidP="00EE2CCA">
      <w:pPr>
        <w:spacing w:line="360" w:lineRule="auto"/>
        <w:jc w:val="both"/>
        <w:rPr>
          <w:rStyle w:val="FontStyle32"/>
          <w:b/>
          <w:sz w:val="28"/>
          <w:szCs w:val="28"/>
        </w:rPr>
      </w:pPr>
    </w:p>
    <w:p w:rsidR="003102EF" w:rsidRPr="0029749E" w:rsidRDefault="003102EF" w:rsidP="00EE2CCA">
      <w:pPr>
        <w:spacing w:line="360" w:lineRule="auto"/>
        <w:jc w:val="both"/>
        <w:rPr>
          <w:rFonts w:ascii="Times New Roman" w:hAnsi="Times New Roman"/>
          <w:b/>
          <w:sz w:val="28"/>
        </w:rPr>
      </w:pPr>
      <w:r w:rsidRPr="0029749E">
        <w:rPr>
          <w:rStyle w:val="FontStyle32"/>
          <w:b/>
          <w:sz w:val="28"/>
          <w:szCs w:val="28"/>
        </w:rPr>
        <w:lastRenderedPageBreak/>
        <w:t>Из истории фантика и их названий</w:t>
      </w:r>
    </w:p>
    <w:p w:rsidR="003102EF" w:rsidRPr="008E267A" w:rsidRDefault="003102EF" w:rsidP="0062311D">
      <w:pPr>
        <w:pStyle w:val="a3"/>
        <w:numPr>
          <w:ilvl w:val="1"/>
          <w:numId w:val="22"/>
        </w:numPr>
        <w:jc w:val="both"/>
        <w:rPr>
          <w:rFonts w:ascii="Times New Roman" w:hAnsi="Times New Roman"/>
          <w:b/>
          <w:sz w:val="28"/>
          <w:szCs w:val="28"/>
        </w:rPr>
      </w:pPr>
      <w:r w:rsidRPr="008E267A">
        <w:rPr>
          <w:rFonts w:ascii="Times New Roman" w:hAnsi="Times New Roman"/>
          <w:b/>
          <w:sz w:val="28"/>
          <w:szCs w:val="28"/>
        </w:rPr>
        <w:t>Понятие «фантик».  История возникновения фантика.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8E267A">
        <w:rPr>
          <w:rFonts w:ascii="Times New Roman" w:hAnsi="Times New Roman"/>
          <w:sz w:val="28"/>
          <w:szCs w:val="28"/>
          <w:shd w:val="clear" w:color="auto" w:fill="FFFFFF"/>
        </w:rPr>
        <w:t xml:space="preserve">Почему обертку от конфеты называют фантиком, а не оберткой или завёрткой? Откуда это слово взялось? </w:t>
      </w:r>
      <w:r w:rsidRPr="008E267A">
        <w:rPr>
          <w:rFonts w:ascii="Times New Roman" w:hAnsi="Times New Roman"/>
          <w:sz w:val="28"/>
          <w:szCs w:val="28"/>
        </w:rPr>
        <w:t xml:space="preserve">Слово фантик появилось из - за игры в фанты, в которой игроки давали некий предмет, и владельцу этого предмета нужно было исполнить то, что загадает главный игрок. </w:t>
      </w:r>
      <w:r w:rsidRPr="008E267A">
        <w:rPr>
          <w:rFonts w:ascii="Times New Roman" w:hAnsi="Times New Roman"/>
          <w:color w:val="000000"/>
          <w:sz w:val="28"/>
          <w:szCs w:val="28"/>
        </w:rPr>
        <w:t>Ну а обертка от конфеты была самым популярным "фантом", так и пошло-пошло.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</w:rPr>
        <w:t xml:space="preserve">Рассмотрим толкование данного слова в </w:t>
      </w:r>
      <w:hyperlink r:id="rId7" w:history="1">
        <w:r w:rsidRPr="008E267A">
          <w:rPr>
            <w:rStyle w:val="a5"/>
            <w:rFonts w:ascii="Times New Roman" w:hAnsi="Times New Roman"/>
            <w:sz w:val="28"/>
            <w:szCs w:val="28"/>
          </w:rPr>
          <w:t>Современном  толковом  словаре русского языка Т.Ф. Ефремовой</w:t>
        </w:r>
      </w:hyperlink>
      <w:r w:rsidRPr="008E267A">
        <w:rPr>
          <w:rFonts w:ascii="Times New Roman" w:hAnsi="Times New Roman"/>
          <w:sz w:val="28"/>
          <w:szCs w:val="28"/>
        </w:rPr>
        <w:t>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8E267A">
        <w:rPr>
          <w:rFonts w:ascii="Times New Roman" w:hAnsi="Times New Roman"/>
          <w:sz w:val="28"/>
          <w:szCs w:val="28"/>
        </w:rPr>
        <w:t xml:space="preserve">Фантик – 1) Конфетная обертка.2) Особым образом свернутая конфетная обертка как элемент игры в фантики. 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  <w:shd w:val="clear" w:color="auto" w:fill="FFFFFF"/>
        </w:rPr>
        <w:t>Фантики от конфет - как свидетельство истории</w:t>
      </w:r>
      <w:r w:rsidRPr="008E267A">
        <w:rPr>
          <w:rFonts w:ascii="Times New Roman" w:hAnsi="Times New Roman"/>
          <w:sz w:val="28"/>
          <w:szCs w:val="28"/>
        </w:rPr>
        <w:t>. Какие были первые фантики?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Оказывается, фантики существуют всего около полутора сотен лет. А первой оберт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кой для конфет стала парафини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рованная бумага, придуманная в 1872 году знаменитым американ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ским изобретателем электрической лампочки Томасом Эдисоном. Производители конфет уже тогда поняли, что яркая упаковка привлекает покупателей к их продукции.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</w:rPr>
        <w:t>В середине XIX века в Петербурге уже была открыта первая фабрика по производству конфет. Владельцем ее был знаменитый Ландрин.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</w:rPr>
        <w:t>В начале ХХ века в России уже было известно множество сортов конфет: леденцы и монпансье с различными вкусами, помадка и тянучки, зефир, пастила...</w:t>
      </w:r>
    </w:p>
    <w:p w:rsidR="003102EF" w:rsidRPr="009674B0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</w:rPr>
        <w:t>На фантиках красовались изящные дореволюционные барышни, а названия были почти всегда связаны с женским полом: «Марианна», «Рыбачка», «Веселая вдова», «Софи».</w:t>
      </w:r>
    </w:p>
    <w:p w:rsidR="003102EF" w:rsidRPr="009674B0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Pr="00B07144" w:rsidRDefault="0070742B" w:rsidP="00F64DB5">
      <w:pPr>
        <w:ind w:firstLine="708"/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23" o:spid="_x0000_i1026" type="#_x0000_t75" alt="http://litcey.ru/pars_docs/refs/18/17492/17492_html_2669b2d8.png" style="width:101.3pt;height:160.75pt;visibility:visible">
            <v:imagedata r:id="rId8" o:title=""/>
          </v:shape>
        </w:pict>
      </w:r>
      <w:r>
        <w:rPr>
          <w:noProof/>
        </w:rPr>
        <w:pict>
          <v:shape id="Рисунок 124" o:spid="_x0000_i1027" type="#_x0000_t75" alt="http://litcey.ru/pars_docs/refs/18/17492/17492_html_m28dca727.png" style="width:115.55pt;height:160.75pt;visibility:visible">
            <v:imagedata r:id="rId9" o:title=""/>
          </v:shape>
        </w:pict>
      </w:r>
      <w:r>
        <w:rPr>
          <w:noProof/>
        </w:rPr>
        <w:pict>
          <v:shape id="Рисунок 125" o:spid="_x0000_i1028" type="#_x0000_t75" alt="http://litcey.ru/pars_docs/refs/18/17492/17492_html_m6cce49fd.png" style="width:103pt;height:160.75pt;visibility:visible">
            <v:imagedata r:id="rId10" o:title=""/>
          </v:shape>
        </w:pic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</w:rPr>
        <w:t>Фантики для конфет и шоколадных плиток были очень красочными и рисовались как театральные афиши. Была, например, серия конфет «Загадка»: покупателю предлагалось отгадать несложную загадку, напечатанную на конфетном фантике. Существовали обертки «образовательные» - с таблицей умножения или азбукой, и развлекательные - с пословицами, поговорками, частушками, гороскопами, гаданием и пожеланиями.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 знаменитом Това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риществе купцов Абрикосовых, од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ном из старейших производителей сладостей в России, который теперь называется «Бабаевский», для из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готовления ори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гинальной упаковки держали целый цех рабочих в количестве аж тридцати человек, да еще и специальную группу художников! Поэтому каждая упаковочная ко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 xml:space="preserve">робочка, бумажная этикетка или обертка становилась настоящим 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>шедевром. Покупа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тели долгие годы хранили пустые коробки из-под конфет и кра</w:t>
      </w:r>
      <w:r w:rsidRPr="008E267A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softHyphen/>
        <w:t>сивые фантики.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</w:rPr>
        <w:t>После революции производство конфет уже не блистало прекрасным оформлением. Даже красивые обертки ушли в прошлое – что уж говорить об украшениях из карамели... Названия были в духе того времени: «Народная», «Пионер» «Красный октябрь», «Республиканская», «Объединенный труд», «Красная звезда».</w:t>
      </w:r>
    </w:p>
    <w:p w:rsidR="003102EF" w:rsidRPr="008E267A" w:rsidRDefault="003102EF" w:rsidP="008E267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267A">
        <w:rPr>
          <w:rFonts w:ascii="Times New Roman" w:hAnsi="Times New Roman"/>
          <w:sz w:val="28"/>
          <w:szCs w:val="28"/>
        </w:rPr>
        <w:t xml:space="preserve">В наше время трудно представить конфету без фантика. Фантики для конфет - как одежда для людей: они защищают и украшают конфету. Красота фантика зависит от художника, создавшего эскиз. Художники каждый год придумывают для конфет яркие и интересные упаковки.  </w:t>
      </w:r>
    </w:p>
    <w:p w:rsidR="003102EF" w:rsidRDefault="003102EF" w:rsidP="00CF346A">
      <w:pPr>
        <w:spacing w:line="360" w:lineRule="auto"/>
        <w:rPr>
          <w:rStyle w:val="submenu-table"/>
          <w:b/>
          <w:bCs/>
        </w:rPr>
      </w:pPr>
    </w:p>
    <w:p w:rsidR="003102EF" w:rsidRPr="0029749E" w:rsidRDefault="003102EF" w:rsidP="0062311D">
      <w:pPr>
        <w:pStyle w:val="a4"/>
        <w:numPr>
          <w:ilvl w:val="1"/>
          <w:numId w:val="22"/>
        </w:numPr>
        <w:spacing w:line="360" w:lineRule="auto"/>
        <w:ind w:left="426"/>
        <w:jc w:val="center"/>
        <w:rPr>
          <w:b/>
          <w:sz w:val="28"/>
          <w:szCs w:val="28"/>
        </w:rPr>
      </w:pPr>
      <w:r w:rsidRPr="0029749E">
        <w:rPr>
          <w:rStyle w:val="submenu-table"/>
          <w:b/>
          <w:bCs/>
          <w:sz w:val="28"/>
          <w:szCs w:val="28"/>
        </w:rPr>
        <w:t>Просветительная, воспитательная и развивающая роль фантика.</w:t>
      </w:r>
    </w:p>
    <w:p w:rsidR="003102EF" w:rsidRDefault="003102EF" w:rsidP="0029749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29749E">
        <w:rPr>
          <w:rFonts w:ascii="Times New Roman" w:hAnsi="Times New Roman"/>
          <w:sz w:val="28"/>
          <w:szCs w:val="28"/>
        </w:rPr>
        <w:t xml:space="preserve">Одним из основных предназначений фантика стала просветительная задача, причем, не только для детей, но и для взрослых. Практически все важные события в жизни страны отражались именно на шоколадных обертках. На дореволюционном фантике можно было найти все что угодно: не только «подхваченные» последующими эпохами изображения играющих детей, животных и сказочных героев, но и, например, полную галерею портретов царей и цариц Российской империи. </w:t>
      </w:r>
    </w:p>
    <w:p w:rsidR="003102EF" w:rsidRPr="0029749E" w:rsidRDefault="003102EF" w:rsidP="0029749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Pr="00A86126" w:rsidRDefault="0070742B" w:rsidP="008E267A">
      <w:pPr>
        <w:spacing w:line="360" w:lineRule="auto"/>
        <w:jc w:val="center"/>
      </w:pPr>
      <w:r>
        <w:rPr>
          <w:noProof/>
        </w:rPr>
        <w:pict>
          <v:shape id="Рисунок 121" o:spid="_x0000_i1029" type="#_x0000_t75" alt="http://litcey.ru/pars_docs/refs/18/17492/17492_html_42f3c0bd.png" style="width:193.4pt;height:159.05pt;visibility:visible">
            <v:imagedata r:id="rId11" o:title=""/>
          </v:shape>
        </w:pict>
      </w:r>
      <w:r>
        <w:rPr>
          <w:noProof/>
        </w:rPr>
        <w:pict>
          <v:shape id="Рисунок 122" o:spid="_x0000_i1030" type="#_x0000_t75" alt="http://litcey.ru/pars_docs/refs/18/17492/17492_html_m32df61ad.png" style="width:195.9pt;height:159.05pt;visibility:visible">
            <v:imagedata r:id="rId12" o:title=""/>
          </v:shape>
        </w:pict>
      </w:r>
    </w:p>
    <w:p w:rsidR="003102EF" w:rsidRDefault="003102EF" w:rsidP="0029749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29749E">
        <w:rPr>
          <w:rFonts w:ascii="Times New Roman" w:hAnsi="Times New Roman"/>
          <w:sz w:val="28"/>
          <w:szCs w:val="28"/>
        </w:rPr>
        <w:t>Или изображения солдат всех родов войск в парадной форме. Товарищество «Эйнем» выпускает этнографическую шоколадную коллекцию с портретами индейцев, эскимосов и аборигенов Австралии, и серию «Клады земли и моря» с сюжетами про ловлю трепангов или добычу морских губок.</w:t>
      </w:r>
    </w:p>
    <w:p w:rsidR="003102EF" w:rsidRPr="0029749E" w:rsidRDefault="003102EF" w:rsidP="0029749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Pr="00A86126" w:rsidRDefault="0070742B" w:rsidP="008E267A">
      <w:pPr>
        <w:spacing w:line="360" w:lineRule="auto"/>
        <w:jc w:val="center"/>
      </w:pPr>
      <w:r>
        <w:rPr>
          <w:noProof/>
        </w:rPr>
        <w:pict>
          <v:shape id="Рисунок 100" o:spid="_x0000_i1031" type="#_x0000_t75" alt="http://litcey.ru/pars_docs/refs/18/17492/17492_html_4fb6f3dc.png" style="width:113pt;height:164.95pt;visibility:visible">
            <v:imagedata r:id="rId13" o:title=""/>
          </v:shape>
        </w:pict>
      </w:r>
      <w:r>
        <w:rPr>
          <w:noProof/>
        </w:rPr>
        <w:pict>
          <v:shape id="Рисунок 101" o:spid="_x0000_i1032" type="#_x0000_t75" alt="http://litcey.ru/pars_docs/refs/18/17492/17492_html_m6ea9cc15.png" style="width:115.55pt;height:164.95pt;visibility:visible">
            <v:imagedata r:id="rId14" o:title=""/>
          </v:shape>
        </w:pict>
      </w:r>
      <w:r>
        <w:rPr>
          <w:noProof/>
        </w:rPr>
        <w:pict>
          <v:shape id="Рисунок 102" o:spid="_x0000_i1033" type="#_x0000_t75" alt="http://litcey.ru/pars_docs/refs/18/17492/17492_html_m636cabc8.png" style="width:114.7pt;height:164.95pt;visibility:visible">
            <v:imagedata r:id="rId15" o:title=""/>
          </v:shape>
        </w:pict>
      </w:r>
    </w:p>
    <w:p w:rsidR="003102EF" w:rsidRPr="0029749E" w:rsidRDefault="003102EF" w:rsidP="0029749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29749E">
        <w:rPr>
          <w:rFonts w:ascii="Times New Roman" w:hAnsi="Times New Roman"/>
          <w:sz w:val="28"/>
          <w:szCs w:val="28"/>
        </w:rPr>
        <w:lastRenderedPageBreak/>
        <w:t xml:space="preserve">А «Рамонская паровая фабрика конфет и шоколада» предложила клиентам насладиться шоколадом «Борьба» с изображениями различных спортивных приемов. </w:t>
      </w:r>
    </w:p>
    <w:p w:rsidR="003102EF" w:rsidRPr="00A86126" w:rsidRDefault="0070742B" w:rsidP="008E267A">
      <w:pPr>
        <w:spacing w:line="360" w:lineRule="auto"/>
        <w:jc w:val="center"/>
      </w:pPr>
      <w:r>
        <w:rPr>
          <w:noProof/>
        </w:rPr>
        <w:pict>
          <v:shape id="Рисунок 109" o:spid="_x0000_i1034" type="#_x0000_t75" alt="http://litcey.ru/pars_docs/refs/18/17492/17492_html_m26061c82.jpg" style="width:85.4pt;height:155.7pt;visibility:visible">
            <v:imagedata r:id="rId16" o:title=""/>
          </v:shape>
        </w:pict>
      </w:r>
      <w:r>
        <w:rPr>
          <w:noProof/>
        </w:rPr>
        <w:pict>
          <v:shape id="Рисунок 110" o:spid="_x0000_i1035" type="#_x0000_t75" alt="http://litcey.ru/pars_docs/refs/18/17492/17492_html_m612b70a6.jpg" style="width:92.1pt;height:153.2pt;visibility:visible">
            <v:imagedata r:id="rId17" o:title=""/>
          </v:shape>
        </w:pict>
      </w:r>
      <w:r>
        <w:rPr>
          <w:noProof/>
        </w:rPr>
        <w:pict>
          <v:shape id="Рисунок 111" o:spid="_x0000_i1036" type="#_x0000_t75" alt="http://litcey.ru/pars_docs/refs/18/17492/17492_html_m7c521c99.jpg" style="width:87.9pt;height:153.2pt;visibility:visible">
            <v:imagedata r:id="rId18" o:title=""/>
          </v:shape>
        </w:pict>
      </w:r>
    </w:p>
    <w:p w:rsidR="003102EF" w:rsidRDefault="003102EF" w:rsidP="0029749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29749E">
        <w:rPr>
          <w:rFonts w:ascii="Times New Roman" w:hAnsi="Times New Roman"/>
          <w:sz w:val="28"/>
          <w:szCs w:val="28"/>
        </w:rPr>
        <w:t xml:space="preserve">Была дореволюционная серия конфет «Русские писатели» с репродукциями и отрывками из произведений.  </w:t>
      </w:r>
    </w:p>
    <w:p w:rsidR="003102EF" w:rsidRPr="0029749E" w:rsidRDefault="003102EF" w:rsidP="0029749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Pr="00A86126" w:rsidRDefault="0070742B" w:rsidP="008E267A">
      <w:pPr>
        <w:spacing w:line="360" w:lineRule="auto"/>
        <w:jc w:val="center"/>
      </w:pPr>
      <w:r>
        <w:rPr>
          <w:noProof/>
        </w:rPr>
        <w:pict>
          <v:shape id="Рисунок 117" o:spid="_x0000_i1037" type="#_x0000_t75" alt="http://litcey.ru/pars_docs/refs/18/17492/17492_html_40c4fba4.jpg" style="width:178.35pt;height:139pt;visibility:visible">
            <v:imagedata r:id="rId19" o:title=""/>
          </v:shape>
        </w:pict>
      </w:r>
      <w:r>
        <w:rPr>
          <w:noProof/>
        </w:rPr>
        <w:pict>
          <v:shape id="Рисунок 118" o:spid="_x0000_i1038" type="#_x0000_t75" alt="http://litcey.ru/pars_docs/refs/18/17492/17492_html_m42e923f7.jpg" style="width:165.75pt;height:139pt;visibility:visible">
            <v:imagedata r:id="rId20" o:title=""/>
          </v:shape>
        </w:pict>
      </w:r>
    </w:p>
    <w:p w:rsidR="003102EF" w:rsidRPr="00644D78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644D78">
        <w:rPr>
          <w:rFonts w:ascii="Times New Roman" w:hAnsi="Times New Roman"/>
          <w:sz w:val="28"/>
          <w:szCs w:val="28"/>
        </w:rPr>
        <w:t>Дети смотрели на фантики и спрашивали у родителей: «Это кто? Это что?», и, наверное, родителям было бы стыдно не ответить.</w:t>
      </w:r>
    </w:p>
    <w:p w:rsidR="003102EF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644D78">
        <w:rPr>
          <w:rFonts w:ascii="Times New Roman" w:hAnsi="Times New Roman"/>
          <w:sz w:val="28"/>
          <w:szCs w:val="28"/>
        </w:rPr>
        <w:t xml:space="preserve">Утром в газете — вечером на конфете: похоже, многие кондитерские фабрики действовали именно по этому принципу. Вот, скажем, шоколадные конфеты «1812 год» фабрики Кудрявцева и одноименная карамель фабрики Кочетовых: гордый Наполеон на коне, задумчивый император в землянке, отступающая армия во главе с поверженным Бонапартом… </w:t>
      </w:r>
    </w:p>
    <w:p w:rsidR="003102EF" w:rsidRPr="00644D78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Pr="00A86126" w:rsidRDefault="0070742B" w:rsidP="00644D78">
      <w:pPr>
        <w:spacing w:line="360" w:lineRule="auto"/>
        <w:jc w:val="center"/>
      </w:pPr>
      <w:r>
        <w:rPr>
          <w:noProof/>
        </w:rPr>
        <w:pict>
          <v:shape id="Рисунок 115" o:spid="_x0000_i1039" type="#_x0000_t75" alt="http://litcey.ru/pars_docs/refs/18/17492/17492_html_62ce7a84.jpg" style="width:195.05pt;height:134.8pt;visibility:visible">
            <v:imagedata r:id="rId21" o:title=""/>
          </v:shape>
        </w:pict>
      </w:r>
      <w:r>
        <w:rPr>
          <w:noProof/>
        </w:rPr>
        <w:pict>
          <v:shape id="Рисунок 116" o:spid="_x0000_i1040" type="#_x0000_t75" alt="http://litcey.ru/pars_docs/refs/18/17492/17492_html_m26f8d73b.jpg" style="width:187.55pt;height:134.8pt;visibility:visible">
            <v:imagedata r:id="rId22" o:title=""/>
          </v:shape>
        </w:pict>
      </w:r>
    </w:p>
    <w:p w:rsidR="003102EF" w:rsidRPr="00644D78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644D78">
        <w:rPr>
          <w:rFonts w:ascii="Times New Roman" w:hAnsi="Times New Roman"/>
          <w:sz w:val="28"/>
          <w:szCs w:val="28"/>
        </w:rPr>
        <w:t xml:space="preserve">Выпускалась так же серия конфет «Именные» под девизом «Собери имена всех друзей!»  </w:t>
      </w:r>
    </w:p>
    <w:p w:rsidR="003102EF" w:rsidRPr="00A86126" w:rsidRDefault="0070742B" w:rsidP="008E267A">
      <w:pPr>
        <w:spacing w:line="360" w:lineRule="auto"/>
        <w:ind w:firstLine="708"/>
      </w:pPr>
      <w:r>
        <w:rPr>
          <w:noProof/>
        </w:rPr>
        <w:lastRenderedPageBreak/>
        <w:pict>
          <v:shape id="Рисунок 105" o:spid="_x0000_i1041" type="#_x0000_t75" alt="http://litcey.ru/pars_docs/refs/18/17492/17492_html_5c58106d.jpg" style="width:173.3pt;height:130.6pt;visibility:visible">
            <v:imagedata r:id="rId23" o:title=""/>
          </v:shape>
        </w:pict>
      </w:r>
      <w:r>
        <w:rPr>
          <w:noProof/>
        </w:rPr>
        <w:pict>
          <v:shape id="Рисунок 106" o:spid="_x0000_i1042" type="#_x0000_t75" alt="http://litcey.ru/pars_docs/refs/18/17492/17492_html_m3ede56a3.jpg" style="width:174.15pt;height:131.45pt;visibility:visible">
            <v:imagedata r:id="rId24" o:title=""/>
          </v:shape>
        </w:pict>
      </w:r>
    </w:p>
    <w:p w:rsidR="003102EF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644D78">
        <w:rPr>
          <w:rFonts w:ascii="Times New Roman" w:hAnsi="Times New Roman"/>
          <w:sz w:val="28"/>
          <w:szCs w:val="28"/>
        </w:rPr>
        <w:t xml:space="preserve">Кроме привлекательных картинок, модным было печатать на фантике и полезную информацию. Существовали развлекательные обвертки </w:t>
      </w:r>
      <w:r>
        <w:rPr>
          <w:rFonts w:ascii="Times New Roman" w:hAnsi="Times New Roman"/>
          <w:sz w:val="28"/>
          <w:szCs w:val="28"/>
        </w:rPr>
        <w:t>–</w:t>
      </w:r>
      <w:r w:rsidRPr="00644D78">
        <w:rPr>
          <w:rFonts w:ascii="Times New Roman" w:hAnsi="Times New Roman"/>
          <w:sz w:val="28"/>
          <w:szCs w:val="28"/>
        </w:rPr>
        <w:t xml:space="preserve"> с пословицами, поговорками, частушками, гороскопами, гаданием и по</w:t>
      </w:r>
      <w:r>
        <w:rPr>
          <w:rFonts w:ascii="Times New Roman" w:hAnsi="Times New Roman"/>
          <w:sz w:val="28"/>
          <w:szCs w:val="28"/>
        </w:rPr>
        <w:t>желаниями и «образовательные» –</w:t>
      </w:r>
      <w:proofErr w:type="spellStart"/>
      <w:r w:rsidRPr="00644D78">
        <w:rPr>
          <w:rFonts w:ascii="Times New Roman" w:hAnsi="Times New Roman"/>
          <w:sz w:val="28"/>
          <w:szCs w:val="28"/>
        </w:rPr>
        <w:t>стаблицей</w:t>
      </w:r>
      <w:proofErr w:type="spellEnd"/>
      <w:r w:rsidRPr="00644D78">
        <w:rPr>
          <w:rFonts w:ascii="Times New Roman" w:hAnsi="Times New Roman"/>
          <w:sz w:val="28"/>
          <w:szCs w:val="28"/>
        </w:rPr>
        <w:t xml:space="preserve"> умножения или азбукой. А значит, владельцы кондитерских фабрик наделили фантик еще одной функцией </w:t>
      </w:r>
      <w:r>
        <w:rPr>
          <w:rFonts w:ascii="Times New Roman" w:hAnsi="Times New Roman"/>
          <w:sz w:val="28"/>
          <w:szCs w:val="28"/>
        </w:rPr>
        <w:t>–</w:t>
      </w:r>
      <w:r w:rsidRPr="00644D78">
        <w:rPr>
          <w:rFonts w:ascii="Times New Roman" w:hAnsi="Times New Roman"/>
          <w:sz w:val="28"/>
          <w:szCs w:val="28"/>
        </w:rPr>
        <w:t xml:space="preserve"> образовательной и развивающей. Например, серия конфет «Загадка»: покупателю предлагалось отгадать несложную загадку, напечатанную на конфетном фантике. </w:t>
      </w:r>
    </w:p>
    <w:p w:rsidR="003102EF" w:rsidRPr="00644D78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Default="0070742B" w:rsidP="00894D53">
      <w:pPr>
        <w:pStyle w:val="a3"/>
        <w:ind w:firstLine="567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shape id="Рисунок 103" o:spid="_x0000_i1043" type="#_x0000_t75" alt="http://litcey.ru/pars_docs/refs/18/17492/17492_html_m5cc21ff8.png" style="width:146.5pt;height:134.8pt;visibility:visible">
            <v:imagedata r:id="rId25" o:title=""/>
          </v:shape>
        </w:pict>
      </w:r>
      <w:r>
        <w:rPr>
          <w:noProof/>
        </w:rPr>
        <w:pict>
          <v:shape id="Рисунок 104" o:spid="_x0000_i1044" type="#_x0000_t75" alt="http://litcey.ru/pars_docs/refs/18/17492/17492_html_m4f5b92c5.png" style="width:142.35pt;height:134.8pt;visibility:visible">
            <v:imagedata r:id="rId26" o:title=""/>
          </v:shape>
        </w:pict>
      </w:r>
      <w:r w:rsidR="003102EF" w:rsidRPr="00A86126">
        <w:br/>
      </w:r>
    </w:p>
    <w:p w:rsidR="003102EF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644D78">
        <w:rPr>
          <w:rFonts w:ascii="Times New Roman" w:hAnsi="Times New Roman"/>
          <w:sz w:val="28"/>
          <w:szCs w:val="28"/>
        </w:rPr>
        <w:t>Еще одной задачей дореволюционного фантика стало привитие едокам конфет идеалов красоты и вкуса. Например, в фантиках дореволюционного периода отражался репертуар кино и театров. Замечательной традицией того времени был выпуск целых се</w:t>
      </w:r>
      <w:r>
        <w:rPr>
          <w:rFonts w:ascii="Times New Roman" w:hAnsi="Times New Roman"/>
          <w:sz w:val="28"/>
          <w:szCs w:val="28"/>
        </w:rPr>
        <w:t>рий конфет, посвященных какому-</w:t>
      </w:r>
      <w:r w:rsidRPr="00644D78">
        <w:rPr>
          <w:rFonts w:ascii="Times New Roman" w:hAnsi="Times New Roman"/>
          <w:sz w:val="28"/>
          <w:szCs w:val="28"/>
        </w:rPr>
        <w:t>либо событию. В этом был не только хитрый маркетинговый ход, но и расчет на стремление покупателя собрать всю серию для пополнения своих оригинальных коллекций.</w:t>
      </w:r>
    </w:p>
    <w:p w:rsidR="003102EF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Default="003102EF" w:rsidP="00644D78">
      <w:pPr>
        <w:spacing w:line="360" w:lineRule="auto"/>
        <w:rPr>
          <w:b/>
        </w:rPr>
      </w:pPr>
    </w:p>
    <w:p w:rsidR="003102EF" w:rsidRDefault="003102EF" w:rsidP="00644D78">
      <w:pPr>
        <w:spacing w:line="360" w:lineRule="auto"/>
        <w:rPr>
          <w:b/>
        </w:rPr>
      </w:pPr>
    </w:p>
    <w:p w:rsidR="003102EF" w:rsidRDefault="003102EF" w:rsidP="00644D78">
      <w:pPr>
        <w:spacing w:line="360" w:lineRule="auto"/>
        <w:rPr>
          <w:b/>
        </w:rPr>
      </w:pPr>
    </w:p>
    <w:p w:rsidR="003102EF" w:rsidRDefault="003102EF" w:rsidP="00644D78">
      <w:pPr>
        <w:spacing w:line="360" w:lineRule="auto"/>
        <w:rPr>
          <w:b/>
        </w:rPr>
      </w:pPr>
    </w:p>
    <w:p w:rsidR="003102EF" w:rsidRDefault="003102EF" w:rsidP="00644D78">
      <w:pPr>
        <w:spacing w:line="360" w:lineRule="auto"/>
        <w:rPr>
          <w:b/>
        </w:rPr>
      </w:pPr>
    </w:p>
    <w:p w:rsidR="00CF346A" w:rsidRDefault="00CF346A" w:rsidP="00644D78">
      <w:pPr>
        <w:spacing w:line="360" w:lineRule="auto"/>
        <w:rPr>
          <w:b/>
        </w:rPr>
      </w:pPr>
    </w:p>
    <w:p w:rsidR="00CF346A" w:rsidRDefault="00CF346A" w:rsidP="00644D78">
      <w:pPr>
        <w:spacing w:line="360" w:lineRule="auto"/>
        <w:rPr>
          <w:b/>
        </w:rPr>
      </w:pPr>
    </w:p>
    <w:p w:rsidR="00CF346A" w:rsidRDefault="00CF346A" w:rsidP="00644D78">
      <w:pPr>
        <w:spacing w:line="360" w:lineRule="auto"/>
        <w:rPr>
          <w:b/>
        </w:rPr>
      </w:pPr>
    </w:p>
    <w:p w:rsidR="003102EF" w:rsidRPr="00865C76" w:rsidRDefault="003102EF" w:rsidP="00644D78">
      <w:pPr>
        <w:spacing w:line="360" w:lineRule="auto"/>
        <w:rPr>
          <w:rFonts w:ascii="Times New Roman" w:hAnsi="Times New Roman"/>
          <w:b/>
        </w:rPr>
      </w:pPr>
      <w:r w:rsidRPr="00865C76">
        <w:rPr>
          <w:rFonts w:ascii="Times New Roman" w:hAnsi="Times New Roman"/>
          <w:b/>
          <w:sz w:val="28"/>
          <w:szCs w:val="28"/>
          <w:lang w:val="en-US"/>
        </w:rPr>
        <w:lastRenderedPageBreak/>
        <w:t>II</w:t>
      </w:r>
      <w:r w:rsidRPr="00865C76">
        <w:rPr>
          <w:rFonts w:ascii="Times New Roman" w:hAnsi="Times New Roman"/>
          <w:b/>
          <w:sz w:val="28"/>
          <w:szCs w:val="28"/>
        </w:rPr>
        <w:t>. Методики исследований</w:t>
      </w:r>
    </w:p>
    <w:p w:rsidR="003102EF" w:rsidRPr="00644D78" w:rsidRDefault="003102EF" w:rsidP="00644D78">
      <w:pPr>
        <w:spacing w:line="360" w:lineRule="auto"/>
        <w:ind w:left="720"/>
        <w:rPr>
          <w:rFonts w:ascii="Times New Roman" w:hAnsi="Times New Roman"/>
          <w:b/>
          <w:color w:val="FF0000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>2.1</w:t>
      </w:r>
      <w:r w:rsidRPr="00644D78">
        <w:rPr>
          <w:rFonts w:ascii="Times New Roman" w:hAnsi="Times New Roman"/>
          <w:b/>
          <w:sz w:val="28"/>
          <w:szCs w:val="28"/>
        </w:rPr>
        <w:t>. Русский язык</w:t>
      </w:r>
      <w:r w:rsidRPr="00644D78">
        <w:rPr>
          <w:rFonts w:ascii="Times New Roman" w:hAnsi="Times New Roman"/>
          <w:b/>
          <w:bCs/>
          <w:sz w:val="28"/>
          <w:szCs w:val="28"/>
        </w:rPr>
        <w:t xml:space="preserve"> на обертках конфет</w:t>
      </w:r>
    </w:p>
    <w:p w:rsidR="003102EF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4F342A">
        <w:rPr>
          <w:rFonts w:ascii="Times New Roman" w:hAnsi="Times New Roman"/>
          <w:sz w:val="28"/>
          <w:szCs w:val="28"/>
        </w:rPr>
        <w:t xml:space="preserve">Мы захотела выяснить, выполняет ли современный фантик те задачи, которые выполнял раньше. Я стала обращать внимание на конфетные обертки в магазине, и с радостью увидела конфеты «Загадка». Конечно, это не та самая «Загадка», которая выпускалась до революции, но все-таки чем-то похожа. На обертках фантика напечатаны разные загадки, разгадывание которых может стать интересным занятием для всей семьи по вечерам. </w:t>
      </w:r>
    </w:p>
    <w:p w:rsidR="003102EF" w:rsidRPr="004F342A" w:rsidRDefault="003102EF" w:rsidP="00644D7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4F342A">
        <w:rPr>
          <w:rFonts w:ascii="Times New Roman" w:hAnsi="Times New Roman"/>
          <w:sz w:val="28"/>
          <w:szCs w:val="28"/>
        </w:rPr>
        <w:t xml:space="preserve">Я не нашла в магазинах фантиков с таблицей умножения, азбукой, пазлами. </w:t>
      </w:r>
      <w:r w:rsidRPr="004F342A">
        <w:rPr>
          <w:rFonts w:ascii="Times New Roman" w:hAnsi="Times New Roman"/>
          <w:sz w:val="28"/>
          <w:szCs w:val="28"/>
        </w:rPr>
        <w:br/>
        <w:t xml:space="preserve">         К сожалению, фантиков,</w:t>
      </w:r>
      <w:r w:rsidR="0070742B">
        <w:rPr>
          <w:rFonts w:ascii="Times New Roman" w:hAnsi="Times New Roman"/>
          <w:sz w:val="28"/>
          <w:szCs w:val="28"/>
        </w:rPr>
        <w:t xml:space="preserve"> </w:t>
      </w:r>
      <w:r w:rsidRPr="004F342A">
        <w:rPr>
          <w:rFonts w:ascii="Times New Roman" w:hAnsi="Times New Roman"/>
          <w:bCs/>
          <w:sz w:val="28"/>
          <w:szCs w:val="28"/>
        </w:rPr>
        <w:t>явно</w:t>
      </w:r>
      <w:r w:rsidRPr="004F342A">
        <w:rPr>
          <w:rFonts w:ascii="Times New Roman" w:hAnsi="Times New Roman"/>
          <w:sz w:val="28"/>
          <w:szCs w:val="28"/>
        </w:rPr>
        <w:t xml:space="preserve"> выполняющих образовательную и развивающую задачу, </w:t>
      </w:r>
      <w:r>
        <w:rPr>
          <w:rFonts w:ascii="Times New Roman" w:hAnsi="Times New Roman"/>
          <w:sz w:val="28"/>
          <w:szCs w:val="28"/>
        </w:rPr>
        <w:t xml:space="preserve">я не увидела.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3102EF" w:rsidRDefault="003102EF" w:rsidP="00644D78">
      <w:pPr>
        <w:pStyle w:val="a3"/>
        <w:ind w:firstLine="567"/>
        <w:jc w:val="both"/>
      </w:pPr>
      <w:r w:rsidRPr="004F342A">
        <w:rPr>
          <w:rFonts w:ascii="Times New Roman" w:hAnsi="Times New Roman"/>
          <w:sz w:val="28"/>
          <w:szCs w:val="28"/>
        </w:rPr>
        <w:t xml:space="preserve"> Но зато я обратила внимание на названия конфет, напечатанные на обертках. В названии многих из них встречаются правила, которые мы изучаем в школе. Значит, фантику можно вернуть его образовательную роль новым способом. </w:t>
      </w:r>
      <w:r w:rsidRPr="004F342A">
        <w:rPr>
          <w:rFonts w:ascii="Times New Roman" w:hAnsi="Times New Roman"/>
          <w:sz w:val="28"/>
          <w:szCs w:val="28"/>
        </w:rPr>
        <w:tab/>
      </w:r>
      <w:r w:rsidRPr="00A86126">
        <w:tab/>
      </w:r>
      <w:r w:rsidRPr="00A86126">
        <w:tab/>
      </w:r>
    </w:p>
    <w:p w:rsidR="003102EF" w:rsidRDefault="003102EF" w:rsidP="004F342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4F342A">
        <w:rPr>
          <w:rFonts w:ascii="Times New Roman" w:hAnsi="Times New Roman"/>
          <w:sz w:val="28"/>
          <w:szCs w:val="28"/>
        </w:rPr>
        <w:t xml:space="preserve">Для своего исследования я использовала </w:t>
      </w:r>
      <w:r>
        <w:rPr>
          <w:rFonts w:ascii="Times New Roman" w:hAnsi="Times New Roman"/>
          <w:sz w:val="28"/>
          <w:szCs w:val="28"/>
        </w:rPr>
        <w:t>140</w:t>
      </w:r>
      <w:r w:rsidRPr="0049762A">
        <w:rPr>
          <w:rFonts w:ascii="Times New Roman" w:hAnsi="Times New Roman"/>
          <w:sz w:val="28"/>
          <w:szCs w:val="28"/>
        </w:rPr>
        <w:t xml:space="preserve"> различных наименований конфет </w:t>
      </w:r>
      <w:r w:rsidRPr="0062311D">
        <w:rPr>
          <w:rFonts w:ascii="Times New Roman" w:hAnsi="Times New Roman"/>
          <w:b/>
          <w:sz w:val="28"/>
          <w:szCs w:val="28"/>
        </w:rPr>
        <w:t>(Приложение 1)</w:t>
      </w:r>
      <w:r w:rsidRPr="0049762A">
        <w:rPr>
          <w:rFonts w:ascii="Times New Roman" w:hAnsi="Times New Roman"/>
          <w:sz w:val="28"/>
          <w:szCs w:val="28"/>
        </w:rPr>
        <w:t>, которые распределила следующим обр</w:t>
      </w:r>
      <w:r>
        <w:rPr>
          <w:rFonts w:ascii="Times New Roman" w:hAnsi="Times New Roman"/>
          <w:sz w:val="28"/>
          <w:szCs w:val="28"/>
        </w:rPr>
        <w:t>азом: на фантиках встретились 62</w:t>
      </w:r>
      <w:r w:rsidRPr="0049762A">
        <w:rPr>
          <w:rFonts w:ascii="Times New Roman" w:hAnsi="Times New Roman"/>
          <w:sz w:val="28"/>
          <w:szCs w:val="28"/>
        </w:rPr>
        <w:t xml:space="preserve"> имён существительных, 19 имён прилагательных, </w:t>
      </w:r>
      <w:r>
        <w:rPr>
          <w:rFonts w:ascii="Times New Roman" w:hAnsi="Times New Roman"/>
          <w:sz w:val="28"/>
          <w:szCs w:val="28"/>
        </w:rPr>
        <w:t>55</w:t>
      </w:r>
      <w:r w:rsidR="00CF346A">
        <w:rPr>
          <w:rFonts w:ascii="Times New Roman" w:hAnsi="Times New Roman"/>
          <w:sz w:val="28"/>
          <w:szCs w:val="28"/>
        </w:rPr>
        <w:t xml:space="preserve"> </w:t>
      </w:r>
      <w:r w:rsidRPr="0049762A">
        <w:rPr>
          <w:rFonts w:ascii="Times New Roman" w:hAnsi="Times New Roman"/>
          <w:sz w:val="28"/>
          <w:szCs w:val="28"/>
        </w:rPr>
        <w:t>словосочетания, 2 наречия, 2 звукоподрожания. Глаголы среди рассмотренных нами конфет не встретились</w:t>
      </w:r>
      <w:r w:rsidRPr="004F342A">
        <w:rPr>
          <w:rFonts w:ascii="Times New Roman" w:hAnsi="Times New Roman"/>
          <w:sz w:val="28"/>
          <w:szCs w:val="28"/>
        </w:rPr>
        <w:t>.</w:t>
      </w:r>
      <w:r w:rsidR="00CF346A">
        <w:rPr>
          <w:rFonts w:ascii="Times New Roman" w:hAnsi="Times New Roman"/>
          <w:sz w:val="28"/>
          <w:szCs w:val="28"/>
        </w:rPr>
        <w:t xml:space="preserve"> </w:t>
      </w:r>
      <w:r w:rsidRPr="004F342A">
        <w:rPr>
          <w:rFonts w:ascii="Times New Roman" w:hAnsi="Times New Roman"/>
          <w:sz w:val="28"/>
          <w:szCs w:val="28"/>
        </w:rPr>
        <w:t>Возможно потому, что оформители фантиков стремятся к яркости и образности, а эту функцию выполняют имена существительные и имена прилагательные.</w:t>
      </w:r>
    </w:p>
    <w:p w:rsidR="003102EF" w:rsidRDefault="003102EF" w:rsidP="004F342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Default="003102EF" w:rsidP="004F342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Pr="00865C76" w:rsidRDefault="003102EF" w:rsidP="00865C76">
      <w:pPr>
        <w:spacing w:line="240" w:lineRule="auto"/>
        <w:rPr>
          <w:rFonts w:ascii="Times New Roman" w:hAnsi="Times New Roman"/>
          <w:sz w:val="28"/>
          <w:szCs w:val="28"/>
        </w:rPr>
      </w:pPr>
      <w:r w:rsidRPr="00865C76">
        <w:rPr>
          <w:rFonts w:ascii="Times New Roman" w:hAnsi="Times New Roman"/>
          <w:b/>
          <w:sz w:val="28"/>
          <w:szCs w:val="28"/>
        </w:rPr>
        <w:t>2.2. Классификация наименований конфет</w:t>
      </w:r>
    </w:p>
    <w:p w:rsidR="003102EF" w:rsidRPr="004F342A" w:rsidRDefault="003102EF" w:rsidP="004F342A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4F342A">
        <w:rPr>
          <w:rFonts w:ascii="Times New Roman" w:hAnsi="Times New Roman"/>
          <w:sz w:val="28"/>
          <w:szCs w:val="28"/>
        </w:rPr>
        <w:t>Все рассмотренные нами наименования конфет (фантики) можно классифицировать по следующим признакам:</w:t>
      </w:r>
    </w:p>
    <w:p w:rsidR="003102EF" w:rsidRPr="004F342A" w:rsidRDefault="003102EF" w:rsidP="004F342A">
      <w:pPr>
        <w:pStyle w:val="a3"/>
        <w:numPr>
          <w:ilvl w:val="0"/>
          <w:numId w:val="21"/>
        </w:numPr>
        <w:jc w:val="both"/>
        <w:rPr>
          <w:rFonts w:ascii="Times New Roman" w:hAnsi="Times New Roman"/>
          <w:sz w:val="28"/>
          <w:szCs w:val="28"/>
        </w:rPr>
      </w:pPr>
      <w:r w:rsidRPr="004F342A">
        <w:rPr>
          <w:rFonts w:ascii="Times New Roman" w:hAnsi="Times New Roman"/>
          <w:sz w:val="28"/>
          <w:szCs w:val="28"/>
        </w:rPr>
        <w:t xml:space="preserve">По структуре (составу), </w:t>
      </w:r>
    </w:p>
    <w:p w:rsidR="003102EF" w:rsidRDefault="003102EF" w:rsidP="004F342A">
      <w:pPr>
        <w:pStyle w:val="a3"/>
        <w:numPr>
          <w:ilvl w:val="0"/>
          <w:numId w:val="21"/>
        </w:numPr>
        <w:jc w:val="both"/>
        <w:rPr>
          <w:rFonts w:ascii="Times New Roman" w:hAnsi="Times New Roman"/>
          <w:sz w:val="28"/>
          <w:szCs w:val="28"/>
        </w:rPr>
      </w:pPr>
      <w:r w:rsidRPr="00AC4DB4">
        <w:rPr>
          <w:rFonts w:ascii="Times New Roman" w:hAnsi="Times New Roman"/>
          <w:sz w:val="28"/>
          <w:szCs w:val="28"/>
        </w:rPr>
        <w:t>По лексическому значению и морфологическим признакам</w:t>
      </w:r>
      <w:r>
        <w:rPr>
          <w:rFonts w:ascii="Times New Roman" w:hAnsi="Times New Roman"/>
          <w:sz w:val="28"/>
          <w:szCs w:val="28"/>
        </w:rPr>
        <w:t>,</w:t>
      </w:r>
    </w:p>
    <w:p w:rsidR="003102EF" w:rsidRPr="00AC4DB4" w:rsidRDefault="003102EF" w:rsidP="004F342A">
      <w:pPr>
        <w:pStyle w:val="a3"/>
        <w:numPr>
          <w:ilvl w:val="0"/>
          <w:numId w:val="21"/>
        </w:numPr>
        <w:jc w:val="both"/>
        <w:rPr>
          <w:rFonts w:ascii="Times New Roman" w:hAnsi="Times New Roman"/>
          <w:sz w:val="28"/>
          <w:szCs w:val="28"/>
        </w:rPr>
      </w:pPr>
      <w:r w:rsidRPr="00AC4DB4">
        <w:rPr>
          <w:rFonts w:ascii="Times New Roman" w:hAnsi="Times New Roman"/>
          <w:sz w:val="28"/>
          <w:szCs w:val="28"/>
        </w:rPr>
        <w:t>По способам образования и синтаксической функции.</w:t>
      </w:r>
    </w:p>
    <w:p w:rsidR="003102EF" w:rsidRDefault="003102EF" w:rsidP="00644D78">
      <w:pPr>
        <w:spacing w:line="360" w:lineRule="auto"/>
        <w:ind w:left="360"/>
        <w:jc w:val="both"/>
        <w:rPr>
          <w:b/>
          <w:i/>
          <w:u w:val="single"/>
        </w:rPr>
      </w:pPr>
    </w:p>
    <w:p w:rsidR="003102EF" w:rsidRPr="00D36598" w:rsidRDefault="003102EF" w:rsidP="00865C76">
      <w:pPr>
        <w:spacing w:line="240" w:lineRule="auto"/>
        <w:jc w:val="center"/>
        <w:rPr>
          <w:rFonts w:ascii="Times New Roman" w:hAnsi="Times New Roman"/>
          <w:b/>
          <w:i/>
          <w:sz w:val="28"/>
          <w:szCs w:val="28"/>
          <w:u w:val="single"/>
        </w:rPr>
      </w:pPr>
      <w:r w:rsidRPr="00D36598">
        <w:rPr>
          <w:rFonts w:ascii="Times New Roman" w:hAnsi="Times New Roman"/>
          <w:b/>
          <w:i/>
          <w:sz w:val="28"/>
          <w:szCs w:val="28"/>
          <w:u w:val="single"/>
        </w:rPr>
        <w:t>По структуре</w:t>
      </w:r>
    </w:p>
    <w:p w:rsidR="003102EF" w:rsidRDefault="003102EF" w:rsidP="00D3659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D36598">
        <w:rPr>
          <w:rFonts w:ascii="Times New Roman" w:hAnsi="Times New Roman"/>
          <w:sz w:val="28"/>
          <w:szCs w:val="28"/>
        </w:rPr>
        <w:t>Мы обратили внимание, что названия конфетных фантиков состоят из одного и более слов.</w:t>
      </w:r>
    </w:p>
    <w:p w:rsidR="0070742B" w:rsidRPr="00D36598" w:rsidRDefault="0070742B" w:rsidP="00D3659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97"/>
        <w:gridCol w:w="4503"/>
      </w:tblGrid>
      <w:tr w:rsidR="003102EF" w:rsidRPr="005B04C5" w:rsidTr="0070742B">
        <w:trPr>
          <w:jc w:val="center"/>
        </w:trPr>
        <w:tc>
          <w:tcPr>
            <w:tcW w:w="4497" w:type="dxa"/>
          </w:tcPr>
          <w:p w:rsidR="003102EF" w:rsidRPr="005B04C5" w:rsidRDefault="003102EF" w:rsidP="00AC4DB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Состоят из одного слова      </w:t>
            </w:r>
          </w:p>
        </w:tc>
        <w:tc>
          <w:tcPr>
            <w:tcW w:w="4503" w:type="dxa"/>
          </w:tcPr>
          <w:p w:rsidR="003102EF" w:rsidRPr="005B04C5" w:rsidRDefault="003102EF" w:rsidP="00AC4DB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Состоят из двух и более слов</w:t>
            </w:r>
          </w:p>
        </w:tc>
      </w:tr>
      <w:tr w:rsidR="003102EF" w:rsidRPr="005B04C5" w:rsidTr="0070742B">
        <w:trPr>
          <w:trHeight w:val="445"/>
          <w:jc w:val="center"/>
        </w:trPr>
        <w:tc>
          <w:tcPr>
            <w:tcW w:w="4497" w:type="dxa"/>
          </w:tcPr>
          <w:p w:rsidR="003102EF" w:rsidRPr="005B04C5" w:rsidRDefault="003102EF" w:rsidP="00AC4DB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77 наименования</w:t>
            </w:r>
          </w:p>
        </w:tc>
        <w:tc>
          <w:tcPr>
            <w:tcW w:w="4503" w:type="dxa"/>
          </w:tcPr>
          <w:p w:rsidR="003102EF" w:rsidRPr="005B04C5" w:rsidRDefault="003102EF" w:rsidP="00AC4DB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63 наименования</w:t>
            </w:r>
          </w:p>
        </w:tc>
      </w:tr>
    </w:tbl>
    <w:p w:rsidR="003102EF" w:rsidRDefault="003102EF" w:rsidP="00D36598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3102EF" w:rsidRPr="00D36598" w:rsidRDefault="003102EF" w:rsidP="00D3659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D36598">
        <w:rPr>
          <w:rFonts w:ascii="Times New Roman" w:hAnsi="Times New Roman"/>
          <w:sz w:val="28"/>
          <w:szCs w:val="28"/>
        </w:rPr>
        <w:t xml:space="preserve">Названия конфет, которые состоят из двух слов, можно использовать при изучении раздела «Синтаксис» темы «Словосочетание».  А насколько интереснее списывать словосочетание с обертки только, что съеденной конфеты! Золотая лилия, Гусиные </w:t>
      </w:r>
      <w:r w:rsidRPr="00D36598">
        <w:rPr>
          <w:rFonts w:ascii="Times New Roman" w:hAnsi="Times New Roman"/>
          <w:sz w:val="28"/>
          <w:szCs w:val="28"/>
        </w:rPr>
        <w:lastRenderedPageBreak/>
        <w:t>лапки, Бешенная пчелка, Золотой телёнок, Мишка косолапый, Фруктовый сад. Такие словосочетания интересны всем, особенно сладкоежкам.</w:t>
      </w:r>
      <w:r w:rsidRPr="00D36598">
        <w:rPr>
          <w:rFonts w:ascii="Times New Roman" w:hAnsi="Times New Roman"/>
          <w:sz w:val="28"/>
          <w:szCs w:val="28"/>
        </w:rPr>
        <w:tab/>
      </w:r>
      <w:r w:rsidRPr="00D36598">
        <w:rPr>
          <w:rFonts w:ascii="Times New Roman" w:hAnsi="Times New Roman"/>
          <w:sz w:val="28"/>
          <w:szCs w:val="28"/>
        </w:rPr>
        <w:tab/>
      </w:r>
      <w:r w:rsidRPr="00D36598">
        <w:rPr>
          <w:rFonts w:ascii="Times New Roman" w:hAnsi="Times New Roman"/>
          <w:sz w:val="28"/>
          <w:szCs w:val="28"/>
        </w:rPr>
        <w:tab/>
      </w:r>
      <w:r w:rsidRPr="00D36598">
        <w:rPr>
          <w:rFonts w:ascii="Times New Roman" w:hAnsi="Times New Roman"/>
          <w:sz w:val="28"/>
          <w:szCs w:val="28"/>
        </w:rPr>
        <w:tab/>
      </w:r>
    </w:p>
    <w:p w:rsidR="003102EF" w:rsidRPr="00D36598" w:rsidRDefault="003102EF" w:rsidP="00D36598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D36598">
        <w:rPr>
          <w:rFonts w:ascii="Times New Roman" w:hAnsi="Times New Roman"/>
          <w:sz w:val="28"/>
          <w:szCs w:val="28"/>
        </w:rPr>
        <w:t>По строению и значению эти словосочетания называются подчинительными, а есть ещё и сочинительные, например, Маша и медведь. Такое словосочетание на наших обертках только одно.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 xml:space="preserve">По фантикам увлекательнее изучать и лексику. Среди рассмотренных нами названий конфет были найдены слова, значений которых мы не знали: 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>Ассорти</w:t>
      </w:r>
      <w:r w:rsidR="00BB3547">
        <w:rPr>
          <w:rFonts w:ascii="Times New Roman" w:hAnsi="Times New Roman"/>
          <w:b/>
          <w:sz w:val="28"/>
          <w:szCs w:val="28"/>
        </w:rPr>
        <w:t xml:space="preserve"> </w:t>
      </w:r>
      <w:r w:rsidRPr="00A50FCD">
        <w:rPr>
          <w:rFonts w:ascii="Times New Roman" w:hAnsi="Times New Roman"/>
          <w:sz w:val="28"/>
          <w:szCs w:val="28"/>
        </w:rPr>
        <w:t xml:space="preserve">– специально составленный набор, смесь чего-либо однородного, схожего.  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 xml:space="preserve">Бриз – </w:t>
      </w:r>
      <w:r w:rsidRPr="00A50FCD">
        <w:rPr>
          <w:rFonts w:ascii="Times New Roman" w:hAnsi="Times New Roman"/>
          <w:sz w:val="28"/>
          <w:szCs w:val="28"/>
        </w:rPr>
        <w:t>местный слабый береговой ветер, дующий днем с моря на сушу, а ночью с суши на море.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>Грильяж</w:t>
      </w:r>
      <w:r w:rsidRPr="00A50FCD">
        <w:rPr>
          <w:rFonts w:ascii="Times New Roman" w:hAnsi="Times New Roman"/>
          <w:sz w:val="28"/>
          <w:szCs w:val="28"/>
        </w:rPr>
        <w:t xml:space="preserve"> – сорт шоколадных конфет с поджаренными орехами или миндалём.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>Кипарис</w:t>
      </w:r>
      <w:r w:rsidRPr="00A50FCD">
        <w:rPr>
          <w:rFonts w:ascii="Times New Roman" w:hAnsi="Times New Roman"/>
          <w:sz w:val="28"/>
          <w:szCs w:val="28"/>
        </w:rPr>
        <w:t xml:space="preserve"> – южное вечнозеленое хвойное дерево, преимущественно с пирамидальной кроной.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>Курьёз</w:t>
      </w:r>
      <w:r w:rsidRPr="00A50FCD">
        <w:rPr>
          <w:rFonts w:ascii="Times New Roman" w:hAnsi="Times New Roman"/>
          <w:sz w:val="28"/>
          <w:szCs w:val="28"/>
        </w:rPr>
        <w:t xml:space="preserve"> – странный, диковинный или смешной случай.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>Лакомка</w:t>
      </w:r>
      <w:r w:rsidRPr="00A50FCD">
        <w:rPr>
          <w:rFonts w:ascii="Times New Roman" w:hAnsi="Times New Roman"/>
          <w:sz w:val="28"/>
          <w:szCs w:val="28"/>
        </w:rPr>
        <w:t xml:space="preserve"> – тот, кто любит лакомиться.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>Сезам</w:t>
      </w:r>
      <w:r w:rsidRPr="00A50FCD">
        <w:rPr>
          <w:rFonts w:ascii="Times New Roman" w:hAnsi="Times New Roman"/>
          <w:sz w:val="28"/>
          <w:szCs w:val="28"/>
        </w:rPr>
        <w:t xml:space="preserve"> – то же, что и кунжут (вид однолетних травянистых растений рода кунжутного семейства Педалиевые).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50FCD">
        <w:rPr>
          <w:rFonts w:ascii="Times New Roman" w:hAnsi="Times New Roman"/>
          <w:b/>
          <w:sz w:val="28"/>
          <w:szCs w:val="28"/>
        </w:rPr>
        <w:t>Фуга</w:t>
      </w:r>
      <w:r w:rsidRPr="00A50FCD">
        <w:rPr>
          <w:rFonts w:ascii="Times New Roman" w:hAnsi="Times New Roman"/>
          <w:sz w:val="28"/>
          <w:szCs w:val="28"/>
        </w:rPr>
        <w:t xml:space="preserve"> – последовательное повторение одной музыкальной темы несколькими голосами.</w:t>
      </w:r>
    </w:p>
    <w:p w:rsidR="003102EF" w:rsidRDefault="003102EF" w:rsidP="00644D78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3102EF" w:rsidRPr="00E65901" w:rsidRDefault="003102EF" w:rsidP="00865C76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E65901">
        <w:rPr>
          <w:rFonts w:ascii="Times New Roman" w:hAnsi="Times New Roman"/>
          <w:b/>
          <w:sz w:val="28"/>
          <w:szCs w:val="28"/>
          <w:u w:val="single"/>
        </w:rPr>
        <w:t>По лексическому значению</w:t>
      </w:r>
    </w:p>
    <w:tbl>
      <w:tblPr>
        <w:tblW w:w="10784" w:type="dxa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956"/>
        <w:gridCol w:w="3828"/>
      </w:tblGrid>
      <w:tr w:rsidR="003102EF" w:rsidRPr="005B04C5" w:rsidTr="00CF346A">
        <w:trPr>
          <w:trHeight w:val="463"/>
        </w:trPr>
        <w:tc>
          <w:tcPr>
            <w:tcW w:w="6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3102EF" w:rsidRPr="00E65901" w:rsidRDefault="003102EF" w:rsidP="00E65901">
            <w:pPr>
              <w:jc w:val="center"/>
              <w:rPr>
                <w:rFonts w:ascii="Times New Roman" w:hAnsi="Times New Roman"/>
                <w:b/>
              </w:rPr>
            </w:pPr>
            <w:r w:rsidRPr="00E65901">
              <w:rPr>
                <w:rFonts w:ascii="Times New Roman" w:hAnsi="Times New Roman"/>
                <w:b/>
                <w:sz w:val="28"/>
              </w:rPr>
              <w:t>Имя существительное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3102EF" w:rsidRPr="00E65901" w:rsidRDefault="003102EF" w:rsidP="00E65901">
            <w:pPr>
              <w:jc w:val="center"/>
              <w:rPr>
                <w:rFonts w:ascii="Times New Roman" w:hAnsi="Times New Roman"/>
                <w:b/>
              </w:rPr>
            </w:pPr>
            <w:r w:rsidRPr="00E65901">
              <w:rPr>
                <w:rFonts w:ascii="Times New Roman" w:hAnsi="Times New Roman"/>
                <w:b/>
                <w:sz w:val="28"/>
              </w:rPr>
              <w:t>Имя прилагательное</w:t>
            </w:r>
          </w:p>
        </w:tc>
      </w:tr>
      <w:tr w:rsidR="003102EF" w:rsidRPr="005B04C5" w:rsidTr="00CF346A">
        <w:trPr>
          <w:trHeight w:val="1"/>
        </w:trPr>
        <w:tc>
          <w:tcPr>
            <w:tcW w:w="6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Буратино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сказочный персонаж</w:t>
            </w:r>
            <w:r>
              <w:rPr>
                <w:rFonts w:ascii="Times New Roman" w:hAnsi="Times New Roman"/>
                <w:sz w:val="28"/>
              </w:rPr>
              <w:t>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Василёк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цветок</w:t>
            </w:r>
            <w:r>
              <w:rPr>
                <w:rFonts w:ascii="Times New Roman" w:hAnsi="Times New Roman"/>
                <w:sz w:val="28"/>
              </w:rPr>
              <w:t>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Весна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время года</w:t>
            </w:r>
            <w:r>
              <w:rPr>
                <w:rFonts w:ascii="Times New Roman" w:hAnsi="Times New Roman"/>
                <w:sz w:val="28"/>
              </w:rPr>
              <w:t>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Вишня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плодовое </w:t>
            </w:r>
            <w:r>
              <w:rPr>
                <w:rFonts w:ascii="Times New Roman" w:hAnsi="Times New Roman"/>
                <w:sz w:val="28"/>
              </w:rPr>
              <w:t xml:space="preserve">дерево семейства </w:t>
            </w:r>
            <w:r w:rsidRPr="00E65901">
              <w:rPr>
                <w:rFonts w:ascii="Times New Roman" w:hAnsi="Times New Roman"/>
                <w:sz w:val="28"/>
              </w:rPr>
              <w:t>розово</w:t>
            </w:r>
            <w:r>
              <w:rPr>
                <w:rFonts w:ascii="Times New Roman" w:hAnsi="Times New Roman"/>
                <w:sz w:val="28"/>
              </w:rPr>
              <w:t>-</w:t>
            </w:r>
            <w:r w:rsidRPr="00E65901">
              <w:rPr>
                <w:rFonts w:ascii="Times New Roman" w:hAnsi="Times New Roman"/>
                <w:sz w:val="28"/>
              </w:rPr>
              <w:t>цветных с сочными тёмно-красными плодами.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Десерт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фрукты или сладкое блюдо подаваемое в конце обеда.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Дюшес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сорт крупных южных груш.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Желе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сладкое студенистое кушанье из фруктовых соков, сливок,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сметаны,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приготовленное с желатином.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>Загадк</w:t>
            </w:r>
            <w:r>
              <w:rPr>
                <w:rFonts w:ascii="Times New Roman" w:hAnsi="Times New Roman"/>
                <w:sz w:val="28"/>
              </w:rPr>
              <w:t xml:space="preserve">а – </w:t>
            </w:r>
            <w:r w:rsidRPr="00E65901">
              <w:rPr>
                <w:rFonts w:ascii="Times New Roman" w:hAnsi="Times New Roman"/>
                <w:sz w:val="28"/>
              </w:rPr>
              <w:t>изображение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или выражение, нуждающееся в разгадке, истолковании.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Золушка </w:t>
            </w:r>
            <w:r>
              <w:rPr>
                <w:rFonts w:ascii="Times New Roman" w:hAnsi="Times New Roman"/>
                <w:sz w:val="28"/>
              </w:rPr>
              <w:t xml:space="preserve">– </w:t>
            </w:r>
            <w:r w:rsidRPr="00E65901">
              <w:rPr>
                <w:rFonts w:ascii="Times New Roman" w:hAnsi="Times New Roman"/>
                <w:sz w:val="28"/>
              </w:rPr>
              <w:t>сказочный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персонаж. Тот, кого не любят,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постоянно незаслуженно обижают.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Зонтик </w:t>
            </w:r>
            <w:r>
              <w:rPr>
                <w:rFonts w:ascii="Times New Roman" w:hAnsi="Times New Roman"/>
                <w:sz w:val="28"/>
              </w:rPr>
              <w:t>– упругий матерча</w:t>
            </w:r>
            <w:r w:rsidRPr="00E65901">
              <w:rPr>
                <w:rFonts w:ascii="Times New Roman" w:hAnsi="Times New Roman"/>
                <w:sz w:val="28"/>
              </w:rPr>
              <w:t xml:space="preserve">тый купол на длинной ручке, </w:t>
            </w:r>
            <w:r w:rsidRPr="00E65901">
              <w:rPr>
                <w:rFonts w:ascii="Times New Roman" w:hAnsi="Times New Roman"/>
                <w:sz w:val="28"/>
              </w:rPr>
              <w:lastRenderedPageBreak/>
              <w:t>натягивающийся на спицах и раскрывающийся над головой для защиты от дождя или солнца.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Кислинка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слабый привкус кислоты.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Колобок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сказочный персонаж. Небольшой круглый хлебец.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Коровка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1. божья коровка. 2.домашнее молочное животное, самка домашнего быка.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Ласточка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птица.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Лёд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замершая и затвердевшая вода.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Малина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ягода.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Мечта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нечто,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созданное воображением, мысленно представляемое.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Молоко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жидкость,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получаемая от домашних коров.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Мята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душистая многолетняя трава.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Пилот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специалист,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управляющий летательным аппаратом.</w:t>
            </w:r>
          </w:p>
          <w:p w:rsidR="003102EF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Пчёлка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насекомое.</w:t>
            </w:r>
          </w:p>
          <w:p w:rsidR="003102EF" w:rsidRPr="00E65901" w:rsidRDefault="003102EF" w:rsidP="00E6590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Ромашка – </w:t>
            </w:r>
            <w:r w:rsidRPr="00E65901">
              <w:rPr>
                <w:rFonts w:ascii="Times New Roman" w:hAnsi="Times New Roman"/>
                <w:sz w:val="28"/>
              </w:rPr>
              <w:t>цветок</w:t>
            </w:r>
            <w:r>
              <w:rPr>
                <w:rFonts w:ascii="Times New Roman" w:hAnsi="Times New Roman"/>
                <w:sz w:val="28"/>
              </w:rPr>
              <w:t xml:space="preserve">. 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Сказка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выдумка.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Снежок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небольшой,</w:t>
            </w:r>
            <w:r w:rsidR="0070742B">
              <w:rPr>
                <w:rFonts w:ascii="Times New Roman" w:hAnsi="Times New Roman"/>
                <w:sz w:val="28"/>
              </w:rPr>
              <w:t xml:space="preserve"> </w:t>
            </w:r>
            <w:r w:rsidRPr="00E65901">
              <w:rPr>
                <w:rFonts w:ascii="Times New Roman" w:hAnsi="Times New Roman"/>
                <w:sz w:val="28"/>
              </w:rPr>
              <w:t>плотно скатанный комок снега.</w:t>
            </w:r>
          </w:p>
          <w:p w:rsidR="003102EF" w:rsidRPr="00E65901" w:rsidRDefault="003102EF" w:rsidP="00264462">
            <w:pPr>
              <w:rPr>
                <w:rFonts w:cs="Calibri"/>
                <w:color w:val="0070C0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Южанка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жители Юга.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lastRenderedPageBreak/>
              <w:t>Мятная – вкус мяты</w:t>
            </w:r>
            <w:r>
              <w:rPr>
                <w:rFonts w:ascii="Times New Roman" w:hAnsi="Times New Roman"/>
                <w:sz w:val="28"/>
              </w:rPr>
              <w:t>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>Апельсиновая – вкус апельсина</w:t>
            </w:r>
            <w:r>
              <w:rPr>
                <w:rFonts w:ascii="Times New Roman" w:hAnsi="Times New Roman"/>
                <w:sz w:val="28"/>
              </w:rPr>
              <w:t>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>Ореховые – вкус ореха</w:t>
            </w:r>
            <w:r>
              <w:rPr>
                <w:rFonts w:ascii="Times New Roman" w:hAnsi="Times New Roman"/>
                <w:sz w:val="28"/>
              </w:rPr>
              <w:t>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>Сливочные – вкус сливок</w:t>
            </w:r>
            <w:r>
              <w:rPr>
                <w:rFonts w:ascii="Times New Roman" w:hAnsi="Times New Roman"/>
                <w:sz w:val="28"/>
              </w:rPr>
              <w:t>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Желейные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приготовленные в виде желе.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Изумрудные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прозрачно</w:t>
            </w:r>
            <w:r>
              <w:rPr>
                <w:rFonts w:ascii="Times New Roman" w:hAnsi="Times New Roman"/>
                <w:sz w:val="28"/>
              </w:rPr>
              <w:t xml:space="preserve"> -</w:t>
            </w:r>
            <w:r w:rsidRPr="00E65901">
              <w:rPr>
                <w:rFonts w:ascii="Times New Roman" w:hAnsi="Times New Roman"/>
                <w:sz w:val="28"/>
              </w:rPr>
              <w:t xml:space="preserve"> зелёный.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Клюквенная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вкус клюквы.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Кофейная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вкус кофе.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Лимонная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вкус лимона.</w:t>
            </w:r>
          </w:p>
          <w:p w:rsidR="003102EF" w:rsidRPr="00E65901" w:rsidRDefault="003102EF" w:rsidP="00264462">
            <w:pPr>
              <w:rPr>
                <w:rFonts w:ascii="Times New Roman" w:hAnsi="Times New Roman"/>
                <w:sz w:val="28"/>
              </w:rPr>
            </w:pPr>
            <w:r w:rsidRPr="00E65901">
              <w:rPr>
                <w:rFonts w:ascii="Times New Roman" w:hAnsi="Times New Roman"/>
                <w:sz w:val="28"/>
              </w:rPr>
              <w:t xml:space="preserve">Молочная </w:t>
            </w:r>
            <w:r>
              <w:rPr>
                <w:rFonts w:ascii="Times New Roman" w:hAnsi="Times New Roman"/>
                <w:sz w:val="28"/>
              </w:rPr>
              <w:t>–</w:t>
            </w:r>
            <w:r w:rsidRPr="00E65901">
              <w:rPr>
                <w:rFonts w:ascii="Times New Roman" w:hAnsi="Times New Roman"/>
                <w:sz w:val="28"/>
              </w:rPr>
              <w:t xml:space="preserve"> вкус молока.</w:t>
            </w:r>
          </w:p>
          <w:p w:rsidR="003102EF" w:rsidRPr="004F342A" w:rsidRDefault="003102EF" w:rsidP="00264462">
            <w:pPr>
              <w:rPr>
                <w:rFonts w:cs="Calibri"/>
                <w:color w:val="0070C0"/>
                <w:sz w:val="28"/>
              </w:rPr>
            </w:pPr>
          </w:p>
          <w:p w:rsidR="003102EF" w:rsidRPr="004F342A" w:rsidRDefault="003102EF" w:rsidP="00264462">
            <w:pPr>
              <w:rPr>
                <w:rFonts w:cs="Calibri"/>
                <w:color w:val="0070C0"/>
                <w:sz w:val="28"/>
              </w:rPr>
            </w:pPr>
          </w:p>
          <w:p w:rsidR="003102EF" w:rsidRPr="004F342A" w:rsidRDefault="003102EF" w:rsidP="00264462">
            <w:pPr>
              <w:rPr>
                <w:rFonts w:cs="Calibri"/>
                <w:color w:val="0070C0"/>
              </w:rPr>
            </w:pPr>
          </w:p>
        </w:tc>
      </w:tr>
    </w:tbl>
    <w:p w:rsidR="003102EF" w:rsidRDefault="003102EF" w:rsidP="00D733A7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102EF" w:rsidRPr="00D733A7" w:rsidRDefault="003102EF" w:rsidP="00D733A7">
      <w:pPr>
        <w:pStyle w:val="a3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D733A7">
        <w:rPr>
          <w:rFonts w:ascii="Times New Roman" w:hAnsi="Times New Roman"/>
          <w:sz w:val="28"/>
          <w:szCs w:val="28"/>
        </w:rPr>
        <w:t>Изучая фантики, мы обратили внимание на морфологические признаки имен существительных и прилагательных. Чаще всего используются имена существительные единственного числа в начальной форме: «Маска», «Ромашка», «Южанка», «Барбарис», наиболее распространены мужской и женский род. Средний род либо представлен в единичных экземплярах, либо отсутствует вообще. В русских наименованиях средний род мы видим только в заимствованных словах «Сафари», «Манго» или в названиях отвлеченных понятий: «</w:t>
      </w:r>
      <w:r w:rsidRPr="00D733A7">
        <w:rPr>
          <w:rFonts w:ascii="Times New Roman" w:hAnsi="Times New Roman"/>
          <w:i/>
          <w:sz w:val="28"/>
          <w:szCs w:val="28"/>
        </w:rPr>
        <w:t>Изобилие», «Вдохновение».</w:t>
      </w:r>
    </w:p>
    <w:p w:rsidR="003102EF" w:rsidRDefault="003102EF" w:rsidP="005D18EA">
      <w:pPr>
        <w:spacing w:line="240" w:lineRule="auto"/>
        <w:jc w:val="center"/>
        <w:rPr>
          <w:b/>
          <w:i/>
          <w:u w:val="single"/>
        </w:rPr>
      </w:pPr>
    </w:p>
    <w:p w:rsidR="003102EF" w:rsidRPr="005D18EA" w:rsidRDefault="003102EF" w:rsidP="005D18EA">
      <w:pPr>
        <w:spacing w:line="24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5D18EA">
        <w:rPr>
          <w:rFonts w:ascii="Times New Roman" w:hAnsi="Times New Roman"/>
          <w:b/>
          <w:sz w:val="28"/>
          <w:szCs w:val="28"/>
          <w:u w:val="single"/>
        </w:rPr>
        <w:t>По морфологическим признакам мы разделили названия фантиков на следующие группы:</w:t>
      </w: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95"/>
        <w:gridCol w:w="6378"/>
      </w:tblGrid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Название, указывающее на </w:t>
            </w:r>
            <w:r w:rsidRPr="005B04C5">
              <w:rPr>
                <w:rFonts w:ascii="Times New Roman" w:hAnsi="Times New Roman"/>
                <w:sz w:val="28"/>
                <w:szCs w:val="28"/>
              </w:rPr>
              <w:lastRenderedPageBreak/>
              <w:t>географическую принадлежность</w:t>
            </w:r>
          </w:p>
        </w:tc>
        <w:tc>
          <w:tcPr>
            <w:tcW w:w="6378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lastRenderedPageBreak/>
              <w:t>Африкушки, Бухта песчаная, Ласточкина Ангара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lastRenderedPageBreak/>
              <w:t>Название, в которых встречаются имена и клички животных</w:t>
            </w:r>
          </w:p>
        </w:tc>
        <w:tc>
          <w:tcPr>
            <w:tcW w:w="6378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Алёнка, Коровка, Лёвушка, Пчёлка, Рачки, Король лев, Золотой телёнок, Буревестник, Весёлые гуси, Рома+Машка, </w:t>
            </w:r>
            <w:r w:rsidRPr="005D18EA">
              <w:rPr>
                <w:rFonts w:ascii="Times New Roman" w:hAnsi="Times New Roman"/>
                <w:sz w:val="28"/>
              </w:rPr>
              <w:t>принцесса Диана, Маша и медведь, Нильс</w:t>
            </w:r>
            <w:r>
              <w:rPr>
                <w:rFonts w:ascii="Times New Roman" w:hAnsi="Times New Roman"/>
                <w:sz w:val="28"/>
              </w:rPr>
              <w:t>, папа Коля</w:t>
            </w:r>
            <w:r w:rsidRPr="005D18EA">
              <w:rPr>
                <w:rFonts w:ascii="Times New Roman" w:hAnsi="Times New Roman"/>
                <w:sz w:val="28"/>
              </w:rPr>
              <w:t>.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Название, указывающее на национальность</w:t>
            </w:r>
          </w:p>
        </w:tc>
        <w:tc>
          <w:tcPr>
            <w:tcW w:w="6378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Китаянка, Француженка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Название, указывающее на место проживания</w:t>
            </w:r>
          </w:p>
        </w:tc>
        <w:tc>
          <w:tcPr>
            <w:tcW w:w="6378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Южанка, Марсианка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Название, указывающее на растения</w:t>
            </w:r>
          </w:p>
        </w:tc>
        <w:tc>
          <w:tcPr>
            <w:tcW w:w="6378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Вишня, Ромашка, Золотая лилия, Золотая резеда, </w:t>
            </w:r>
            <w:r w:rsidRPr="005D18EA">
              <w:rPr>
                <w:rFonts w:ascii="Times New Roman" w:hAnsi="Times New Roman"/>
                <w:sz w:val="28"/>
              </w:rPr>
              <w:t>Василек, Малина</w:t>
            </w:r>
            <w:r>
              <w:rPr>
                <w:rFonts w:ascii="Times New Roman" w:hAnsi="Times New Roman"/>
                <w:sz w:val="28"/>
              </w:rPr>
              <w:t>, Белая черемуха, Фиалка, Красный мак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D18EA" w:rsidRDefault="003102EF" w:rsidP="00BC7C59">
            <w:pPr>
              <w:rPr>
                <w:rFonts w:ascii="Times New Roman" w:hAnsi="Times New Roman"/>
              </w:rPr>
            </w:pPr>
            <w:r w:rsidRPr="005D18EA">
              <w:rPr>
                <w:rFonts w:ascii="Times New Roman" w:hAnsi="Times New Roman"/>
                <w:sz w:val="28"/>
              </w:rPr>
              <w:t>Надписи, указывающие на сказочных героев</w:t>
            </w:r>
          </w:p>
        </w:tc>
        <w:tc>
          <w:tcPr>
            <w:tcW w:w="6378" w:type="dxa"/>
          </w:tcPr>
          <w:p w:rsidR="003102EF" w:rsidRPr="005D18EA" w:rsidRDefault="003102EF" w:rsidP="00BC7C59">
            <w:pPr>
              <w:rPr>
                <w:rFonts w:ascii="Times New Roman" w:hAnsi="Times New Roman"/>
              </w:rPr>
            </w:pPr>
            <w:r w:rsidRPr="005D18EA">
              <w:rPr>
                <w:rFonts w:ascii="Times New Roman" w:hAnsi="Times New Roman"/>
                <w:sz w:val="28"/>
              </w:rPr>
              <w:t>Золотая рыбка, Конёк- горбунок, Золушка, Кот в сапогах, Карабас Барабас, Колобок, Маша и медведь, Красная шапочка, Папа Карло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D18EA" w:rsidRDefault="003102EF" w:rsidP="00BC7C59">
            <w:pPr>
              <w:rPr>
                <w:rFonts w:ascii="Times New Roman" w:hAnsi="Times New Roman"/>
              </w:rPr>
            </w:pPr>
            <w:r w:rsidRPr="005D18EA">
              <w:rPr>
                <w:rFonts w:ascii="Times New Roman" w:hAnsi="Times New Roman"/>
                <w:sz w:val="28"/>
              </w:rPr>
              <w:t>Надписи, указывающие на названия сказок</w:t>
            </w:r>
          </w:p>
        </w:tc>
        <w:tc>
          <w:tcPr>
            <w:tcW w:w="6378" w:type="dxa"/>
          </w:tcPr>
          <w:p w:rsidR="003102EF" w:rsidRPr="005D18EA" w:rsidRDefault="003102EF" w:rsidP="00BC7C59">
            <w:pPr>
              <w:rPr>
                <w:rFonts w:ascii="Times New Roman" w:hAnsi="Times New Roman"/>
              </w:rPr>
            </w:pPr>
            <w:r w:rsidRPr="005D18EA">
              <w:rPr>
                <w:rFonts w:ascii="Times New Roman" w:hAnsi="Times New Roman"/>
                <w:sz w:val="28"/>
              </w:rPr>
              <w:t>Золотая рыбка, Конёк-горбунок, Золушка, Кот в сапогах, Колоб</w:t>
            </w:r>
            <w:r>
              <w:rPr>
                <w:rFonts w:ascii="Times New Roman" w:hAnsi="Times New Roman"/>
                <w:sz w:val="28"/>
              </w:rPr>
              <w:t>ок, Маша и медведь, Мишка-</w:t>
            </w:r>
            <w:r w:rsidRPr="005D18EA">
              <w:rPr>
                <w:rFonts w:ascii="Times New Roman" w:hAnsi="Times New Roman"/>
                <w:sz w:val="28"/>
              </w:rPr>
              <w:t xml:space="preserve">топтышка, Красная шапочка, </w:t>
            </w:r>
            <w:proofErr w:type="spellStart"/>
            <w:r w:rsidRPr="005D18EA">
              <w:rPr>
                <w:rFonts w:ascii="Times New Roman" w:hAnsi="Times New Roman"/>
                <w:sz w:val="28"/>
              </w:rPr>
              <w:t>Мишкакосолапый</w:t>
            </w:r>
            <w:proofErr w:type="spellEnd"/>
            <w:r w:rsidRPr="005D18EA">
              <w:rPr>
                <w:rFonts w:ascii="Times New Roman" w:hAnsi="Times New Roman"/>
                <w:sz w:val="28"/>
              </w:rPr>
              <w:t>, Мишка -топтышка, Золотой ключик</w:t>
            </w:r>
            <w:r>
              <w:rPr>
                <w:rFonts w:ascii="Times New Roman" w:hAnsi="Times New Roman"/>
                <w:sz w:val="28"/>
              </w:rPr>
              <w:t>,</w:t>
            </w:r>
            <w:r w:rsidR="00BB3547">
              <w:rPr>
                <w:rFonts w:ascii="Times New Roman" w:hAnsi="Times New Roman"/>
                <w:sz w:val="28"/>
              </w:rPr>
              <w:t xml:space="preserve"> </w:t>
            </w:r>
            <w:r w:rsidRPr="00C3382B">
              <w:rPr>
                <w:rFonts w:ascii="Times New Roman" w:hAnsi="Times New Roman"/>
                <w:sz w:val="28"/>
                <w:szCs w:val="28"/>
              </w:rPr>
              <w:t>Петушок золотой гребешок, Терем-теремок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18EA">
              <w:rPr>
                <w:rFonts w:ascii="Times New Roman" w:hAnsi="Times New Roman"/>
                <w:sz w:val="28"/>
              </w:rPr>
              <w:t xml:space="preserve">Надписи, указывающие на названия </w:t>
            </w:r>
            <w:r w:rsidRPr="005D18EA">
              <w:rPr>
                <w:rFonts w:ascii="Times New Roman" w:hAnsi="Times New Roman"/>
                <w:sz w:val="28"/>
                <w:szCs w:val="28"/>
              </w:rPr>
              <w:t>фрукты</w:t>
            </w:r>
          </w:p>
        </w:tc>
        <w:tc>
          <w:tcPr>
            <w:tcW w:w="6378" w:type="dxa"/>
          </w:tcPr>
          <w:p w:rsidR="003102EF" w:rsidRPr="005B04C5" w:rsidRDefault="003102EF" w:rsidP="00C3382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D18EA">
              <w:rPr>
                <w:rFonts w:ascii="Times New Roman" w:hAnsi="Times New Roman"/>
                <w:sz w:val="28"/>
                <w:szCs w:val="28"/>
              </w:rPr>
              <w:t>Апельсиновая, ананасовая, клюквенная, лимонная, вишня, дюшес, ореховые, киви, клубника со сливками, лимончики, малина, ягодная поляна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3382B">
              <w:rPr>
                <w:rFonts w:ascii="Times New Roman" w:hAnsi="Times New Roman"/>
                <w:sz w:val="28"/>
                <w:szCs w:val="28"/>
              </w:rPr>
              <w:t xml:space="preserve">Надписи, указывающие на </w:t>
            </w:r>
            <w:r w:rsidRPr="00C3382B">
              <w:rPr>
                <w:rFonts w:ascii="Times New Roman" w:hAnsi="Times New Roman"/>
                <w:bCs/>
                <w:sz w:val="28"/>
                <w:szCs w:val="28"/>
              </w:rPr>
              <w:t>явления природы, времена года</w:t>
            </w:r>
          </w:p>
        </w:tc>
        <w:tc>
          <w:tcPr>
            <w:tcW w:w="6378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3382B">
              <w:rPr>
                <w:rFonts w:ascii="Times New Roman" w:hAnsi="Times New Roman"/>
                <w:sz w:val="28"/>
                <w:szCs w:val="28"/>
              </w:rPr>
              <w:t>Весна, Лето, Южная ночь, Радужный, Аврора, Шоколадная ночь, Дары солнца</w:t>
            </w:r>
          </w:p>
        </w:tc>
      </w:tr>
      <w:tr w:rsidR="003102EF" w:rsidRPr="005B04C5" w:rsidTr="00CF346A">
        <w:tc>
          <w:tcPr>
            <w:tcW w:w="4395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3382B">
              <w:rPr>
                <w:rFonts w:ascii="Times New Roman" w:hAnsi="Times New Roman"/>
                <w:sz w:val="28"/>
                <w:szCs w:val="28"/>
              </w:rPr>
              <w:t xml:space="preserve">Надписи, указывающие на </w:t>
            </w:r>
            <w:r w:rsidRPr="00C3382B">
              <w:rPr>
                <w:rFonts w:ascii="Times New Roman" w:hAnsi="Times New Roman"/>
                <w:bCs/>
                <w:sz w:val="28"/>
                <w:szCs w:val="28"/>
              </w:rPr>
              <w:t>искусство</w:t>
            </w:r>
          </w:p>
        </w:tc>
        <w:tc>
          <w:tcPr>
            <w:tcW w:w="6378" w:type="dxa"/>
          </w:tcPr>
          <w:p w:rsidR="003102EF" w:rsidRPr="005B04C5" w:rsidRDefault="003102EF" w:rsidP="005D18EA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3382B">
              <w:rPr>
                <w:rFonts w:ascii="Times New Roman" w:hAnsi="Times New Roman"/>
                <w:sz w:val="28"/>
                <w:szCs w:val="28"/>
              </w:rPr>
              <w:t>Ария, Театральная, Премьера, Балет, Бенефис, Рапсодия, Аккорд  </w:t>
            </w:r>
          </w:p>
        </w:tc>
      </w:tr>
    </w:tbl>
    <w:p w:rsidR="003102EF" w:rsidRPr="004F342A" w:rsidRDefault="003102EF" w:rsidP="00FB0326">
      <w:pPr>
        <w:shd w:val="clear" w:color="auto" w:fill="FFFFFF"/>
        <w:spacing w:after="192" w:line="384" w:lineRule="atLeast"/>
        <w:rPr>
          <w:rFonts w:ascii="Arial" w:hAnsi="Arial" w:cs="Arial"/>
          <w:color w:val="0070C0"/>
          <w:sz w:val="27"/>
          <w:szCs w:val="27"/>
        </w:rPr>
      </w:pPr>
    </w:p>
    <w:p w:rsidR="003102EF" w:rsidRPr="00E157EE" w:rsidRDefault="003102EF" w:rsidP="00C3382B">
      <w:pPr>
        <w:spacing w:line="240" w:lineRule="auto"/>
        <w:jc w:val="center"/>
        <w:rPr>
          <w:rFonts w:ascii="Times New Roman" w:hAnsi="Times New Roman"/>
          <w:b/>
          <w:i/>
          <w:color w:val="0000FF"/>
          <w:sz w:val="28"/>
          <w:szCs w:val="28"/>
          <w:u w:val="single"/>
        </w:rPr>
      </w:pPr>
      <w:r w:rsidRPr="00E157EE">
        <w:rPr>
          <w:rFonts w:ascii="Times New Roman" w:hAnsi="Times New Roman"/>
          <w:b/>
          <w:i/>
          <w:sz w:val="28"/>
          <w:szCs w:val="28"/>
          <w:u w:val="single"/>
        </w:rPr>
        <w:t>По  способам образования</w:t>
      </w:r>
    </w:p>
    <w:p w:rsidR="003102EF" w:rsidRPr="00E157EE" w:rsidRDefault="003102EF" w:rsidP="00C3382B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E157EE">
        <w:rPr>
          <w:rFonts w:ascii="Times New Roman" w:hAnsi="Times New Roman"/>
          <w:sz w:val="28"/>
          <w:szCs w:val="28"/>
        </w:rPr>
        <w:t xml:space="preserve">         Созданные основными способами словообразования названия конфет являются оригинальной находкой на уроке русского языка. </w:t>
      </w:r>
      <w:r w:rsidRPr="00E157EE">
        <w:rPr>
          <w:rFonts w:ascii="Times New Roman" w:hAnsi="Times New Roman"/>
          <w:color w:val="000000"/>
          <w:sz w:val="28"/>
          <w:szCs w:val="28"/>
        </w:rPr>
        <w:t xml:space="preserve"> Например, </w:t>
      </w:r>
      <w:r w:rsidRPr="00E157EE">
        <w:rPr>
          <w:rFonts w:ascii="Times New Roman" w:hAnsi="Times New Roman"/>
          <w:sz w:val="28"/>
          <w:szCs w:val="28"/>
        </w:rPr>
        <w:t xml:space="preserve">при изучении темы «Словообразование имен существительных» можно использовать следующие фантики. 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3106"/>
        <w:gridCol w:w="2848"/>
      </w:tblGrid>
      <w:tr w:rsidR="003102EF" w:rsidRPr="005B04C5" w:rsidTr="00CF346A">
        <w:trPr>
          <w:jc w:val="center"/>
        </w:trPr>
        <w:tc>
          <w:tcPr>
            <w:tcW w:w="3402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Приставочно-суффиксальный</w:t>
            </w:r>
          </w:p>
        </w:tc>
        <w:tc>
          <w:tcPr>
            <w:tcW w:w="3106" w:type="dxa"/>
          </w:tcPr>
          <w:p w:rsidR="003102EF" w:rsidRPr="005B04C5" w:rsidRDefault="003102EF" w:rsidP="001448E3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Суффиксальный</w:t>
            </w:r>
          </w:p>
        </w:tc>
        <w:tc>
          <w:tcPr>
            <w:tcW w:w="2848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    Сложение основ                                </w:t>
            </w:r>
          </w:p>
        </w:tc>
      </w:tr>
      <w:tr w:rsidR="003102EF" w:rsidRPr="005B04C5" w:rsidTr="00CF346A">
        <w:trPr>
          <w:trHeight w:val="1635"/>
          <w:jc w:val="center"/>
        </w:trPr>
        <w:tc>
          <w:tcPr>
            <w:tcW w:w="3402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lastRenderedPageBreak/>
              <w:t>Наслаждение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Загорье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06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Снеж</w:t>
            </w:r>
            <w:proofErr w:type="spellEnd"/>
            <w:r w:rsidRPr="005B04C5">
              <w:rPr>
                <w:rFonts w:ascii="Times New Roman" w:hAnsi="Times New Roman"/>
                <w:sz w:val="28"/>
                <w:szCs w:val="28"/>
              </w:rPr>
              <w:t xml:space="preserve">-ОК-  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Коров –К-а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Лев-УШК-а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Орех ОВ-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ая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Нерп-ЁНОК-  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Лед-ОК-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Лимон-ЧИК-и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Француж</w:t>
            </w:r>
            <w:proofErr w:type="spellEnd"/>
            <w:r w:rsidRPr="005B04C5">
              <w:rPr>
                <w:rFonts w:ascii="Times New Roman" w:hAnsi="Times New Roman"/>
                <w:sz w:val="28"/>
                <w:szCs w:val="28"/>
              </w:rPr>
              <w:t>-ЕНК-а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Рач</w:t>
            </w:r>
            <w:proofErr w:type="spellEnd"/>
            <w:r w:rsidRPr="005B04C5">
              <w:rPr>
                <w:rFonts w:ascii="Times New Roman" w:hAnsi="Times New Roman"/>
                <w:sz w:val="28"/>
                <w:szCs w:val="28"/>
              </w:rPr>
              <w:t xml:space="preserve">-К-и    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Пчел-К-а 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Загад</w:t>
            </w:r>
            <w:proofErr w:type="spellEnd"/>
            <w:r w:rsidRPr="005B04C5">
              <w:rPr>
                <w:rFonts w:ascii="Times New Roman" w:hAnsi="Times New Roman"/>
                <w:sz w:val="28"/>
                <w:szCs w:val="28"/>
              </w:rPr>
              <w:t>-К-а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Кисл</w:t>
            </w:r>
            <w:proofErr w:type="spellEnd"/>
            <w:r w:rsidRPr="005B04C5">
              <w:rPr>
                <w:rFonts w:ascii="Times New Roman" w:hAnsi="Times New Roman"/>
                <w:sz w:val="28"/>
                <w:szCs w:val="28"/>
              </w:rPr>
              <w:t xml:space="preserve"> –ИН-К-а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Лимон-ЧИК-и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Юж</w:t>
            </w:r>
            <w:proofErr w:type="spellEnd"/>
            <w:r w:rsidRPr="005B04C5">
              <w:rPr>
                <w:rFonts w:ascii="Times New Roman" w:hAnsi="Times New Roman"/>
                <w:sz w:val="28"/>
                <w:szCs w:val="28"/>
              </w:rPr>
              <w:t>-АН-К-а</w:t>
            </w:r>
          </w:p>
        </w:tc>
        <w:tc>
          <w:tcPr>
            <w:tcW w:w="2848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Самоцветы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Буревестник</w:t>
            </w: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Черноморочка</w:t>
            </w:r>
          </w:p>
        </w:tc>
      </w:tr>
    </w:tbl>
    <w:p w:rsidR="003102EF" w:rsidRDefault="003102EF" w:rsidP="00644D78">
      <w:pPr>
        <w:jc w:val="both"/>
        <w:rPr>
          <w:rFonts w:ascii="Times New Roman" w:hAnsi="Times New Roman"/>
          <w:sz w:val="28"/>
          <w:szCs w:val="28"/>
        </w:rPr>
      </w:pPr>
    </w:p>
    <w:p w:rsidR="003102EF" w:rsidRPr="001448E3" w:rsidRDefault="003102EF" w:rsidP="00644D78">
      <w:pPr>
        <w:jc w:val="both"/>
        <w:rPr>
          <w:rFonts w:ascii="Times New Roman" w:hAnsi="Times New Roman"/>
          <w:b/>
          <w:i/>
          <w:color w:val="0000FF"/>
          <w:sz w:val="28"/>
          <w:szCs w:val="28"/>
        </w:rPr>
      </w:pPr>
      <w:r w:rsidRPr="001448E3">
        <w:rPr>
          <w:rFonts w:ascii="Times New Roman" w:hAnsi="Times New Roman"/>
          <w:sz w:val="28"/>
          <w:szCs w:val="28"/>
        </w:rPr>
        <w:t>«Словообразование имен прилагательных» вот такие: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3119"/>
        <w:gridCol w:w="2835"/>
      </w:tblGrid>
      <w:tr w:rsidR="003102EF" w:rsidRPr="005B04C5" w:rsidTr="00CF346A">
        <w:trPr>
          <w:jc w:val="center"/>
        </w:trPr>
        <w:tc>
          <w:tcPr>
            <w:tcW w:w="3402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Приставочно-суффиксальный</w:t>
            </w:r>
          </w:p>
        </w:tc>
        <w:tc>
          <w:tcPr>
            <w:tcW w:w="3119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Суффиксальный       </w:t>
            </w:r>
          </w:p>
        </w:tc>
        <w:tc>
          <w:tcPr>
            <w:tcW w:w="2835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 xml:space="preserve">    Сложение основ                                </w:t>
            </w:r>
          </w:p>
        </w:tc>
      </w:tr>
      <w:tr w:rsidR="003102EF" w:rsidRPr="005B04C5" w:rsidTr="00CF346A">
        <w:trPr>
          <w:trHeight w:val="1265"/>
          <w:jc w:val="center"/>
        </w:trPr>
        <w:tc>
          <w:tcPr>
            <w:tcW w:w="3402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9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Орех – ОВ-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ые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Север-Н-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ые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Флот-СК –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ая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Крестьян-СК-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ая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Слив-ОЧ-Н-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ые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Радуж</w:t>
            </w:r>
            <w:proofErr w:type="spellEnd"/>
            <w:r w:rsidRPr="005B04C5">
              <w:rPr>
                <w:rFonts w:ascii="Times New Roman" w:hAnsi="Times New Roman"/>
                <w:sz w:val="28"/>
                <w:szCs w:val="28"/>
              </w:rPr>
              <w:t>-Н-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ые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Грильяж-Н-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ые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Музык-АЛ-Н-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ая</w:t>
            </w:r>
            <w:proofErr w:type="spellEnd"/>
          </w:p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5B04C5">
              <w:rPr>
                <w:rFonts w:ascii="Times New Roman" w:hAnsi="Times New Roman"/>
                <w:sz w:val="28"/>
                <w:szCs w:val="28"/>
              </w:rPr>
              <w:t>Желе-Н-</w:t>
            </w:r>
            <w:proofErr w:type="spellStart"/>
            <w:r w:rsidRPr="005B04C5">
              <w:rPr>
                <w:rFonts w:ascii="Times New Roman" w:hAnsi="Times New Roman"/>
                <w:sz w:val="28"/>
                <w:szCs w:val="28"/>
              </w:rPr>
              <w:t>ая</w:t>
            </w:r>
            <w:proofErr w:type="spellEnd"/>
          </w:p>
        </w:tc>
        <w:tc>
          <w:tcPr>
            <w:tcW w:w="2835" w:type="dxa"/>
          </w:tcPr>
          <w:p w:rsidR="003102EF" w:rsidRPr="005B04C5" w:rsidRDefault="003102EF" w:rsidP="001448E3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3102EF" w:rsidRDefault="003102EF" w:rsidP="001448E3">
      <w:pPr>
        <w:spacing w:line="360" w:lineRule="auto"/>
        <w:jc w:val="both"/>
        <w:rPr>
          <w:sz w:val="28"/>
          <w:szCs w:val="28"/>
        </w:rPr>
      </w:pPr>
    </w:p>
    <w:p w:rsidR="003102EF" w:rsidRPr="001448E3" w:rsidRDefault="003102EF" w:rsidP="001448E3">
      <w:pPr>
        <w:spacing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1448E3">
        <w:rPr>
          <w:rFonts w:ascii="Times New Roman" w:hAnsi="Times New Roman"/>
          <w:sz w:val="28"/>
          <w:szCs w:val="28"/>
        </w:rPr>
        <w:t>Таким образом, в названиях конфет самым распространенным является суффиксальный способ словообразования.</w:t>
      </w:r>
    </w:p>
    <w:p w:rsidR="003102EF" w:rsidRDefault="003102EF" w:rsidP="00644D78">
      <w:pPr>
        <w:jc w:val="center"/>
        <w:rPr>
          <w:b/>
        </w:rPr>
      </w:pPr>
    </w:p>
    <w:p w:rsidR="003102EF" w:rsidRDefault="003102EF" w:rsidP="00865C76">
      <w:pPr>
        <w:rPr>
          <w:rFonts w:ascii="Times New Roman" w:hAnsi="Times New Roman"/>
          <w:b/>
          <w:sz w:val="28"/>
          <w:szCs w:val="28"/>
        </w:rPr>
      </w:pPr>
    </w:p>
    <w:p w:rsidR="003102EF" w:rsidRDefault="003102EF" w:rsidP="00865C76">
      <w:pPr>
        <w:rPr>
          <w:rFonts w:ascii="Times New Roman" w:hAnsi="Times New Roman"/>
          <w:b/>
          <w:sz w:val="28"/>
          <w:szCs w:val="28"/>
        </w:rPr>
      </w:pPr>
    </w:p>
    <w:p w:rsidR="003102EF" w:rsidRDefault="003102EF" w:rsidP="00865C76">
      <w:pPr>
        <w:rPr>
          <w:rFonts w:ascii="Times New Roman" w:hAnsi="Times New Roman"/>
          <w:b/>
          <w:sz w:val="28"/>
          <w:szCs w:val="28"/>
        </w:rPr>
      </w:pPr>
    </w:p>
    <w:p w:rsidR="003102EF" w:rsidRDefault="003102EF" w:rsidP="00865C76">
      <w:pPr>
        <w:rPr>
          <w:rFonts w:ascii="Times New Roman" w:hAnsi="Times New Roman"/>
          <w:b/>
          <w:sz w:val="28"/>
          <w:szCs w:val="28"/>
        </w:rPr>
      </w:pPr>
    </w:p>
    <w:p w:rsidR="003102EF" w:rsidRDefault="003102EF" w:rsidP="00865C76">
      <w:pPr>
        <w:rPr>
          <w:rFonts w:ascii="Times New Roman" w:hAnsi="Times New Roman"/>
          <w:b/>
          <w:sz w:val="28"/>
          <w:szCs w:val="28"/>
        </w:rPr>
      </w:pPr>
    </w:p>
    <w:p w:rsidR="00CF346A" w:rsidRDefault="00CF346A" w:rsidP="00865C76">
      <w:pPr>
        <w:rPr>
          <w:rFonts w:ascii="Times New Roman" w:hAnsi="Times New Roman"/>
          <w:b/>
          <w:sz w:val="28"/>
          <w:szCs w:val="28"/>
        </w:rPr>
      </w:pPr>
    </w:p>
    <w:p w:rsidR="00CF346A" w:rsidRDefault="00CF346A" w:rsidP="00865C76">
      <w:pPr>
        <w:rPr>
          <w:rFonts w:ascii="Times New Roman" w:hAnsi="Times New Roman"/>
          <w:b/>
          <w:sz w:val="28"/>
          <w:szCs w:val="28"/>
        </w:rPr>
      </w:pPr>
    </w:p>
    <w:p w:rsidR="003102EF" w:rsidRPr="00865C76" w:rsidRDefault="003102EF" w:rsidP="00865C76">
      <w:pPr>
        <w:rPr>
          <w:rFonts w:ascii="Times New Roman" w:hAnsi="Times New Roman"/>
          <w:b/>
          <w:sz w:val="28"/>
          <w:szCs w:val="28"/>
        </w:rPr>
      </w:pPr>
      <w:r w:rsidRPr="00865C76">
        <w:rPr>
          <w:rFonts w:ascii="Times New Roman" w:hAnsi="Times New Roman"/>
          <w:b/>
          <w:sz w:val="28"/>
          <w:szCs w:val="28"/>
        </w:rPr>
        <w:lastRenderedPageBreak/>
        <w:t>Заключение</w:t>
      </w:r>
    </w:p>
    <w:p w:rsidR="003102EF" w:rsidRPr="00720DDE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 xml:space="preserve">На данном этапе работы мы можем сделать следующие </w:t>
      </w:r>
      <w:r w:rsidRPr="00A50FCD">
        <w:rPr>
          <w:rFonts w:ascii="Times New Roman" w:hAnsi="Times New Roman"/>
          <w:i/>
          <w:sz w:val="28"/>
          <w:szCs w:val="28"/>
        </w:rPr>
        <w:t xml:space="preserve">вывод, что </w:t>
      </w:r>
      <w:r w:rsidRPr="00A50FCD">
        <w:rPr>
          <w:rFonts w:ascii="Times New Roman" w:hAnsi="Times New Roman"/>
          <w:sz w:val="28"/>
          <w:szCs w:val="28"/>
        </w:rPr>
        <w:t xml:space="preserve">все изученные нами названия конфет – это части речи, которые мы уже изучили и продолжаем изучать на уроках русского языка. 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b/>
          <w:color w:val="0000FF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>Поскольку имя существительное – это самая большая группа слов в русском языке, то чаще всего именно оно встречается в названиях конфет.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b/>
          <w:color w:val="0000FF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>С точки зрения лексического значения фантики могут дать интересный материал для составления разных заданий по русскому языку.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>Многие названия конфет могут стать полезными при изучении различных тем русского языка. В ходе работы мы составили карточки, которые можно использовать на уроках русского языка в 3-5 классах.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>Проделав указанную работу, я пришла к выводу, что моя гипотеза полностью подтвердилась: по фантикам от кондитерский изделий можно изучать орфограммы русского языка и, таким образом развивать орфографическую зоркость.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 xml:space="preserve">В презентации мы представили только некоторые примеры орфограмм. В более полном объеме слова с орфограммами представлены в «Сладком орфографическом словарике» (Приложение № 1).  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>Кроме того, были составлены задания на развитие орфографической зоркости (ПРИЛОЖЕНИЕ № 2)</w:t>
      </w:r>
    </w:p>
    <w:p w:rsidR="003102EF" w:rsidRPr="00A50FCD" w:rsidRDefault="003102EF" w:rsidP="00A50FCD">
      <w:pPr>
        <w:pStyle w:val="a3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>В заключение хочется сказать, что вокруг нас столько интересной и полезной информации. Нужно только заметить ее!</w:t>
      </w:r>
    </w:p>
    <w:p w:rsidR="003102EF" w:rsidRPr="00A50FCD" w:rsidRDefault="003102EF" w:rsidP="00884849">
      <w:pPr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3102EF" w:rsidRPr="00A50FCD" w:rsidRDefault="003102EF" w:rsidP="00884849">
      <w:pPr>
        <w:jc w:val="center"/>
        <w:rPr>
          <w:rFonts w:ascii="Times New Roman" w:hAnsi="Times New Roman"/>
          <w:sz w:val="28"/>
          <w:szCs w:val="28"/>
        </w:rPr>
      </w:pPr>
      <w:r w:rsidRPr="00A50FCD">
        <w:rPr>
          <w:rFonts w:ascii="Times New Roman" w:hAnsi="Times New Roman"/>
          <w:sz w:val="28"/>
          <w:szCs w:val="28"/>
        </w:rPr>
        <w:t>СОВМЕЩАЙТЕ ПРИЯТНОЕ С ПОЛЕЗНЫМ!</w:t>
      </w:r>
    </w:p>
    <w:p w:rsidR="003102EF" w:rsidRPr="004F342A" w:rsidRDefault="003102EF" w:rsidP="009D4306">
      <w:pPr>
        <w:spacing w:line="360" w:lineRule="auto"/>
        <w:rPr>
          <w:color w:val="0070C0"/>
          <w:sz w:val="28"/>
          <w:szCs w:val="28"/>
        </w:rPr>
      </w:pPr>
    </w:p>
    <w:p w:rsidR="003102EF" w:rsidRPr="004F342A" w:rsidRDefault="003102EF" w:rsidP="00884849">
      <w:pPr>
        <w:ind w:left="708"/>
        <w:rPr>
          <w:color w:val="0070C0"/>
          <w:sz w:val="28"/>
          <w:szCs w:val="28"/>
        </w:rPr>
      </w:pPr>
      <w:r w:rsidRPr="004F342A">
        <w:rPr>
          <w:color w:val="0070C0"/>
          <w:sz w:val="28"/>
          <w:szCs w:val="28"/>
        </w:rPr>
        <w:tab/>
      </w:r>
    </w:p>
    <w:p w:rsidR="003102EF" w:rsidRDefault="003102EF" w:rsidP="00BD2A0A">
      <w:pPr>
        <w:jc w:val="center"/>
        <w:rPr>
          <w:b/>
          <w:sz w:val="28"/>
          <w:szCs w:val="28"/>
        </w:rPr>
      </w:pPr>
    </w:p>
    <w:p w:rsidR="003102EF" w:rsidRDefault="003102EF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</w:rPr>
      </w:pPr>
    </w:p>
    <w:p w:rsidR="003102EF" w:rsidRDefault="003102EF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</w:rPr>
      </w:pPr>
    </w:p>
    <w:p w:rsidR="003102EF" w:rsidRDefault="003102EF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  <w:lang w:val="en-US"/>
        </w:rPr>
      </w:pPr>
    </w:p>
    <w:p w:rsidR="003102EF" w:rsidRDefault="003102EF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  <w:lang w:val="en-US"/>
        </w:rPr>
      </w:pPr>
    </w:p>
    <w:p w:rsidR="003102EF" w:rsidRDefault="003102EF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  <w:lang w:val="en-US"/>
        </w:rPr>
      </w:pPr>
    </w:p>
    <w:p w:rsidR="003102EF" w:rsidRDefault="003102EF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</w:rPr>
      </w:pPr>
    </w:p>
    <w:p w:rsidR="00CF346A" w:rsidRDefault="00CF346A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</w:rPr>
      </w:pPr>
    </w:p>
    <w:p w:rsidR="00CF346A" w:rsidRPr="00CF346A" w:rsidRDefault="00CF346A" w:rsidP="00865C76">
      <w:pPr>
        <w:tabs>
          <w:tab w:val="left" w:pos="1206"/>
        </w:tabs>
        <w:spacing w:line="360" w:lineRule="auto"/>
        <w:rPr>
          <w:rFonts w:cs="Calibri"/>
          <w:color w:val="0070C0"/>
          <w:sz w:val="28"/>
        </w:rPr>
      </w:pPr>
    </w:p>
    <w:p w:rsidR="003102EF" w:rsidRPr="00C92D26" w:rsidRDefault="003102EF" w:rsidP="00865C76">
      <w:pPr>
        <w:tabs>
          <w:tab w:val="left" w:pos="1206"/>
        </w:tabs>
        <w:spacing w:line="360" w:lineRule="auto"/>
        <w:rPr>
          <w:rFonts w:ascii="Times New Roman" w:hAnsi="Times New Roman"/>
          <w:b/>
          <w:sz w:val="28"/>
        </w:rPr>
      </w:pPr>
      <w:r w:rsidRPr="00C92D26">
        <w:rPr>
          <w:rFonts w:ascii="Times New Roman" w:hAnsi="Times New Roman"/>
          <w:b/>
          <w:sz w:val="28"/>
        </w:rPr>
        <w:lastRenderedPageBreak/>
        <w:t xml:space="preserve">Литература 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3138D">
        <w:rPr>
          <w:rFonts w:ascii="Times New Roman" w:hAnsi="Times New Roman"/>
          <w:sz w:val="28"/>
          <w:szCs w:val="28"/>
        </w:rPr>
        <w:t>Алгазина</w:t>
      </w:r>
      <w:proofErr w:type="spellEnd"/>
      <w:r w:rsidRPr="00D3138D">
        <w:rPr>
          <w:rFonts w:ascii="Times New Roman" w:hAnsi="Times New Roman"/>
          <w:sz w:val="28"/>
          <w:szCs w:val="28"/>
        </w:rPr>
        <w:t xml:space="preserve"> Н.Н. О развитии орфографической зоркости. / Н.Н </w:t>
      </w:r>
      <w:proofErr w:type="spellStart"/>
      <w:r w:rsidRPr="00D3138D">
        <w:rPr>
          <w:rFonts w:ascii="Times New Roman" w:hAnsi="Times New Roman"/>
          <w:sz w:val="28"/>
          <w:szCs w:val="28"/>
        </w:rPr>
        <w:t>Алгазина</w:t>
      </w:r>
      <w:proofErr w:type="spellEnd"/>
      <w:r w:rsidRPr="00D3138D">
        <w:rPr>
          <w:rFonts w:ascii="Times New Roman" w:hAnsi="Times New Roman"/>
          <w:sz w:val="28"/>
          <w:szCs w:val="28"/>
        </w:rPr>
        <w:t>// Русский язык в школе. – 1981 – №3 – С. 32-37.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3138D">
        <w:rPr>
          <w:rFonts w:ascii="Times New Roman" w:hAnsi="Times New Roman"/>
          <w:sz w:val="28"/>
          <w:szCs w:val="28"/>
        </w:rPr>
        <w:t>Бабайцева</w:t>
      </w:r>
      <w:proofErr w:type="spellEnd"/>
      <w:r w:rsidRPr="00D3138D">
        <w:rPr>
          <w:rFonts w:ascii="Times New Roman" w:hAnsi="Times New Roman"/>
          <w:sz w:val="28"/>
          <w:szCs w:val="28"/>
        </w:rPr>
        <w:t xml:space="preserve"> В.В. Тайны орфографической зоркости. / В.В. </w:t>
      </w:r>
      <w:proofErr w:type="spellStart"/>
      <w:r w:rsidRPr="00D3138D">
        <w:rPr>
          <w:rFonts w:ascii="Times New Roman" w:hAnsi="Times New Roman"/>
          <w:sz w:val="28"/>
          <w:szCs w:val="28"/>
        </w:rPr>
        <w:t>Бабайцева</w:t>
      </w:r>
      <w:proofErr w:type="spellEnd"/>
      <w:r w:rsidRPr="00D3138D">
        <w:rPr>
          <w:rFonts w:ascii="Times New Roman" w:hAnsi="Times New Roman"/>
          <w:sz w:val="28"/>
          <w:szCs w:val="28"/>
        </w:rPr>
        <w:t xml:space="preserve"> // Русская словесность. – 2000 – №1 – С. 62-68.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3138D">
        <w:rPr>
          <w:rFonts w:ascii="Times New Roman" w:hAnsi="Times New Roman"/>
          <w:sz w:val="28"/>
          <w:szCs w:val="28"/>
        </w:rPr>
        <w:t>Бабайцева</w:t>
      </w:r>
      <w:proofErr w:type="spellEnd"/>
      <w:r w:rsidRPr="00D3138D">
        <w:rPr>
          <w:rFonts w:ascii="Times New Roman" w:hAnsi="Times New Roman"/>
          <w:sz w:val="28"/>
          <w:szCs w:val="28"/>
        </w:rPr>
        <w:t>, В.В. Русский язык. Теория. 5-9 кл</w:t>
      </w:r>
      <w:proofErr w:type="gramStart"/>
      <w:r w:rsidRPr="00D3138D">
        <w:rPr>
          <w:rFonts w:ascii="Times New Roman" w:hAnsi="Times New Roman"/>
          <w:sz w:val="28"/>
          <w:szCs w:val="28"/>
        </w:rPr>
        <w:t>. учеб</w:t>
      </w:r>
      <w:proofErr w:type="gramEnd"/>
      <w:r w:rsidRPr="00D3138D">
        <w:rPr>
          <w:rFonts w:ascii="Times New Roman" w:hAnsi="Times New Roman"/>
          <w:sz w:val="28"/>
          <w:szCs w:val="28"/>
        </w:rPr>
        <w:t xml:space="preserve">. для </w:t>
      </w:r>
      <w:proofErr w:type="spellStart"/>
      <w:r w:rsidRPr="00D3138D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D3138D">
        <w:rPr>
          <w:rFonts w:ascii="Times New Roman" w:hAnsi="Times New Roman"/>
          <w:sz w:val="28"/>
          <w:szCs w:val="28"/>
        </w:rPr>
        <w:t xml:space="preserve">. учреждений / В.В. </w:t>
      </w:r>
      <w:proofErr w:type="spellStart"/>
      <w:r w:rsidRPr="00D3138D">
        <w:rPr>
          <w:rFonts w:ascii="Times New Roman" w:hAnsi="Times New Roman"/>
          <w:sz w:val="28"/>
          <w:szCs w:val="28"/>
        </w:rPr>
        <w:t>Бабайцева</w:t>
      </w:r>
      <w:proofErr w:type="spellEnd"/>
      <w:r w:rsidRPr="00D3138D">
        <w:rPr>
          <w:rFonts w:ascii="Times New Roman" w:hAnsi="Times New Roman"/>
          <w:sz w:val="28"/>
          <w:szCs w:val="28"/>
        </w:rPr>
        <w:t>,</w:t>
      </w:r>
      <w:r w:rsidR="0070742B">
        <w:rPr>
          <w:rFonts w:ascii="Times New Roman" w:hAnsi="Times New Roman"/>
          <w:sz w:val="28"/>
          <w:szCs w:val="28"/>
        </w:rPr>
        <w:t xml:space="preserve"> </w:t>
      </w:r>
      <w:r w:rsidRPr="00D3138D">
        <w:rPr>
          <w:rFonts w:ascii="Times New Roman" w:hAnsi="Times New Roman"/>
          <w:sz w:val="28"/>
          <w:szCs w:val="28"/>
        </w:rPr>
        <w:t>Л.Д.</w:t>
      </w:r>
      <w:r w:rsidR="0070742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D3138D">
        <w:rPr>
          <w:rFonts w:ascii="Times New Roman" w:hAnsi="Times New Roman"/>
          <w:sz w:val="28"/>
          <w:szCs w:val="28"/>
        </w:rPr>
        <w:t>Чеснокова</w:t>
      </w:r>
      <w:proofErr w:type="spellEnd"/>
      <w:r w:rsidRPr="00D3138D">
        <w:rPr>
          <w:rFonts w:ascii="Times New Roman" w:hAnsi="Times New Roman"/>
          <w:sz w:val="28"/>
          <w:szCs w:val="28"/>
        </w:rPr>
        <w:t>.- М.: Дрофа,2012.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Большой толковый словарь современного русского языка под редакцией Д.Н.</w:t>
      </w:r>
      <w:r w:rsidR="0070742B">
        <w:rPr>
          <w:rFonts w:ascii="Times New Roman" w:hAnsi="Times New Roman"/>
          <w:sz w:val="28"/>
          <w:szCs w:val="28"/>
        </w:rPr>
        <w:t xml:space="preserve"> </w:t>
      </w:r>
      <w:r w:rsidRPr="00D3138D">
        <w:rPr>
          <w:rFonts w:ascii="Times New Roman" w:hAnsi="Times New Roman"/>
          <w:sz w:val="28"/>
          <w:szCs w:val="28"/>
        </w:rPr>
        <w:t xml:space="preserve">Ушакова –М., 1995г. 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В.И. Даль «Толковый словарь живого великорусского языка»- 2007 год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Детская энциклопедия. «Открытия и изобретения». Издательство «</w:t>
      </w:r>
      <w:proofErr w:type="spellStart"/>
      <w:r w:rsidRPr="00D3138D">
        <w:rPr>
          <w:rFonts w:ascii="Times New Roman" w:hAnsi="Times New Roman"/>
          <w:sz w:val="28"/>
          <w:szCs w:val="28"/>
        </w:rPr>
        <w:t>Росмэн</w:t>
      </w:r>
      <w:proofErr w:type="spellEnd"/>
      <w:r w:rsidRPr="00D3138D">
        <w:rPr>
          <w:rFonts w:ascii="Times New Roman" w:hAnsi="Times New Roman"/>
          <w:sz w:val="28"/>
          <w:szCs w:val="28"/>
        </w:rPr>
        <w:t>»,  2008 год.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 xml:space="preserve">Ефремова Т.Ф. Современный  толковый  словарь русского </w:t>
      </w:r>
      <w:proofErr w:type="spellStart"/>
      <w:r w:rsidRPr="00D3138D">
        <w:rPr>
          <w:rFonts w:ascii="Times New Roman" w:hAnsi="Times New Roman"/>
          <w:sz w:val="28"/>
          <w:szCs w:val="28"/>
        </w:rPr>
        <w:t>языка.М</w:t>
      </w:r>
      <w:proofErr w:type="spellEnd"/>
      <w:r w:rsidRPr="00D3138D">
        <w:rPr>
          <w:rFonts w:ascii="Times New Roman" w:hAnsi="Times New Roman"/>
          <w:sz w:val="28"/>
          <w:szCs w:val="28"/>
        </w:rPr>
        <w:t>.: Дрофа, Русский язык, 2000.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И. Зайцева «Домашние конфеты. Шоколадные, ореховые, фруктовые, желейные, молочные, сливочные, суфле.» Издательство </w:t>
      </w:r>
      <w:hyperlink r:id="rId27" w:history="1">
        <w:r w:rsidRPr="00D3138D">
          <w:rPr>
            <w:rFonts w:ascii="Times New Roman" w:hAnsi="Times New Roman"/>
            <w:sz w:val="28"/>
            <w:szCs w:val="28"/>
          </w:rPr>
          <w:t>«Клуб Семейного Досуга»</w:t>
        </w:r>
      </w:hyperlink>
      <w:r w:rsidRPr="00D3138D">
        <w:rPr>
          <w:rFonts w:ascii="Times New Roman" w:hAnsi="Times New Roman"/>
          <w:sz w:val="28"/>
          <w:szCs w:val="28"/>
        </w:rPr>
        <w:t>, 2015 г.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Книга «Конфеты. Хорошая книга» (современный путеводитель по приготовлению разнообразных сладостей), 2014г.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Л. Ивановская «Кондитерские изделия.» Издательство  «</w:t>
      </w:r>
      <w:proofErr w:type="spellStart"/>
      <w:r w:rsidR="0070742B">
        <w:fldChar w:fldCharType="begin"/>
      </w:r>
      <w:r w:rsidR="0070742B">
        <w:instrText xml:space="preserve"> HYPERLINK "http://www.labirint.ru/pubhouse/45/" </w:instrText>
      </w:r>
      <w:r w:rsidR="0070742B">
        <w:fldChar w:fldCharType="separate"/>
      </w:r>
      <w:r w:rsidRPr="00D3138D">
        <w:rPr>
          <w:rFonts w:ascii="Times New Roman" w:hAnsi="Times New Roman"/>
          <w:sz w:val="28"/>
          <w:szCs w:val="28"/>
        </w:rPr>
        <w:t>Диля</w:t>
      </w:r>
      <w:proofErr w:type="spellEnd"/>
      <w:r w:rsidR="0070742B">
        <w:rPr>
          <w:rFonts w:ascii="Times New Roman" w:hAnsi="Times New Roman"/>
          <w:sz w:val="28"/>
          <w:szCs w:val="28"/>
        </w:rPr>
        <w:fldChar w:fldCharType="end"/>
      </w:r>
      <w:r w:rsidRPr="00D3138D">
        <w:rPr>
          <w:rFonts w:ascii="Times New Roman" w:hAnsi="Times New Roman"/>
          <w:sz w:val="28"/>
          <w:szCs w:val="28"/>
        </w:rPr>
        <w:t>», 2008 г.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 xml:space="preserve">Учебник «Русский язык» 4 класс, Р. Н. </w:t>
      </w:r>
      <w:proofErr w:type="spellStart"/>
      <w:r w:rsidRPr="00D3138D">
        <w:rPr>
          <w:rFonts w:ascii="Times New Roman" w:hAnsi="Times New Roman"/>
          <w:sz w:val="28"/>
          <w:szCs w:val="28"/>
        </w:rPr>
        <w:t>Бунеев</w:t>
      </w:r>
      <w:proofErr w:type="spellEnd"/>
      <w:r w:rsidRPr="00D3138D">
        <w:rPr>
          <w:rFonts w:ascii="Times New Roman" w:hAnsi="Times New Roman"/>
          <w:sz w:val="28"/>
          <w:szCs w:val="28"/>
        </w:rPr>
        <w:t xml:space="preserve">, Е. В. </w:t>
      </w:r>
      <w:proofErr w:type="spellStart"/>
      <w:r w:rsidRPr="00D3138D">
        <w:rPr>
          <w:rFonts w:ascii="Times New Roman" w:hAnsi="Times New Roman"/>
          <w:sz w:val="28"/>
          <w:szCs w:val="28"/>
        </w:rPr>
        <w:t>Бунеева</w:t>
      </w:r>
      <w:proofErr w:type="spellEnd"/>
    </w:p>
    <w:p w:rsidR="003102EF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Учебник «Русский язык» 5 класс, Разумовская М.А.</w:t>
      </w:r>
    </w:p>
    <w:p w:rsidR="003102EF" w:rsidRPr="00D3138D" w:rsidRDefault="003102EF" w:rsidP="00D3138D">
      <w:pPr>
        <w:pStyle w:val="a3"/>
        <w:numPr>
          <w:ilvl w:val="0"/>
          <w:numId w:val="26"/>
        </w:numPr>
        <w:tabs>
          <w:tab w:val="left" w:pos="993"/>
        </w:tabs>
        <w:ind w:left="0" w:firstLine="567"/>
        <w:jc w:val="both"/>
        <w:rPr>
          <w:rFonts w:ascii="Times New Roman" w:hAnsi="Times New Roman"/>
          <w:sz w:val="28"/>
          <w:szCs w:val="28"/>
          <w:u w:val="single"/>
        </w:rPr>
      </w:pPr>
      <w:r w:rsidRPr="00D3138D">
        <w:rPr>
          <w:rFonts w:ascii="Times New Roman" w:hAnsi="Times New Roman"/>
          <w:sz w:val="28"/>
          <w:szCs w:val="28"/>
          <w:u w:val="single"/>
        </w:rPr>
        <w:t>Ресурсы Интернета:</w:t>
      </w:r>
    </w:p>
    <w:p w:rsidR="003102EF" w:rsidRPr="00D3138D" w:rsidRDefault="0070742B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hyperlink r:id="rId28" w:history="1">
        <w:r w:rsidR="003102EF" w:rsidRPr="00D3138D">
          <w:rPr>
            <w:rFonts w:ascii="Times New Roman" w:hAnsi="Times New Roman"/>
            <w:sz w:val="28"/>
            <w:szCs w:val="28"/>
          </w:rPr>
          <w:t>http://www.66.ru/news/freetime/122927/</w:t>
        </w:r>
      </w:hyperlink>
      <w:r w:rsidR="003102EF" w:rsidRPr="00D3138D">
        <w:rPr>
          <w:rFonts w:ascii="Times New Roman" w:hAnsi="Times New Roman"/>
          <w:sz w:val="28"/>
          <w:szCs w:val="28"/>
        </w:rPr>
        <w:t xml:space="preserve"> Сайт музея этикетки (Выставка, посвященная истории упаковки и роли женщины в рекламе)</w:t>
      </w:r>
    </w:p>
    <w:p w:rsidR="003102EF" w:rsidRPr="00D3138D" w:rsidRDefault="0070742B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hyperlink r:id="rId29" w:history="1">
        <w:r w:rsidR="003102EF" w:rsidRPr="00D3138D">
          <w:rPr>
            <w:rFonts w:ascii="Times New Roman" w:hAnsi="Times New Roman"/>
            <w:i/>
            <w:color w:val="00B0F0"/>
            <w:sz w:val="28"/>
            <w:szCs w:val="28"/>
          </w:rPr>
          <w:t>http://pochemuha.ru/istoriya-fantika</w:t>
        </w:r>
      </w:hyperlink>
      <w:r w:rsidR="003102EF" w:rsidRPr="00D3138D">
        <w:rPr>
          <w:rFonts w:ascii="Times New Roman" w:hAnsi="Times New Roman"/>
          <w:sz w:val="28"/>
          <w:szCs w:val="28"/>
        </w:rPr>
        <w:t xml:space="preserve">  История фантика и конфет</w:t>
      </w:r>
    </w:p>
    <w:p w:rsidR="003102EF" w:rsidRPr="00D3138D" w:rsidRDefault="0070742B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hyperlink r:id="rId30" w:history="1">
        <w:r w:rsidR="003102EF" w:rsidRPr="00D3138D">
          <w:rPr>
            <w:rFonts w:ascii="Times New Roman" w:hAnsi="Times New Roman"/>
            <w:color w:val="00B0F0"/>
            <w:sz w:val="28"/>
            <w:szCs w:val="28"/>
          </w:rPr>
          <w:t>http://humus.livejournal.com/1927164.html</w:t>
        </w:r>
      </w:hyperlink>
      <w:r w:rsidR="003102EF" w:rsidRPr="00D3138D">
        <w:rPr>
          <w:rFonts w:ascii="Times New Roman" w:hAnsi="Times New Roman"/>
          <w:sz w:val="28"/>
          <w:szCs w:val="28"/>
        </w:rPr>
        <w:t xml:space="preserve"> Обертки конфет дореволюционного периода</w:t>
      </w:r>
    </w:p>
    <w:p w:rsidR="003102EF" w:rsidRPr="00D3138D" w:rsidRDefault="0070742B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hyperlink r:id="rId31" w:history="1">
        <w:r w:rsidR="003102EF" w:rsidRPr="00D3138D">
          <w:rPr>
            <w:rFonts w:ascii="Times New Roman" w:hAnsi="Times New Roman"/>
            <w:color w:val="00B0F0"/>
            <w:sz w:val="28"/>
            <w:szCs w:val="28"/>
          </w:rPr>
          <w:t>http://www.savok.org/produkty/1099-sovetskie-konfety.html</w:t>
        </w:r>
      </w:hyperlink>
      <w:r w:rsidR="003102EF" w:rsidRPr="00D3138D">
        <w:rPr>
          <w:rFonts w:ascii="Times New Roman" w:hAnsi="Times New Roman"/>
          <w:sz w:val="28"/>
          <w:szCs w:val="28"/>
        </w:rPr>
        <w:t>Обертки советского периода</w:t>
      </w:r>
    </w:p>
    <w:p w:rsidR="003102EF" w:rsidRPr="00D3138D" w:rsidRDefault="0070742B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hyperlink r:id="rId32" w:history="1">
        <w:r w:rsidR="003102EF" w:rsidRPr="00D3138D">
          <w:rPr>
            <w:rFonts w:ascii="Times New Roman" w:hAnsi="Times New Roman"/>
            <w:color w:val="00B0F0"/>
            <w:sz w:val="28"/>
            <w:szCs w:val="28"/>
          </w:rPr>
          <w:t>http://allday.ru/index.php?newsid=407533</w:t>
        </w:r>
      </w:hyperlink>
      <w:r w:rsidR="003102EF" w:rsidRPr="00D3138D">
        <w:rPr>
          <w:rFonts w:ascii="Times New Roman" w:hAnsi="Times New Roman"/>
          <w:sz w:val="28"/>
          <w:szCs w:val="28"/>
        </w:rPr>
        <w:t xml:space="preserve"> Обертки советского периода</w:t>
      </w:r>
    </w:p>
    <w:p w:rsidR="003102EF" w:rsidRPr="00D3138D" w:rsidRDefault="0070742B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hyperlink r:id="rId33" w:history="1">
        <w:r w:rsidR="003102EF" w:rsidRPr="00D3138D">
          <w:rPr>
            <w:rFonts w:ascii="Times New Roman" w:hAnsi="Times New Roman"/>
            <w:color w:val="00B0F0"/>
            <w:sz w:val="28"/>
            <w:szCs w:val="28"/>
          </w:rPr>
          <w:t>http://www.uniconf.ru/ru/catalog/</w:t>
        </w:r>
      </w:hyperlink>
      <w:r w:rsidR="003102EF" w:rsidRPr="00D3138D">
        <w:rPr>
          <w:rFonts w:ascii="Times New Roman" w:hAnsi="Times New Roman"/>
          <w:sz w:val="28"/>
          <w:szCs w:val="28"/>
        </w:rPr>
        <w:t xml:space="preserve"> Обертки современного этапа развития государства </w:t>
      </w:r>
    </w:p>
    <w:p w:rsidR="003102EF" w:rsidRPr="00D3138D" w:rsidRDefault="0070742B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hyperlink r:id="rId34" w:history="1">
        <w:r w:rsidR="003102EF" w:rsidRPr="00D3138D">
          <w:rPr>
            <w:rFonts w:ascii="Times New Roman" w:hAnsi="Times New Roman"/>
            <w:color w:val="00B0F0"/>
            <w:sz w:val="28"/>
            <w:szCs w:val="28"/>
          </w:rPr>
          <w:t>http://kvartaplast.ru/st/142-fant.html</w:t>
        </w:r>
      </w:hyperlink>
      <w:r w:rsidR="003102EF" w:rsidRPr="00D3138D">
        <w:rPr>
          <w:rFonts w:ascii="Times New Roman" w:hAnsi="Times New Roman"/>
          <w:sz w:val="28"/>
          <w:szCs w:val="28"/>
        </w:rPr>
        <w:t xml:space="preserve"> Современное производство конфет</w:t>
      </w:r>
    </w:p>
    <w:p w:rsidR="003102EF" w:rsidRPr="00D3138D" w:rsidRDefault="003102EF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>«Вр</w:t>
      </w:r>
      <w:r>
        <w:rPr>
          <w:rFonts w:ascii="Times New Roman" w:hAnsi="Times New Roman"/>
          <w:sz w:val="28"/>
          <w:szCs w:val="28"/>
        </w:rPr>
        <w:t>ед сладкого? Две стороны медали</w:t>
      </w:r>
      <w:r w:rsidRPr="00D3138D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. </w:t>
      </w:r>
      <w:hyperlink r:id="rId35" w:history="1">
        <w:r w:rsidRPr="00D3138D">
          <w:rPr>
            <w:rStyle w:val="a5"/>
            <w:rFonts w:ascii="Times New Roman" w:hAnsi="Times New Roman"/>
            <w:sz w:val="28"/>
            <w:szCs w:val="28"/>
          </w:rPr>
          <w:t>http://jhealth.ru/questions/why_dessert_harmful/</w:t>
        </w:r>
      </w:hyperlink>
    </w:p>
    <w:p w:rsidR="003102EF" w:rsidRPr="00D3138D" w:rsidRDefault="003102EF" w:rsidP="00D3138D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 xml:space="preserve">«Польза и вред сладкого» </w:t>
      </w:r>
      <w:hyperlink r:id="rId36" w:history="1">
        <w:r w:rsidRPr="00D3138D">
          <w:rPr>
            <w:rStyle w:val="a5"/>
            <w:rFonts w:ascii="Times New Roman" w:hAnsi="Times New Roman"/>
            <w:color w:val="0070C0"/>
            <w:sz w:val="28"/>
            <w:szCs w:val="28"/>
          </w:rPr>
          <w:t>http://foodinformer.ru/products/sladkoe</w:t>
        </w:r>
      </w:hyperlink>
    </w:p>
    <w:p w:rsidR="003102EF" w:rsidRDefault="003102EF" w:rsidP="00D3138D">
      <w:pPr>
        <w:ind w:firstLine="567"/>
        <w:jc w:val="both"/>
        <w:rPr>
          <w:rFonts w:ascii="Times New Roman" w:hAnsi="Times New Roman"/>
          <w:color w:val="0070C0"/>
          <w:sz w:val="28"/>
          <w:szCs w:val="28"/>
        </w:rPr>
      </w:pPr>
      <w:r w:rsidRPr="00D3138D">
        <w:rPr>
          <w:rFonts w:ascii="Times New Roman" w:hAnsi="Times New Roman"/>
          <w:sz w:val="28"/>
          <w:szCs w:val="28"/>
        </w:rPr>
        <w:t xml:space="preserve">Борисенко О.В. "Орфографический словарь русского языка" </w:t>
      </w:r>
      <w:r w:rsidRPr="00D3138D">
        <w:rPr>
          <w:rFonts w:ascii="Times New Roman" w:hAnsi="Times New Roman"/>
          <w:sz w:val="28"/>
          <w:szCs w:val="28"/>
        </w:rPr>
        <w:br/>
      </w:r>
      <w:proofErr w:type="spellStart"/>
      <w:r w:rsidRPr="00D3138D">
        <w:rPr>
          <w:rFonts w:ascii="Times New Roman" w:hAnsi="Times New Roman"/>
          <w:sz w:val="28"/>
          <w:szCs w:val="28"/>
        </w:rPr>
        <w:t>Подробнее:</w:t>
      </w:r>
      <w:hyperlink r:id="rId37" w:history="1">
        <w:r w:rsidRPr="00D3138D">
          <w:rPr>
            <w:rStyle w:val="a5"/>
            <w:rFonts w:ascii="Times New Roman" w:hAnsi="Times New Roman"/>
            <w:color w:val="0070C0"/>
            <w:sz w:val="28"/>
            <w:szCs w:val="28"/>
          </w:rPr>
          <w:t>http</w:t>
        </w:r>
        <w:proofErr w:type="spellEnd"/>
        <w:r w:rsidRPr="00D3138D">
          <w:rPr>
            <w:rStyle w:val="a5"/>
            <w:rFonts w:ascii="Times New Roman" w:hAnsi="Times New Roman"/>
            <w:color w:val="0070C0"/>
            <w:sz w:val="28"/>
            <w:szCs w:val="28"/>
          </w:rPr>
          <w:t>://www.labirint.ru/books/60316/</w:t>
        </w:r>
      </w:hyperlink>
    </w:p>
    <w:p w:rsidR="003102EF" w:rsidRDefault="003102EF" w:rsidP="009D4306">
      <w:pPr>
        <w:rPr>
          <w:color w:val="0070C0"/>
        </w:rPr>
      </w:pPr>
    </w:p>
    <w:p w:rsidR="00CF346A" w:rsidRPr="00CF346A" w:rsidRDefault="00CF346A" w:rsidP="009D4306">
      <w:pPr>
        <w:rPr>
          <w:b/>
          <w:color w:val="0070C0"/>
        </w:rPr>
      </w:pPr>
    </w:p>
    <w:p w:rsidR="00CF346A" w:rsidRDefault="00CF346A" w:rsidP="009D4306">
      <w:pPr>
        <w:rPr>
          <w:color w:val="0070C0"/>
        </w:rPr>
      </w:pPr>
    </w:p>
    <w:p w:rsidR="00CF346A" w:rsidRDefault="00CF346A" w:rsidP="009D4306">
      <w:pPr>
        <w:rPr>
          <w:color w:val="0070C0"/>
        </w:rPr>
      </w:pPr>
    </w:p>
    <w:p w:rsidR="00CF346A" w:rsidRDefault="00CF346A" w:rsidP="009D4306">
      <w:pPr>
        <w:rPr>
          <w:color w:val="0070C0"/>
        </w:rPr>
      </w:pPr>
    </w:p>
    <w:p w:rsidR="00CF346A" w:rsidRDefault="00CF346A" w:rsidP="009D4306">
      <w:pPr>
        <w:rPr>
          <w:color w:val="0070C0"/>
        </w:rPr>
      </w:pPr>
    </w:p>
    <w:p w:rsidR="00CF346A" w:rsidRPr="00CF346A" w:rsidRDefault="00CF346A" w:rsidP="00CF346A">
      <w:pPr>
        <w:jc w:val="center"/>
        <w:rPr>
          <w:rFonts w:ascii="Times New Roman" w:hAnsi="Times New Roman"/>
          <w:b/>
          <w:sz w:val="44"/>
          <w:szCs w:val="44"/>
        </w:rPr>
      </w:pPr>
      <w:r w:rsidRPr="00CF346A">
        <w:rPr>
          <w:rFonts w:ascii="Times New Roman" w:hAnsi="Times New Roman"/>
          <w:b/>
          <w:sz w:val="44"/>
          <w:szCs w:val="44"/>
        </w:rPr>
        <w:lastRenderedPageBreak/>
        <w:t>ПРИЛОЖЕНИЯ</w:t>
      </w:r>
    </w:p>
    <w:p w:rsidR="003102EF" w:rsidRPr="00AC4DB4" w:rsidRDefault="003102EF" w:rsidP="00FB0326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 w:rsidRPr="00AC4DB4">
        <w:rPr>
          <w:rFonts w:ascii="Times New Roman" w:hAnsi="Times New Roman"/>
          <w:b/>
          <w:sz w:val="28"/>
          <w:szCs w:val="28"/>
        </w:rPr>
        <w:t>Приложение 1</w:t>
      </w:r>
    </w:p>
    <w:p w:rsidR="003102EF" w:rsidRPr="00A50FCD" w:rsidRDefault="00BB3547" w:rsidP="00FB0326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Сладкий орфографический словарик</w:t>
      </w:r>
      <w:r w:rsidR="003102EF" w:rsidRPr="00A50FCD">
        <w:rPr>
          <w:rFonts w:ascii="Times New Roman" w:hAnsi="Times New Roman"/>
          <w:b/>
          <w:sz w:val="28"/>
          <w:szCs w:val="28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54"/>
        <w:gridCol w:w="2037"/>
        <w:gridCol w:w="2580"/>
        <w:gridCol w:w="1273"/>
        <w:gridCol w:w="2161"/>
      </w:tblGrid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04C5">
              <w:rPr>
                <w:rFonts w:ascii="Times New Roman" w:hAnsi="Times New Roman"/>
                <w:b/>
                <w:sz w:val="24"/>
                <w:szCs w:val="24"/>
              </w:rPr>
              <w:t>Имя существительное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04C5">
              <w:rPr>
                <w:rFonts w:ascii="Times New Roman" w:hAnsi="Times New Roman"/>
                <w:b/>
                <w:sz w:val="24"/>
                <w:szCs w:val="24"/>
              </w:rPr>
              <w:t>Имя прилагательное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04C5">
              <w:rPr>
                <w:rFonts w:ascii="Times New Roman" w:hAnsi="Times New Roman"/>
                <w:b/>
                <w:sz w:val="24"/>
                <w:szCs w:val="24"/>
              </w:rPr>
              <w:t>Словосочетание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04C5">
              <w:rPr>
                <w:rFonts w:ascii="Times New Roman" w:hAnsi="Times New Roman"/>
                <w:b/>
                <w:sz w:val="24"/>
                <w:szCs w:val="24"/>
              </w:rPr>
              <w:t>Наречие</w:t>
            </w: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04C5">
              <w:rPr>
                <w:rFonts w:ascii="Times New Roman" w:hAnsi="Times New Roman"/>
                <w:b/>
                <w:sz w:val="24"/>
                <w:szCs w:val="24"/>
              </w:rPr>
              <w:t>Звукоподражание</w:t>
            </w: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Ассорти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Ананасные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Ананасная долина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Очень</w:t>
            </w: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Кис-кис</w:t>
            </w: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Балалайка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Апельсиновая                                        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Ананас Денисович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Ярче</w:t>
            </w: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Му-му</w:t>
            </w: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Барбарис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Бабаевские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Ананасовый аромат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Баунти 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Грильяжные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Белая черемуха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Бриз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Желейные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Бешенная пчелка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Бубенчики 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Изумрудные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Букет любви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Буратино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Клюквенная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Весёлые гуси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trHeight w:val="404"/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Буревестник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Кофейная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Весенняя прогулка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Василек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Лимонная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Весёлые дольки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Весна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Мандариновые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Вечерние берега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Вишня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Молочная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Вкус лета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Горицвет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Морские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Горные маки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Грильяж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Музыкальная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Гусиные лапки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Десерт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Мятная                                                   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Дары солнца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Дюшес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Ореховые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Звездная ночь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Желе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Полярная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Звёздный бриз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Загадка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Радужный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Зимние  затеи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Золушка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Сливочные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Золотая лилия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Зонтик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Театральная                                          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Золотая рыбка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Карабас Барабас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Флотская</w:t>
            </w: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Золотой ключик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lastRenderedPageBreak/>
              <w:t>Кара-Кум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Золотой телёнок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Киви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Золотой чай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Кипарис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Клубника со сливками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Кислинка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Конёк-горбунок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Колобок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Коровка </w:t>
            </w: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ирисная</w:t>
            </w:r>
            <w:proofErr w:type="spellEnd"/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Коровка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Кот в сапогах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Крокант</w:t>
            </w:r>
            <w:proofErr w:type="spellEnd"/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Красная шапочка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Курьез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Красный октябрь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Лакомка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Лапки-царапки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Ласточка</w:t>
            </w:r>
            <w:r w:rsidRPr="005B04C5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Любимая птичка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Лёвушка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Мишка косолапый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Ледок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Молочное трио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ЛеФруа</w:t>
            </w:r>
            <w:proofErr w:type="spellEnd"/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Морская звезда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Лимончики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Морской бриз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Малина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Нежная сказка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Марс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Орешки в шоколаде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Марсианка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Папа Коля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Маска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Парящая чайка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Маскарад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Плюшевый мишка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Маша и медведь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Принцесса Диана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Мечта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Птичка </w:t>
            </w: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весничка</w:t>
            </w:r>
            <w:proofErr w:type="spellEnd"/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Милки </w:t>
            </w: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Уэй</w:t>
            </w:r>
            <w:proofErr w:type="spellEnd"/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Птичье молоко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Мишка-Топтышка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Сказка о ключике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Молоко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Сказки Пушкина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Морозочка</w:t>
            </w:r>
            <w:proofErr w:type="spellEnd"/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Снежная особа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lastRenderedPageBreak/>
              <w:t>Мята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Солнечное настроение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Наслаждение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Сочная долька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Нильс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Топленое молоко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Папа Карло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У бабуси  гуси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Пилот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Французский десерт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Полюшко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Фруктовый сад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Пчёлка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 xml:space="preserve">Цитрусовый </w:t>
            </w: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микс</w:t>
            </w:r>
            <w:proofErr w:type="spellEnd"/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Рачки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Шоколадная ночь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Ромашка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Ягодная поляна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Сезам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Яшкинская</w:t>
            </w:r>
            <w:proofErr w:type="spellEnd"/>
            <w:r w:rsidRPr="005B04C5">
              <w:rPr>
                <w:rFonts w:ascii="Times New Roman" w:hAnsi="Times New Roman"/>
                <w:sz w:val="24"/>
                <w:szCs w:val="24"/>
              </w:rPr>
              <w:t xml:space="preserve"> картошка</w:t>
            </w: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Сказка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Снежок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Тими</w:t>
            </w:r>
            <w:proofErr w:type="spellEnd"/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Фуга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B04C5">
              <w:rPr>
                <w:rFonts w:ascii="Times New Roman" w:hAnsi="Times New Roman"/>
                <w:sz w:val="24"/>
                <w:szCs w:val="24"/>
              </w:rPr>
              <w:t>Хрумка</w:t>
            </w:r>
            <w:proofErr w:type="spellEnd"/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Черноморочка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  <w:tr w:rsidR="003102EF" w:rsidRPr="005B04C5" w:rsidTr="00CF346A">
        <w:trPr>
          <w:jc w:val="center"/>
        </w:trPr>
        <w:tc>
          <w:tcPr>
            <w:tcW w:w="2154" w:type="dxa"/>
          </w:tcPr>
          <w:p w:rsidR="003102EF" w:rsidRPr="005B04C5" w:rsidRDefault="003102EF" w:rsidP="00BC7C59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04C5">
              <w:rPr>
                <w:rFonts w:ascii="Times New Roman" w:hAnsi="Times New Roman"/>
                <w:sz w:val="24"/>
                <w:szCs w:val="24"/>
              </w:rPr>
              <w:t>Южанка</w:t>
            </w:r>
          </w:p>
        </w:tc>
        <w:tc>
          <w:tcPr>
            <w:tcW w:w="2037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580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1273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  <w:tc>
          <w:tcPr>
            <w:tcW w:w="2161" w:type="dxa"/>
          </w:tcPr>
          <w:p w:rsidR="003102EF" w:rsidRPr="005B04C5" w:rsidRDefault="003102EF" w:rsidP="00BC7C59">
            <w:pPr>
              <w:spacing w:line="360" w:lineRule="auto"/>
              <w:rPr>
                <w:rFonts w:ascii="Times New Roman" w:hAnsi="Times New Roman"/>
                <w:b/>
                <w:color w:val="0070C0"/>
                <w:sz w:val="24"/>
                <w:szCs w:val="24"/>
              </w:rPr>
            </w:pPr>
          </w:p>
        </w:tc>
      </w:tr>
    </w:tbl>
    <w:p w:rsidR="003102EF" w:rsidRDefault="003102EF" w:rsidP="009D4306">
      <w:pPr>
        <w:ind w:firstLine="708"/>
        <w:rPr>
          <w:rFonts w:cs="Calibri"/>
          <w:color w:val="0070C0"/>
        </w:rPr>
      </w:pPr>
    </w:p>
    <w:p w:rsidR="003102EF" w:rsidRDefault="003102EF" w:rsidP="009D4306">
      <w:pPr>
        <w:ind w:firstLine="708"/>
        <w:rPr>
          <w:rFonts w:cs="Calibri"/>
          <w:color w:val="0070C0"/>
        </w:rPr>
      </w:pPr>
    </w:p>
    <w:p w:rsidR="003102EF" w:rsidRDefault="003102EF" w:rsidP="009D4306">
      <w:pPr>
        <w:ind w:firstLine="708"/>
        <w:rPr>
          <w:rFonts w:cs="Calibri"/>
          <w:color w:val="0070C0"/>
        </w:rPr>
      </w:pPr>
    </w:p>
    <w:p w:rsidR="00CF346A" w:rsidRDefault="00CF346A" w:rsidP="009D4306">
      <w:pPr>
        <w:ind w:firstLine="708"/>
        <w:rPr>
          <w:rFonts w:cs="Calibri"/>
          <w:color w:val="0070C0"/>
        </w:rPr>
      </w:pPr>
    </w:p>
    <w:p w:rsidR="00CF346A" w:rsidRDefault="00CF346A" w:rsidP="009D4306">
      <w:pPr>
        <w:ind w:firstLine="708"/>
        <w:rPr>
          <w:rFonts w:cs="Calibri"/>
          <w:color w:val="0070C0"/>
        </w:rPr>
      </w:pPr>
    </w:p>
    <w:p w:rsidR="00CF346A" w:rsidRDefault="00CF346A" w:rsidP="009D4306">
      <w:pPr>
        <w:ind w:firstLine="708"/>
        <w:rPr>
          <w:rFonts w:cs="Calibri"/>
          <w:color w:val="0070C0"/>
        </w:rPr>
      </w:pPr>
    </w:p>
    <w:p w:rsidR="00CF346A" w:rsidRDefault="00CF346A" w:rsidP="009D4306">
      <w:pPr>
        <w:ind w:firstLine="708"/>
        <w:rPr>
          <w:rFonts w:cs="Calibri"/>
          <w:color w:val="0070C0"/>
        </w:rPr>
      </w:pPr>
    </w:p>
    <w:p w:rsidR="00CF346A" w:rsidRDefault="00CF346A" w:rsidP="009D4306">
      <w:pPr>
        <w:ind w:firstLine="708"/>
        <w:rPr>
          <w:rFonts w:cs="Calibri"/>
          <w:color w:val="0070C0"/>
        </w:rPr>
      </w:pPr>
    </w:p>
    <w:p w:rsidR="00CF346A" w:rsidRDefault="00CF346A" w:rsidP="009D4306">
      <w:pPr>
        <w:ind w:firstLine="708"/>
        <w:rPr>
          <w:rFonts w:cs="Calibri"/>
          <w:color w:val="0070C0"/>
        </w:rPr>
      </w:pPr>
    </w:p>
    <w:p w:rsidR="00CF346A" w:rsidRDefault="00CF346A" w:rsidP="009D4306">
      <w:pPr>
        <w:ind w:firstLine="708"/>
        <w:rPr>
          <w:rFonts w:cs="Calibri"/>
          <w:color w:val="0070C0"/>
        </w:rPr>
      </w:pPr>
    </w:p>
    <w:p w:rsidR="003102EF" w:rsidRPr="00BB3547" w:rsidRDefault="003102EF" w:rsidP="004D2013">
      <w:pPr>
        <w:spacing w:line="360" w:lineRule="auto"/>
        <w:jc w:val="right"/>
        <w:rPr>
          <w:rFonts w:ascii="Times New Roman" w:hAnsi="Times New Roman"/>
          <w:b/>
          <w:sz w:val="32"/>
          <w:szCs w:val="32"/>
        </w:rPr>
      </w:pPr>
      <w:r w:rsidRPr="00BB3547">
        <w:rPr>
          <w:rFonts w:ascii="Times New Roman" w:hAnsi="Times New Roman"/>
          <w:b/>
          <w:sz w:val="32"/>
          <w:szCs w:val="32"/>
        </w:rPr>
        <w:lastRenderedPageBreak/>
        <w:t>Приложение 2 (к главе 2.2.)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№1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Определите способ образования слов. Запишите его. Сделайте морфемный разбор выделенных слов.</w:t>
      </w:r>
    </w:p>
    <w:p w:rsidR="003102EF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>Масленица, Африкушки, Коровка, Снежок, Алёнка, Лёвушка</w:t>
      </w:r>
      <w:r w:rsidR="003102EF" w:rsidRPr="0070742B">
        <w:rPr>
          <w:rFonts w:ascii="Times New Roman" w:hAnsi="Times New Roman"/>
          <w:i/>
          <w:sz w:val="36"/>
          <w:szCs w:val="36"/>
        </w:rPr>
        <w:t xml:space="preserve">, </w:t>
      </w:r>
      <w:r w:rsidRPr="0070742B">
        <w:rPr>
          <w:rFonts w:ascii="Times New Roman" w:hAnsi="Times New Roman"/>
          <w:i/>
          <w:sz w:val="36"/>
          <w:szCs w:val="36"/>
        </w:rPr>
        <w:t>Детям, Лимончики</w:t>
      </w:r>
      <w:r w:rsidR="003102EF" w:rsidRPr="0070742B">
        <w:rPr>
          <w:rFonts w:ascii="Times New Roman" w:hAnsi="Times New Roman"/>
          <w:i/>
          <w:sz w:val="36"/>
          <w:szCs w:val="36"/>
        </w:rPr>
        <w:t xml:space="preserve">, </w:t>
      </w:r>
      <w:r w:rsidRPr="0070742B">
        <w:rPr>
          <w:rFonts w:ascii="Times New Roman" w:hAnsi="Times New Roman"/>
          <w:i/>
          <w:sz w:val="36"/>
          <w:szCs w:val="36"/>
        </w:rPr>
        <w:t>Француженка, Живинка</w:t>
      </w:r>
      <w:r w:rsidR="003102EF" w:rsidRPr="0070742B">
        <w:rPr>
          <w:rFonts w:ascii="Times New Roman" w:hAnsi="Times New Roman"/>
          <w:i/>
          <w:sz w:val="36"/>
          <w:szCs w:val="36"/>
        </w:rPr>
        <w:t>, Нерпёнок</w:t>
      </w:r>
      <w:bookmarkStart w:id="0" w:name="_GoBack"/>
      <w:bookmarkEnd w:id="0"/>
      <w:r w:rsidR="003102EF" w:rsidRPr="0070742B">
        <w:rPr>
          <w:rFonts w:ascii="Times New Roman" w:hAnsi="Times New Roman"/>
          <w:i/>
          <w:sz w:val="36"/>
          <w:szCs w:val="36"/>
        </w:rPr>
        <w:t>, Котя, Рачки.</w:t>
      </w:r>
    </w:p>
    <w:p w:rsidR="003102EF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70742B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№2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Определите лексическое значение указанных слов. Запишите их. С указанными словами составьте словосочетания.</w:t>
      </w:r>
    </w:p>
    <w:p w:rsidR="003102EF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>Масленица, Мечта</w:t>
      </w:r>
      <w:r w:rsidR="003102EF" w:rsidRPr="0070742B">
        <w:rPr>
          <w:rFonts w:ascii="Times New Roman" w:hAnsi="Times New Roman"/>
          <w:i/>
          <w:sz w:val="36"/>
          <w:szCs w:val="36"/>
        </w:rPr>
        <w:t xml:space="preserve">, </w:t>
      </w:r>
      <w:r w:rsidRPr="0070742B">
        <w:rPr>
          <w:rFonts w:ascii="Times New Roman" w:hAnsi="Times New Roman"/>
          <w:i/>
          <w:sz w:val="36"/>
          <w:szCs w:val="36"/>
        </w:rPr>
        <w:t>Загорье, Лимончики</w:t>
      </w:r>
      <w:r w:rsidR="003102EF" w:rsidRPr="0070742B">
        <w:rPr>
          <w:rFonts w:ascii="Times New Roman" w:hAnsi="Times New Roman"/>
          <w:i/>
          <w:sz w:val="36"/>
          <w:szCs w:val="36"/>
        </w:rPr>
        <w:t xml:space="preserve">, </w:t>
      </w:r>
      <w:r w:rsidRPr="0070742B">
        <w:rPr>
          <w:rFonts w:ascii="Times New Roman" w:hAnsi="Times New Roman"/>
          <w:i/>
          <w:sz w:val="36"/>
          <w:szCs w:val="36"/>
        </w:rPr>
        <w:t>Маска, Желе</w:t>
      </w:r>
      <w:r w:rsidR="003102EF" w:rsidRPr="0070742B">
        <w:rPr>
          <w:rFonts w:ascii="Times New Roman" w:hAnsi="Times New Roman"/>
          <w:i/>
          <w:sz w:val="36"/>
          <w:szCs w:val="36"/>
        </w:rPr>
        <w:t xml:space="preserve">, Нива, Марсианка, </w:t>
      </w:r>
      <w:r w:rsidRPr="0070742B">
        <w:rPr>
          <w:rFonts w:ascii="Times New Roman" w:hAnsi="Times New Roman"/>
          <w:i/>
          <w:sz w:val="36"/>
          <w:szCs w:val="36"/>
        </w:rPr>
        <w:t>Эклер, Живинка, Лукоморье</w:t>
      </w:r>
      <w:r w:rsidR="003102EF" w:rsidRPr="0070742B">
        <w:rPr>
          <w:rFonts w:ascii="Times New Roman" w:hAnsi="Times New Roman"/>
          <w:i/>
          <w:sz w:val="36"/>
          <w:szCs w:val="36"/>
        </w:rPr>
        <w:t xml:space="preserve">, </w:t>
      </w:r>
      <w:r w:rsidRPr="0070742B">
        <w:rPr>
          <w:rFonts w:ascii="Times New Roman" w:hAnsi="Times New Roman"/>
          <w:i/>
          <w:sz w:val="36"/>
          <w:szCs w:val="36"/>
        </w:rPr>
        <w:t>Фрукко, Дюшес</w:t>
      </w:r>
      <w:r w:rsidR="003102EF" w:rsidRPr="0070742B">
        <w:rPr>
          <w:rFonts w:ascii="Times New Roman" w:hAnsi="Times New Roman"/>
          <w:i/>
          <w:sz w:val="36"/>
          <w:szCs w:val="36"/>
        </w:rPr>
        <w:t xml:space="preserve">. </w:t>
      </w:r>
    </w:p>
    <w:p w:rsidR="003102EF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</w:p>
    <w:p w:rsidR="0070742B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№3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Сделайте разбор словосочетаний (выделите главное и зависимое слова), определите падеж имён существительных.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 xml:space="preserve">Весёлым </w:t>
      </w:r>
      <w:r w:rsidR="0070742B" w:rsidRPr="0070742B">
        <w:rPr>
          <w:rFonts w:ascii="Times New Roman" w:hAnsi="Times New Roman"/>
          <w:i/>
          <w:sz w:val="36"/>
          <w:szCs w:val="36"/>
        </w:rPr>
        <w:t>детишкам, Шоколадная</w:t>
      </w:r>
      <w:r w:rsidRPr="0070742B">
        <w:rPr>
          <w:rFonts w:ascii="Times New Roman" w:hAnsi="Times New Roman"/>
          <w:i/>
          <w:sz w:val="36"/>
          <w:szCs w:val="36"/>
        </w:rPr>
        <w:t xml:space="preserve"> ночь, Птичье молоко, Гусиные лапки, Золотая резеда, Клубника со сливками, Орешки в шоколаде</w:t>
      </w:r>
    </w:p>
    <w:p w:rsidR="003102EF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70742B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№4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Распределите словосочетания в 2 столбика.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43"/>
        <w:gridCol w:w="4644"/>
      </w:tblGrid>
      <w:tr w:rsidR="003102EF" w:rsidRPr="0070742B" w:rsidTr="005B04C5">
        <w:tc>
          <w:tcPr>
            <w:tcW w:w="4643" w:type="dxa"/>
          </w:tcPr>
          <w:p w:rsidR="003102EF" w:rsidRPr="0070742B" w:rsidRDefault="003102EF" w:rsidP="00BB3547">
            <w:pPr>
              <w:pStyle w:val="a3"/>
              <w:ind w:firstLine="567"/>
              <w:jc w:val="both"/>
              <w:rPr>
                <w:rFonts w:ascii="Times New Roman" w:hAnsi="Times New Roman"/>
                <w:sz w:val="36"/>
                <w:szCs w:val="36"/>
              </w:rPr>
            </w:pPr>
            <w:r w:rsidRPr="0070742B">
              <w:rPr>
                <w:rFonts w:ascii="Times New Roman" w:hAnsi="Times New Roman"/>
                <w:sz w:val="36"/>
                <w:szCs w:val="36"/>
              </w:rPr>
              <w:t xml:space="preserve">Прямое значение                                             </w:t>
            </w:r>
          </w:p>
        </w:tc>
        <w:tc>
          <w:tcPr>
            <w:tcW w:w="4644" w:type="dxa"/>
          </w:tcPr>
          <w:p w:rsidR="003102EF" w:rsidRPr="0070742B" w:rsidRDefault="003102EF" w:rsidP="00BB3547">
            <w:pPr>
              <w:pStyle w:val="a3"/>
              <w:ind w:firstLine="567"/>
              <w:jc w:val="both"/>
              <w:rPr>
                <w:rFonts w:ascii="Times New Roman" w:hAnsi="Times New Roman"/>
                <w:sz w:val="36"/>
                <w:szCs w:val="36"/>
              </w:rPr>
            </w:pPr>
            <w:r w:rsidRPr="0070742B">
              <w:rPr>
                <w:rFonts w:ascii="Times New Roman" w:hAnsi="Times New Roman"/>
                <w:sz w:val="36"/>
                <w:szCs w:val="36"/>
              </w:rPr>
              <w:t>Переносное значение</w:t>
            </w:r>
          </w:p>
        </w:tc>
      </w:tr>
      <w:tr w:rsidR="003102EF" w:rsidRPr="0070742B" w:rsidTr="005B04C5">
        <w:tc>
          <w:tcPr>
            <w:tcW w:w="4643" w:type="dxa"/>
          </w:tcPr>
          <w:p w:rsidR="003102EF" w:rsidRPr="0070742B" w:rsidRDefault="003102EF" w:rsidP="00BB3547">
            <w:pPr>
              <w:pStyle w:val="a3"/>
              <w:ind w:firstLine="567"/>
              <w:jc w:val="both"/>
              <w:rPr>
                <w:rFonts w:ascii="Times New Roman" w:hAnsi="Times New Roman"/>
                <w:sz w:val="36"/>
                <w:szCs w:val="36"/>
              </w:rPr>
            </w:pPr>
          </w:p>
        </w:tc>
        <w:tc>
          <w:tcPr>
            <w:tcW w:w="4644" w:type="dxa"/>
          </w:tcPr>
          <w:p w:rsidR="003102EF" w:rsidRPr="0070742B" w:rsidRDefault="003102EF" w:rsidP="00BB3547">
            <w:pPr>
              <w:pStyle w:val="a3"/>
              <w:ind w:firstLine="567"/>
              <w:jc w:val="both"/>
              <w:rPr>
                <w:rFonts w:ascii="Times New Roman" w:hAnsi="Times New Roman"/>
                <w:sz w:val="36"/>
                <w:szCs w:val="36"/>
              </w:rPr>
            </w:pPr>
          </w:p>
        </w:tc>
      </w:tr>
    </w:tbl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>Шоколадная ночь, Золотой телёнок, Премьера артиста, Птичье молоко, Гусиные лапки, Золотая резеда, Солнечное настроение, Итальянские тайны, Байкальская загадка, Молодёжные истории, Звёздный бриз, Вкус лета, Фруктовый сад.</w:t>
      </w:r>
    </w:p>
    <w:p w:rsidR="003102EF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70742B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№5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Выберите одушевленные существительные, составьте с ними словосочетания и запишите их.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lastRenderedPageBreak/>
        <w:t xml:space="preserve">Папа Карло, Дюшес, Малина, Аленка, Загадка, Жаклин, Причал, Корсика, Ксюша, Умка, Марсианка, Котя, Ассорти, Кара-Кум. </w:t>
      </w:r>
    </w:p>
    <w:p w:rsidR="003102EF" w:rsidRDefault="003102EF" w:rsidP="00BB3547">
      <w:pPr>
        <w:pStyle w:val="a3"/>
        <w:ind w:firstLine="567"/>
        <w:jc w:val="both"/>
        <w:rPr>
          <w:rFonts w:ascii="Times New Roman" w:hAnsi="Times New Roman"/>
          <w:color w:val="0070C0"/>
          <w:sz w:val="36"/>
          <w:szCs w:val="36"/>
        </w:rPr>
      </w:pPr>
    </w:p>
    <w:p w:rsidR="0070742B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color w:val="0070C0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№6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Запиши существительные в два столбика: 1) собственные, 2) нарицательные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>Папа Карло, Дюшес, Малина, Аленка, Загадка, Жаклин, Причал, Корсика, Ксюша, Умка, Марсианка, Котя, Ассорти, Кара-Кум, Жаклин, Десерт.</w:t>
      </w:r>
    </w:p>
    <w:p w:rsidR="003102EF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70742B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№7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Укажите род существительных.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>Шоколадная ночь, Золотой телёнок, Премьера артиста, Птичье молоко, Гусиные лапки, Золотая резеда, Солнечное настроение, Итальянские тайны, Байкальская загадка, Молодёжные истории, Звёздный бриз, Вкус лета, Фруктовый сад.</w:t>
      </w:r>
    </w:p>
    <w:p w:rsidR="00BB3547" w:rsidRPr="0070742B" w:rsidRDefault="00BB3547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BB3547" w:rsidRPr="0070742B" w:rsidRDefault="00BB3547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№8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>Запишите существительные в три столбика: 1)</w:t>
      </w:r>
      <w:r w:rsidR="00BB3547" w:rsidRPr="0070742B">
        <w:rPr>
          <w:rFonts w:ascii="Times New Roman" w:hAnsi="Times New Roman"/>
          <w:sz w:val="36"/>
          <w:szCs w:val="36"/>
        </w:rPr>
        <w:t xml:space="preserve"> </w:t>
      </w:r>
      <w:r w:rsidRPr="0070742B">
        <w:rPr>
          <w:rFonts w:ascii="Times New Roman" w:hAnsi="Times New Roman"/>
          <w:sz w:val="36"/>
          <w:szCs w:val="36"/>
        </w:rPr>
        <w:t>женского рода, 2) среднего рода, 3) мужского рода.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>Папа Карло, Дюшес, Малина, Аленка, Загадка, Жаклин, Причал, Корсика, Ксюша, Умка, Марсианка, Котя, Ассорти, Кара-Кум, Жаклин, Десерт, Африкушки, Лимончики.</w:t>
      </w:r>
    </w:p>
    <w:p w:rsidR="003102EF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70742B" w:rsidRPr="0070742B" w:rsidRDefault="0070742B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b/>
          <w:sz w:val="36"/>
          <w:szCs w:val="36"/>
        </w:rPr>
      </w:pPr>
      <w:r w:rsidRPr="0070742B">
        <w:rPr>
          <w:rFonts w:ascii="Times New Roman" w:hAnsi="Times New Roman"/>
          <w:b/>
          <w:sz w:val="36"/>
          <w:szCs w:val="36"/>
        </w:rPr>
        <w:t>Карточка №9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sz w:val="36"/>
          <w:szCs w:val="36"/>
        </w:rPr>
      </w:pPr>
      <w:r w:rsidRPr="0070742B">
        <w:rPr>
          <w:rFonts w:ascii="Times New Roman" w:hAnsi="Times New Roman"/>
          <w:sz w:val="36"/>
          <w:szCs w:val="36"/>
        </w:rPr>
        <w:t xml:space="preserve">Образуйте от данных существительных форму множественного числа. 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i/>
          <w:sz w:val="36"/>
          <w:szCs w:val="36"/>
        </w:rPr>
      </w:pPr>
      <w:r w:rsidRPr="0070742B">
        <w:rPr>
          <w:rFonts w:ascii="Times New Roman" w:hAnsi="Times New Roman"/>
          <w:i/>
          <w:sz w:val="36"/>
          <w:szCs w:val="36"/>
        </w:rPr>
        <w:t xml:space="preserve">Дюшес, Малина, Загадка, </w:t>
      </w:r>
      <w:r w:rsidR="0070742B" w:rsidRPr="0070742B">
        <w:rPr>
          <w:rFonts w:ascii="Times New Roman" w:hAnsi="Times New Roman"/>
          <w:i/>
          <w:sz w:val="36"/>
          <w:szCs w:val="36"/>
        </w:rPr>
        <w:t>Причал, Ксюша</w:t>
      </w:r>
      <w:r w:rsidRPr="0070742B">
        <w:rPr>
          <w:rFonts w:ascii="Times New Roman" w:hAnsi="Times New Roman"/>
          <w:i/>
          <w:sz w:val="36"/>
          <w:szCs w:val="36"/>
        </w:rPr>
        <w:t>, Умка, Десерт, Вишня, Сказка, Соната, Пчелка, Мечта, Весна, Василек.</w:t>
      </w: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color w:val="0070C0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color w:val="0070C0"/>
          <w:sz w:val="36"/>
          <w:szCs w:val="36"/>
        </w:rPr>
      </w:pPr>
    </w:p>
    <w:p w:rsidR="003102EF" w:rsidRPr="0070742B" w:rsidRDefault="003102EF" w:rsidP="00BB3547">
      <w:pPr>
        <w:pStyle w:val="a3"/>
        <w:ind w:firstLine="567"/>
        <w:jc w:val="both"/>
        <w:rPr>
          <w:rFonts w:ascii="Times New Roman" w:hAnsi="Times New Roman"/>
          <w:color w:val="0070C0"/>
          <w:sz w:val="36"/>
          <w:szCs w:val="36"/>
        </w:rPr>
      </w:pPr>
      <w:r w:rsidRPr="0070742B">
        <w:rPr>
          <w:rFonts w:ascii="Times New Roman" w:hAnsi="Times New Roman"/>
          <w:color w:val="0070C0"/>
          <w:sz w:val="36"/>
          <w:szCs w:val="36"/>
        </w:rPr>
        <w:t> </w:t>
      </w:r>
    </w:p>
    <w:p w:rsidR="003102EF" w:rsidRPr="0070742B" w:rsidRDefault="003102EF" w:rsidP="009D4306">
      <w:pPr>
        <w:ind w:firstLine="708"/>
        <w:rPr>
          <w:rFonts w:cs="Calibri"/>
          <w:color w:val="0070C0"/>
          <w:sz w:val="36"/>
          <w:szCs w:val="36"/>
        </w:rPr>
      </w:pPr>
    </w:p>
    <w:sectPr w:rsidR="003102EF" w:rsidRPr="0070742B" w:rsidSect="00CF346A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7243AA"/>
    <w:multiLevelType w:val="hybridMultilevel"/>
    <w:tmpl w:val="89F2A0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74A4D8F"/>
    <w:multiLevelType w:val="hybridMultilevel"/>
    <w:tmpl w:val="B78615DA"/>
    <w:lvl w:ilvl="0" w:tplc="3340A61A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">
    <w:nsid w:val="0D26215F"/>
    <w:multiLevelType w:val="hybridMultilevel"/>
    <w:tmpl w:val="2C566A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3BC4FA5"/>
    <w:multiLevelType w:val="multilevel"/>
    <w:tmpl w:val="6C1AA6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4DF6146"/>
    <w:multiLevelType w:val="hybridMultilevel"/>
    <w:tmpl w:val="6202581E"/>
    <w:lvl w:ilvl="0" w:tplc="EDCA1A7E">
      <w:start w:val="1"/>
      <w:numFmt w:val="decimal"/>
      <w:lvlText w:val="%1."/>
      <w:lvlJc w:val="left"/>
      <w:pPr>
        <w:ind w:left="1287" w:hanging="360"/>
      </w:pPr>
      <w:rPr>
        <w:rFonts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5">
    <w:nsid w:val="1A1711CC"/>
    <w:multiLevelType w:val="hybridMultilevel"/>
    <w:tmpl w:val="BB0EAE4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CA93AD3"/>
    <w:multiLevelType w:val="hybridMultilevel"/>
    <w:tmpl w:val="2870D17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E820956"/>
    <w:multiLevelType w:val="multilevel"/>
    <w:tmpl w:val="3948DD98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8">
    <w:nsid w:val="2C04553D"/>
    <w:multiLevelType w:val="hybridMultilevel"/>
    <w:tmpl w:val="632A9A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E41403C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0">
    <w:nsid w:val="2FC43527"/>
    <w:multiLevelType w:val="multilevel"/>
    <w:tmpl w:val="3948DD98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1">
    <w:nsid w:val="2FD95D12"/>
    <w:multiLevelType w:val="hybridMultilevel"/>
    <w:tmpl w:val="7B0E238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332B486E"/>
    <w:multiLevelType w:val="hybridMultilevel"/>
    <w:tmpl w:val="EDAEB38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5217F63"/>
    <w:multiLevelType w:val="multilevel"/>
    <w:tmpl w:val="3948DD98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4">
    <w:nsid w:val="4B111A10"/>
    <w:multiLevelType w:val="hybridMultilevel"/>
    <w:tmpl w:val="414EDF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42E3D61"/>
    <w:multiLevelType w:val="hybridMultilevel"/>
    <w:tmpl w:val="2AFA36E2"/>
    <w:lvl w:ilvl="0" w:tplc="6242F58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16">
    <w:nsid w:val="546E3A49"/>
    <w:multiLevelType w:val="hybridMultilevel"/>
    <w:tmpl w:val="B4E404D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5AA70D87"/>
    <w:multiLevelType w:val="multilevel"/>
    <w:tmpl w:val="C100A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1500"/>
        </w:tabs>
        <w:ind w:left="150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920"/>
        </w:tabs>
        <w:ind w:left="19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700"/>
        </w:tabs>
        <w:ind w:left="270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120"/>
        </w:tabs>
        <w:ind w:left="312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900"/>
        </w:tabs>
        <w:ind w:left="39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5100"/>
        </w:tabs>
        <w:ind w:left="51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880"/>
        </w:tabs>
        <w:ind w:left="5880" w:hanging="2160"/>
      </w:pPr>
      <w:rPr>
        <w:rFonts w:cs="Times New Roman" w:hint="default"/>
      </w:rPr>
    </w:lvl>
  </w:abstractNum>
  <w:abstractNum w:abstractNumId="18">
    <w:nsid w:val="5B440210"/>
    <w:multiLevelType w:val="multilevel"/>
    <w:tmpl w:val="88CA5606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cs="Times New Roman" w:hint="default"/>
      </w:rPr>
    </w:lvl>
  </w:abstractNum>
  <w:abstractNum w:abstractNumId="19">
    <w:nsid w:val="60D34185"/>
    <w:multiLevelType w:val="hybridMultilevel"/>
    <w:tmpl w:val="AA9493AE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64F438D6"/>
    <w:multiLevelType w:val="hybridMultilevel"/>
    <w:tmpl w:val="331636A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6543758A"/>
    <w:multiLevelType w:val="hybridMultilevel"/>
    <w:tmpl w:val="6FAC841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71435C4"/>
    <w:multiLevelType w:val="hybridMultilevel"/>
    <w:tmpl w:val="26142B9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6EA61B3F"/>
    <w:multiLevelType w:val="multilevel"/>
    <w:tmpl w:val="27BE253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4">
    <w:nsid w:val="70F64DE9"/>
    <w:multiLevelType w:val="multilevel"/>
    <w:tmpl w:val="57CE0E00"/>
    <w:lvl w:ilvl="0">
      <w:start w:val="3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2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3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5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7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9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23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4160" w:hanging="2160"/>
      </w:pPr>
      <w:rPr>
        <w:rFonts w:cs="Times New Roman" w:hint="default"/>
      </w:rPr>
    </w:lvl>
  </w:abstractNum>
  <w:abstractNum w:abstractNumId="25">
    <w:nsid w:val="74CA3C90"/>
    <w:multiLevelType w:val="multilevel"/>
    <w:tmpl w:val="64ACB552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cs="Times New Roman" w:hint="default"/>
      </w:rPr>
    </w:lvl>
  </w:abstractNum>
  <w:abstractNum w:abstractNumId="26">
    <w:nsid w:val="7D5749E9"/>
    <w:multiLevelType w:val="hybridMultilevel"/>
    <w:tmpl w:val="5A04E878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5"/>
  </w:num>
  <w:num w:numId="4">
    <w:abstractNumId w:val="17"/>
  </w:num>
  <w:num w:numId="5">
    <w:abstractNumId w:val="25"/>
  </w:num>
  <w:num w:numId="6">
    <w:abstractNumId w:val="9"/>
  </w:num>
  <w:num w:numId="7">
    <w:abstractNumId w:val="15"/>
  </w:num>
  <w:num w:numId="8">
    <w:abstractNumId w:val="2"/>
  </w:num>
  <w:num w:numId="9">
    <w:abstractNumId w:val="0"/>
  </w:num>
  <w:num w:numId="10">
    <w:abstractNumId w:val="19"/>
  </w:num>
  <w:num w:numId="11">
    <w:abstractNumId w:val="6"/>
  </w:num>
  <w:num w:numId="12">
    <w:abstractNumId w:val="3"/>
  </w:num>
  <w:num w:numId="13">
    <w:abstractNumId w:val="21"/>
  </w:num>
  <w:num w:numId="14">
    <w:abstractNumId w:val="1"/>
  </w:num>
  <w:num w:numId="15">
    <w:abstractNumId w:val="14"/>
  </w:num>
  <w:num w:numId="16">
    <w:abstractNumId w:val="7"/>
  </w:num>
  <w:num w:numId="17">
    <w:abstractNumId w:val="8"/>
  </w:num>
  <w:num w:numId="18">
    <w:abstractNumId w:val="22"/>
  </w:num>
  <w:num w:numId="19">
    <w:abstractNumId w:val="4"/>
  </w:num>
  <w:num w:numId="20">
    <w:abstractNumId w:val="24"/>
  </w:num>
  <w:num w:numId="21">
    <w:abstractNumId w:val="23"/>
  </w:num>
  <w:num w:numId="22">
    <w:abstractNumId w:val="18"/>
  </w:num>
  <w:num w:numId="23">
    <w:abstractNumId w:val="10"/>
  </w:num>
  <w:num w:numId="24">
    <w:abstractNumId w:val="13"/>
  </w:num>
  <w:num w:numId="25">
    <w:abstractNumId w:val="11"/>
  </w:num>
  <w:num w:numId="26">
    <w:abstractNumId w:val="26"/>
  </w:num>
  <w:num w:numId="27">
    <w:abstractNumId w:val="20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6907DF"/>
    <w:rsid w:val="001448E3"/>
    <w:rsid w:val="001649E9"/>
    <w:rsid w:val="00171AE7"/>
    <w:rsid w:val="001E0FD1"/>
    <w:rsid w:val="002376EA"/>
    <w:rsid w:val="00264462"/>
    <w:rsid w:val="00286985"/>
    <w:rsid w:val="0029749E"/>
    <w:rsid w:val="002B0F2C"/>
    <w:rsid w:val="002C3240"/>
    <w:rsid w:val="003102EF"/>
    <w:rsid w:val="003743A8"/>
    <w:rsid w:val="003F1F81"/>
    <w:rsid w:val="0040729E"/>
    <w:rsid w:val="00425940"/>
    <w:rsid w:val="00486D84"/>
    <w:rsid w:val="0049762A"/>
    <w:rsid w:val="004D2013"/>
    <w:rsid w:val="004F342A"/>
    <w:rsid w:val="00524B56"/>
    <w:rsid w:val="0052511A"/>
    <w:rsid w:val="005B04C5"/>
    <w:rsid w:val="005D07D1"/>
    <w:rsid w:val="005D18EA"/>
    <w:rsid w:val="0062311D"/>
    <w:rsid w:val="00644D78"/>
    <w:rsid w:val="006907DF"/>
    <w:rsid w:val="0070742B"/>
    <w:rsid w:val="00720DDE"/>
    <w:rsid w:val="00792311"/>
    <w:rsid w:val="007A644C"/>
    <w:rsid w:val="00865C76"/>
    <w:rsid w:val="00884849"/>
    <w:rsid w:val="00894D53"/>
    <w:rsid w:val="008C255E"/>
    <w:rsid w:val="008E267A"/>
    <w:rsid w:val="009154FB"/>
    <w:rsid w:val="00956DAC"/>
    <w:rsid w:val="009674B0"/>
    <w:rsid w:val="009D4306"/>
    <w:rsid w:val="00A50FCD"/>
    <w:rsid w:val="00A86126"/>
    <w:rsid w:val="00AC4030"/>
    <w:rsid w:val="00AC4DB4"/>
    <w:rsid w:val="00AF4916"/>
    <w:rsid w:val="00B07144"/>
    <w:rsid w:val="00B1569E"/>
    <w:rsid w:val="00B71BA0"/>
    <w:rsid w:val="00BB3547"/>
    <w:rsid w:val="00BC7C59"/>
    <w:rsid w:val="00BD2A0A"/>
    <w:rsid w:val="00BE018E"/>
    <w:rsid w:val="00C3382B"/>
    <w:rsid w:val="00C92D26"/>
    <w:rsid w:val="00CA549B"/>
    <w:rsid w:val="00CE5F01"/>
    <w:rsid w:val="00CF2B87"/>
    <w:rsid w:val="00CF346A"/>
    <w:rsid w:val="00D02523"/>
    <w:rsid w:val="00D3138D"/>
    <w:rsid w:val="00D36598"/>
    <w:rsid w:val="00D6480E"/>
    <w:rsid w:val="00D733A7"/>
    <w:rsid w:val="00D8141D"/>
    <w:rsid w:val="00DA26D8"/>
    <w:rsid w:val="00E157EE"/>
    <w:rsid w:val="00E65901"/>
    <w:rsid w:val="00EE2CCA"/>
    <w:rsid w:val="00EE5F62"/>
    <w:rsid w:val="00F33BEF"/>
    <w:rsid w:val="00F64DB5"/>
    <w:rsid w:val="00FB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metricconverter"/>
  <w:shapeDefaults>
    <o:shapedefaults v:ext="edit" spidmax="1046"/>
    <o:shapelayout v:ext="edit">
      <o:idmap v:ext="edit" data="1"/>
    </o:shapelayout>
  </w:shapeDefaults>
  <w:decimalSymbol w:val=","/>
  <w:listSeparator w:val=";"/>
  <w15:docId w15:val="{4EA6F736-1CD0-4CD1-9266-BC2342211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unhideWhenUsed="1" w:qFormat="1"/>
    <w:lsdException w:name="heading 8" w:locked="1" w:uiPriority="0" w:unhideWhenUsed="1" w:qFormat="1"/>
    <w:lsdException w:name="heading 9" w:locked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0F2C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9"/>
    <w:qFormat/>
    <w:rsid w:val="009D4306"/>
    <w:pPr>
      <w:keepNext/>
      <w:numPr>
        <w:numId w:val="6"/>
      </w:numPr>
      <w:spacing w:before="240" w:after="60" w:line="240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9D4306"/>
    <w:pPr>
      <w:keepNext/>
      <w:numPr>
        <w:ilvl w:val="1"/>
        <w:numId w:val="6"/>
      </w:numPr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9D4306"/>
    <w:pPr>
      <w:keepNext/>
      <w:numPr>
        <w:ilvl w:val="2"/>
        <w:numId w:val="6"/>
      </w:numPr>
      <w:spacing w:before="240" w:after="60" w:line="240" w:lineRule="auto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9D4306"/>
    <w:pPr>
      <w:keepNext/>
      <w:numPr>
        <w:ilvl w:val="3"/>
        <w:numId w:val="6"/>
      </w:numPr>
      <w:spacing w:before="240" w:after="60" w:line="240" w:lineRule="auto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9D4306"/>
    <w:pPr>
      <w:numPr>
        <w:ilvl w:val="4"/>
        <w:numId w:val="6"/>
      </w:numPr>
      <w:spacing w:before="240" w:after="60" w:line="240" w:lineRule="auto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9D4306"/>
    <w:pPr>
      <w:numPr>
        <w:ilvl w:val="5"/>
        <w:numId w:val="6"/>
      </w:numPr>
      <w:spacing w:before="240" w:after="60" w:line="240" w:lineRule="auto"/>
      <w:outlineLvl w:val="5"/>
    </w:pPr>
    <w:rPr>
      <w:b/>
      <w:bCs/>
    </w:rPr>
  </w:style>
  <w:style w:type="paragraph" w:styleId="7">
    <w:name w:val="heading 7"/>
    <w:basedOn w:val="a"/>
    <w:next w:val="a"/>
    <w:link w:val="70"/>
    <w:uiPriority w:val="99"/>
    <w:qFormat/>
    <w:rsid w:val="009D4306"/>
    <w:pPr>
      <w:numPr>
        <w:ilvl w:val="6"/>
        <w:numId w:val="6"/>
      </w:numPr>
      <w:spacing w:before="240" w:after="60" w:line="240" w:lineRule="auto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0"/>
    <w:uiPriority w:val="99"/>
    <w:qFormat/>
    <w:rsid w:val="009D4306"/>
    <w:pPr>
      <w:numPr>
        <w:ilvl w:val="7"/>
        <w:numId w:val="6"/>
      </w:numPr>
      <w:spacing w:before="240" w:after="60" w:line="240" w:lineRule="auto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9D4306"/>
    <w:pPr>
      <w:numPr>
        <w:ilvl w:val="8"/>
        <w:numId w:val="6"/>
      </w:numPr>
      <w:spacing w:before="240" w:after="60" w:line="240" w:lineRule="auto"/>
      <w:outlineLvl w:val="8"/>
    </w:pPr>
    <w:rPr>
      <w:rFonts w:ascii="Cambria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9D4306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9D4306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locked/>
    <w:rsid w:val="009D4306"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locked/>
    <w:rsid w:val="009D4306"/>
    <w:rPr>
      <w:rFonts w:ascii="Calibri" w:hAnsi="Calibri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locked/>
    <w:rsid w:val="009D4306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9"/>
    <w:locked/>
    <w:rsid w:val="009D4306"/>
    <w:rPr>
      <w:rFonts w:ascii="Calibri" w:hAnsi="Calibri" w:cs="Times New Roman"/>
      <w:b/>
      <w:bCs/>
    </w:rPr>
  </w:style>
  <w:style w:type="character" w:customStyle="1" w:styleId="70">
    <w:name w:val="Заголовок 7 Знак"/>
    <w:basedOn w:val="a0"/>
    <w:link w:val="7"/>
    <w:uiPriority w:val="99"/>
    <w:locked/>
    <w:rsid w:val="009D4306"/>
    <w:rPr>
      <w:rFonts w:ascii="Calibri" w:hAnsi="Calibri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locked/>
    <w:rsid w:val="009D4306"/>
    <w:rPr>
      <w:rFonts w:ascii="Calibri" w:hAnsi="Calibri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locked/>
    <w:rsid w:val="009D4306"/>
    <w:rPr>
      <w:rFonts w:ascii="Cambria" w:hAnsi="Cambria" w:cs="Times New Roman"/>
    </w:rPr>
  </w:style>
  <w:style w:type="paragraph" w:styleId="a3">
    <w:name w:val="No Spacing"/>
    <w:uiPriority w:val="99"/>
    <w:qFormat/>
    <w:rsid w:val="00286985"/>
  </w:style>
  <w:style w:type="paragraph" w:styleId="a4">
    <w:name w:val="List Paragraph"/>
    <w:basedOn w:val="a"/>
    <w:uiPriority w:val="99"/>
    <w:qFormat/>
    <w:rsid w:val="003F1F81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paragraph" w:customStyle="1" w:styleId="Style10">
    <w:name w:val="Style10"/>
    <w:basedOn w:val="a"/>
    <w:uiPriority w:val="99"/>
    <w:rsid w:val="003F1F8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FontStyle32">
    <w:name w:val="Font Style32"/>
    <w:basedOn w:val="a0"/>
    <w:uiPriority w:val="99"/>
    <w:rsid w:val="003F1F81"/>
    <w:rPr>
      <w:rFonts w:ascii="Times New Roman" w:hAnsi="Times New Roman" w:cs="Times New Roman"/>
      <w:sz w:val="18"/>
      <w:szCs w:val="18"/>
    </w:rPr>
  </w:style>
  <w:style w:type="character" w:customStyle="1" w:styleId="FontStyle36">
    <w:name w:val="Font Style36"/>
    <w:basedOn w:val="a0"/>
    <w:uiPriority w:val="99"/>
    <w:rsid w:val="003F1F81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6">
    <w:name w:val="Font Style46"/>
    <w:basedOn w:val="a0"/>
    <w:uiPriority w:val="99"/>
    <w:rsid w:val="003F1F81"/>
    <w:rPr>
      <w:rFonts w:ascii="Times New Roman" w:hAnsi="Times New Roman" w:cs="Times New Roman"/>
      <w:i/>
      <w:iCs/>
      <w:sz w:val="18"/>
      <w:szCs w:val="18"/>
    </w:rPr>
  </w:style>
  <w:style w:type="paragraph" w:customStyle="1" w:styleId="Style3">
    <w:name w:val="Style3"/>
    <w:basedOn w:val="a"/>
    <w:uiPriority w:val="99"/>
    <w:rsid w:val="003F1F81"/>
    <w:pPr>
      <w:widowControl w:val="0"/>
      <w:autoSpaceDE w:val="0"/>
      <w:autoSpaceDN w:val="0"/>
      <w:adjustRightInd w:val="0"/>
      <w:spacing w:after="0" w:line="235" w:lineRule="exact"/>
      <w:ind w:firstLine="293"/>
      <w:jc w:val="both"/>
    </w:pPr>
    <w:rPr>
      <w:rFonts w:ascii="Times New Roman" w:hAnsi="Times New Roman"/>
      <w:sz w:val="24"/>
      <w:szCs w:val="24"/>
    </w:rPr>
  </w:style>
  <w:style w:type="character" w:styleId="a5">
    <w:name w:val="Hyperlink"/>
    <w:basedOn w:val="a0"/>
    <w:uiPriority w:val="99"/>
    <w:rsid w:val="003F1F81"/>
    <w:rPr>
      <w:rFonts w:cs="Times New Roman"/>
      <w:color w:val="0000FF"/>
      <w:u w:val="single"/>
    </w:rPr>
  </w:style>
  <w:style w:type="paragraph" w:customStyle="1" w:styleId="Style24">
    <w:name w:val="Style24"/>
    <w:basedOn w:val="a"/>
    <w:uiPriority w:val="99"/>
    <w:rsid w:val="009D4306"/>
    <w:pPr>
      <w:widowControl w:val="0"/>
      <w:autoSpaceDE w:val="0"/>
      <w:autoSpaceDN w:val="0"/>
      <w:adjustRightInd w:val="0"/>
      <w:spacing w:after="0" w:line="225" w:lineRule="exact"/>
      <w:ind w:firstLine="389"/>
      <w:jc w:val="both"/>
    </w:pPr>
    <w:rPr>
      <w:rFonts w:ascii="Times New Roman" w:hAnsi="Times New Roman"/>
      <w:sz w:val="24"/>
      <w:szCs w:val="24"/>
    </w:rPr>
  </w:style>
  <w:style w:type="paragraph" w:customStyle="1" w:styleId="Style11">
    <w:name w:val="Style11"/>
    <w:basedOn w:val="a"/>
    <w:uiPriority w:val="99"/>
    <w:rsid w:val="009D4306"/>
    <w:pPr>
      <w:widowControl w:val="0"/>
      <w:autoSpaceDE w:val="0"/>
      <w:autoSpaceDN w:val="0"/>
      <w:adjustRightInd w:val="0"/>
      <w:spacing w:after="0" w:line="230" w:lineRule="exact"/>
      <w:jc w:val="both"/>
    </w:pPr>
    <w:rPr>
      <w:rFonts w:ascii="Times New Roman" w:hAnsi="Times New Roman"/>
      <w:sz w:val="24"/>
      <w:szCs w:val="24"/>
    </w:rPr>
  </w:style>
  <w:style w:type="character" w:customStyle="1" w:styleId="FontStyle45">
    <w:name w:val="Font Style45"/>
    <w:basedOn w:val="a0"/>
    <w:uiPriority w:val="99"/>
    <w:rsid w:val="009D4306"/>
    <w:rPr>
      <w:rFonts w:ascii="Times New Roman" w:hAnsi="Times New Roman" w:cs="Times New Roman"/>
      <w:i/>
      <w:iCs/>
      <w:sz w:val="18"/>
      <w:szCs w:val="18"/>
    </w:rPr>
  </w:style>
  <w:style w:type="character" w:customStyle="1" w:styleId="apple-converted-space">
    <w:name w:val="apple-converted-space"/>
    <w:basedOn w:val="a0"/>
    <w:uiPriority w:val="99"/>
    <w:rsid w:val="009D4306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9D43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9D4306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99"/>
    <w:rsid w:val="009D4306"/>
    <w:rPr>
      <w:rFonts w:ascii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Strong"/>
    <w:basedOn w:val="a0"/>
    <w:uiPriority w:val="99"/>
    <w:qFormat/>
    <w:rsid w:val="009D4306"/>
    <w:rPr>
      <w:rFonts w:cs="Times New Roman"/>
      <w:b/>
      <w:bCs/>
    </w:rPr>
  </w:style>
  <w:style w:type="character" w:customStyle="1" w:styleId="submenu-table">
    <w:name w:val="submenu-table"/>
    <w:basedOn w:val="a0"/>
    <w:uiPriority w:val="99"/>
    <w:rsid w:val="009D4306"/>
    <w:rPr>
      <w:rFonts w:cs="Times New Roman"/>
    </w:rPr>
  </w:style>
  <w:style w:type="character" w:styleId="aa">
    <w:name w:val="Emphasis"/>
    <w:basedOn w:val="a0"/>
    <w:uiPriority w:val="99"/>
    <w:qFormat/>
    <w:rsid w:val="009D4306"/>
    <w:rPr>
      <w:rFonts w:cs="Times New Roman"/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jpeg"/><Relationship Id="rId34" Type="http://schemas.openxmlformats.org/officeDocument/2006/relationships/hyperlink" Target="http://kvartaplast.ru/st/142-fant.html" TargetMode="External"/><Relationship Id="rId7" Type="http://schemas.openxmlformats.org/officeDocument/2006/relationships/hyperlink" Target="http://slovare.coolreferat.com/%D1%81%D0%BB%D0%BE%D0%B2%D0%B0%D1%80%D1%8C/%D1%81%D0%BB%D0%BE%D0%B2%D0%B0%D1%80%D1%8C=%D0%A1%D0%BE%D0%B2%D1%80%D0%B5%D0%BC%D0%B5%D0%BD%D0%BD%D1%8B%D0%B9_%D1%82%D0%BE%D0%BB%D0%BA%D0%BE%D0%B2%D1%8B%D0%B9_%D1%81%D0%BB%D0%BE%D0%B2%D0%B0%D1%80%D1%8C_%D1%80%D1%83%D1%81%D1%81%D0%BA%D0%BE%D0%B3%D0%BE_%D1%8F%D0%B7%D1%8B%D0%BA%D0%B0_%D0%95%D1%84%D1%80%D0%B5%D0%BC%D0%BE%D0%B2%D0%BE%D0%B9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hyperlink" Target="http://www.uniconf.ru/ru/catalog/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yperlink" Target="http://pochemuha.ru/istoriya-fantika" TargetMode="Externa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hyperlink" Target="http://allday.ru/index.php?newsid=407533" TargetMode="External"/><Relationship Id="rId37" Type="http://schemas.openxmlformats.org/officeDocument/2006/relationships/hyperlink" Target="http://www.labirint.ru/books/60316/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hyperlink" Target="http://www.66.ru/news/freetime/122927/" TargetMode="External"/><Relationship Id="rId36" Type="http://schemas.openxmlformats.org/officeDocument/2006/relationships/hyperlink" Target="http://foodinformer.ru/products/sladkoe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hyperlink" Target="http://www.savok.org/produkty/1099-sovetskie-konfety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hyperlink" Target="http://www.bookclub.ua/catalog/books/?listmode=2&amp;f_dbookv57=9744" TargetMode="External"/><Relationship Id="rId30" Type="http://schemas.openxmlformats.org/officeDocument/2006/relationships/hyperlink" Target="http://humus.livejournal.com/1927164.html" TargetMode="External"/><Relationship Id="rId35" Type="http://schemas.openxmlformats.org/officeDocument/2006/relationships/hyperlink" Target="http://jhealth.ru/questions/why_dessert_harmful/" TargetMode="Externa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462</TotalTime>
  <Pages>19</Pages>
  <Words>3692</Words>
  <Characters>21046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XTreme.ws</Company>
  <LinksUpToDate>false</LinksUpToDate>
  <CharactersWithSpaces>24689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Пользователь Windows</cp:lastModifiedBy>
  <cp:revision>16</cp:revision>
  <cp:lastPrinted>2018-03-24T00:16:00Z</cp:lastPrinted>
  <dcterms:created xsi:type="dcterms:W3CDTF">2018-01-18T04:47:00Z</dcterms:created>
  <dcterms:modified xsi:type="dcterms:W3CDTF">2018-05-22T07:29:00Z</dcterms:modified>
</cp:coreProperties>
</file>