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EE" w:rsidRPr="00D80BEE" w:rsidRDefault="00D80BEE" w:rsidP="00D80B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01010"/>
          <w:kern w:val="36"/>
          <w:sz w:val="32"/>
          <w:szCs w:val="32"/>
          <w:lang w:eastAsia="ru-RU"/>
        </w:rPr>
      </w:pPr>
      <w:r w:rsidRPr="00D80BEE">
        <w:rPr>
          <w:rFonts w:ascii="Times New Roman" w:eastAsia="Times New Roman" w:hAnsi="Times New Roman" w:cs="Times New Roman"/>
          <w:b/>
          <w:color w:val="101010"/>
          <w:kern w:val="36"/>
          <w:sz w:val="32"/>
          <w:szCs w:val="32"/>
          <w:lang w:eastAsia="ru-RU"/>
        </w:rPr>
        <w:t>Проект «Билет в будущее»</w:t>
      </w:r>
    </w:p>
    <w:p w:rsidR="005B4A4A" w:rsidRPr="00D80BEE" w:rsidRDefault="00D80BEE" w:rsidP="00D80BEE">
      <w:pPr>
        <w:rPr>
          <w:rFonts w:ascii="Times New Roman" w:eastAsia="Times New Roman" w:hAnsi="Times New Roman" w:cs="Times New Roman"/>
          <w:color w:val="10101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D80BEE">
        <w:rPr>
          <w:rFonts w:ascii="Times New Roman" w:eastAsia="Times New Roman" w:hAnsi="Times New Roman" w:cs="Times New Roman"/>
          <w:color w:val="10101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Проект «Билет в будущее» реализуется по поручению Президента РФ В. В. Путина и входит в паспорт федерального проекта «Успех каждого ребенка» в рамках национального проекта «Образование». Участие происходит за счет государственной субсидии, поэтому бесплатно для детей и родителей.</w:t>
      </w:r>
    </w:p>
    <w:p w:rsidR="00D80BEE" w:rsidRPr="00D80BEE" w:rsidRDefault="00D80BEE" w:rsidP="00D80BEE">
      <w:pPr>
        <w:shd w:val="clear" w:color="auto" w:fill="FFFFFF"/>
        <w:spacing w:after="810" w:line="780" w:lineRule="atLeast"/>
        <w:jc w:val="center"/>
        <w:outlineLvl w:val="1"/>
        <w:rPr>
          <w:rFonts w:ascii="Times New Roman" w:eastAsia="Times New Roman" w:hAnsi="Times New Roman" w:cs="Times New Roman"/>
          <w:b/>
          <w:color w:val="101010"/>
          <w:sz w:val="32"/>
          <w:szCs w:val="32"/>
          <w:lang w:eastAsia="ru-RU"/>
        </w:rPr>
      </w:pPr>
      <w:r w:rsidRPr="00D80BEE">
        <w:rPr>
          <w:rFonts w:ascii="Times New Roman" w:eastAsia="Times New Roman" w:hAnsi="Times New Roman" w:cs="Times New Roman"/>
          <w:b/>
          <w:color w:val="101010"/>
          <w:sz w:val="32"/>
          <w:szCs w:val="32"/>
          <w:lang w:eastAsia="ru-RU"/>
        </w:rPr>
        <w:t>Мы не выбираем профессию, а учим выбирать</w:t>
      </w:r>
    </w:p>
    <w:p w:rsidR="00D80BEE" w:rsidRDefault="00D80BEE" w:rsidP="00D80BEE">
      <w:pPr>
        <w:rPr>
          <w:rFonts w:ascii="Times New Roman" w:eastAsia="Times New Roman" w:hAnsi="Times New Roman" w:cs="Times New Roman"/>
          <w:color w:val="10101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D80BEE">
        <w:rPr>
          <w:rFonts w:ascii="Times New Roman" w:eastAsia="Times New Roman" w:hAnsi="Times New Roman" w:cs="Times New Roman"/>
          <w:color w:val="10101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Для того, чтобы выбрать свою траекторию развития, важно понимать себя, свои сильные и слабые стороны, осознанно принимать решения.</w:t>
      </w:r>
    </w:p>
    <w:p w:rsidR="00D80BEE" w:rsidRPr="00D80BEE" w:rsidRDefault="00D80BEE" w:rsidP="00D80BEE">
      <w:pPr>
        <w:jc w:val="center"/>
        <w:rPr>
          <w:rFonts w:ascii="Times New Roman" w:eastAsia="Times New Roman" w:hAnsi="Times New Roman" w:cs="Times New Roman"/>
          <w:b/>
          <w:color w:val="101010"/>
          <w:sz w:val="32"/>
          <w:szCs w:val="32"/>
          <w:lang w:eastAsia="ru-RU"/>
        </w:rPr>
      </w:pPr>
      <w:r w:rsidRPr="00D80BEE">
        <w:rPr>
          <w:rFonts w:ascii="Times New Roman" w:eastAsia="Times New Roman" w:hAnsi="Times New Roman" w:cs="Times New Roman"/>
          <w:b/>
          <w:color w:val="101010"/>
          <w:sz w:val="32"/>
          <w:szCs w:val="32"/>
          <w:lang w:eastAsia="ru-RU"/>
        </w:rPr>
        <w:t>Кому будет полезно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80BEE" w:rsidTr="00D80BEE">
        <w:tc>
          <w:tcPr>
            <w:tcW w:w="3115" w:type="dxa"/>
          </w:tcPr>
          <w:p w:rsidR="00D80BEE" w:rsidRDefault="00D80BEE" w:rsidP="00D80BEE">
            <w:pPr>
              <w:spacing w:after="810" w:line="780" w:lineRule="atLeast"/>
              <w:jc w:val="center"/>
              <w:outlineLvl w:val="1"/>
              <w:rPr>
                <w:rFonts w:ascii="Arial" w:eastAsia="Times New Roman" w:hAnsi="Arial" w:cs="Arial"/>
                <w:color w:val="101010"/>
                <w:sz w:val="32"/>
                <w:szCs w:val="32"/>
                <w:lang w:eastAsia="ru-RU"/>
              </w:rPr>
            </w:pPr>
            <w:r w:rsidRPr="00D80BEE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C8D8941" wp14:editId="7CD74A77">
                  <wp:extent cx="1609725" cy="1352550"/>
                  <wp:effectExtent l="0" t="0" r="9525" b="0"/>
                  <wp:docPr id="7" name="Рисунок 7" descr="https://bilet.worldskills.ru/images/for-whom/for-whom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let.worldskills.ru/images/for-whom/for-whom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D80BEE" w:rsidRDefault="00D80BEE" w:rsidP="00D80BEE">
            <w:pPr>
              <w:spacing w:after="810" w:line="780" w:lineRule="atLeast"/>
              <w:jc w:val="center"/>
              <w:outlineLvl w:val="1"/>
              <w:rPr>
                <w:rFonts w:ascii="Arial" w:eastAsia="Times New Roman" w:hAnsi="Arial" w:cs="Arial"/>
                <w:color w:val="101010"/>
                <w:sz w:val="32"/>
                <w:szCs w:val="32"/>
                <w:lang w:eastAsia="ru-RU"/>
              </w:rPr>
            </w:pPr>
            <w:r w:rsidRPr="00D80BEE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2B338F2" wp14:editId="009C60A1">
                  <wp:extent cx="1819275" cy="1409700"/>
                  <wp:effectExtent l="0" t="0" r="0" b="0"/>
                  <wp:docPr id="8" name="Рисунок 8" descr="https://bilet.worldskills.ru/images/for-whom/for-whom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ilet.worldskills.ru/images/for-whom/for-whom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D80BEE" w:rsidRDefault="00D80BEE" w:rsidP="00D80BEE">
            <w:pPr>
              <w:spacing w:after="810" w:line="780" w:lineRule="atLeast"/>
              <w:jc w:val="center"/>
              <w:outlineLvl w:val="1"/>
              <w:rPr>
                <w:rFonts w:ascii="Arial" w:eastAsia="Times New Roman" w:hAnsi="Arial" w:cs="Arial"/>
                <w:color w:val="101010"/>
                <w:sz w:val="32"/>
                <w:szCs w:val="32"/>
                <w:lang w:eastAsia="ru-RU"/>
              </w:rPr>
            </w:pPr>
            <w:r w:rsidRPr="00D80BEE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D3D02B2" wp14:editId="789D1664">
                  <wp:extent cx="1647825" cy="1466850"/>
                  <wp:effectExtent l="0" t="0" r="0" b="0"/>
                  <wp:docPr id="9" name="Рисунок 9" descr="https://bilet.worldskills.ru/images/for-whom/for-whom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ilet.worldskills.ru/images/for-whom/for-whom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BEE" w:rsidTr="00D80BEE">
        <w:trPr>
          <w:trHeight w:val="593"/>
        </w:trPr>
        <w:tc>
          <w:tcPr>
            <w:tcW w:w="3115" w:type="dxa"/>
          </w:tcPr>
          <w:p w:rsidR="00D80BEE" w:rsidRPr="00D80BEE" w:rsidRDefault="00D80BEE" w:rsidP="00D80BEE">
            <w:pPr>
              <w:outlineLvl w:val="1"/>
              <w:rPr>
                <w:rFonts w:ascii="Times New Roman" w:eastAsia="Times New Roman" w:hAnsi="Times New Roman" w:cs="Times New Roman"/>
                <w:color w:val="101010"/>
                <w:sz w:val="32"/>
                <w:szCs w:val="32"/>
                <w:lang w:eastAsia="ru-RU"/>
              </w:rPr>
            </w:pPr>
            <w:r w:rsidRPr="00D80BEE">
              <w:rPr>
                <w:rFonts w:ascii="Times New Roman" w:eastAsia="Times New Roman" w:hAnsi="Times New Roman" w:cs="Times New Roman"/>
                <w:color w:val="101010"/>
                <w:sz w:val="32"/>
                <w:szCs w:val="32"/>
                <w:lang w:eastAsia="ru-RU"/>
              </w:rPr>
              <w:t xml:space="preserve">Учащимся 6-8 </w:t>
            </w:r>
            <w:r w:rsidRPr="00D80BEE">
              <w:rPr>
                <w:rFonts w:ascii="Times New Roman" w:eastAsia="Times New Roman" w:hAnsi="Times New Roman" w:cs="Times New Roman"/>
                <w:color w:val="101010"/>
                <w:sz w:val="32"/>
                <w:szCs w:val="32"/>
                <w:lang w:eastAsia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color w:val="101010"/>
                <w:sz w:val="32"/>
                <w:szCs w:val="32"/>
                <w:lang w:eastAsia="ru-RU"/>
              </w:rPr>
              <w:t>.</w:t>
            </w:r>
            <w:r w:rsidRPr="00D80BEE">
              <w:rPr>
                <w:rFonts w:ascii="Times New Roman" w:eastAsia="Times New Roman" w:hAnsi="Times New Roman" w:cs="Times New Roman"/>
                <w:color w:val="101010"/>
                <w:sz w:val="32"/>
                <w:szCs w:val="32"/>
                <w:lang w:eastAsia="ru-RU"/>
              </w:rPr>
              <w:t xml:space="preserve"> Узнай</w:t>
            </w:r>
            <w:r w:rsidRPr="00D80B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, в чем твоя </w:t>
            </w:r>
            <w:r w:rsidRPr="00D80B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суперсила</w:t>
            </w:r>
            <w:r w:rsidRPr="00D80B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! </w:t>
            </w:r>
            <w:r w:rsidRPr="00D80BEE">
              <w:rPr>
                <w:rFonts w:ascii="Times New Roman" w:eastAsia="Times New Roman" w:hAnsi="Times New Roman" w:cs="Times New Roman"/>
                <w:color w:val="101010"/>
                <w:sz w:val="32"/>
                <w:szCs w:val="32"/>
                <w:lang w:eastAsia="ru-RU"/>
              </w:rPr>
              <w:t xml:space="preserve">       </w:t>
            </w:r>
          </w:p>
        </w:tc>
        <w:tc>
          <w:tcPr>
            <w:tcW w:w="3115" w:type="dxa"/>
          </w:tcPr>
          <w:p w:rsidR="00D80BEE" w:rsidRPr="00D80BEE" w:rsidRDefault="00D80BEE" w:rsidP="00D80BE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80BEE">
              <w:rPr>
                <w:rFonts w:ascii="Times New Roman" w:eastAsia="Times New Roman" w:hAnsi="Times New Roman" w:cs="Times New Roman"/>
                <w:color w:val="101010"/>
                <w:sz w:val="32"/>
                <w:szCs w:val="32"/>
                <w:lang w:eastAsia="ru-RU"/>
              </w:rPr>
              <w:t>учащимся 9-11 классов</w:t>
            </w:r>
            <w:r>
              <w:rPr>
                <w:rFonts w:ascii="Times New Roman" w:eastAsia="Times New Roman" w:hAnsi="Times New Roman" w:cs="Times New Roman"/>
                <w:color w:val="101010"/>
                <w:sz w:val="32"/>
                <w:szCs w:val="32"/>
                <w:lang w:eastAsia="ru-RU"/>
              </w:rPr>
              <w:t>.</w:t>
            </w:r>
            <w:r w:rsidRPr="00D80B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Pr="00D80B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Поможем выбрать профильные предметы и понять в какие ВУЗы поступать</w:t>
            </w:r>
          </w:p>
          <w:p w:rsidR="00D80BEE" w:rsidRDefault="00D80BEE" w:rsidP="00D80BEE">
            <w:pPr>
              <w:spacing w:after="810" w:line="780" w:lineRule="atLeast"/>
              <w:jc w:val="center"/>
              <w:outlineLvl w:val="1"/>
              <w:rPr>
                <w:rFonts w:ascii="Arial" w:eastAsia="Times New Roman" w:hAnsi="Arial" w:cs="Arial"/>
                <w:color w:val="101010"/>
                <w:sz w:val="32"/>
                <w:szCs w:val="32"/>
                <w:lang w:eastAsia="ru-RU"/>
              </w:rPr>
            </w:pPr>
          </w:p>
        </w:tc>
        <w:tc>
          <w:tcPr>
            <w:tcW w:w="3115" w:type="dxa"/>
          </w:tcPr>
          <w:p w:rsidR="00D80BEE" w:rsidRPr="00D80BEE" w:rsidRDefault="00D80BEE" w:rsidP="00D80BEE">
            <w:pPr>
              <w:shd w:val="clear" w:color="auto" w:fill="FFFFFF"/>
              <w:spacing w:after="150"/>
              <w:jc w:val="center"/>
              <w:outlineLvl w:val="3"/>
              <w:rPr>
                <w:rFonts w:ascii="Times New Roman" w:eastAsia="Times New Roman" w:hAnsi="Times New Roman" w:cs="Times New Roman"/>
                <w:color w:val="101010"/>
                <w:sz w:val="32"/>
                <w:szCs w:val="32"/>
                <w:lang w:eastAsia="ru-RU"/>
              </w:rPr>
            </w:pPr>
            <w:r w:rsidRPr="00D80BEE">
              <w:rPr>
                <w:rFonts w:ascii="Times New Roman" w:eastAsia="Times New Roman" w:hAnsi="Times New Roman" w:cs="Times New Roman"/>
                <w:color w:val="101010"/>
                <w:sz w:val="32"/>
                <w:szCs w:val="32"/>
                <w:lang w:eastAsia="ru-RU"/>
              </w:rPr>
              <w:t>Родителям</w:t>
            </w:r>
          </w:p>
          <w:p w:rsidR="00D80BEE" w:rsidRPr="00D80BEE" w:rsidRDefault="00D80BEE" w:rsidP="00D80BE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80B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Поможем начать с детьми разговор об их профессиональном будущем</w:t>
            </w:r>
          </w:p>
          <w:p w:rsidR="00D80BEE" w:rsidRDefault="00D80BEE" w:rsidP="00D80BEE">
            <w:pPr>
              <w:spacing w:after="810" w:line="780" w:lineRule="atLeast"/>
              <w:jc w:val="center"/>
              <w:outlineLvl w:val="1"/>
              <w:rPr>
                <w:rFonts w:ascii="Arial" w:eastAsia="Times New Roman" w:hAnsi="Arial" w:cs="Arial"/>
                <w:color w:val="101010"/>
                <w:sz w:val="32"/>
                <w:szCs w:val="32"/>
                <w:lang w:eastAsia="ru-RU"/>
              </w:rPr>
            </w:pPr>
          </w:p>
        </w:tc>
      </w:tr>
    </w:tbl>
    <w:p w:rsidR="00B158B6" w:rsidRDefault="00B158B6" w:rsidP="00B158B6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101010"/>
          <w:sz w:val="24"/>
          <w:szCs w:val="24"/>
          <w:lang w:eastAsia="ru-RU"/>
        </w:rPr>
      </w:pPr>
    </w:p>
    <w:p w:rsidR="00B158B6" w:rsidRDefault="00B158B6" w:rsidP="00B158B6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101010"/>
          <w:sz w:val="24"/>
          <w:szCs w:val="24"/>
          <w:lang w:eastAsia="ru-RU"/>
        </w:rPr>
      </w:pPr>
    </w:p>
    <w:p w:rsidR="00B158B6" w:rsidRDefault="00B158B6" w:rsidP="00B158B6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101010"/>
          <w:sz w:val="24"/>
          <w:szCs w:val="24"/>
          <w:lang w:eastAsia="ru-RU"/>
        </w:rPr>
      </w:pPr>
    </w:p>
    <w:p w:rsidR="00B158B6" w:rsidRDefault="00B158B6" w:rsidP="00B158B6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101010"/>
          <w:sz w:val="24"/>
          <w:szCs w:val="24"/>
          <w:lang w:eastAsia="ru-RU"/>
        </w:rPr>
      </w:pPr>
    </w:p>
    <w:p w:rsidR="00B158B6" w:rsidRPr="00B158B6" w:rsidRDefault="00B158B6" w:rsidP="00B158B6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b/>
          <w:color w:val="101010"/>
          <w:sz w:val="24"/>
          <w:szCs w:val="24"/>
          <w:u w:val="single"/>
          <w:lang w:eastAsia="ru-RU"/>
        </w:rPr>
      </w:pPr>
      <w:r w:rsidRPr="00B158B6">
        <w:rPr>
          <w:rFonts w:ascii="Times New Roman" w:eastAsia="Times New Roman" w:hAnsi="Times New Roman" w:cs="Times New Roman"/>
          <w:b/>
          <w:color w:val="101010"/>
          <w:sz w:val="32"/>
          <w:szCs w:val="32"/>
          <w:u w:val="single"/>
          <w:lang w:eastAsia="ru-RU"/>
        </w:rPr>
        <w:lastRenderedPageBreak/>
        <w:t>Как это работает?</w:t>
      </w:r>
    </w:p>
    <w:p w:rsidR="00B158B6" w:rsidRPr="00B158B6" w:rsidRDefault="00B158B6" w:rsidP="00B158B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101010"/>
          <w:sz w:val="32"/>
          <w:szCs w:val="32"/>
          <w:lang w:eastAsia="ru-RU"/>
        </w:rPr>
      </w:pPr>
      <w:r w:rsidRPr="00B158B6">
        <w:rPr>
          <w:rFonts w:ascii="Times New Roman" w:eastAsia="Times New Roman" w:hAnsi="Times New Roman" w:cs="Times New Roman"/>
          <w:color w:val="101010"/>
          <w:sz w:val="32"/>
          <w:szCs w:val="32"/>
          <w:lang w:eastAsia="ru-RU"/>
        </w:rPr>
        <w:t>1. Пройди бесплатный тест</w:t>
      </w:r>
      <w:r w:rsidRPr="00B158B6">
        <w:rPr>
          <w:rFonts w:ascii="Times New Roman" w:eastAsia="Times New Roman" w:hAnsi="Times New Roman" w:cs="Times New Roman"/>
          <w:color w:val="101010"/>
          <w:sz w:val="32"/>
          <w:szCs w:val="32"/>
          <w:lang w:eastAsia="ru-RU"/>
        </w:rPr>
        <w:t xml:space="preserve">. </w:t>
      </w:r>
      <w:r w:rsidRPr="00B158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Тест определит сильные стороны, покажет интерес к разным профессиям и способы выбирать.</w:t>
      </w:r>
      <w:r w:rsidRPr="00B158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B158B6" w:rsidRPr="00B158B6" w:rsidRDefault="00B158B6" w:rsidP="00B158B6">
      <w:pPr>
        <w:rPr>
          <w:lang w:eastAsia="ru-RU"/>
        </w:rPr>
      </w:pPr>
    </w:p>
    <w:p w:rsidR="00D80BEE" w:rsidRPr="00D80BEE" w:rsidRDefault="00D80BEE" w:rsidP="00D80BEE">
      <w:pPr>
        <w:spacing w:after="0" w:line="780" w:lineRule="atLeast"/>
        <w:jc w:val="center"/>
        <w:outlineLvl w:val="1"/>
        <w:rPr>
          <w:rFonts w:ascii="Arial" w:eastAsia="Times New Roman" w:hAnsi="Arial" w:cs="Arial"/>
          <w:color w:val="FFFFFF"/>
          <w:sz w:val="72"/>
          <w:szCs w:val="72"/>
          <w:lang w:eastAsia="ru-RU"/>
        </w:rPr>
      </w:pPr>
      <w:r w:rsidRPr="00D80BEE">
        <w:rPr>
          <w:rFonts w:ascii="Arial" w:eastAsia="Times New Roman" w:hAnsi="Arial" w:cs="Arial"/>
          <w:color w:val="FFFFFF"/>
          <w:sz w:val="72"/>
          <w:szCs w:val="72"/>
          <w:lang w:eastAsia="ru-RU"/>
        </w:rPr>
        <w:t>своё будущее</w:t>
      </w:r>
    </w:p>
    <w:p w:rsidR="00B158B6" w:rsidRPr="00B158B6" w:rsidRDefault="00B158B6" w:rsidP="00B158B6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101010"/>
          <w:sz w:val="32"/>
          <w:szCs w:val="32"/>
          <w:lang w:eastAsia="ru-RU"/>
        </w:rPr>
      </w:pPr>
      <w:r w:rsidRPr="00B158B6">
        <w:rPr>
          <w:rFonts w:ascii="Times New Roman" w:eastAsia="Times New Roman" w:hAnsi="Times New Roman" w:cs="Times New Roman"/>
          <w:color w:val="101010"/>
          <w:sz w:val="32"/>
          <w:szCs w:val="32"/>
          <w:lang w:eastAsia="ru-RU"/>
        </w:rPr>
        <w:t>2. Запишись на пробы</w:t>
      </w:r>
    </w:p>
    <w:p w:rsidR="00B158B6" w:rsidRDefault="00B158B6" w:rsidP="00B158B6">
      <w:r w:rsidRPr="00B158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Попробуй профессию на практике, ощути н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а себе особенности каждого дела.</w:t>
      </w:r>
      <w:r w:rsidRPr="00D80BEE">
        <w:t xml:space="preserve"> </w:t>
      </w:r>
    </w:p>
    <w:p w:rsidR="00B158B6" w:rsidRPr="00B158B6" w:rsidRDefault="00B158B6" w:rsidP="00B158B6"/>
    <w:p w:rsidR="00B158B6" w:rsidRPr="00B158B6" w:rsidRDefault="00B158B6" w:rsidP="00B158B6">
      <w:pPr>
        <w:rPr>
          <w:rFonts w:ascii="Times New Roman" w:hAnsi="Times New Roman" w:cs="Times New Roman"/>
          <w:sz w:val="32"/>
          <w:szCs w:val="32"/>
        </w:rPr>
      </w:pPr>
    </w:p>
    <w:p w:rsidR="00B158B6" w:rsidRPr="00B158B6" w:rsidRDefault="00B158B6" w:rsidP="00B158B6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101010"/>
          <w:sz w:val="32"/>
          <w:szCs w:val="32"/>
          <w:lang w:eastAsia="ru-RU"/>
        </w:rPr>
      </w:pPr>
      <w:r w:rsidRPr="00B158B6">
        <w:rPr>
          <w:rFonts w:ascii="Times New Roman" w:eastAsia="Times New Roman" w:hAnsi="Times New Roman" w:cs="Times New Roman"/>
          <w:color w:val="101010"/>
          <w:sz w:val="32"/>
          <w:szCs w:val="32"/>
          <w:lang w:eastAsia="ru-RU"/>
        </w:rPr>
        <w:t>3. Получи рекомендации</w:t>
      </w:r>
    </w:p>
    <w:p w:rsidR="00B158B6" w:rsidRPr="00B158B6" w:rsidRDefault="00B158B6" w:rsidP="00B158B6">
      <w:pPr>
        <w:shd w:val="clear" w:color="auto" w:fill="FFFFFF"/>
        <w:spacing w:after="810" w:line="780" w:lineRule="atLeast"/>
        <w:outlineLvl w:val="1"/>
        <w:rPr>
          <w:rFonts w:ascii="Arial" w:eastAsia="Times New Roman" w:hAnsi="Arial" w:cs="Arial"/>
          <w:color w:val="101010"/>
          <w:sz w:val="72"/>
          <w:szCs w:val="72"/>
          <w:lang w:eastAsia="ru-RU"/>
        </w:rPr>
      </w:pPr>
      <w:r w:rsidRPr="00B158B6">
        <w:rPr>
          <w:rFonts w:ascii="Arial" w:eastAsia="Times New Roman" w:hAnsi="Arial" w:cs="Arial"/>
          <w:color w:val="101010"/>
          <w:sz w:val="72"/>
          <w:szCs w:val="72"/>
          <w:lang w:eastAsia="ru-RU"/>
        </w:rPr>
        <w:t>Фестиваль профессий «Билет в будущее»</w:t>
      </w:r>
    </w:p>
    <w:p w:rsidR="00B158B6" w:rsidRPr="00B158B6" w:rsidRDefault="00B158B6" w:rsidP="00B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B158B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8850BB1" wp14:editId="44BFA309">
            <wp:extent cx="4000500" cy="2428875"/>
            <wp:effectExtent l="0" t="0" r="0" b="9525"/>
            <wp:docPr id="10" name="Рисунок 10" descr="https://bilet.worldskills.ru/images/ttf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let.worldskills.ru/images/ttf/ma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0BEE" w:rsidRPr="00B158B6" w:rsidRDefault="00B158B6" w:rsidP="00B158B6">
      <w:pPr>
        <w:shd w:val="clear" w:color="auto" w:fill="FFFFFF"/>
        <w:spacing w:after="0" w:line="240" w:lineRule="auto"/>
      </w:pPr>
      <w:r w:rsidRPr="00B158B6">
        <w:rPr>
          <w:rFonts w:ascii="Times New Roman" w:eastAsia="Times New Roman" w:hAnsi="Times New Roman" w:cs="Times New Roman"/>
          <w:color w:val="101010"/>
          <w:sz w:val="27"/>
          <w:szCs w:val="27"/>
          <w:bdr w:val="none" w:sz="0" w:space="0" w:color="auto" w:frame="1"/>
          <w:lang w:eastAsia="ru-RU"/>
        </w:rPr>
        <w:t>В период с 7-20 сентября 2020 года в рамках Финала VIII Национального Чемпионата «Молодые профессионалы» (</w:t>
      </w:r>
      <w:proofErr w:type="spellStart"/>
      <w:r w:rsidRPr="00B158B6">
        <w:rPr>
          <w:rFonts w:ascii="Times New Roman" w:eastAsia="Times New Roman" w:hAnsi="Times New Roman" w:cs="Times New Roman"/>
          <w:color w:val="101010"/>
          <w:sz w:val="27"/>
          <w:szCs w:val="27"/>
          <w:bdr w:val="none" w:sz="0" w:space="0" w:color="auto" w:frame="1"/>
          <w:lang w:eastAsia="ru-RU"/>
        </w:rPr>
        <w:t>WorldSkills</w:t>
      </w:r>
      <w:proofErr w:type="spellEnd"/>
      <w:r w:rsidRPr="00B158B6">
        <w:rPr>
          <w:rFonts w:ascii="Times New Roman" w:eastAsia="Times New Roman" w:hAnsi="Times New Roman" w:cs="Times New Roman"/>
          <w:color w:val="10101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B158B6">
        <w:rPr>
          <w:rFonts w:ascii="Times New Roman" w:eastAsia="Times New Roman" w:hAnsi="Times New Roman" w:cs="Times New Roman"/>
          <w:color w:val="101010"/>
          <w:sz w:val="27"/>
          <w:szCs w:val="27"/>
          <w:bdr w:val="none" w:sz="0" w:space="0" w:color="auto" w:frame="1"/>
          <w:lang w:eastAsia="ru-RU"/>
        </w:rPr>
        <w:t>Russia</w:t>
      </w:r>
      <w:proofErr w:type="spellEnd"/>
      <w:r w:rsidRPr="00B158B6">
        <w:rPr>
          <w:rFonts w:ascii="Times New Roman" w:eastAsia="Times New Roman" w:hAnsi="Times New Roman" w:cs="Times New Roman"/>
          <w:color w:val="101010"/>
          <w:sz w:val="27"/>
          <w:szCs w:val="27"/>
          <w:bdr w:val="none" w:sz="0" w:space="0" w:color="auto" w:frame="1"/>
          <w:lang w:eastAsia="ru-RU"/>
        </w:rPr>
        <w:t>) впервые Фестиваль профессий «Билет в будущее» будет проходить в дистанционно-очном формате.</w:t>
      </w:r>
      <w:r w:rsidRPr="00B158B6">
        <w:rPr>
          <w:rFonts w:ascii="Times New Roman" w:eastAsia="Times New Roman" w:hAnsi="Times New Roman" w:cs="Times New Roman"/>
          <w:color w:val="101010"/>
          <w:sz w:val="27"/>
          <w:szCs w:val="27"/>
          <w:bdr w:val="none" w:sz="0" w:space="0" w:color="auto" w:frame="1"/>
          <w:lang w:eastAsia="ru-RU"/>
        </w:rPr>
        <w:br/>
        <w:t xml:space="preserve">Фестиваль профессий – это твой шанс погрузиться в мир специальностей будущего, узнать какие навыки будут наиболее востребованы, самостоятельно попробовать понравившиеся профессии, а также получить советы и рекомендации от профессиональных наставников! Только 14 дней! Два новых уникальных формата мероприятий, разработанных специально для тебя! Проходи тест и присоединяйся к Фестивалю профессий «Билет в будущее»! </w:t>
      </w:r>
      <w:hyperlink r:id="rId8" w:history="1">
        <w:r w:rsidRPr="00B158B6">
          <w:rPr>
            <w:rFonts w:ascii="Times New Roman" w:eastAsia="Times New Roman" w:hAnsi="Times New Roman" w:cs="Times New Roman"/>
            <w:color w:val="101010"/>
            <w:sz w:val="27"/>
            <w:szCs w:val="27"/>
            <w:bdr w:val="none" w:sz="0" w:space="0" w:color="auto" w:frame="1"/>
            <w:lang w:eastAsia="ru-RU"/>
          </w:rPr>
          <w:t>Пройти тест бесплатно</w:t>
        </w:r>
      </w:hyperlink>
    </w:p>
    <w:sectPr w:rsidR="00D80BEE" w:rsidRPr="00B158B6" w:rsidSect="00B158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EE"/>
    <w:rsid w:val="005B4A4A"/>
    <w:rsid w:val="00B158B6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F2C1"/>
  <w15:chartTrackingRefBased/>
  <w15:docId w15:val="{5C91AD9F-A14B-47BA-BCD3-B275EFB6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B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B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0B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80B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3">
    <w:name w:val="Table Grid"/>
    <w:basedOn w:val="a1"/>
    <w:uiPriority w:val="39"/>
    <w:rsid w:val="00D80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44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8451">
                  <w:marLeft w:val="0"/>
                  <w:marRight w:val="0"/>
                  <w:marTop w:val="0"/>
                  <w:marBottom w:val="0"/>
                  <w:divBdr>
                    <w:top w:val="single" w:sz="6" w:space="15" w:color="EBEEF0"/>
                    <w:left w:val="single" w:sz="6" w:space="31" w:color="EBEEF0"/>
                    <w:bottom w:val="single" w:sz="6" w:space="15" w:color="EBEEF0"/>
                    <w:right w:val="single" w:sz="6" w:space="31" w:color="EBEEF0"/>
                  </w:divBdr>
                  <w:divsChild>
                    <w:div w:id="1443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1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760">
                  <w:marLeft w:val="0"/>
                  <w:marRight w:val="0"/>
                  <w:marTop w:val="0"/>
                  <w:marBottom w:val="0"/>
                  <w:divBdr>
                    <w:top w:val="single" w:sz="6" w:space="15" w:color="EBEEF0"/>
                    <w:left w:val="single" w:sz="6" w:space="31" w:color="EBEEF0"/>
                    <w:bottom w:val="single" w:sz="6" w:space="15" w:color="EBEEF0"/>
                    <w:right w:val="single" w:sz="6" w:space="31" w:color="EBEEF0"/>
                  </w:divBdr>
                  <w:divsChild>
                    <w:div w:id="19538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4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2811">
                  <w:marLeft w:val="0"/>
                  <w:marRight w:val="0"/>
                  <w:marTop w:val="0"/>
                  <w:marBottom w:val="0"/>
                  <w:divBdr>
                    <w:top w:val="single" w:sz="6" w:space="15" w:color="EBEEF0"/>
                    <w:left w:val="single" w:sz="6" w:space="31" w:color="EBEEF0"/>
                    <w:bottom w:val="single" w:sz="6" w:space="15" w:color="EBEEF0"/>
                    <w:right w:val="single" w:sz="6" w:space="31" w:color="EBEEF0"/>
                  </w:divBdr>
                  <w:divsChild>
                    <w:div w:id="1539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130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.worldskills.ru/tes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2020-09-18T00:05:00Z</dcterms:created>
  <dcterms:modified xsi:type="dcterms:W3CDTF">2020-09-18T00:21:00Z</dcterms:modified>
</cp:coreProperties>
</file>