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5550" w:rsidRDefault="00575550" w:rsidP="003B7AF8">
      <w:pPr>
        <w:pStyle w:val="a3"/>
        <w:shd w:val="clear" w:color="auto" w:fill="FFFFFF"/>
        <w:spacing w:before="0" w:beforeAutospacing="0" w:line="360" w:lineRule="atLeast"/>
        <w:jc w:val="both"/>
      </w:pPr>
    </w:p>
    <w:p w:rsidR="003B7AF8" w:rsidRPr="003B7AF8" w:rsidRDefault="00575550" w:rsidP="003B7AF8">
      <w:pPr>
        <w:pStyle w:val="a3"/>
        <w:shd w:val="clear" w:color="auto" w:fill="FFFFFF"/>
        <w:spacing w:before="0" w:beforeAutospacing="0" w:line="360" w:lineRule="atLeast"/>
        <w:jc w:val="both"/>
      </w:pPr>
      <w:r>
        <w:t>Автор: Шевченко В.В.</w:t>
      </w:r>
    </w:p>
    <w:p w:rsidR="003B7AF8" w:rsidRPr="003B7AF8" w:rsidRDefault="003B7AF8" w:rsidP="003B7AF8">
      <w:pPr>
        <w:pStyle w:val="a3"/>
        <w:shd w:val="clear" w:color="auto" w:fill="FFFFFF"/>
        <w:spacing w:before="0" w:beforeAutospacing="0" w:line="360" w:lineRule="atLeast"/>
        <w:jc w:val="center"/>
      </w:pPr>
      <w:r w:rsidRPr="003B7AF8">
        <w:rPr>
          <w:rStyle w:val="a4"/>
        </w:rPr>
        <w:t>«Роль семьи и семейного воспитания в профилактике правонарушений»</w:t>
      </w:r>
    </w:p>
    <w:p w:rsidR="003B7AF8" w:rsidRPr="003B7AF8" w:rsidRDefault="003B7AF8" w:rsidP="003B7AF8">
      <w:pPr>
        <w:pStyle w:val="a3"/>
        <w:shd w:val="clear" w:color="auto" w:fill="FFFFFF"/>
        <w:spacing w:before="0" w:beforeAutospacing="0" w:line="360" w:lineRule="atLeast"/>
        <w:jc w:val="both"/>
      </w:pPr>
      <w:r w:rsidRPr="003B7AF8">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r>
        <w:t>?</w:t>
      </w:r>
    </w:p>
    <w:p w:rsidR="003B7AF8" w:rsidRPr="003B7AF8" w:rsidRDefault="003B7AF8" w:rsidP="003B7AF8">
      <w:pPr>
        <w:pStyle w:val="a3"/>
        <w:shd w:val="clear" w:color="auto" w:fill="FFFFFF"/>
        <w:spacing w:before="0" w:beforeAutospacing="0" w:line="360" w:lineRule="atLeast"/>
        <w:jc w:val="both"/>
      </w:pPr>
      <w:r w:rsidRPr="003B7AF8">
        <w:t xml:space="preserve">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Ламартин сказал: «Учитель разума – в школе, учитель души – в кругу семьи».В последнее время насилие, жестокость, агрессивность, вандализм, терроризм захлестнули страну. В волну преступности всё чаще оказываются втянутыми 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 зависит то, как видит 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ответственности.Ответственность – необходимость, обязанность отвечать за свои действия, поступки, быть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содеянного.Правовой основой воспитания и образования </w:t>
      </w:r>
      <w:r w:rsidRPr="003B7AF8">
        <w:lastRenderedPageBreak/>
        <w:t>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3B7AF8" w:rsidRPr="003B7AF8" w:rsidRDefault="003B7AF8" w:rsidP="003B7AF8">
      <w:pPr>
        <w:pStyle w:val="a3"/>
        <w:shd w:val="clear" w:color="auto" w:fill="FFFFFF"/>
        <w:spacing w:before="0" w:beforeAutospacing="0" w:line="360" w:lineRule="atLeast"/>
        <w:jc w:val="both"/>
      </w:pPr>
      <w:r w:rsidRPr="003B7AF8">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Конвенции ООН о правах ребенка. В частности, 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уголовной.Источник нравственной и педагогической запущенности детей необходимо искать в тех отношениях, которые сложились в семье.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3B7AF8" w:rsidRPr="003B7AF8" w:rsidRDefault="003B7AF8" w:rsidP="003B7AF8">
      <w:pPr>
        <w:pStyle w:val="a3"/>
        <w:shd w:val="clear" w:color="auto" w:fill="FFFFFF"/>
        <w:spacing w:before="0" w:beforeAutospacing="0" w:line="360" w:lineRule="atLeast"/>
        <w:jc w:val="both"/>
        <w:rPr>
          <w:b/>
          <w:i/>
        </w:rPr>
      </w:pPr>
      <w:r w:rsidRPr="003B7AF8">
        <w:rPr>
          <w:b/>
          <w:i/>
        </w:rPr>
        <w:t>В педагогической науке выделяют следующие стадии отклоняющегося поведения детей:</w:t>
      </w:r>
    </w:p>
    <w:p w:rsidR="003B7AF8" w:rsidRPr="003B7AF8" w:rsidRDefault="003B7AF8" w:rsidP="003B7AF8">
      <w:pPr>
        <w:pStyle w:val="a3"/>
        <w:shd w:val="clear" w:color="auto" w:fill="FFFFFF"/>
        <w:spacing w:before="0" w:beforeAutospacing="0" w:line="360" w:lineRule="atLeast"/>
        <w:jc w:val="both"/>
      </w:pPr>
      <w:r w:rsidRPr="003B7AF8">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3B7AF8" w:rsidRPr="003B7AF8" w:rsidRDefault="003B7AF8" w:rsidP="003B7AF8">
      <w:pPr>
        <w:pStyle w:val="a3"/>
        <w:shd w:val="clear" w:color="auto" w:fill="FFFFFF"/>
        <w:spacing w:before="0" w:beforeAutospacing="0" w:line="360" w:lineRule="atLeast"/>
        <w:jc w:val="both"/>
      </w:pPr>
      <w:r w:rsidRPr="003B7AF8">
        <w:t>- 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
    <w:p w:rsidR="003B7AF8" w:rsidRPr="003B7AF8" w:rsidRDefault="003B7AF8" w:rsidP="003B7AF8">
      <w:pPr>
        <w:pStyle w:val="a3"/>
        <w:shd w:val="clear" w:color="auto" w:fill="FFFFFF"/>
        <w:spacing w:before="0" w:beforeAutospacing="0" w:line="360" w:lineRule="atLeast"/>
        <w:jc w:val="both"/>
      </w:pPr>
      <w:r w:rsidRPr="003B7AF8">
        <w:t>- девиантное поведение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
    <w:p w:rsidR="003B7AF8" w:rsidRPr="003B7AF8" w:rsidRDefault="003B7AF8" w:rsidP="003B7AF8">
      <w:pPr>
        <w:pStyle w:val="a3"/>
        <w:shd w:val="clear" w:color="auto" w:fill="FFFFFF"/>
        <w:spacing w:before="0" w:beforeAutospacing="0" w:line="360" w:lineRule="atLeast"/>
        <w:jc w:val="both"/>
      </w:pPr>
      <w:r w:rsidRPr="003B7AF8">
        <w:t>- предпреступное поведение - поведение, несущее в себе зачатки криминального и деструктивного поведения (эпизодические умышленные нарушения норм, регулирующих 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3B7AF8" w:rsidRPr="003B7AF8" w:rsidRDefault="003B7AF8" w:rsidP="003B7AF8">
      <w:pPr>
        <w:pStyle w:val="a3"/>
        <w:shd w:val="clear" w:color="auto" w:fill="FFFFFF"/>
        <w:spacing w:before="0" w:beforeAutospacing="0" w:line="360" w:lineRule="atLeast"/>
        <w:jc w:val="both"/>
      </w:pPr>
      <w:r w:rsidRPr="003B7AF8">
        <w:t>- противоправное или преступное поведение - поведение, связанное с различными правонарушениями и преступлениями.</w:t>
      </w:r>
    </w:p>
    <w:p w:rsidR="003B7AF8" w:rsidRPr="003B7AF8" w:rsidRDefault="003B7AF8" w:rsidP="003B7AF8">
      <w:pPr>
        <w:pStyle w:val="a3"/>
        <w:shd w:val="clear" w:color="auto" w:fill="FFFFFF"/>
        <w:spacing w:before="0" w:beforeAutospacing="0" w:line="360" w:lineRule="atLeast"/>
        <w:jc w:val="both"/>
      </w:pPr>
      <w:r w:rsidRPr="003B7AF8">
        <w:t>Семья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w:t>
      </w:r>
      <w:r>
        <w:t>у</w:t>
      </w:r>
      <w:r w:rsidRPr="003B7AF8">
        <w:t xml:space="preserve">». В период своего становления ребёнок встречает и грубость, и </w:t>
      </w:r>
      <w:r w:rsidRPr="003B7AF8">
        <w:lastRenderedPageBreak/>
        <w:t>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3B7AF8" w:rsidRPr="003B7AF8" w:rsidRDefault="003B7AF8" w:rsidP="003B7AF8">
      <w:pPr>
        <w:pStyle w:val="a3"/>
        <w:shd w:val="clear" w:color="auto" w:fill="FFFFFF"/>
        <w:spacing w:before="0" w:beforeAutospacing="0" w:line="360" w:lineRule="atLeast"/>
        <w:jc w:val="both"/>
      </w:pPr>
      <w:r w:rsidRPr="003B7AF8">
        <w:t>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 за изнасилование подростков около 48 % – дети из неполноценных семей. 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Трудные дети вырастают и в тех внешне благополучных семьях,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3B7AF8" w:rsidRPr="003B7AF8" w:rsidRDefault="000D39B1" w:rsidP="003B7AF8">
      <w:pPr>
        <w:pStyle w:val="a3"/>
        <w:shd w:val="clear" w:color="auto" w:fill="FFFFFF"/>
        <w:spacing w:before="0" w:beforeAutospacing="0" w:line="360" w:lineRule="atLeast"/>
        <w:jc w:val="both"/>
      </w:pPr>
      <w:r>
        <w:t>       </w:t>
      </w:r>
      <w:r w:rsidR="003B7AF8" w:rsidRPr="003B7AF8">
        <w:t>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w:t>
      </w:r>
      <w:r>
        <w:t xml:space="preserve">нка именно семья. </w:t>
      </w:r>
      <w:r w:rsidR="003B7AF8" w:rsidRPr="003B7AF8">
        <w:t xml:space="preserve">Кроме этого следует учесть, что во многих семьях отцы работают не по месту жительства. Эта ситуация получила термин «социальное сиротство». Данный социальный анализ свидетельствует о семейных проблемах или трудностях, которые наносят серьезный вред нравственным ценностям и воспитательному потенциалу семьи. </w:t>
      </w:r>
    </w:p>
    <w:p w:rsidR="003B7AF8" w:rsidRPr="000D39B1" w:rsidRDefault="003B7AF8" w:rsidP="003B7AF8">
      <w:pPr>
        <w:pStyle w:val="a3"/>
        <w:shd w:val="clear" w:color="auto" w:fill="FFFFFF"/>
        <w:spacing w:before="0" w:beforeAutospacing="0" w:line="360" w:lineRule="atLeast"/>
        <w:jc w:val="both"/>
        <w:rPr>
          <w:b/>
        </w:rPr>
      </w:pPr>
      <w:r w:rsidRPr="000D39B1">
        <w:rPr>
          <w:b/>
        </w:rPr>
        <w:t>Асоциальное поведение родителей.</w:t>
      </w:r>
      <w:r w:rsidR="00575550">
        <w:rPr>
          <w:b/>
        </w:rPr>
        <w:t xml:space="preserve"> </w:t>
      </w:r>
      <w:r w:rsidRPr="003B7AF8">
        <w:t xml:space="preserve">Для ребенка самый действенный образец это его родители. Данные ряда научных исследований свидетельствуют о том, что каждый третий </w:t>
      </w:r>
      <w:r w:rsidRPr="003B7AF8">
        <w:lastRenderedPageBreak/>
        <w:t>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3B7AF8" w:rsidRPr="000D39B1" w:rsidRDefault="003B7AF8" w:rsidP="003B7AF8">
      <w:pPr>
        <w:pStyle w:val="a3"/>
        <w:shd w:val="clear" w:color="auto" w:fill="FFFFFF"/>
        <w:spacing w:before="0" w:beforeAutospacing="0" w:line="360" w:lineRule="atLeast"/>
        <w:jc w:val="both"/>
        <w:rPr>
          <w:b/>
        </w:rPr>
      </w:pPr>
      <w:r w:rsidRPr="000D39B1">
        <w:rPr>
          <w:b/>
        </w:rPr>
        <w:t>Недостаточное внимание и любовь со стороны родителей.</w:t>
      </w:r>
      <w:r w:rsidRPr="003B7AF8">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 если это общение приобретает нездоровый интерес, оно пагубным образом отражается на моральном развитии и поведении детей.Эмоциональная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выражать свои чувства по отношению к своим детям, тем менее избалованными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чувств к своим детям, если они не соответствуют их представлению о том, как должен выглядеть и как должен вести себя ребенок «приличных» родителей.</w:t>
      </w:r>
    </w:p>
    <w:p w:rsidR="003B7AF8" w:rsidRPr="000D39B1" w:rsidRDefault="003B7AF8" w:rsidP="003B7AF8">
      <w:pPr>
        <w:pStyle w:val="a3"/>
        <w:shd w:val="clear" w:color="auto" w:fill="FFFFFF"/>
        <w:spacing w:before="0" w:beforeAutospacing="0" w:line="360" w:lineRule="atLeast"/>
        <w:jc w:val="both"/>
        <w:rPr>
          <w:b/>
        </w:rPr>
      </w:pPr>
      <w:r w:rsidRPr="000D39B1">
        <w:rPr>
          <w:b/>
        </w:rPr>
        <w:t>Гиперопека.</w:t>
      </w:r>
      <w:r w:rsidR="00575550">
        <w:rPr>
          <w:b/>
        </w:rPr>
        <w:t xml:space="preserve"> </w:t>
      </w:r>
      <w:r w:rsidRPr="003B7AF8">
        <w:t>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гиперопека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3B7AF8" w:rsidRPr="000D39B1" w:rsidRDefault="003B7AF8" w:rsidP="003B7AF8">
      <w:pPr>
        <w:pStyle w:val="a3"/>
        <w:shd w:val="clear" w:color="auto" w:fill="FFFFFF"/>
        <w:spacing w:before="0" w:beforeAutospacing="0" w:line="360" w:lineRule="atLeast"/>
        <w:jc w:val="both"/>
        <w:rPr>
          <w:b/>
        </w:rPr>
      </w:pPr>
      <w:r w:rsidRPr="000D39B1">
        <w:rPr>
          <w:b/>
        </w:rPr>
        <w:t>Чрезмерное удовлетворение потребностей ребенка.</w:t>
      </w:r>
      <w:r w:rsidRPr="003B7AF8">
        <w:t xml:space="preserve">В семьях, где детям ни в чем не отказывают, потакают любым капризам, избавляют от домашних обязанностей, вырастают не просто лентяи, а потребители, жаждущие все новых и новых удовольствий и </w:t>
      </w:r>
      <w:r w:rsidRPr="003B7AF8">
        <w:lastRenderedPageBreak/>
        <w:t>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3B7AF8" w:rsidRPr="000D39B1" w:rsidRDefault="003B7AF8" w:rsidP="003B7AF8">
      <w:pPr>
        <w:pStyle w:val="a3"/>
        <w:shd w:val="clear" w:color="auto" w:fill="FFFFFF"/>
        <w:spacing w:before="0" w:beforeAutospacing="0" w:line="360" w:lineRule="atLeast"/>
        <w:jc w:val="both"/>
        <w:rPr>
          <w:b/>
        </w:rPr>
      </w:pPr>
      <w:r w:rsidRPr="000D39B1">
        <w:rPr>
          <w:b/>
        </w:rPr>
        <w:t>Чрезмерная требовательность и авторитарность родителей.</w:t>
      </w:r>
      <w:r w:rsidRPr="003B7AF8">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ребенком» - говорят большинство родителей.</w:t>
      </w:r>
    </w:p>
    <w:p w:rsidR="003B7AF8" w:rsidRPr="00D46ACE" w:rsidRDefault="003B7AF8" w:rsidP="003B7AF8">
      <w:pPr>
        <w:pStyle w:val="a3"/>
        <w:shd w:val="clear" w:color="auto" w:fill="FFFFFF"/>
        <w:spacing w:before="0" w:beforeAutospacing="0" w:line="360" w:lineRule="atLeast"/>
        <w:jc w:val="both"/>
        <w:rPr>
          <w:b/>
        </w:rPr>
      </w:pPr>
      <w:r w:rsidRPr="00D46ACE">
        <w:rPr>
          <w:b/>
        </w:rPr>
        <w:t>Бездуховность жизни семьи.</w:t>
      </w:r>
      <w:r w:rsidRPr="003B7AF8">
        <w:t>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тщеславия его родителей или других взрослых.</w:t>
      </w:r>
    </w:p>
    <w:p w:rsidR="003B7AF8" w:rsidRPr="003B7AF8" w:rsidRDefault="003B7AF8" w:rsidP="003B7AF8">
      <w:pPr>
        <w:pStyle w:val="a3"/>
        <w:shd w:val="clear" w:color="auto" w:fill="FFFFFF"/>
        <w:spacing w:before="0" w:beforeAutospacing="0" w:line="360" w:lineRule="atLeast"/>
        <w:jc w:val="both"/>
      </w:pPr>
      <w:r w:rsidRPr="003B7AF8">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Задумайтесь над этим.</w:t>
      </w:r>
    </w:p>
    <w:p w:rsidR="003B7AF8" w:rsidRPr="003B7AF8" w:rsidRDefault="003B7AF8" w:rsidP="003B7AF8">
      <w:pPr>
        <w:pStyle w:val="a3"/>
        <w:shd w:val="clear" w:color="auto" w:fill="FFFFFF"/>
        <w:spacing w:before="0" w:beforeAutospacing="0" w:line="360" w:lineRule="atLeast"/>
        <w:jc w:val="both"/>
      </w:pPr>
      <w:r w:rsidRPr="003B7AF8">
        <w:t>Притча.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отправился злой человек к доброму. Возле доброго толпились друзья. «У меня в кулаке бабочка, - какая она?» - спросил злой человек, ухмыляясь. Добрый ответил: «Всё в твоих руках!»</w:t>
      </w:r>
    </w:p>
    <w:p w:rsidR="003B7AF8" w:rsidRPr="003B7AF8" w:rsidRDefault="003B7AF8" w:rsidP="003B7AF8">
      <w:pPr>
        <w:pStyle w:val="a3"/>
        <w:shd w:val="clear" w:color="auto" w:fill="FFFFFF"/>
        <w:spacing w:before="0" w:beforeAutospacing="0" w:line="360" w:lineRule="atLeast"/>
        <w:jc w:val="both"/>
      </w:pPr>
      <w:r w:rsidRPr="003B7AF8">
        <w:t xml:space="preserve">Помните: всё в наших руках, именно от нас, родителей, в большей степени зависит, каким вырастет наш ребенок, каким он войдет во взрослую жизнь. И самое большое влияние на </w:t>
      </w:r>
      <w:r w:rsidRPr="003B7AF8">
        <w:lastRenderedPageBreak/>
        <w:t>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3B7AF8" w:rsidRPr="003B7AF8" w:rsidRDefault="003B7AF8" w:rsidP="003B7AF8">
      <w:pPr>
        <w:pStyle w:val="a3"/>
        <w:shd w:val="clear" w:color="auto" w:fill="FFFFFF"/>
        <w:spacing w:before="0" w:beforeAutospacing="0" w:line="360" w:lineRule="atLeast"/>
        <w:jc w:val="both"/>
      </w:pPr>
      <w:r w:rsidRPr="003B7AF8">
        <w:t>И наши дети - это большое счастье. В наших руках сделать их счастливыми, ведь каждый ребенок рождается для счастья.</w:t>
      </w:r>
    </w:p>
    <w:p w:rsidR="003B7AF8" w:rsidRPr="003B7AF8" w:rsidRDefault="003B7AF8" w:rsidP="00D46ACE">
      <w:pPr>
        <w:pStyle w:val="a3"/>
        <w:shd w:val="clear" w:color="auto" w:fill="FFFFFF"/>
        <w:spacing w:before="0" w:beforeAutospacing="0" w:line="360" w:lineRule="atLeast"/>
        <w:jc w:val="both"/>
      </w:pPr>
      <w:r w:rsidRPr="00D46ACE">
        <w:rPr>
          <w:b/>
        </w:rPr>
        <w:t>Заключение:</w:t>
      </w:r>
      <w:r w:rsidR="00D46ACE">
        <w:t>в</w:t>
      </w:r>
      <w:r w:rsidRPr="003B7AF8">
        <w:t xml:space="preserve">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w:t>
      </w:r>
    </w:p>
    <w:p w:rsidR="003B7AF8" w:rsidRPr="00D46ACE" w:rsidRDefault="003B7AF8" w:rsidP="00D46ACE">
      <w:pPr>
        <w:pStyle w:val="a3"/>
        <w:shd w:val="clear" w:color="auto" w:fill="FFFFFF"/>
        <w:spacing w:before="0" w:beforeAutospacing="0" w:line="360" w:lineRule="atLeast"/>
        <w:jc w:val="center"/>
        <w:rPr>
          <w:b/>
          <w:i/>
          <w:sz w:val="28"/>
          <w:szCs w:val="28"/>
        </w:rPr>
      </w:pPr>
      <w:r w:rsidRPr="00D46ACE">
        <w:rPr>
          <w:b/>
          <w:i/>
          <w:sz w:val="28"/>
          <w:szCs w:val="28"/>
        </w:rPr>
        <w:t>Памятка «Мудрые советы для родителей»</w:t>
      </w:r>
    </w:p>
    <w:p w:rsidR="003B7AF8" w:rsidRPr="00D46ACE" w:rsidRDefault="003B7AF8" w:rsidP="00D46ACE">
      <w:pPr>
        <w:pStyle w:val="a3"/>
        <w:shd w:val="clear" w:color="auto" w:fill="FFFFFF"/>
        <w:spacing w:before="0" w:beforeAutospacing="0" w:line="360" w:lineRule="atLeast"/>
        <w:jc w:val="center"/>
        <w:rPr>
          <w:b/>
          <w:i/>
          <w:sz w:val="28"/>
          <w:szCs w:val="28"/>
        </w:rPr>
      </w:pPr>
      <w:r w:rsidRPr="00D46ACE">
        <w:rPr>
          <w:b/>
          <w:i/>
          <w:sz w:val="28"/>
          <w:szCs w:val="28"/>
        </w:rPr>
        <w:t>«Дорога в четырнадцать шагов»</w:t>
      </w:r>
    </w:p>
    <w:p w:rsidR="003B7AF8" w:rsidRPr="003B7AF8" w:rsidRDefault="003B7AF8" w:rsidP="003B7AF8">
      <w:pPr>
        <w:pStyle w:val="a3"/>
        <w:shd w:val="clear" w:color="auto" w:fill="FFFFFF"/>
        <w:spacing w:before="0" w:beforeAutospacing="0" w:line="360" w:lineRule="atLeast"/>
        <w:jc w:val="both"/>
      </w:pPr>
      <w:r w:rsidRPr="00D46ACE">
        <w:rPr>
          <w:b/>
        </w:rPr>
        <w:t>Шаг 1.Сохраняйте спокойствие и достоинство.</w:t>
      </w:r>
      <w:bookmarkStart w:id="0" w:name="_GoBack"/>
      <w:bookmarkEnd w:id="0"/>
    </w:p>
    <w:p w:rsidR="003B7AF8" w:rsidRPr="003B7AF8" w:rsidRDefault="003B7AF8" w:rsidP="003B7AF8">
      <w:pPr>
        <w:pStyle w:val="a3"/>
        <w:shd w:val="clear" w:color="auto" w:fill="FFFFFF"/>
        <w:spacing w:before="0" w:beforeAutospacing="0" w:line="360" w:lineRule="atLeast"/>
        <w:jc w:val="both"/>
      </w:pPr>
      <w:r w:rsidRPr="003B7AF8">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3B7AF8" w:rsidRPr="003B7AF8" w:rsidRDefault="003B7AF8" w:rsidP="003B7AF8">
      <w:pPr>
        <w:pStyle w:val="a3"/>
        <w:shd w:val="clear" w:color="auto" w:fill="FFFFFF"/>
        <w:spacing w:before="0" w:beforeAutospacing="0" w:line="360" w:lineRule="atLeast"/>
        <w:jc w:val="both"/>
      </w:pPr>
      <w:r w:rsidRPr="00D46ACE">
        <w:rPr>
          <w:b/>
        </w:rPr>
        <w:t>Шаг 2.Разберитесь в ситуации.</w:t>
      </w:r>
    </w:p>
    <w:p w:rsidR="003B7AF8" w:rsidRPr="003B7AF8" w:rsidRDefault="003B7AF8" w:rsidP="003B7AF8">
      <w:pPr>
        <w:pStyle w:val="a3"/>
        <w:shd w:val="clear" w:color="auto" w:fill="FFFFFF"/>
        <w:spacing w:before="0" w:beforeAutospacing="0" w:line="360" w:lineRule="atLeast"/>
        <w:jc w:val="both"/>
      </w:pPr>
      <w:r w:rsidRPr="003B7AF8">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3B7AF8" w:rsidRPr="003B7AF8" w:rsidRDefault="003B7AF8" w:rsidP="003B7AF8">
      <w:pPr>
        <w:pStyle w:val="a3"/>
        <w:shd w:val="clear" w:color="auto" w:fill="FFFFFF"/>
        <w:spacing w:before="0" w:beforeAutospacing="0" w:line="360" w:lineRule="atLeast"/>
        <w:jc w:val="both"/>
      </w:pPr>
      <w:r w:rsidRPr="00D46ACE">
        <w:rPr>
          <w:b/>
        </w:rPr>
        <w:t>Шаг 3.Сохраните доверие ребенка к себе.</w:t>
      </w:r>
    </w:p>
    <w:p w:rsidR="003B7AF8" w:rsidRPr="003B7AF8" w:rsidRDefault="003B7AF8" w:rsidP="003B7AF8">
      <w:pPr>
        <w:pStyle w:val="a3"/>
        <w:shd w:val="clear" w:color="auto" w:fill="FFFFFF"/>
        <w:spacing w:before="0" w:beforeAutospacing="0" w:line="360" w:lineRule="atLeast"/>
        <w:jc w:val="both"/>
      </w:pPr>
      <w:r w:rsidRPr="003B7AF8">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3B7AF8" w:rsidRPr="003B7AF8" w:rsidRDefault="003B7AF8" w:rsidP="003B7AF8">
      <w:pPr>
        <w:pStyle w:val="a3"/>
        <w:shd w:val="clear" w:color="auto" w:fill="FFFFFF"/>
        <w:spacing w:before="0" w:beforeAutospacing="0" w:line="360" w:lineRule="atLeast"/>
        <w:jc w:val="both"/>
      </w:pPr>
      <w:r w:rsidRPr="00D46ACE">
        <w:rPr>
          <w:b/>
        </w:rPr>
        <w:t>Шаг 4.Узнайте как можно больше о том, что происходит с Вашим ребенком.</w:t>
      </w:r>
    </w:p>
    <w:p w:rsidR="003B7AF8" w:rsidRPr="003B7AF8" w:rsidRDefault="003B7AF8" w:rsidP="003B7AF8">
      <w:pPr>
        <w:pStyle w:val="a3"/>
        <w:shd w:val="clear" w:color="auto" w:fill="FFFFFF"/>
        <w:spacing w:before="0" w:beforeAutospacing="0" w:line="360" w:lineRule="atLeast"/>
        <w:jc w:val="both"/>
      </w:pPr>
      <w:r w:rsidRPr="003B7AF8">
        <w:lastRenderedPageBreak/>
        <w:t>Совершив противоправные действия, дети склонны обвинять в случившем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3B7AF8" w:rsidRPr="003B7AF8" w:rsidRDefault="003B7AF8" w:rsidP="003B7AF8">
      <w:pPr>
        <w:pStyle w:val="a3"/>
        <w:shd w:val="clear" w:color="auto" w:fill="FFFFFF"/>
        <w:spacing w:before="0" w:beforeAutospacing="0" w:line="360" w:lineRule="atLeast"/>
        <w:jc w:val="both"/>
      </w:pPr>
      <w:r w:rsidRPr="00D46ACE">
        <w:rPr>
          <w:b/>
        </w:rPr>
        <w:t>Шаг 5.Измените свое отношение к ребенку.</w:t>
      </w:r>
    </w:p>
    <w:p w:rsidR="003B7AF8" w:rsidRPr="003B7AF8" w:rsidRDefault="003B7AF8" w:rsidP="003B7AF8">
      <w:pPr>
        <w:pStyle w:val="a3"/>
        <w:shd w:val="clear" w:color="auto" w:fill="FFFFFF"/>
        <w:spacing w:before="0" w:beforeAutospacing="0" w:line="360" w:lineRule="atLeast"/>
        <w:jc w:val="both"/>
      </w:pPr>
      <w:r w:rsidRPr="003B7AF8">
        <w:t>Случившееся должно заставить Вас понять, что Ваш ребенок - уже достаточно взрослый, чтобы отвечать за свои поступки.</w:t>
      </w:r>
    </w:p>
    <w:p w:rsidR="003B7AF8" w:rsidRPr="003B7AF8" w:rsidRDefault="003B7AF8" w:rsidP="003B7AF8">
      <w:pPr>
        <w:pStyle w:val="a3"/>
        <w:shd w:val="clear" w:color="auto" w:fill="FFFFFF"/>
        <w:spacing w:before="0" w:beforeAutospacing="0" w:line="360" w:lineRule="atLeast"/>
        <w:jc w:val="both"/>
      </w:pPr>
      <w:r w:rsidRPr="00D46ACE">
        <w:rPr>
          <w:b/>
        </w:rPr>
        <w:t>Шаг 6.Не позволяйте собой манипулировать.</w:t>
      </w:r>
    </w:p>
    <w:p w:rsidR="003B7AF8" w:rsidRPr="003B7AF8" w:rsidRDefault="003B7AF8" w:rsidP="003B7AF8">
      <w:pPr>
        <w:pStyle w:val="a3"/>
        <w:shd w:val="clear" w:color="auto" w:fill="FFFFFF"/>
        <w:spacing w:before="0" w:beforeAutospacing="0" w:line="360" w:lineRule="atLeast"/>
        <w:jc w:val="both"/>
      </w:pPr>
      <w:r w:rsidRPr="003B7AF8">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3B7AF8" w:rsidRPr="003B7AF8" w:rsidRDefault="003B7AF8" w:rsidP="003B7AF8">
      <w:pPr>
        <w:pStyle w:val="a3"/>
        <w:shd w:val="clear" w:color="auto" w:fill="FFFFFF"/>
        <w:spacing w:before="0" w:beforeAutospacing="0" w:line="360" w:lineRule="atLeast"/>
        <w:jc w:val="both"/>
      </w:pPr>
      <w:r w:rsidRPr="00D46ACE">
        <w:rPr>
          <w:b/>
        </w:rPr>
        <w:t>Шаг 7.Не исправляйте за ребенка его ошибки.</w:t>
      </w:r>
    </w:p>
    <w:p w:rsidR="003B7AF8" w:rsidRPr="003B7AF8" w:rsidRDefault="003B7AF8" w:rsidP="003B7AF8">
      <w:pPr>
        <w:pStyle w:val="a3"/>
        <w:shd w:val="clear" w:color="auto" w:fill="FFFFFF"/>
        <w:spacing w:before="0" w:beforeAutospacing="0" w:line="360" w:lineRule="atLeast"/>
        <w:jc w:val="both"/>
      </w:pPr>
      <w:r w:rsidRPr="003B7AF8">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3B7AF8" w:rsidRPr="003B7AF8" w:rsidRDefault="003B7AF8" w:rsidP="003B7AF8">
      <w:pPr>
        <w:pStyle w:val="a3"/>
        <w:shd w:val="clear" w:color="auto" w:fill="FFFFFF"/>
        <w:spacing w:before="0" w:beforeAutospacing="0" w:line="360" w:lineRule="atLeast"/>
        <w:jc w:val="both"/>
      </w:pPr>
      <w:r w:rsidRPr="00D46ACE">
        <w:rPr>
          <w:b/>
        </w:rPr>
        <w:t>Шаг 8.Меньше говорите, а больше делайте.</w:t>
      </w:r>
    </w:p>
    <w:p w:rsidR="003B7AF8" w:rsidRPr="003B7AF8" w:rsidRDefault="003B7AF8" w:rsidP="003B7AF8">
      <w:pPr>
        <w:pStyle w:val="a3"/>
        <w:shd w:val="clear" w:color="auto" w:fill="FFFFFF"/>
        <w:spacing w:before="0" w:beforeAutospacing="0" w:line="360" w:lineRule="atLeast"/>
        <w:jc w:val="both"/>
      </w:pPr>
      <w:r w:rsidRPr="003B7AF8">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3B7AF8" w:rsidRPr="00D46ACE" w:rsidRDefault="003B7AF8" w:rsidP="003B7AF8">
      <w:pPr>
        <w:pStyle w:val="a3"/>
        <w:shd w:val="clear" w:color="auto" w:fill="FFFFFF"/>
        <w:spacing w:before="0" w:beforeAutospacing="0" w:line="360" w:lineRule="atLeast"/>
        <w:jc w:val="both"/>
        <w:rPr>
          <w:b/>
        </w:rPr>
      </w:pPr>
      <w:r w:rsidRPr="00D46ACE">
        <w:rPr>
          <w:b/>
        </w:rPr>
        <w:t>Шаг 9. Приложите усилия, чтобы восстановить взаимопонимание с ребенком.</w:t>
      </w:r>
    </w:p>
    <w:p w:rsidR="003B7AF8" w:rsidRPr="003B7AF8" w:rsidRDefault="003B7AF8" w:rsidP="003B7AF8">
      <w:pPr>
        <w:pStyle w:val="a3"/>
        <w:shd w:val="clear" w:color="auto" w:fill="FFFFFF"/>
        <w:spacing w:before="0" w:beforeAutospacing="0" w:line="360" w:lineRule="atLeast"/>
        <w:jc w:val="both"/>
      </w:pPr>
      <w:r w:rsidRPr="003B7AF8">
        <w:lastRenderedPageBreak/>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3B7AF8" w:rsidRPr="00D46ACE" w:rsidRDefault="003B7AF8" w:rsidP="003B7AF8">
      <w:pPr>
        <w:pStyle w:val="a3"/>
        <w:shd w:val="clear" w:color="auto" w:fill="FFFFFF"/>
        <w:spacing w:before="0" w:beforeAutospacing="0" w:line="360" w:lineRule="atLeast"/>
        <w:jc w:val="both"/>
        <w:rPr>
          <w:b/>
        </w:rPr>
      </w:pPr>
      <w:r w:rsidRPr="00D46ACE">
        <w:rPr>
          <w:b/>
        </w:rPr>
        <w:t>Шаг 10. Предоставьте ребенку возможность исправить свое поведение самостоятельно.</w:t>
      </w:r>
    </w:p>
    <w:p w:rsidR="003B7AF8" w:rsidRPr="003B7AF8" w:rsidRDefault="003B7AF8" w:rsidP="003B7AF8">
      <w:pPr>
        <w:pStyle w:val="a3"/>
        <w:shd w:val="clear" w:color="auto" w:fill="FFFFFF"/>
        <w:spacing w:before="0" w:beforeAutospacing="0" w:line="360" w:lineRule="atLeast"/>
        <w:jc w:val="both"/>
      </w:pPr>
      <w:r w:rsidRPr="003B7AF8">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3B7AF8" w:rsidRPr="00D46ACE" w:rsidRDefault="003B7AF8" w:rsidP="003B7AF8">
      <w:pPr>
        <w:pStyle w:val="a3"/>
        <w:shd w:val="clear" w:color="auto" w:fill="FFFFFF"/>
        <w:spacing w:before="0" w:beforeAutospacing="0" w:line="360" w:lineRule="atLeast"/>
        <w:jc w:val="both"/>
        <w:rPr>
          <w:b/>
        </w:rPr>
      </w:pPr>
      <w:r w:rsidRPr="00D46ACE">
        <w:rPr>
          <w:b/>
        </w:rPr>
        <w:t>Шаг 11. Не пускайте процесс на самотек.</w:t>
      </w:r>
    </w:p>
    <w:p w:rsidR="003B7AF8" w:rsidRPr="003B7AF8" w:rsidRDefault="003B7AF8" w:rsidP="003B7AF8">
      <w:pPr>
        <w:pStyle w:val="a3"/>
        <w:shd w:val="clear" w:color="auto" w:fill="FFFFFF"/>
        <w:spacing w:before="0" w:beforeAutospacing="0" w:line="360" w:lineRule="atLeast"/>
        <w:jc w:val="both"/>
      </w:pPr>
      <w:r w:rsidRPr="003B7AF8">
        <w:t>Необходимо поддержать самостоятельные шаги ребенка к исправлению. Используйте любые возможности для моральной поддержки.</w:t>
      </w:r>
    </w:p>
    <w:p w:rsidR="003B7AF8" w:rsidRPr="00D46ACE" w:rsidRDefault="003B7AF8" w:rsidP="003B7AF8">
      <w:pPr>
        <w:pStyle w:val="a3"/>
        <w:shd w:val="clear" w:color="auto" w:fill="FFFFFF"/>
        <w:spacing w:before="0" w:beforeAutospacing="0" w:line="360" w:lineRule="atLeast"/>
        <w:jc w:val="both"/>
        <w:rPr>
          <w:b/>
        </w:rPr>
      </w:pPr>
      <w:r w:rsidRPr="00D46ACE">
        <w:rPr>
          <w:b/>
        </w:rPr>
        <w:t>Шаг 12. Восстановите доверие к ребенку.</w:t>
      </w:r>
    </w:p>
    <w:p w:rsidR="003B7AF8" w:rsidRPr="003B7AF8" w:rsidRDefault="003B7AF8" w:rsidP="003B7AF8">
      <w:pPr>
        <w:pStyle w:val="a3"/>
        <w:shd w:val="clear" w:color="auto" w:fill="FFFFFF"/>
        <w:spacing w:before="0" w:beforeAutospacing="0" w:line="360" w:lineRule="atLeast"/>
        <w:jc w:val="both"/>
      </w:pPr>
      <w:r w:rsidRPr="003B7AF8">
        <w:t>В первую очередь прекратите обсуждать уже произошедшее. Не напоминайте ребенку о его проступке, так как навязчивые разговоры могут сыграть провокационную роль.</w:t>
      </w:r>
    </w:p>
    <w:p w:rsidR="003B7AF8" w:rsidRPr="003B7AF8" w:rsidRDefault="003B7AF8" w:rsidP="003B7AF8">
      <w:pPr>
        <w:pStyle w:val="a3"/>
        <w:shd w:val="clear" w:color="auto" w:fill="FFFFFF"/>
        <w:spacing w:before="0" w:beforeAutospacing="0" w:line="360" w:lineRule="atLeast"/>
        <w:jc w:val="both"/>
      </w:pPr>
      <w:r w:rsidRPr="00D46ACE">
        <w:rPr>
          <w:b/>
        </w:rPr>
        <w:t>Шаг 13. Установите разумные границы контроля.</w:t>
      </w:r>
      <w:r w:rsidRPr="003B7AF8">
        <w:t xml:space="preserve"> Конечно, Вы не сразу успокоитесь, но не позволяйте страхам взять верх над благоразумием, не опускайтесь до обысков, осмотров ребенка, мелочного контроля за каждым его шагом - это не поможет, но травмирует его.</w:t>
      </w:r>
    </w:p>
    <w:p w:rsidR="003B7AF8" w:rsidRPr="003B7AF8" w:rsidRDefault="003B7AF8" w:rsidP="003B7AF8">
      <w:pPr>
        <w:pStyle w:val="a3"/>
        <w:shd w:val="clear" w:color="auto" w:fill="FFFFFF"/>
        <w:spacing w:before="0" w:beforeAutospacing="0" w:line="360" w:lineRule="atLeast"/>
        <w:jc w:val="both"/>
      </w:pPr>
      <w:r w:rsidRPr="00D46ACE">
        <w:rPr>
          <w:b/>
        </w:rPr>
        <w:t>Шаг 14. Помогайте ребенку изменить жизнь к лучшему.</w:t>
      </w:r>
      <w:r w:rsidRPr="003B7AF8">
        <w:t xml:space="preserve">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E03BAA" w:rsidRDefault="00E03BAA"/>
    <w:sectPr w:rsidR="00E03BAA" w:rsidSect="003B7AF8">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00736"/>
    <w:rsid w:val="000D39B1"/>
    <w:rsid w:val="003B7AF8"/>
    <w:rsid w:val="00400736"/>
    <w:rsid w:val="00575550"/>
    <w:rsid w:val="00D46ACE"/>
    <w:rsid w:val="00E03BAA"/>
    <w:rsid w:val="00EE60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60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7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7AF8"/>
    <w:rPr>
      <w:b/>
      <w:bCs/>
    </w:rPr>
  </w:style>
  <w:style w:type="character" w:styleId="a5">
    <w:name w:val="Emphasis"/>
    <w:basedOn w:val="a0"/>
    <w:uiPriority w:val="20"/>
    <w:qFormat/>
    <w:rsid w:val="003B7AF8"/>
    <w:rPr>
      <w:i/>
      <w:iCs/>
    </w:rPr>
  </w:style>
  <w:style w:type="character" w:styleId="a6">
    <w:name w:val="Hyperlink"/>
    <w:basedOn w:val="a0"/>
    <w:uiPriority w:val="99"/>
    <w:semiHidden/>
    <w:unhideWhenUsed/>
    <w:rsid w:val="003B7AF8"/>
    <w:rPr>
      <w:color w:val="0000FF"/>
      <w:u w:val="single"/>
    </w:rPr>
  </w:style>
  <w:style w:type="character" w:customStyle="1" w:styleId="apple-converted-space">
    <w:name w:val="apple-converted-space"/>
    <w:basedOn w:val="a0"/>
    <w:rsid w:val="003B7A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B7A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B7AF8"/>
    <w:rPr>
      <w:b/>
      <w:bCs/>
    </w:rPr>
  </w:style>
  <w:style w:type="character" w:styleId="a5">
    <w:name w:val="Emphasis"/>
    <w:basedOn w:val="a0"/>
    <w:uiPriority w:val="20"/>
    <w:qFormat/>
    <w:rsid w:val="003B7AF8"/>
    <w:rPr>
      <w:i/>
      <w:iCs/>
    </w:rPr>
  </w:style>
  <w:style w:type="character" w:styleId="a6">
    <w:name w:val="Hyperlink"/>
    <w:basedOn w:val="a0"/>
    <w:uiPriority w:val="99"/>
    <w:semiHidden/>
    <w:unhideWhenUsed/>
    <w:rsid w:val="003B7AF8"/>
    <w:rPr>
      <w:color w:val="0000FF"/>
      <w:u w:val="single"/>
    </w:rPr>
  </w:style>
  <w:style w:type="character" w:customStyle="1" w:styleId="apple-converted-space">
    <w:name w:val="apple-converted-space"/>
    <w:basedOn w:val="a0"/>
    <w:rsid w:val="003B7AF8"/>
  </w:style>
</w:styles>
</file>

<file path=word/webSettings.xml><?xml version="1.0" encoding="utf-8"?>
<w:webSettings xmlns:r="http://schemas.openxmlformats.org/officeDocument/2006/relationships" xmlns:w="http://schemas.openxmlformats.org/wordprocessingml/2006/main">
  <w:divs>
    <w:div w:id="57490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3059</Words>
  <Characters>17441</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XTreme.ws</cp:lastModifiedBy>
  <cp:revision>3</cp:revision>
  <dcterms:created xsi:type="dcterms:W3CDTF">2018-11-09T01:16:00Z</dcterms:created>
  <dcterms:modified xsi:type="dcterms:W3CDTF">2019-12-09T10:19:00Z</dcterms:modified>
</cp:coreProperties>
</file>