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3EF" w:rsidRPr="00381910" w:rsidRDefault="006323EF" w:rsidP="00381910">
      <w:pPr>
        <w:jc w:val="center"/>
        <w:rPr>
          <w:rFonts w:ascii="Arial Black" w:hAnsi="Arial Black"/>
          <w:sz w:val="40"/>
          <w:szCs w:val="40"/>
        </w:rPr>
      </w:pPr>
      <w:r w:rsidRPr="00381910">
        <w:rPr>
          <w:rFonts w:ascii="Arial Black" w:hAnsi="Arial Black"/>
          <w:b/>
          <w:i/>
          <w:sz w:val="40"/>
          <w:szCs w:val="40"/>
        </w:rPr>
        <w:t>Правила поведения на спортивной площадке</w:t>
      </w:r>
    </w:p>
    <w:p w:rsidR="00E060F9" w:rsidRPr="00E060F9" w:rsidRDefault="006323EF" w:rsidP="00381910">
      <w:pPr>
        <w:jc w:val="center"/>
        <w:rPr>
          <w:sz w:val="28"/>
          <w:szCs w:val="28"/>
        </w:rPr>
      </w:pPr>
      <w:r w:rsidRPr="00381910">
        <w:rPr>
          <w:rFonts w:ascii="Arial Black" w:hAnsi="Arial Black"/>
          <w:b/>
          <w:sz w:val="40"/>
          <w:szCs w:val="40"/>
        </w:rPr>
        <w:t xml:space="preserve">Натсоящие правила разработаны с целью обеспечения порядка и </w:t>
      </w:r>
      <w:r w:rsidR="00611CB2">
        <w:rPr>
          <w:rFonts w:ascii="Arial Black" w:hAnsi="Arial Black"/>
          <w:b/>
          <w:sz w:val="40"/>
          <w:szCs w:val="40"/>
        </w:rPr>
        <w:t xml:space="preserve"> безо</w:t>
      </w:r>
      <w:r w:rsidRPr="00381910">
        <w:rPr>
          <w:rFonts w:ascii="Arial Black" w:hAnsi="Arial Black"/>
          <w:b/>
          <w:sz w:val="40"/>
          <w:szCs w:val="40"/>
        </w:rPr>
        <w:t xml:space="preserve">пасности посещения спортивной площадки.              </w:t>
      </w:r>
      <w:r w:rsidRPr="00381910">
        <w:rPr>
          <w:sz w:val="28"/>
          <w:szCs w:val="28"/>
        </w:rPr>
        <w:t xml:space="preserve">1.  Споривная площадка преднозначена  исключительно  для    проведения  спортивных  мероприятий   (подвижные игры, мини –футбол, волейбол, баскетбол, лапта,  в  зимнее  время  катание  на  коньках  и  хоккей).                                                                                                                                                                                                                                                         2.  Посетители  спортивной  площадки   обязаны придерживаться  требований  данных  Правил  и  соблюдать  график  работы.                                         </w:t>
      </w:r>
    </w:p>
    <w:p w:rsidR="006323EF" w:rsidRPr="00381910" w:rsidRDefault="006323EF" w:rsidP="00381910">
      <w:pPr>
        <w:jc w:val="center"/>
        <w:rPr>
          <w:sz w:val="28"/>
          <w:szCs w:val="28"/>
        </w:rPr>
      </w:pPr>
      <w:r w:rsidRPr="00381910">
        <w:rPr>
          <w:sz w:val="28"/>
          <w:szCs w:val="28"/>
        </w:rPr>
        <w:t>3.Администрация  и  дежурный  спортивной площадки  оставляют  за  собой право  отказать  во входе  любому гражданину,  который  находится  в  состоянии  алкагольного илинаркотического пьянения.                                                                                                           4.  Каждый  посетитель  самостоятельно  оп</w:t>
      </w:r>
      <w:r w:rsidR="00B309FD" w:rsidRPr="00381910">
        <w:rPr>
          <w:sz w:val="28"/>
          <w:szCs w:val="28"/>
        </w:rPr>
        <w:t>р</w:t>
      </w:r>
      <w:r w:rsidRPr="00381910">
        <w:rPr>
          <w:sz w:val="28"/>
          <w:szCs w:val="28"/>
        </w:rPr>
        <w:t>еделяет  для  себя  возможность  посещения  спортивной  площадки  исходя  из   физического  самочувствия  и   состояния  здоровья.                                                                                                                                                                                                                                                        5.  Вести  себя  корректно  и  уважительно  по  отношению  всех         участников  игры  и   присутствующих  на  спортивной площадке.</w:t>
      </w:r>
    </w:p>
    <w:p w:rsidR="006323EF" w:rsidRPr="00381910" w:rsidRDefault="006323EF" w:rsidP="006323EF">
      <w:pPr>
        <w:jc w:val="center"/>
        <w:rPr>
          <w:rFonts w:ascii="Arial Black" w:hAnsi="Arial Black"/>
          <w:b/>
          <w:sz w:val="36"/>
          <w:szCs w:val="36"/>
        </w:rPr>
      </w:pPr>
      <w:r w:rsidRPr="00381910">
        <w:rPr>
          <w:rFonts w:ascii="Arial Black" w:hAnsi="Arial Black"/>
          <w:b/>
          <w:sz w:val="36"/>
          <w:szCs w:val="36"/>
        </w:rPr>
        <w:t>З а п р е щ а е т с я</w:t>
      </w:r>
    </w:p>
    <w:p w:rsidR="006323EF" w:rsidRDefault="006323EF" w:rsidP="00B14545">
      <w:pPr>
        <w:rPr>
          <w:sz w:val="28"/>
          <w:szCs w:val="28"/>
        </w:rPr>
      </w:pPr>
      <w:r w:rsidRPr="00381910">
        <w:rPr>
          <w:sz w:val="28"/>
          <w:szCs w:val="28"/>
        </w:rPr>
        <w:t>1.  Заходить  на  спортивную  площадку  в грязной обуви, проносить  еду  и  напитки,  верхнюю  одежду,  пакеты,  ручную  кладь.                                                                                                                                                                  2.  Мусорить  и  бросать  на  спортивной  площадке  любые предметы.                                                                                                                                                                                        3.  Наносить  любые  надписи  и  повреждения  оборудования  на  территории  спортивной  площадки.                                                                                                                                        4.  Умышленно  мешать  заниматься  другим  посетителям  спортивной площадки.                                                                                                                                                                                                                                                                       5.  Приводить  на  спортивную  площадку  животных.                                                               6.  Не цензузно выражаться,  курить  и  распивать  спиртные  напитки на  территории  спортивной  площадки.                                                                                                                                                                                                                                      7.  Применять  взрывчатые  и  легко  воспламеняющиеся  вещества  (в  том  числе  пир</w:t>
      </w:r>
      <w:r w:rsidR="00B309FD" w:rsidRPr="00381910">
        <w:rPr>
          <w:sz w:val="28"/>
          <w:szCs w:val="28"/>
        </w:rPr>
        <w:t>о</w:t>
      </w:r>
      <w:r w:rsidRPr="00381910">
        <w:rPr>
          <w:sz w:val="28"/>
          <w:szCs w:val="28"/>
        </w:rPr>
        <w:t>технические  изделия)</w:t>
      </w:r>
      <w:r w:rsidR="00B309FD" w:rsidRPr="00381910">
        <w:rPr>
          <w:sz w:val="28"/>
          <w:szCs w:val="28"/>
        </w:rPr>
        <w:t>.</w:t>
      </w:r>
    </w:p>
    <w:p w:rsidR="00381910" w:rsidRDefault="00381910" w:rsidP="00B14545">
      <w:pPr>
        <w:rPr>
          <w:sz w:val="28"/>
          <w:szCs w:val="28"/>
        </w:rPr>
      </w:pPr>
    </w:p>
    <w:p w:rsidR="00381910" w:rsidRDefault="00381910" w:rsidP="00B14545">
      <w:pPr>
        <w:rPr>
          <w:sz w:val="28"/>
          <w:szCs w:val="28"/>
        </w:rPr>
      </w:pPr>
    </w:p>
    <w:p w:rsidR="00381910" w:rsidRDefault="00381910" w:rsidP="00B14545">
      <w:pPr>
        <w:rPr>
          <w:sz w:val="28"/>
          <w:szCs w:val="28"/>
        </w:rPr>
      </w:pPr>
    </w:p>
    <w:p w:rsidR="00194E70" w:rsidRPr="00D869E6" w:rsidRDefault="005030BD" w:rsidP="00611CB2">
      <w:pPr>
        <w:spacing w:before="100" w:beforeAutospacing="1" w:after="100" w:afterAutospacing="1" w:line="240" w:lineRule="atLeast"/>
        <w:rPr>
          <w:b/>
          <w:sz w:val="40"/>
          <w:szCs w:val="40"/>
        </w:rPr>
      </w:pPr>
      <w:r w:rsidRPr="00D869E6">
        <w:rPr>
          <w:b/>
          <w:sz w:val="40"/>
          <w:szCs w:val="40"/>
        </w:rPr>
        <w:lastRenderedPageBreak/>
        <w:t>Т</w:t>
      </w:r>
      <w:r w:rsidR="00194E70" w:rsidRPr="00D869E6">
        <w:rPr>
          <w:b/>
          <w:sz w:val="40"/>
          <w:szCs w:val="40"/>
        </w:rPr>
        <w:t>ЕХНИКА БЕЗОАСНОСТИ НА ЗАНЯТИЯХ</w:t>
      </w:r>
    </w:p>
    <w:p w:rsidR="00CC2E9B" w:rsidRPr="00D869E6" w:rsidRDefault="00194E70" w:rsidP="00194E70">
      <w:pPr>
        <w:spacing w:before="100" w:beforeAutospacing="1" w:after="100" w:afterAutospacing="1" w:line="240" w:lineRule="atLeast"/>
        <w:jc w:val="center"/>
        <w:rPr>
          <w:b/>
          <w:sz w:val="40"/>
          <w:szCs w:val="40"/>
        </w:rPr>
      </w:pPr>
      <w:r w:rsidRPr="00D869E6">
        <w:rPr>
          <w:b/>
          <w:sz w:val="40"/>
          <w:szCs w:val="40"/>
        </w:rPr>
        <w:t>ПО СПОРТИВНЫМ ИГРАМ</w:t>
      </w:r>
    </w:p>
    <w:p w:rsidR="00194E70" w:rsidRDefault="005030BD" w:rsidP="00194E70">
      <w:pPr>
        <w:spacing w:after="0" w:line="240" w:lineRule="atLeast"/>
        <w:rPr>
          <w:sz w:val="32"/>
          <w:szCs w:val="32"/>
        </w:rPr>
      </w:pPr>
      <w:r w:rsidRPr="00581B6D">
        <w:rPr>
          <w:sz w:val="32"/>
          <w:szCs w:val="32"/>
        </w:rPr>
        <w:t>1</w:t>
      </w:r>
      <w:r w:rsidR="00093614" w:rsidRPr="00581B6D">
        <w:rPr>
          <w:sz w:val="32"/>
          <w:szCs w:val="32"/>
        </w:rPr>
        <w:t>.</w:t>
      </w:r>
      <w:r w:rsidRPr="00581B6D">
        <w:rPr>
          <w:sz w:val="32"/>
          <w:szCs w:val="32"/>
        </w:rPr>
        <w:t xml:space="preserve"> К занятиям по спортивным и подвижным играм допускаются лица, прошедшие медицинский осмотр и инструктаж по охране труда.</w:t>
      </w:r>
    </w:p>
    <w:p w:rsidR="005030BD" w:rsidRDefault="005030BD" w:rsidP="00194E70">
      <w:pPr>
        <w:spacing w:after="0" w:line="240" w:lineRule="atLeast"/>
        <w:rPr>
          <w:sz w:val="32"/>
          <w:szCs w:val="32"/>
        </w:rPr>
      </w:pPr>
      <w:r>
        <w:rPr>
          <w:sz w:val="32"/>
          <w:szCs w:val="32"/>
        </w:rPr>
        <w:t>2</w:t>
      </w:r>
      <w:r w:rsidR="00093614">
        <w:rPr>
          <w:sz w:val="32"/>
          <w:szCs w:val="32"/>
        </w:rPr>
        <w:t>.</w:t>
      </w:r>
      <w:r>
        <w:rPr>
          <w:sz w:val="32"/>
          <w:szCs w:val="32"/>
        </w:rPr>
        <w:t xml:space="preserve"> При проведении занятий должно соблюдаться расписание учебных занятий, установленные режимы занятий и отдыха.</w:t>
      </w:r>
    </w:p>
    <w:p w:rsidR="005030BD" w:rsidRDefault="005030BD" w:rsidP="00194E70">
      <w:pPr>
        <w:spacing w:after="0" w:line="240" w:lineRule="atLeast"/>
        <w:rPr>
          <w:sz w:val="32"/>
          <w:szCs w:val="32"/>
        </w:rPr>
      </w:pPr>
      <w:r>
        <w:rPr>
          <w:sz w:val="32"/>
          <w:szCs w:val="32"/>
        </w:rPr>
        <w:t>3</w:t>
      </w:r>
      <w:r w:rsidR="00093614">
        <w:rPr>
          <w:sz w:val="32"/>
          <w:szCs w:val="32"/>
        </w:rPr>
        <w:t>.</w:t>
      </w:r>
      <w:r>
        <w:rPr>
          <w:sz w:val="32"/>
          <w:szCs w:val="32"/>
        </w:rPr>
        <w:t>Проверить надежность установки и крепление стоек, и перекладин футбольных ворот, баскетбольных щитов и другого спортивного оборудования.</w:t>
      </w:r>
    </w:p>
    <w:p w:rsidR="005030BD" w:rsidRDefault="005030BD" w:rsidP="00194E70">
      <w:pPr>
        <w:spacing w:after="0" w:line="240" w:lineRule="atLeast"/>
        <w:rPr>
          <w:sz w:val="32"/>
          <w:szCs w:val="32"/>
        </w:rPr>
      </w:pPr>
      <w:r>
        <w:rPr>
          <w:sz w:val="32"/>
          <w:szCs w:val="32"/>
        </w:rPr>
        <w:t>4</w:t>
      </w:r>
      <w:r w:rsidR="00093614">
        <w:rPr>
          <w:sz w:val="32"/>
          <w:szCs w:val="32"/>
        </w:rPr>
        <w:t>.</w:t>
      </w:r>
      <w:r>
        <w:rPr>
          <w:sz w:val="32"/>
          <w:szCs w:val="32"/>
        </w:rPr>
        <w:t>Проверить состояние и отсутствие посторонних предметов на спортивной площадке</w:t>
      </w:r>
      <w:r w:rsidR="00460F87">
        <w:rPr>
          <w:sz w:val="32"/>
          <w:szCs w:val="32"/>
        </w:rPr>
        <w:t xml:space="preserve">. </w:t>
      </w:r>
    </w:p>
    <w:p w:rsidR="00194E70" w:rsidRDefault="00194E70" w:rsidP="00194E70">
      <w:pPr>
        <w:spacing w:after="0" w:line="240" w:lineRule="atLeast"/>
        <w:rPr>
          <w:sz w:val="32"/>
          <w:szCs w:val="32"/>
        </w:rPr>
      </w:pPr>
    </w:p>
    <w:p w:rsidR="00460F87" w:rsidRPr="00194E70" w:rsidRDefault="00460F87" w:rsidP="00194E70">
      <w:pPr>
        <w:spacing w:after="0" w:line="240" w:lineRule="atLeast"/>
        <w:rPr>
          <w:b/>
          <w:i/>
          <w:sz w:val="40"/>
          <w:szCs w:val="40"/>
        </w:rPr>
      </w:pPr>
      <w:r w:rsidRPr="00194E70">
        <w:rPr>
          <w:b/>
          <w:i/>
          <w:sz w:val="40"/>
          <w:szCs w:val="40"/>
        </w:rPr>
        <w:t>Требования безопасности во время занятий</w:t>
      </w:r>
    </w:p>
    <w:p w:rsidR="00460F87" w:rsidRDefault="00460F87" w:rsidP="00194E70">
      <w:pPr>
        <w:spacing w:after="0" w:line="240" w:lineRule="atLeast"/>
        <w:rPr>
          <w:sz w:val="32"/>
          <w:szCs w:val="32"/>
        </w:rPr>
      </w:pPr>
      <w:r>
        <w:rPr>
          <w:i/>
          <w:sz w:val="32"/>
          <w:szCs w:val="32"/>
        </w:rPr>
        <w:t>1</w:t>
      </w:r>
      <w:r w:rsidR="00093614">
        <w:rPr>
          <w:i/>
          <w:sz w:val="32"/>
          <w:szCs w:val="32"/>
        </w:rPr>
        <w:t>.</w:t>
      </w:r>
      <w:r>
        <w:rPr>
          <w:sz w:val="32"/>
          <w:szCs w:val="32"/>
        </w:rPr>
        <w:t xml:space="preserve"> Занятия по спортивным и подвижным играм должны проводиться в спортивной одежде и спортивной обуви с нескользкой подошвой.</w:t>
      </w:r>
    </w:p>
    <w:p w:rsidR="00460F87" w:rsidRDefault="00460F87" w:rsidP="00194E70">
      <w:pPr>
        <w:spacing w:after="0" w:line="240" w:lineRule="atLeast"/>
        <w:rPr>
          <w:sz w:val="32"/>
          <w:szCs w:val="32"/>
        </w:rPr>
      </w:pPr>
      <w:r>
        <w:rPr>
          <w:sz w:val="32"/>
          <w:szCs w:val="32"/>
        </w:rPr>
        <w:t>2</w:t>
      </w:r>
      <w:r w:rsidR="00093614">
        <w:rPr>
          <w:sz w:val="32"/>
          <w:szCs w:val="32"/>
        </w:rPr>
        <w:t>.</w:t>
      </w:r>
      <w:r w:rsidR="00CA1343">
        <w:rPr>
          <w:sz w:val="32"/>
          <w:szCs w:val="32"/>
        </w:rPr>
        <w:t xml:space="preserve"> Начинать игру, делать</w:t>
      </w:r>
      <w:r>
        <w:rPr>
          <w:sz w:val="32"/>
          <w:szCs w:val="32"/>
        </w:rPr>
        <w:t xml:space="preserve"> остановки в игре и заканчивать игру только по команде (сигналу) руководителя занятий.</w:t>
      </w:r>
    </w:p>
    <w:p w:rsidR="00460F87" w:rsidRDefault="00460F87" w:rsidP="00194E70">
      <w:pPr>
        <w:spacing w:after="0" w:line="240" w:lineRule="atLeast"/>
        <w:rPr>
          <w:sz w:val="32"/>
          <w:szCs w:val="32"/>
        </w:rPr>
      </w:pPr>
      <w:r>
        <w:rPr>
          <w:sz w:val="32"/>
          <w:szCs w:val="32"/>
        </w:rPr>
        <w:t>3</w:t>
      </w:r>
      <w:r w:rsidR="00093614">
        <w:rPr>
          <w:sz w:val="32"/>
          <w:szCs w:val="32"/>
        </w:rPr>
        <w:t>.</w:t>
      </w:r>
      <w:r>
        <w:rPr>
          <w:sz w:val="32"/>
          <w:szCs w:val="32"/>
        </w:rPr>
        <w:t xml:space="preserve"> Сторого выполнять правила поведения подвижных и спортивных игр.</w:t>
      </w:r>
    </w:p>
    <w:p w:rsidR="00F46F62" w:rsidRDefault="00460F87" w:rsidP="00194E70">
      <w:pPr>
        <w:spacing w:after="0" w:line="240" w:lineRule="atLeast"/>
        <w:rPr>
          <w:sz w:val="32"/>
          <w:szCs w:val="32"/>
        </w:rPr>
      </w:pPr>
      <w:r>
        <w:rPr>
          <w:sz w:val="32"/>
          <w:szCs w:val="32"/>
        </w:rPr>
        <w:t>4</w:t>
      </w:r>
      <w:r w:rsidR="00093614">
        <w:rPr>
          <w:sz w:val="32"/>
          <w:szCs w:val="32"/>
        </w:rPr>
        <w:t>.</w:t>
      </w:r>
      <w:r>
        <w:rPr>
          <w:sz w:val="32"/>
          <w:szCs w:val="32"/>
        </w:rPr>
        <w:t>Избегать столкновений с игроками, толчков и ударов по рукам и ногам игроков.</w:t>
      </w:r>
    </w:p>
    <w:p w:rsidR="00460F87" w:rsidRDefault="00460F87" w:rsidP="00194E70">
      <w:pPr>
        <w:spacing w:after="0" w:line="240" w:lineRule="atLeast"/>
        <w:rPr>
          <w:sz w:val="32"/>
          <w:szCs w:val="32"/>
        </w:rPr>
      </w:pPr>
      <w:r>
        <w:rPr>
          <w:sz w:val="32"/>
          <w:szCs w:val="32"/>
        </w:rPr>
        <w:t>5</w:t>
      </w:r>
      <w:r w:rsidR="00093614">
        <w:rPr>
          <w:sz w:val="32"/>
          <w:szCs w:val="32"/>
        </w:rPr>
        <w:t>.</w:t>
      </w:r>
      <w:r>
        <w:rPr>
          <w:sz w:val="32"/>
          <w:szCs w:val="32"/>
        </w:rPr>
        <w:t xml:space="preserve"> При падении необходимо сгруппироваться во избежание получения травмы.</w:t>
      </w:r>
    </w:p>
    <w:p w:rsidR="00460F87" w:rsidRDefault="00460F87" w:rsidP="00194E70">
      <w:pPr>
        <w:spacing w:after="0" w:line="240" w:lineRule="atLeast"/>
        <w:rPr>
          <w:sz w:val="32"/>
          <w:szCs w:val="32"/>
        </w:rPr>
      </w:pPr>
      <w:r>
        <w:rPr>
          <w:sz w:val="32"/>
          <w:szCs w:val="32"/>
        </w:rPr>
        <w:t>6</w:t>
      </w:r>
      <w:r w:rsidR="00093614">
        <w:rPr>
          <w:sz w:val="32"/>
          <w:szCs w:val="32"/>
        </w:rPr>
        <w:t>.</w:t>
      </w:r>
      <w:r>
        <w:rPr>
          <w:sz w:val="32"/>
          <w:szCs w:val="32"/>
        </w:rPr>
        <w:t xml:space="preserve"> Внимательно слушать и выполнять все команды (сигналы) руководителя занятий.</w:t>
      </w:r>
    </w:p>
    <w:p w:rsidR="00460F87" w:rsidRPr="00194E70" w:rsidRDefault="00460F87" w:rsidP="00194E70">
      <w:pPr>
        <w:spacing w:after="0" w:line="240" w:lineRule="atLeast"/>
        <w:jc w:val="center"/>
        <w:rPr>
          <w:b/>
          <w:i/>
          <w:sz w:val="40"/>
          <w:szCs w:val="40"/>
        </w:rPr>
      </w:pPr>
      <w:r w:rsidRPr="00194E70">
        <w:rPr>
          <w:b/>
          <w:i/>
          <w:sz w:val="40"/>
          <w:szCs w:val="40"/>
        </w:rPr>
        <w:t>Требования безопасности в аварийных ситуациях.</w:t>
      </w:r>
    </w:p>
    <w:p w:rsidR="00460F87" w:rsidRDefault="00460F87" w:rsidP="00194E70">
      <w:pPr>
        <w:spacing w:after="0" w:line="240" w:lineRule="atLeast"/>
        <w:rPr>
          <w:sz w:val="32"/>
          <w:szCs w:val="32"/>
        </w:rPr>
      </w:pPr>
      <w:r w:rsidRPr="00460F87">
        <w:rPr>
          <w:sz w:val="32"/>
          <w:szCs w:val="32"/>
        </w:rPr>
        <w:t>1</w:t>
      </w:r>
      <w:r w:rsidR="00093614">
        <w:rPr>
          <w:sz w:val="32"/>
          <w:szCs w:val="32"/>
        </w:rPr>
        <w:t>.</w:t>
      </w:r>
      <w:r w:rsidRPr="00460F87">
        <w:rPr>
          <w:sz w:val="32"/>
          <w:szCs w:val="32"/>
        </w:rPr>
        <w:t xml:space="preserve"> При возникновении неисправности спортивного оборудования</w:t>
      </w:r>
      <w:r>
        <w:rPr>
          <w:sz w:val="32"/>
          <w:szCs w:val="32"/>
        </w:rPr>
        <w:t xml:space="preserve"> и инвенторя прекратить занятия и со</w:t>
      </w:r>
      <w:r w:rsidR="00CA1343">
        <w:rPr>
          <w:sz w:val="32"/>
          <w:szCs w:val="32"/>
        </w:rPr>
        <w:t>общить об этом администрации уч</w:t>
      </w:r>
      <w:r>
        <w:rPr>
          <w:sz w:val="32"/>
          <w:szCs w:val="32"/>
        </w:rPr>
        <w:t>реждения. Занятие продолжать только после устранения неисправности или замены спортивного оборудования и инвентаря.</w:t>
      </w:r>
    </w:p>
    <w:p w:rsidR="00460F87" w:rsidRDefault="00460F87" w:rsidP="00194E70">
      <w:pPr>
        <w:spacing w:after="0" w:line="240" w:lineRule="atLeast"/>
        <w:rPr>
          <w:sz w:val="32"/>
          <w:szCs w:val="32"/>
        </w:rPr>
      </w:pPr>
      <w:r>
        <w:rPr>
          <w:sz w:val="32"/>
          <w:szCs w:val="32"/>
        </w:rPr>
        <w:t>2</w:t>
      </w:r>
      <w:r w:rsidR="00093614">
        <w:rPr>
          <w:sz w:val="32"/>
          <w:szCs w:val="32"/>
        </w:rPr>
        <w:t>.</w:t>
      </w:r>
      <w:r>
        <w:rPr>
          <w:sz w:val="32"/>
          <w:szCs w:val="32"/>
        </w:rPr>
        <w:t>При получении игроком травмы немедленно оказать первую помощь пострадавшему, сообщить об этом администрации учереждения, при необходимости отправить пострадавшего в больницу.</w:t>
      </w:r>
    </w:p>
    <w:p w:rsidR="009C05E8" w:rsidRPr="00780263" w:rsidRDefault="00460F87" w:rsidP="002A706C">
      <w:pPr>
        <w:spacing w:after="0" w:line="240" w:lineRule="atLeast"/>
        <w:rPr>
          <w:sz w:val="32"/>
          <w:szCs w:val="32"/>
        </w:rPr>
      </w:pPr>
      <w:r>
        <w:rPr>
          <w:sz w:val="32"/>
          <w:szCs w:val="32"/>
        </w:rPr>
        <w:t>3</w:t>
      </w:r>
      <w:r w:rsidR="00093614">
        <w:rPr>
          <w:sz w:val="32"/>
          <w:szCs w:val="32"/>
        </w:rPr>
        <w:t>.</w:t>
      </w:r>
      <w:r>
        <w:rPr>
          <w:sz w:val="32"/>
          <w:szCs w:val="32"/>
        </w:rPr>
        <w:t xml:space="preserve"> Лица, допустившие невыполнение или нарушение инструкции по охране труда, привлекаются к дисциплинарной </w:t>
      </w:r>
      <w:r w:rsidR="00F211C9">
        <w:rPr>
          <w:sz w:val="32"/>
          <w:szCs w:val="32"/>
        </w:rPr>
        <w:t>ответственн</w:t>
      </w:r>
      <w:r w:rsidR="0066269D">
        <w:rPr>
          <w:sz w:val="32"/>
          <w:szCs w:val="32"/>
        </w:rPr>
        <w:t xml:space="preserve">ости в </w:t>
      </w:r>
      <w:r>
        <w:rPr>
          <w:sz w:val="32"/>
          <w:szCs w:val="32"/>
        </w:rPr>
        <w:t>соответствии с правилами внутреннего трудового распорядка.</w:t>
      </w:r>
      <w:r w:rsidR="00F211C9">
        <w:rPr>
          <w:sz w:val="32"/>
          <w:szCs w:val="32"/>
        </w:rPr>
        <w:t>Время работы спортивной площядки.</w:t>
      </w:r>
      <w:bookmarkStart w:id="0" w:name="_GoBack"/>
      <w:bookmarkEnd w:id="0"/>
    </w:p>
    <w:sectPr w:rsidR="009C05E8" w:rsidRPr="00780263" w:rsidSect="006323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6323EF"/>
    <w:rsid w:val="00093614"/>
    <w:rsid w:val="000A723E"/>
    <w:rsid w:val="000F17DA"/>
    <w:rsid w:val="0012625C"/>
    <w:rsid w:val="001820FE"/>
    <w:rsid w:val="00194E70"/>
    <w:rsid w:val="001C2CE7"/>
    <w:rsid w:val="001E2E62"/>
    <w:rsid w:val="002A706C"/>
    <w:rsid w:val="002C0CE2"/>
    <w:rsid w:val="002C23D5"/>
    <w:rsid w:val="00381910"/>
    <w:rsid w:val="00391842"/>
    <w:rsid w:val="003E0A74"/>
    <w:rsid w:val="00420862"/>
    <w:rsid w:val="00446F67"/>
    <w:rsid w:val="00460F87"/>
    <w:rsid w:val="005030BD"/>
    <w:rsid w:val="00517418"/>
    <w:rsid w:val="00531C48"/>
    <w:rsid w:val="00581B6D"/>
    <w:rsid w:val="005C1D66"/>
    <w:rsid w:val="00611CB2"/>
    <w:rsid w:val="006323EF"/>
    <w:rsid w:val="0066269D"/>
    <w:rsid w:val="00753FB6"/>
    <w:rsid w:val="00780263"/>
    <w:rsid w:val="007B7485"/>
    <w:rsid w:val="007C41C0"/>
    <w:rsid w:val="00891FC8"/>
    <w:rsid w:val="008E24C0"/>
    <w:rsid w:val="00947A5C"/>
    <w:rsid w:val="009B5C57"/>
    <w:rsid w:val="009C05E8"/>
    <w:rsid w:val="00A60C66"/>
    <w:rsid w:val="00AE3A19"/>
    <w:rsid w:val="00B14545"/>
    <w:rsid w:val="00B309FD"/>
    <w:rsid w:val="00B31636"/>
    <w:rsid w:val="00BD3EA3"/>
    <w:rsid w:val="00C06867"/>
    <w:rsid w:val="00C42EDD"/>
    <w:rsid w:val="00C77117"/>
    <w:rsid w:val="00CA1343"/>
    <w:rsid w:val="00CC2E9B"/>
    <w:rsid w:val="00CF51AE"/>
    <w:rsid w:val="00D070EE"/>
    <w:rsid w:val="00D869E6"/>
    <w:rsid w:val="00DD2597"/>
    <w:rsid w:val="00DF2993"/>
    <w:rsid w:val="00E060F9"/>
    <w:rsid w:val="00E15FDD"/>
    <w:rsid w:val="00E2181F"/>
    <w:rsid w:val="00E55BF5"/>
    <w:rsid w:val="00F211C9"/>
    <w:rsid w:val="00F46F62"/>
    <w:rsid w:val="00F62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3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3EF"/>
    <w:pPr>
      <w:ind w:left="720"/>
      <w:contextualSpacing/>
    </w:pPr>
  </w:style>
  <w:style w:type="table" w:styleId="a4">
    <w:name w:val="Table Grid"/>
    <w:basedOn w:val="a1"/>
    <w:uiPriority w:val="59"/>
    <w:rsid w:val="001820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2E182-E518-49C1-9A35-62110603E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XTreme.ws</cp:lastModifiedBy>
  <cp:revision>3</cp:revision>
  <dcterms:created xsi:type="dcterms:W3CDTF">2016-01-18T11:48:00Z</dcterms:created>
  <dcterms:modified xsi:type="dcterms:W3CDTF">2019-06-28T12:26:00Z</dcterms:modified>
</cp:coreProperties>
</file>