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7F" w:rsidRPr="00B42D29" w:rsidRDefault="00866886">
      <w:pPr>
        <w:rPr>
          <w:rFonts w:ascii="Times New Roman" w:hAnsi="Times New Roman" w:cs="Times New Roman"/>
          <w:b/>
          <w:sz w:val="28"/>
          <w:szCs w:val="28"/>
        </w:rPr>
      </w:pPr>
      <w:r w:rsidRPr="00B42D29">
        <w:rPr>
          <w:rFonts w:ascii="Times New Roman" w:hAnsi="Times New Roman" w:cs="Times New Roman"/>
          <w:b/>
          <w:sz w:val="28"/>
          <w:szCs w:val="28"/>
        </w:rPr>
        <w:t xml:space="preserve">                      Беседа</w:t>
      </w:r>
      <w:r w:rsidR="00F90EC9" w:rsidRPr="00B42D29">
        <w:rPr>
          <w:rFonts w:ascii="Times New Roman" w:hAnsi="Times New Roman" w:cs="Times New Roman"/>
          <w:b/>
          <w:sz w:val="28"/>
          <w:szCs w:val="28"/>
        </w:rPr>
        <w:t>:</w:t>
      </w:r>
      <w:r w:rsidRPr="00B42D29">
        <w:rPr>
          <w:rFonts w:ascii="Times New Roman" w:hAnsi="Times New Roman" w:cs="Times New Roman"/>
          <w:b/>
          <w:sz w:val="28"/>
          <w:szCs w:val="28"/>
        </w:rPr>
        <w:t xml:space="preserve"> «Поговорим о вежливости»</w:t>
      </w:r>
    </w:p>
    <w:p w:rsidR="00866886" w:rsidRDefault="00866886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Привитие обучающимся нравственных качеств личности. Формирование у обучающихся норм поведения на примере известных литературных произведений.</w:t>
      </w:r>
    </w:p>
    <w:p w:rsidR="00866886" w:rsidRDefault="00866886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вы</w:t>
      </w:r>
      <w:r w:rsidR="006B096A">
        <w:rPr>
          <w:rFonts w:ascii="Times New Roman" w:hAnsi="Times New Roman" w:cs="Times New Roman"/>
          <w:sz w:val="28"/>
          <w:szCs w:val="28"/>
        </w:rPr>
        <w:t xml:space="preserve"> живете в замечательное время, когда человеку открывается много дорог в жизни, творчестве, науке. Вы закончите школу, станете строителями, шахтерами, рабочими, но кем бы вы ни стали, прежде всего вы должны вырасти по-настоящему хорошими, добрыми, культурными людьми, отзывчивыми, смелыми, вежливыми. Сегодня мы поговорим с вами о волшебных словах.</w:t>
      </w:r>
    </w:p>
    <w:p w:rsidR="005C3DBF" w:rsidRDefault="006B096A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это за слова? Это обычные, простые, умные, полезные и добрые слова, а волшебными они стали потому, что без них просто жить на свете нельзя. «Пожалуйста</w:t>
      </w:r>
      <w:r w:rsidR="004A6971">
        <w:rPr>
          <w:rFonts w:ascii="Times New Roman" w:hAnsi="Times New Roman" w:cs="Times New Roman"/>
          <w:sz w:val="28"/>
          <w:szCs w:val="28"/>
        </w:rPr>
        <w:t>», «Извините», «Благодарю» - эти слова надо не только хорошо знать, но и уметь произносить их по-волшебному, а научиться такому волшебству нетрудно, стоит лишь захотеть. Вы должны как можно чаще пользоваться волшебными словами, от которых становится теплее, радостнее, светлее. В слове заключена великая сила. Доброе  слово может подбодрить человека в трудную минуту, может помочь рассеять плохое настроение. Пронаблюдай внимательно за собой и другими. Наступил тебе кто-то на ногу – больно. Ты рассердился</w:t>
      </w:r>
      <w:r w:rsidR="0037315E">
        <w:rPr>
          <w:rFonts w:ascii="Times New Roman" w:hAnsi="Times New Roman" w:cs="Times New Roman"/>
          <w:sz w:val="28"/>
          <w:szCs w:val="28"/>
        </w:rPr>
        <w:t>, готов полезть в драку. И вдруг слышишь «Извини, пожалуйста, я нечаянно»</w:t>
      </w:r>
      <w:r w:rsidR="005C3DBF">
        <w:rPr>
          <w:rFonts w:ascii="Times New Roman" w:hAnsi="Times New Roman" w:cs="Times New Roman"/>
          <w:sz w:val="28"/>
          <w:szCs w:val="28"/>
        </w:rPr>
        <w:t xml:space="preserve"> и в голосе искреннее сожаление. Злость сразу прошла и ты неожиданно для себя самого говоришь «Да ничего, бывает». И ссоры не произошло, и драки не было. Значит, необходимы вежливые слова. Везде говори «спасибо» взрослому или своему товарищу, если они чем-то помогли тебе – передали нужную вещь, сделали подарок, после еды и т. д.</w:t>
      </w:r>
    </w:p>
    <w:p w:rsidR="00DE2C04" w:rsidRDefault="00DE2C04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Первые слова,</w:t>
      </w:r>
      <w:r w:rsidR="005C3D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C3DBF">
        <w:rPr>
          <w:rFonts w:ascii="Times New Roman" w:hAnsi="Times New Roman" w:cs="Times New Roman"/>
          <w:sz w:val="28"/>
          <w:szCs w:val="28"/>
        </w:rPr>
        <w:t>оторыми мы начинаем день – это «Доброе утро!»</w:t>
      </w:r>
      <w:r>
        <w:rPr>
          <w:rFonts w:ascii="Times New Roman" w:hAnsi="Times New Roman" w:cs="Times New Roman"/>
          <w:sz w:val="28"/>
          <w:szCs w:val="28"/>
        </w:rPr>
        <w:t xml:space="preserve"> Произнося их, мы желаем людям здоровья, приятного настроения, хотим, чтобы весь день был у них радостным, светлым, добрым. Если даже плохая погода, пасмурно, сыро, грязно – стоит сказать «Доброе утро», сразу станет теплее, радостнее. А как надо говорить эти слова? Можно ли говорить нахмурясь, недовольным голосом?</w:t>
      </w:r>
    </w:p>
    <w:p w:rsidR="003E39B7" w:rsidRDefault="00DE2C04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Есть в русском языке еще одно хорошее слово, которое мы говорим при встрече – это слово «Здравствуйте». А зачем мы его поизносим? Слово это очень старое,</w:t>
      </w:r>
      <w:r w:rsidR="003E39B7">
        <w:rPr>
          <w:rFonts w:ascii="Times New Roman" w:hAnsi="Times New Roman" w:cs="Times New Roman"/>
          <w:sz w:val="28"/>
          <w:szCs w:val="28"/>
        </w:rPr>
        <w:t xml:space="preserve"> связано оно со словом «дерево». Когда-то давно люди, произнося слово «здравствуйте», желали другим быть здоровыми, крепкими, </w:t>
      </w:r>
      <w:r w:rsidR="003E39B7">
        <w:rPr>
          <w:rFonts w:ascii="Times New Roman" w:hAnsi="Times New Roman" w:cs="Times New Roman"/>
          <w:sz w:val="28"/>
          <w:szCs w:val="28"/>
        </w:rPr>
        <w:lastRenderedPageBreak/>
        <w:t xml:space="preserve">могучими как дерево, как дуб, например. И теперь, когда мы говорим это слово, желаем человеку быть здоровым, смелым, крепким. Все эти слова – и доброе утро, и здравствуйте, и добрый день, и спокойной ночи – хороши тогда, когда человек желает другому добра, здоровья искренне. </w:t>
      </w:r>
    </w:p>
    <w:p w:rsidR="00A203E0" w:rsidRDefault="003E39B7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Добрыми, волшебными словами будут и слова благодарности «спасибо», «благодарю», «извините, пожалуйста»</w:t>
      </w:r>
      <w:r w:rsidR="00A203E0">
        <w:rPr>
          <w:rFonts w:ascii="Times New Roman" w:hAnsi="Times New Roman" w:cs="Times New Roman"/>
          <w:sz w:val="28"/>
          <w:szCs w:val="28"/>
        </w:rPr>
        <w:t>. Нет дня, чтобы человек не произнес слово «здравствуйте». «Здравствуйте», «Доброе утро!». Так на земле начинается день. «Здравствуйте!». Кажется, какое это на первый взгляд простое и совсем обыкновенное слово. А какое оно солнечное. И сколько радости, света несет в себе. В нем все: и тепло встречи, и рукопожатие друзей и пожелания здоровья.</w:t>
      </w:r>
    </w:p>
    <w:p w:rsidR="00A203E0" w:rsidRDefault="00A203E0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 книг.</w:t>
      </w:r>
    </w:p>
    <w:p w:rsidR="008904EA" w:rsidRDefault="00A203E0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Осеева «Волшебное слово»</w:t>
      </w:r>
      <w:r w:rsidR="008C30CB">
        <w:rPr>
          <w:rFonts w:ascii="Times New Roman" w:hAnsi="Times New Roman" w:cs="Times New Roman"/>
          <w:sz w:val="28"/>
          <w:szCs w:val="28"/>
        </w:rPr>
        <w:t xml:space="preserve"> </w:t>
      </w:r>
      <w:r w:rsidR="008904EA">
        <w:rPr>
          <w:rFonts w:ascii="Times New Roman" w:hAnsi="Times New Roman" w:cs="Times New Roman"/>
          <w:sz w:val="28"/>
          <w:szCs w:val="28"/>
        </w:rPr>
        <w:t xml:space="preserve"> Здесь рассказывается про мальчика Павлика, которому старичок с длинной седой бородой помог и рассказал о волшебном слове.  – Но помни, говорить его надо тихим голосом, глядя прямо в глаза тому, с кем говоришь. Он побежал к сестренке и попросил краски, употребляя – «дай, пожалуйста, а затем пошел к бабушке, которая пекла пирожки. – Дай мне, пожалуйста, пирожков. Волшебное слово так и засияло в каждой морщинке, в глазах, в улыбке. И она выбрала самый лучший, румяный пирожок.</w:t>
      </w:r>
    </w:p>
    <w:p w:rsidR="008C30CB" w:rsidRDefault="008904EA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Осеева «Девочка с куклой» </w:t>
      </w:r>
      <w:r w:rsidR="008C30CB">
        <w:rPr>
          <w:rFonts w:ascii="Times New Roman" w:hAnsi="Times New Roman" w:cs="Times New Roman"/>
          <w:sz w:val="28"/>
          <w:szCs w:val="28"/>
        </w:rPr>
        <w:t>В автобусе Юра уступил место лейтенанту. – Садитесь, пожалуйста. Но лейтенант сел сзади. Затем он предложил старушке место, но его опередил другой мальчик. И вот с передней площадки вошла девочка. Она прижимала к себе туго свернутое байковое одеяльце. Юра вскочил. – Садитесь, пожалуйста. Девочка села и вытащила большую куклу. Пассажиры рассмеялись, а Юра покраснел. – Ничего, похлопал по плечу лейтенант, девочке тоже надо уступать место.</w:t>
      </w:r>
    </w:p>
    <w:p w:rsidR="002B5C9E" w:rsidRDefault="008C30CB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Привалов «Извини, пожалуйста»</w:t>
      </w:r>
      <w:r w:rsidR="00535F4D">
        <w:rPr>
          <w:rFonts w:ascii="Times New Roman" w:hAnsi="Times New Roman" w:cs="Times New Roman"/>
          <w:sz w:val="28"/>
          <w:szCs w:val="28"/>
        </w:rPr>
        <w:t xml:space="preserve"> Вася Катушкин забыл во второй раз книгу, которую взял у своего соседа. – Завтра обязательно принесу – извини, пожалуйста! Вася всегда был вежливым, так искренне просил прощения, что сердиться на него никто не мог. Толкнет девочку, да так, что чуть та не упала. – Извини, я нечаянно, больше не буду. И через минуту толкал другую девочку и опять просил извинения. То</w:t>
      </w:r>
      <w:r w:rsidR="002B5C9E">
        <w:rPr>
          <w:rFonts w:ascii="Times New Roman" w:hAnsi="Times New Roman" w:cs="Times New Roman"/>
          <w:sz w:val="28"/>
          <w:szCs w:val="28"/>
        </w:rPr>
        <w:t xml:space="preserve"> </w:t>
      </w:r>
      <w:r w:rsidR="00535F4D">
        <w:rPr>
          <w:rFonts w:ascii="Times New Roman" w:hAnsi="Times New Roman" w:cs="Times New Roman"/>
          <w:sz w:val="28"/>
          <w:szCs w:val="28"/>
        </w:rPr>
        <w:t>уроки не сделал, то кому-то тетрадь залил чернилами, то товарища подвел, то на урок опоздал. И снова можно услышать – Извини, пожалуйста</w:t>
      </w:r>
      <w:r w:rsidR="002B5C9E">
        <w:rPr>
          <w:rFonts w:ascii="Times New Roman" w:hAnsi="Times New Roman" w:cs="Times New Roman"/>
          <w:sz w:val="28"/>
          <w:szCs w:val="28"/>
        </w:rPr>
        <w:t xml:space="preserve">, я больше не буду. И решили ребята его проучить и начались Васины мучения. Толкали его ребята и просили </w:t>
      </w:r>
      <w:r w:rsidR="002B5C9E">
        <w:rPr>
          <w:rFonts w:ascii="Times New Roman" w:hAnsi="Times New Roman" w:cs="Times New Roman"/>
          <w:sz w:val="28"/>
          <w:szCs w:val="28"/>
        </w:rPr>
        <w:lastRenderedPageBreak/>
        <w:t>извинения. Возвращаясь домой , ему подставили ножку, и он упал в сугроб и откуда-то сверху он услышал вежливое слово «Извини, пожалуйста». А когда вылез, то увидел, что его портфель висит на дереве и на нем мелом написано: «Извини – это случайно. Больше не будем».</w:t>
      </w:r>
    </w:p>
    <w:p w:rsidR="005F2905" w:rsidRDefault="002B5C9E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Что бы ты ни делал, ты всегда должен помнить, что живешь на свете не один. Тебя </w:t>
      </w:r>
      <w:r w:rsidR="0003615D">
        <w:rPr>
          <w:rFonts w:ascii="Times New Roman" w:hAnsi="Times New Roman" w:cs="Times New Roman"/>
          <w:sz w:val="28"/>
          <w:szCs w:val="28"/>
        </w:rPr>
        <w:t>окружают другие люди твои близкие, твои товарищи. Ты должен вести себя так, чтобы им было легко и приятно жить рядом с тобой. Именно в этом и состоит истинная вежливость. Особенно будь внимателен ко взрослым. Ведь они работают, чтобы обеспечить тебя всем необходимым, лечат, когда ты заболеваешь, учат, чтобы подготовить тебя к самостоятельной жизни. Казалось бы мелочь, как привычка хлопать со всего маху дверью или громко кричать</w:t>
      </w:r>
      <w:r w:rsidR="005F2905">
        <w:rPr>
          <w:rFonts w:ascii="Times New Roman" w:hAnsi="Times New Roman" w:cs="Times New Roman"/>
          <w:sz w:val="28"/>
          <w:szCs w:val="28"/>
        </w:rPr>
        <w:t xml:space="preserve"> на лестнице, когда спят малыши. Все это говорит о недостатке воспитания. Ведь в любой квартире может оказаться больной или напряженно работающий человек. Воспитанный человек проявляет уважение к другим людям во всем.</w:t>
      </w:r>
    </w:p>
    <w:p w:rsidR="005F2905" w:rsidRDefault="005F2905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Правила вежливости:</w:t>
      </w:r>
    </w:p>
    <w:p w:rsidR="005F2905" w:rsidRDefault="005F2905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Воспитывай в себе привычку постоянно помнить об окружающих.</w:t>
      </w:r>
    </w:p>
    <w:p w:rsidR="005F2905" w:rsidRDefault="005F2905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забывай сказать пожалуйста, когда о чем-нибудь просишь, и поблагодарить за любую, самую незначительную услугу.</w:t>
      </w:r>
    </w:p>
    <w:p w:rsidR="00D339FD" w:rsidRDefault="005F2905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-Никогда не подшучивай над физическими недостатками других.</w:t>
      </w:r>
    </w:p>
    <w:p w:rsidR="00E40D73" w:rsidRDefault="00D339FD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Останавливай тех, кто по легкомыслию причиняет непоправимый вред своим же товарищам.</w:t>
      </w:r>
    </w:p>
    <w:p w:rsidR="00E40D73" w:rsidRDefault="00E40D73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сейчас, ребята, послушайте вопросы-задачи.</w:t>
      </w:r>
    </w:p>
    <w:p w:rsidR="002A368F" w:rsidRDefault="00E40D73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какую ошибку допустил Костя? «Приходит утром Костя в школу. У двери его класса стоит учительница. Костя, увидев ее, обрадовался, подбежал к ней и начал рассказывать, какой фильм он смотрел». (Ребята отвечают). Правильно. С учителем не поздоровался, а с ребятами тоже. Никого в школе не заметил, только о кино не забыл. Не берите пример с такого мальчика. Запомните, что при входе в школу, надо аккуратно раздеться, культурно и вежливо пройти, поздороваться со старшими</w:t>
      </w:r>
      <w:r w:rsidR="002A368F">
        <w:rPr>
          <w:rFonts w:ascii="Times New Roman" w:hAnsi="Times New Roman" w:cs="Times New Roman"/>
          <w:sz w:val="28"/>
          <w:szCs w:val="28"/>
        </w:rPr>
        <w:t xml:space="preserve"> и своими товарищами.</w:t>
      </w:r>
    </w:p>
    <w:p w:rsidR="002A368F" w:rsidRDefault="002A368F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еще один вопрос-задача. «По улице шел старичок, опираясь на палку. Он был очень стар и от старости согнулся, поэтому шел, глядя себе под ноги. Навстречу ему, подняв голову кверху, шел мальчик лет 9 – 10. Мальчик натолкнулся на старичка и сильно его толкнул. Старичок очень </w:t>
      </w:r>
      <w:r>
        <w:rPr>
          <w:rFonts w:ascii="Times New Roman" w:hAnsi="Times New Roman" w:cs="Times New Roman"/>
          <w:sz w:val="28"/>
          <w:szCs w:val="28"/>
        </w:rPr>
        <w:lastRenderedPageBreak/>
        <w:t>сильно рассердился на мальчика. Но вот мальчик что-то сказал ему и старичок сразу подобрел». Что же такое мальчик сказал ему? (Извините, пожалуйста)</w:t>
      </w:r>
    </w:p>
    <w:p w:rsidR="00070056" w:rsidRDefault="002A368F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одна задача. «Юра и Андрей спешили в буфет и бежали по лестнице вниз через две ступеньки.</w:t>
      </w:r>
      <w:r w:rsidR="00070056">
        <w:rPr>
          <w:rFonts w:ascii="Times New Roman" w:hAnsi="Times New Roman" w:cs="Times New Roman"/>
          <w:sz w:val="28"/>
          <w:szCs w:val="28"/>
        </w:rPr>
        <w:t xml:space="preserve"> Навстречу им поднималась Анна Петровна. Мальчики пробежали мимо и лишь через минуту где-то послышалось «Здравствуйте, Анна Петровна!» Что им ответила учительница, мальчики не слышали. Они первыми вбежали в школьный буфет.» Перечислите ошибки, которые допустили мальчики в своем поведении.</w:t>
      </w:r>
    </w:p>
    <w:p w:rsidR="00070056" w:rsidRDefault="00070056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внимательно прослушайте стихотворение А. Антонова «Вежлив Витя или нет?»</w:t>
      </w:r>
    </w:p>
    <w:p w:rsidR="00AA39E5" w:rsidRDefault="00070056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Малыша обидел Витя,</w:t>
      </w:r>
      <w:r w:rsidR="00AA39E5">
        <w:rPr>
          <w:rFonts w:ascii="Times New Roman" w:hAnsi="Times New Roman" w:cs="Times New Roman"/>
          <w:sz w:val="28"/>
          <w:szCs w:val="28"/>
        </w:rPr>
        <w:t xml:space="preserve"> но пред школою в строю</w:t>
      </w:r>
    </w:p>
    <w:p w:rsidR="00AA39E5" w:rsidRDefault="00AA39E5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Витя просит: «Извините, я ошибки признаю».</w:t>
      </w:r>
    </w:p>
    <w:p w:rsidR="00AA39E5" w:rsidRDefault="00AA39E5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  пришел учитель, положил на стол журнал.</w:t>
      </w:r>
    </w:p>
    <w:p w:rsidR="00AA39E5" w:rsidRDefault="00AA39E5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Следом Витя: «Извините, я немного опоздал».</w:t>
      </w:r>
    </w:p>
    <w:p w:rsidR="00AA39E5" w:rsidRDefault="00AA39E5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 давно ведется в классе: вежлив Витя или нет?</w:t>
      </w:r>
    </w:p>
    <w:p w:rsidR="00AA39E5" w:rsidRDefault="00AA39E5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Разберитесь в споре нашем и скажите нам ответ. (Нет)</w:t>
      </w:r>
    </w:p>
    <w:p w:rsidR="00AA39E5" w:rsidRDefault="00AA39E5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Стихотворение Н. Юсупова «Простите»</w:t>
      </w:r>
    </w:p>
    <w:p w:rsidR="00AA39E5" w:rsidRDefault="00AA39E5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разбил драгоценную вазу,</w:t>
      </w:r>
    </w:p>
    <w:p w:rsidR="00AA39E5" w:rsidRDefault="00AA39E5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 с мамой нахмурились сразу.</w:t>
      </w:r>
    </w:p>
    <w:p w:rsidR="00D73CC4" w:rsidRDefault="00AA39E5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папа </w:t>
      </w:r>
      <w:r w:rsidR="00D73CC4">
        <w:rPr>
          <w:rFonts w:ascii="Times New Roman" w:hAnsi="Times New Roman" w:cs="Times New Roman"/>
          <w:sz w:val="28"/>
          <w:szCs w:val="28"/>
        </w:rPr>
        <w:t>нашелся: взглянул им в глаза</w:t>
      </w:r>
    </w:p>
    <w:p w:rsidR="00D73CC4" w:rsidRDefault="00D73CC4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робко и тихо «Простите» сказал.</w:t>
      </w:r>
    </w:p>
    <w:p w:rsidR="00D73CC4" w:rsidRDefault="00D73CC4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мама молчит, улыбается даже:</w:t>
      </w:r>
    </w:p>
    <w:p w:rsidR="00D73CC4" w:rsidRDefault="00D73CC4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купим другую, есть лучше в продаже».</w:t>
      </w:r>
    </w:p>
    <w:p w:rsidR="00D73CC4" w:rsidRDefault="00D73CC4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«Простите», казалось бы, что в нем такого.</w:t>
      </w:r>
    </w:p>
    <w:p w:rsidR="000A10FB" w:rsidRDefault="00D73CC4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ведь какое чудесное слово.</w:t>
      </w:r>
    </w:p>
    <w:p w:rsidR="000A10FB" w:rsidRDefault="000A10FB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поведения:</w:t>
      </w:r>
    </w:p>
    <w:p w:rsidR="000A10FB" w:rsidRDefault="000A10FB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 должны быть внимательными по отношению к девочкам:</w:t>
      </w:r>
    </w:p>
    <w:p w:rsidR="000A10FB" w:rsidRDefault="000A10FB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-уметь подать им пальто;</w:t>
      </w:r>
    </w:p>
    <w:p w:rsidR="000A10FB" w:rsidRPr="000A10FB" w:rsidRDefault="000A10FB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 w:rsidRPr="000A10FB">
        <w:rPr>
          <w:rFonts w:ascii="Times New Roman" w:hAnsi="Times New Roman" w:cs="Times New Roman"/>
          <w:sz w:val="28"/>
          <w:szCs w:val="28"/>
        </w:rPr>
        <w:t>-пропустить вперед себя в дверях;</w:t>
      </w:r>
    </w:p>
    <w:p w:rsidR="000A10FB" w:rsidRDefault="000A10FB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-уступить место в трамвае, автобусе.</w:t>
      </w:r>
    </w:p>
    <w:p w:rsidR="000A10FB" w:rsidRDefault="000A10FB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должны уметь принять эти услуги и поблагодарить за них, сказать «спасибо».</w:t>
      </w:r>
    </w:p>
    <w:p w:rsidR="00171035" w:rsidRDefault="000A10FB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уметь ценить свое время и время </w:t>
      </w:r>
      <w:r w:rsidR="00171035">
        <w:rPr>
          <w:rFonts w:ascii="Times New Roman" w:hAnsi="Times New Roman" w:cs="Times New Roman"/>
          <w:sz w:val="28"/>
          <w:szCs w:val="28"/>
        </w:rPr>
        <w:t>других людей – взрослых и ваших товарищей. Никогда не опаздывайте. Старайтесь говорить просто и правильно, не употребляя в разговоре грубых слов. Нельзя долго разговаривать по телефону, звонить друг другу по пустякам. Нельзя вмешиваться в разговор других людей.</w:t>
      </w:r>
    </w:p>
    <w:p w:rsidR="00171035" w:rsidRDefault="00171035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 теперь, ребята, давайте решим все вместе такие задачи:</w:t>
      </w:r>
    </w:p>
    <w:p w:rsidR="00A43E1B" w:rsidRDefault="00171035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 крикнул прохожему: «Скажите, сколько сейчас часов?» Обращаясь к прохожему, мальчик допустил 3 ошибки. Кто ответит из вас, какие ошибки он допустил? (Мальчик должен был не кричать, а спокойно спросить «Скажите, пожалуйста,</w:t>
      </w:r>
      <w:r w:rsidR="00A43E1B">
        <w:rPr>
          <w:rFonts w:ascii="Times New Roman" w:hAnsi="Times New Roman" w:cs="Times New Roman"/>
          <w:sz w:val="28"/>
          <w:szCs w:val="28"/>
        </w:rPr>
        <w:t xml:space="preserve"> который час?» Когда вы у взрослого о чем-то спрашиваете, то надо обращаться так: «Извините, пожалуйста, скажите. Который час?» И после ответа взрослого надо сказать «спасибо».</w:t>
      </w:r>
    </w:p>
    <w:p w:rsidR="00A43E1B" w:rsidRDefault="00A43E1B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девочка жаловалась возмущенно маме:</w:t>
      </w:r>
    </w:p>
    <w:p w:rsidR="00275F11" w:rsidRDefault="00A43E1B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 дворе мальчишка такой невежа – зовет меня Галька». «А ты как зовешь его? – спросила мама. «Я его вообще никак не зову», - ответила Галя. «Я ему просто кричу: Эй, ты!».</w:t>
      </w:r>
      <w:r w:rsidR="00275F11">
        <w:rPr>
          <w:rFonts w:ascii="Times New Roman" w:hAnsi="Times New Roman" w:cs="Times New Roman"/>
          <w:sz w:val="28"/>
          <w:szCs w:val="28"/>
        </w:rPr>
        <w:t xml:space="preserve"> Скажите, права ли Галя?</w:t>
      </w:r>
    </w:p>
    <w:p w:rsidR="00275F11" w:rsidRDefault="00275F11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Задача-сценка</w:t>
      </w:r>
    </w:p>
    <w:p w:rsidR="001107B5" w:rsidRDefault="00275F11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улице шли два прохожих. Одному было 62 года, другому 8 лет. У первого в руках было 5 предметов: один портфель, три книжки и один большой сверток. Одна из книг упала. «У вас упала книга», - закричал мальчик, догоняя прохожего. «Разве?»,  - удивился тот. «Конечно, - объяснил мальчик, - У вас же было три книги, плюс один портфель, плюс один пакет – итого пять вещей</w:t>
      </w:r>
      <w:r w:rsidR="001107B5">
        <w:rPr>
          <w:rFonts w:ascii="Times New Roman" w:hAnsi="Times New Roman" w:cs="Times New Roman"/>
          <w:sz w:val="28"/>
          <w:szCs w:val="28"/>
        </w:rPr>
        <w:t>. А теперь осталось четыре». «Я вижу, ты хорошо знаешь вычитание и сложение, - сказал прохожий, с трудом</w:t>
      </w:r>
      <w:r w:rsidR="00D73CC4">
        <w:rPr>
          <w:rFonts w:ascii="Times New Roman" w:hAnsi="Times New Roman" w:cs="Times New Roman"/>
          <w:sz w:val="28"/>
          <w:szCs w:val="28"/>
        </w:rPr>
        <w:t xml:space="preserve"> </w:t>
      </w:r>
      <w:r w:rsidR="001107B5">
        <w:rPr>
          <w:rFonts w:ascii="Times New Roman" w:hAnsi="Times New Roman" w:cs="Times New Roman"/>
          <w:sz w:val="28"/>
          <w:szCs w:val="28"/>
        </w:rPr>
        <w:t>поднимая упавшую книгу. Однако, есть правила, которых ты еще не усвоил». Какие же это правила? Что должен был сделать мальчик?</w:t>
      </w:r>
    </w:p>
    <w:p w:rsidR="001107B5" w:rsidRDefault="001107B5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Пословицы и поговорки о вежливости:</w:t>
      </w:r>
    </w:p>
    <w:p w:rsidR="001107B5" w:rsidRDefault="001107B5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Вежливости открыты все двери.</w:t>
      </w:r>
    </w:p>
    <w:p w:rsidR="001107B5" w:rsidRDefault="001107B5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Ничего не обходится так дешево и не ценится так дорого, как вежливость.</w:t>
      </w:r>
    </w:p>
    <w:p w:rsidR="00B94581" w:rsidRDefault="001107B5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Поведение – это зеркало</w:t>
      </w:r>
      <w:r w:rsidR="00B94581">
        <w:rPr>
          <w:rFonts w:ascii="Times New Roman" w:hAnsi="Times New Roman" w:cs="Times New Roman"/>
          <w:sz w:val="28"/>
          <w:szCs w:val="28"/>
        </w:rPr>
        <w:t>, в котором каждый показывает свой лик.</w:t>
      </w:r>
    </w:p>
    <w:p w:rsidR="00B94581" w:rsidRDefault="00B94581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Одно хорошее слово и в жестокий мороз согреет.</w:t>
      </w:r>
    </w:p>
    <w:p w:rsidR="00B94581" w:rsidRDefault="00B94581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Худая речь из жары в озноб бросит.</w:t>
      </w:r>
    </w:p>
    <w:p w:rsidR="00B94581" w:rsidRDefault="00B94581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Истинная вежливость заключается в благожелательном отношении к людям. (Ж. Ж. Руссо)</w:t>
      </w:r>
    </w:p>
    <w:p w:rsidR="00B94581" w:rsidRDefault="00B94581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Дело сильнее слов.</w:t>
      </w:r>
    </w:p>
    <w:p w:rsidR="00B94581" w:rsidRDefault="00B94581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Доброе слово человеку, что дождь в засуху.</w:t>
      </w:r>
    </w:p>
    <w:p w:rsidR="00B94581" w:rsidRDefault="00B94581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Худое слово и сладким медом не запьешь.</w:t>
      </w:r>
    </w:p>
    <w:p w:rsidR="00B94581" w:rsidRDefault="00B94581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Самые прекрасные и в то же время самые счастливые люди – те, кто прожил свою жизнь, заботясь о счастье других.</w:t>
      </w:r>
    </w:p>
    <w:p w:rsidR="00E92ED8" w:rsidRDefault="00B94581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вы заметили, что у одних ребят много товарищей, а с другими никто не любит играть</w:t>
      </w:r>
      <w:r w:rsidR="00E92ED8">
        <w:rPr>
          <w:rFonts w:ascii="Times New Roman" w:hAnsi="Times New Roman" w:cs="Times New Roman"/>
          <w:sz w:val="28"/>
          <w:szCs w:val="28"/>
        </w:rPr>
        <w:t>? Подумайте, почему это происходит? А сначала прочитаем стихотворение С. Маршака «Друзья-товарищи»</w:t>
      </w:r>
    </w:p>
    <w:p w:rsidR="00E92ED8" w:rsidRDefault="00E92ED8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стоял веселый раннею весной,</w:t>
      </w:r>
    </w:p>
    <w:p w:rsidR="00E92ED8" w:rsidRDefault="00E92ED8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Шли мы после школы я да ты со мной.</w:t>
      </w:r>
    </w:p>
    <w:p w:rsidR="00E92ED8" w:rsidRDefault="00E92ED8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Куртки нараспашку, шапки набекрень, </w:t>
      </w:r>
    </w:p>
    <w:p w:rsidR="00E92ED8" w:rsidRDefault="00E92ED8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Шли куда попало в первый летний день.</w:t>
      </w:r>
    </w:p>
    <w:p w:rsidR="00E92ED8" w:rsidRDefault="00E92ED8" w:rsidP="00C42A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ED8" w:rsidRDefault="00E92ED8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Шли куда попало - просто наугад,</w:t>
      </w:r>
    </w:p>
    <w:p w:rsidR="00E92ED8" w:rsidRDefault="00E92ED8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 и направо, а потом назад.</w:t>
      </w:r>
    </w:p>
    <w:p w:rsidR="00E92ED8" w:rsidRDefault="00E92ED8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обратно, а потом кругом,</w:t>
      </w:r>
    </w:p>
    <w:p w:rsidR="00E92ED8" w:rsidRDefault="00E92ED8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вприпрыжку, а потом бегом.</w:t>
      </w:r>
    </w:p>
    <w:p w:rsidR="00E92ED8" w:rsidRDefault="00E92ED8" w:rsidP="00C42A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ED8" w:rsidRDefault="00E92ED8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бродили я да ты со мной,</w:t>
      </w:r>
    </w:p>
    <w:p w:rsidR="00E92ED8" w:rsidRDefault="00E92ED8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Весело вернулись </w:t>
      </w:r>
      <w:r w:rsidR="00DC639C">
        <w:rPr>
          <w:rFonts w:ascii="Times New Roman" w:hAnsi="Times New Roman" w:cs="Times New Roman"/>
          <w:sz w:val="28"/>
          <w:szCs w:val="28"/>
        </w:rPr>
        <w:t>к вечеру домой.</w:t>
      </w:r>
    </w:p>
    <w:p w:rsidR="00DC639C" w:rsidRDefault="00DC639C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Весело расстались – что нам унывать!</w:t>
      </w:r>
    </w:p>
    <w:p w:rsidR="00DC639C" w:rsidRDefault="00DC639C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с друг другом встретимся опять!</w:t>
      </w:r>
    </w:p>
    <w:p w:rsidR="00DC639C" w:rsidRDefault="00DC639C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каждый из вас думал, когда читал стихотворение?</w:t>
      </w:r>
    </w:p>
    <w:p w:rsidR="00DC639C" w:rsidRDefault="00DC639C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На уроке труда.</w:t>
      </w:r>
    </w:p>
    <w:p w:rsidR="00DC639C" w:rsidRDefault="00DC639C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Миша всегда все забывал дома и сегодня не принес на урок труда цветную бумагу. Он сказал об этом вслух. И тут же попросил у соседки лист бумаги. Он был уверен, что Наташа обязательно даст ему бумагу. И вдруг Наташа решительно заявила:</w:t>
      </w:r>
      <w:r w:rsidR="00F71679">
        <w:rPr>
          <w:rFonts w:ascii="Times New Roman" w:hAnsi="Times New Roman" w:cs="Times New Roman"/>
          <w:sz w:val="28"/>
          <w:szCs w:val="28"/>
        </w:rPr>
        <w:t xml:space="preserve"> «Не дам тебе. Если бы это было один раз, а ты всегда забываешь. Ты растрепа». Подумайте, ребята, права ли Наташа? Чем по-вашему закончился этот случай?</w:t>
      </w:r>
    </w:p>
    <w:p w:rsidR="00F71679" w:rsidRDefault="00F71679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Разные ребята дружат по-разному. Одни любят всегда командовать, другие очень быстро обижаются, третьи готовы во всем уступить другому, лишь бы играть вместе. Иногда и игра и дело не ладятся, потому что ребята не могут договориться друг с другом. Подумайте, дружно ли вы играете с ребятами? Обсудите,</w:t>
      </w:r>
      <w:r w:rsidR="00D34AE6">
        <w:rPr>
          <w:rFonts w:ascii="Times New Roman" w:hAnsi="Times New Roman" w:cs="Times New Roman"/>
          <w:sz w:val="28"/>
          <w:szCs w:val="28"/>
        </w:rPr>
        <w:t xml:space="preserve"> как надо играть вместе, чтобы было весело, интересно.</w:t>
      </w:r>
    </w:p>
    <w:p w:rsidR="002B5625" w:rsidRDefault="002B5625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Самое страшное.</w:t>
      </w:r>
      <w:r w:rsidR="003D19A0">
        <w:rPr>
          <w:rFonts w:ascii="Times New Roman" w:hAnsi="Times New Roman" w:cs="Times New Roman"/>
          <w:sz w:val="28"/>
          <w:szCs w:val="28"/>
        </w:rPr>
        <w:t xml:space="preserve"> (Е. Пермяк)</w:t>
      </w:r>
    </w:p>
    <w:p w:rsidR="002B5625" w:rsidRDefault="002B5625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Вова рос крепким и сильным мальчиком. Все боялись его. Да и как не бояться такого! Товарищей он бил. В девочек из рогатки стрелял. Взрослым рожи строил. Собаке Пушку на хвост наступал. Коту Мурзею усы выдергивал.</w:t>
      </w:r>
      <w:r w:rsidR="0075230E">
        <w:rPr>
          <w:rFonts w:ascii="Times New Roman" w:hAnsi="Times New Roman" w:cs="Times New Roman"/>
          <w:sz w:val="28"/>
          <w:szCs w:val="28"/>
        </w:rPr>
        <w:t xml:space="preserve"> Колючего ежика под шкаф загонял. Даже своей бабушке грубил. Никого не боялся Вова. Ничего ему страшно не было. И этим он страшно гордился. Гордился, да ненадолго. Настал такой день, когда мальчики не захотели с ним играть. Оставили его и все. Он к девчонка м побежал. Но и девочки, даже самые добрые, тоже от него отвернулись. Кинулся тогда Вова к Пушку, а тот на улицу убежал. Хотел Вова с котом Мурзеем поиграть, а кот на шкаф забрался</w:t>
      </w:r>
      <w:r w:rsidR="003D19A0">
        <w:rPr>
          <w:rFonts w:ascii="Times New Roman" w:hAnsi="Times New Roman" w:cs="Times New Roman"/>
          <w:sz w:val="28"/>
          <w:szCs w:val="28"/>
        </w:rPr>
        <w:t xml:space="preserve"> и недобрыми глазами на мальчика смотрит. Сердится. Решил Вова из-под шкафа ежика выманить. Куда там! Ежик давно в другой дом жить перебрался. Подошел было Вова к бабушке. Обиженная бабушка даже глаз не подняла на внука. Сидит старенькая в уголке, чулок вяжет да слезинки утирает. </w:t>
      </w:r>
    </w:p>
    <w:p w:rsidR="003D19A0" w:rsidRDefault="003D19A0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Наступило самое страшное из самого страшного, какое только бывает на свете: Вова остался один. Один – одинешинек!</w:t>
      </w:r>
    </w:p>
    <w:p w:rsidR="003D19A0" w:rsidRDefault="001D6ADE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19A0">
        <w:rPr>
          <w:rFonts w:ascii="Times New Roman" w:hAnsi="Times New Roman" w:cs="Times New Roman"/>
          <w:sz w:val="28"/>
          <w:szCs w:val="28"/>
        </w:rPr>
        <w:t>Почему Вова гордился собой, своим поведением?</w:t>
      </w:r>
    </w:p>
    <w:p w:rsidR="003D19A0" w:rsidRDefault="001D6ADE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Хорошо ли , если тебя все боятся?</w:t>
      </w:r>
    </w:p>
    <w:p w:rsidR="001D6ADE" w:rsidRDefault="001D6ADE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Сонечка (С. Маршак)</w:t>
      </w:r>
    </w:p>
    <w:p w:rsidR="001D6ADE" w:rsidRDefault="001D6ADE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Тронь ее нечаянно сразу: караул!</w:t>
      </w:r>
    </w:p>
    <w:p w:rsidR="001D6ADE" w:rsidRDefault="001D6ADE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Николаевна, он меня толкнул!</w:t>
      </w:r>
    </w:p>
    <w:p w:rsidR="001D6ADE" w:rsidRDefault="001D6ADE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я укололась! Слышен Сонин голос.</w:t>
      </w:r>
    </w:p>
    <w:p w:rsidR="001D6ADE" w:rsidRDefault="001D6ADE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попало что-то в глаз, я пожалуюсь на вас!</w:t>
      </w:r>
    </w:p>
    <w:p w:rsidR="001D6ADE" w:rsidRDefault="001D6ADE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снова жалобы: - Голова болит.</w:t>
      </w:r>
    </w:p>
    <w:p w:rsidR="001D6ADE" w:rsidRDefault="001D6ADE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бы полежала бы – мама не велит.</w:t>
      </w:r>
    </w:p>
    <w:p w:rsidR="001D6ADE" w:rsidRDefault="001D6ADE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Сговорились мальчики: мы откроем счет,</w:t>
      </w:r>
    </w:p>
    <w:p w:rsidR="001D6ADE" w:rsidRDefault="001D6ADE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Сосчитаем жалобы – сколько будет в год?</w:t>
      </w:r>
    </w:p>
    <w:p w:rsidR="001D6ADE" w:rsidRDefault="001D6ADE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Испугалась Сонечка и сидит тихонечко.</w:t>
      </w:r>
      <w:r w:rsidR="009836E6">
        <w:rPr>
          <w:rFonts w:ascii="Times New Roman" w:hAnsi="Times New Roman" w:cs="Times New Roman"/>
          <w:sz w:val="28"/>
          <w:szCs w:val="28"/>
        </w:rPr>
        <w:t xml:space="preserve"> (А. Барто)</w:t>
      </w:r>
    </w:p>
    <w:p w:rsidR="009836E6" w:rsidRDefault="009836E6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:rsidR="009836E6" w:rsidRDefault="009836E6" w:rsidP="00C42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давать клички своим товарищам.</w:t>
      </w:r>
    </w:p>
    <w:p w:rsidR="009836E6" w:rsidRDefault="009836E6" w:rsidP="00C42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обстановку уважения, взаимопомощи, поддержки своим друзьям и товарищам.</w:t>
      </w:r>
    </w:p>
    <w:p w:rsidR="009836E6" w:rsidRDefault="009836E6" w:rsidP="00C42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Следить за тем, как ты разговариваешь с товарищами. </w:t>
      </w:r>
    </w:p>
    <w:p w:rsidR="009836E6" w:rsidRPr="009836E6" w:rsidRDefault="009836E6" w:rsidP="00C42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Учись выслушать старших и товарищей.</w:t>
      </w:r>
    </w:p>
    <w:p w:rsidR="006B096A" w:rsidRPr="00866886" w:rsidRDefault="005F2905" w:rsidP="00C42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5C9E">
        <w:rPr>
          <w:rFonts w:ascii="Times New Roman" w:hAnsi="Times New Roman" w:cs="Times New Roman"/>
          <w:sz w:val="28"/>
          <w:szCs w:val="28"/>
        </w:rPr>
        <w:t xml:space="preserve"> </w:t>
      </w:r>
      <w:r w:rsidR="003E39B7">
        <w:rPr>
          <w:rFonts w:ascii="Times New Roman" w:hAnsi="Times New Roman" w:cs="Times New Roman"/>
          <w:sz w:val="28"/>
          <w:szCs w:val="28"/>
        </w:rPr>
        <w:t xml:space="preserve"> </w:t>
      </w:r>
      <w:r w:rsidR="005C3DBF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6B096A" w:rsidRPr="00866886" w:rsidSect="001C5E7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3B6" w:rsidRDefault="004D63B6" w:rsidP="009836E6">
      <w:pPr>
        <w:spacing w:after="0" w:line="240" w:lineRule="auto"/>
      </w:pPr>
      <w:r>
        <w:separator/>
      </w:r>
    </w:p>
  </w:endnote>
  <w:endnote w:type="continuationSeparator" w:id="1">
    <w:p w:rsidR="004D63B6" w:rsidRDefault="004D63B6" w:rsidP="0098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3B6" w:rsidRDefault="004D63B6" w:rsidP="009836E6">
      <w:pPr>
        <w:spacing w:after="0" w:line="240" w:lineRule="auto"/>
      </w:pPr>
      <w:r>
        <w:separator/>
      </w:r>
    </w:p>
  </w:footnote>
  <w:footnote w:type="continuationSeparator" w:id="1">
    <w:p w:rsidR="004D63B6" w:rsidRDefault="004D63B6" w:rsidP="00983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26198"/>
      <w:docPartObj>
        <w:docPartGallery w:val="Page Numbers (Top of Page)"/>
        <w:docPartUnique/>
      </w:docPartObj>
    </w:sdtPr>
    <w:sdtContent>
      <w:p w:rsidR="009836E6" w:rsidRDefault="001E7AE8">
        <w:pPr>
          <w:pStyle w:val="a4"/>
          <w:jc w:val="center"/>
        </w:pPr>
        <w:fldSimple w:instr=" PAGE   \* MERGEFORMAT ">
          <w:r w:rsidR="00B42D29">
            <w:rPr>
              <w:noProof/>
            </w:rPr>
            <w:t>1</w:t>
          </w:r>
        </w:fldSimple>
      </w:p>
    </w:sdtContent>
  </w:sdt>
  <w:p w:rsidR="009836E6" w:rsidRDefault="009836E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F3FBF"/>
    <w:multiLevelType w:val="hybridMultilevel"/>
    <w:tmpl w:val="ED929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6886"/>
    <w:rsid w:val="0003615D"/>
    <w:rsid w:val="00070056"/>
    <w:rsid w:val="00076D2F"/>
    <w:rsid w:val="000A10FB"/>
    <w:rsid w:val="001107B5"/>
    <w:rsid w:val="00144E63"/>
    <w:rsid w:val="00171035"/>
    <w:rsid w:val="001C5E7F"/>
    <w:rsid w:val="001D6ADE"/>
    <w:rsid w:val="001E7AE8"/>
    <w:rsid w:val="00275F11"/>
    <w:rsid w:val="002A368F"/>
    <w:rsid w:val="002B5625"/>
    <w:rsid w:val="002B5C9E"/>
    <w:rsid w:val="0037315E"/>
    <w:rsid w:val="003D19A0"/>
    <w:rsid w:val="003E39B7"/>
    <w:rsid w:val="004A6971"/>
    <w:rsid w:val="004D63B6"/>
    <w:rsid w:val="00535F4D"/>
    <w:rsid w:val="00564B81"/>
    <w:rsid w:val="00593735"/>
    <w:rsid w:val="005C3DBF"/>
    <w:rsid w:val="005F2905"/>
    <w:rsid w:val="006B096A"/>
    <w:rsid w:val="0075230E"/>
    <w:rsid w:val="007A4F73"/>
    <w:rsid w:val="00866886"/>
    <w:rsid w:val="008904EA"/>
    <w:rsid w:val="008C30CB"/>
    <w:rsid w:val="009836E6"/>
    <w:rsid w:val="009F046C"/>
    <w:rsid w:val="00A203E0"/>
    <w:rsid w:val="00A43E1B"/>
    <w:rsid w:val="00AA39E5"/>
    <w:rsid w:val="00B42D29"/>
    <w:rsid w:val="00B94581"/>
    <w:rsid w:val="00C42AFD"/>
    <w:rsid w:val="00D339FD"/>
    <w:rsid w:val="00D34AE6"/>
    <w:rsid w:val="00D73CC4"/>
    <w:rsid w:val="00D90C08"/>
    <w:rsid w:val="00DC639C"/>
    <w:rsid w:val="00DE2C04"/>
    <w:rsid w:val="00E3177A"/>
    <w:rsid w:val="00E40D73"/>
    <w:rsid w:val="00E92ED8"/>
    <w:rsid w:val="00F71679"/>
    <w:rsid w:val="00F90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7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3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36E6"/>
  </w:style>
  <w:style w:type="paragraph" w:styleId="a6">
    <w:name w:val="footer"/>
    <w:basedOn w:val="a"/>
    <w:link w:val="a7"/>
    <w:uiPriority w:val="99"/>
    <w:semiHidden/>
    <w:unhideWhenUsed/>
    <w:rsid w:val="00983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836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2061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XTreme.ws</cp:lastModifiedBy>
  <cp:revision>10</cp:revision>
  <dcterms:created xsi:type="dcterms:W3CDTF">2015-12-04T19:02:00Z</dcterms:created>
  <dcterms:modified xsi:type="dcterms:W3CDTF">2019-06-28T12:06:00Z</dcterms:modified>
</cp:coreProperties>
</file>