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5A1" w:rsidRPr="00F213A7" w:rsidRDefault="00004713" w:rsidP="00F213A7">
      <w:pPr>
        <w:keepNext/>
        <w:spacing w:before="240" w:after="60" w:line="240" w:lineRule="auto"/>
        <w:outlineLvl w:val="1"/>
        <w:rPr>
          <w:rFonts w:ascii="Times New Roman" w:eastAsia="Times New Roman" w:hAnsi="Times New Roman" w:cs="Times New Roman"/>
          <w:b/>
          <w:bCs/>
          <w:i/>
          <w:lang w:eastAsia="x-none"/>
        </w:rPr>
      </w:pPr>
      <w:r>
        <w:rPr>
          <w:rFonts w:ascii="Times New Roman" w:eastAsia="Times New Roman" w:hAnsi="Times New Roman" w:cs="Times New Roman"/>
          <w:b/>
          <w:bCs/>
          <w:i/>
          <w:noProof/>
          <w:lang w:eastAsia="ru-RU"/>
        </w:rPr>
        <w:drawing>
          <wp:inline distT="0" distB="0" distL="0" distR="0" wp14:anchorId="45C6A390" wp14:editId="707D9291">
            <wp:extent cx="5740400" cy="9454776"/>
            <wp:effectExtent l="0" t="0" r="0" b="0"/>
            <wp:docPr id="1" name="Рисунок 1" descr="D:\Мои документы\Мои рисунки\УМК приказ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 документы\Мои рисунки\УМК приказ 00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42856" cy="9458821"/>
                    </a:xfrm>
                    <a:prstGeom prst="rect">
                      <a:avLst/>
                    </a:prstGeom>
                    <a:noFill/>
                    <a:ln>
                      <a:noFill/>
                    </a:ln>
                  </pic:spPr>
                </pic:pic>
              </a:graphicData>
            </a:graphic>
          </wp:inline>
        </w:drawing>
      </w:r>
    </w:p>
    <w:p w:rsidR="00473AD6" w:rsidRDefault="00473AD6" w:rsidP="00473AD6">
      <w:pPr>
        <w:spacing w:after="0" w:line="240" w:lineRule="auto"/>
        <w:jc w:val="center"/>
        <w:rPr>
          <w:rFonts w:ascii="Times New Roman" w:hAnsi="Times New Roman" w:cs="Times New Roman"/>
          <w:b/>
          <w:sz w:val="30"/>
          <w:szCs w:val="30"/>
        </w:rPr>
      </w:pPr>
      <w:r>
        <w:rPr>
          <w:rFonts w:ascii="Times New Roman" w:hAnsi="Times New Roman" w:cs="Times New Roman"/>
          <w:b/>
          <w:sz w:val="30"/>
          <w:szCs w:val="30"/>
        </w:rPr>
        <w:lastRenderedPageBreak/>
        <w:t>Содержание</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1"/>
        <w:gridCol w:w="7388"/>
        <w:gridCol w:w="1381"/>
      </w:tblGrid>
      <w:tr w:rsidR="00473AD6" w:rsidRPr="00A17A07" w:rsidTr="00473AD6">
        <w:tc>
          <w:tcPr>
            <w:tcW w:w="801" w:type="dxa"/>
          </w:tcPr>
          <w:p w:rsidR="00473AD6" w:rsidRPr="00A17A07" w:rsidRDefault="00473AD6" w:rsidP="00473AD6">
            <w:pPr>
              <w:jc w:val="both"/>
              <w:rPr>
                <w:rFonts w:ascii="Times New Roman" w:hAnsi="Times New Roman" w:cs="Times New Roman"/>
                <w:sz w:val="25"/>
                <w:szCs w:val="25"/>
              </w:rPr>
            </w:pPr>
          </w:p>
        </w:tc>
        <w:tc>
          <w:tcPr>
            <w:tcW w:w="7388" w:type="dxa"/>
          </w:tcPr>
          <w:p w:rsidR="00473AD6" w:rsidRPr="003D5EE1" w:rsidRDefault="00473AD6" w:rsidP="00473AD6">
            <w:pPr>
              <w:jc w:val="both"/>
              <w:rPr>
                <w:rFonts w:ascii="Times New Roman" w:hAnsi="Times New Roman" w:cs="Times New Roman"/>
                <w:b/>
                <w:sz w:val="25"/>
                <w:szCs w:val="25"/>
              </w:rPr>
            </w:pPr>
            <w:r w:rsidRPr="003D5EE1">
              <w:rPr>
                <w:rFonts w:ascii="Times New Roman" w:hAnsi="Times New Roman" w:cs="Times New Roman"/>
                <w:b/>
                <w:sz w:val="25"/>
                <w:szCs w:val="25"/>
              </w:rPr>
              <w:t>Обязательная часть программы</w:t>
            </w:r>
          </w:p>
        </w:tc>
        <w:tc>
          <w:tcPr>
            <w:tcW w:w="1381" w:type="dxa"/>
          </w:tcPr>
          <w:p w:rsidR="00473AD6" w:rsidRPr="00A17A07" w:rsidRDefault="00473AD6" w:rsidP="00473AD6">
            <w:pPr>
              <w:jc w:val="both"/>
              <w:rPr>
                <w:rFonts w:ascii="Times New Roman" w:hAnsi="Times New Roman" w:cs="Times New Roman"/>
                <w:sz w:val="25"/>
                <w:szCs w:val="25"/>
              </w:rPr>
            </w:pPr>
            <w:r w:rsidRPr="00A17A07">
              <w:rPr>
                <w:rFonts w:ascii="Times New Roman" w:hAnsi="Times New Roman" w:cs="Times New Roman"/>
                <w:sz w:val="25"/>
                <w:szCs w:val="25"/>
              </w:rPr>
              <w:t>стр. 3</w:t>
            </w:r>
          </w:p>
        </w:tc>
      </w:tr>
      <w:tr w:rsidR="00473AD6" w:rsidRPr="00A17A07" w:rsidTr="00473AD6">
        <w:tc>
          <w:tcPr>
            <w:tcW w:w="801" w:type="dxa"/>
          </w:tcPr>
          <w:p w:rsidR="00473AD6" w:rsidRPr="00A17A07" w:rsidRDefault="00473AD6" w:rsidP="00473AD6">
            <w:pPr>
              <w:jc w:val="both"/>
              <w:rPr>
                <w:rFonts w:ascii="Times New Roman" w:hAnsi="Times New Roman" w:cs="Times New Roman"/>
                <w:sz w:val="25"/>
                <w:szCs w:val="25"/>
              </w:rPr>
            </w:pPr>
            <w:r w:rsidRPr="00A17A07">
              <w:rPr>
                <w:rFonts w:ascii="Times New Roman" w:hAnsi="Times New Roman" w:cs="Times New Roman"/>
                <w:sz w:val="25"/>
                <w:szCs w:val="25"/>
              </w:rPr>
              <w:t>1.</w:t>
            </w:r>
          </w:p>
        </w:tc>
        <w:tc>
          <w:tcPr>
            <w:tcW w:w="7388" w:type="dxa"/>
          </w:tcPr>
          <w:p w:rsidR="00473AD6" w:rsidRPr="00A17A07" w:rsidRDefault="00473AD6" w:rsidP="00473AD6">
            <w:pPr>
              <w:jc w:val="both"/>
              <w:rPr>
                <w:rFonts w:ascii="Times New Roman" w:hAnsi="Times New Roman" w:cs="Times New Roman"/>
                <w:sz w:val="25"/>
                <w:szCs w:val="25"/>
              </w:rPr>
            </w:pPr>
            <w:r w:rsidRPr="00A17A07">
              <w:rPr>
                <w:rFonts w:ascii="Times New Roman" w:hAnsi="Times New Roman" w:cs="Times New Roman"/>
                <w:sz w:val="25"/>
                <w:szCs w:val="25"/>
              </w:rPr>
              <w:t>Целевой раздел</w:t>
            </w:r>
          </w:p>
        </w:tc>
        <w:tc>
          <w:tcPr>
            <w:tcW w:w="1381" w:type="dxa"/>
          </w:tcPr>
          <w:p w:rsidR="00473AD6" w:rsidRPr="00A17A07" w:rsidRDefault="00473AD6" w:rsidP="00473AD6">
            <w:pPr>
              <w:jc w:val="both"/>
              <w:rPr>
                <w:rFonts w:ascii="Times New Roman" w:hAnsi="Times New Roman" w:cs="Times New Roman"/>
                <w:sz w:val="25"/>
                <w:szCs w:val="25"/>
              </w:rPr>
            </w:pPr>
            <w:r w:rsidRPr="00A17A07">
              <w:rPr>
                <w:rFonts w:ascii="Times New Roman" w:hAnsi="Times New Roman" w:cs="Times New Roman"/>
                <w:sz w:val="25"/>
                <w:szCs w:val="25"/>
              </w:rPr>
              <w:t>стр. 3</w:t>
            </w:r>
          </w:p>
        </w:tc>
      </w:tr>
      <w:tr w:rsidR="00473AD6" w:rsidRPr="00A17A07" w:rsidTr="00473AD6">
        <w:tc>
          <w:tcPr>
            <w:tcW w:w="801" w:type="dxa"/>
          </w:tcPr>
          <w:p w:rsidR="00473AD6" w:rsidRPr="00A17A07" w:rsidRDefault="00473AD6" w:rsidP="00473AD6">
            <w:pPr>
              <w:jc w:val="both"/>
              <w:rPr>
                <w:rFonts w:ascii="Times New Roman" w:hAnsi="Times New Roman" w:cs="Times New Roman"/>
                <w:sz w:val="25"/>
                <w:szCs w:val="25"/>
              </w:rPr>
            </w:pPr>
            <w:r w:rsidRPr="00A17A07">
              <w:rPr>
                <w:rFonts w:ascii="Times New Roman" w:hAnsi="Times New Roman" w:cs="Times New Roman"/>
                <w:sz w:val="25"/>
                <w:szCs w:val="25"/>
              </w:rPr>
              <w:t>1.1.</w:t>
            </w:r>
          </w:p>
        </w:tc>
        <w:tc>
          <w:tcPr>
            <w:tcW w:w="7388" w:type="dxa"/>
          </w:tcPr>
          <w:p w:rsidR="00473AD6" w:rsidRPr="00A17A07" w:rsidRDefault="00473AD6" w:rsidP="00473AD6">
            <w:pPr>
              <w:jc w:val="both"/>
              <w:rPr>
                <w:rFonts w:ascii="Times New Roman" w:hAnsi="Times New Roman" w:cs="Times New Roman"/>
                <w:sz w:val="25"/>
                <w:szCs w:val="25"/>
              </w:rPr>
            </w:pPr>
            <w:r w:rsidRPr="00A17A07">
              <w:rPr>
                <w:rFonts w:ascii="Times New Roman" w:hAnsi="Times New Roman" w:cs="Times New Roman"/>
                <w:sz w:val="25"/>
                <w:szCs w:val="25"/>
              </w:rPr>
              <w:t>Пояснительная записка</w:t>
            </w:r>
          </w:p>
        </w:tc>
        <w:tc>
          <w:tcPr>
            <w:tcW w:w="1381" w:type="dxa"/>
          </w:tcPr>
          <w:p w:rsidR="00473AD6" w:rsidRPr="00A17A07" w:rsidRDefault="00473AD6" w:rsidP="00473AD6">
            <w:pPr>
              <w:jc w:val="both"/>
              <w:rPr>
                <w:rFonts w:ascii="Times New Roman" w:hAnsi="Times New Roman" w:cs="Times New Roman"/>
                <w:sz w:val="25"/>
                <w:szCs w:val="25"/>
              </w:rPr>
            </w:pPr>
            <w:r w:rsidRPr="00A17A07">
              <w:rPr>
                <w:rFonts w:ascii="Times New Roman" w:hAnsi="Times New Roman" w:cs="Times New Roman"/>
                <w:sz w:val="25"/>
                <w:szCs w:val="25"/>
              </w:rPr>
              <w:t>стр. 3</w:t>
            </w:r>
          </w:p>
        </w:tc>
      </w:tr>
      <w:tr w:rsidR="00473AD6" w:rsidRPr="00A17A07" w:rsidTr="00473AD6">
        <w:tc>
          <w:tcPr>
            <w:tcW w:w="801" w:type="dxa"/>
          </w:tcPr>
          <w:p w:rsidR="00473AD6" w:rsidRPr="00A17A07" w:rsidRDefault="00473AD6" w:rsidP="00473AD6">
            <w:pPr>
              <w:jc w:val="both"/>
              <w:rPr>
                <w:rFonts w:ascii="Times New Roman" w:hAnsi="Times New Roman" w:cs="Times New Roman"/>
                <w:sz w:val="25"/>
                <w:szCs w:val="25"/>
              </w:rPr>
            </w:pPr>
            <w:r w:rsidRPr="00A17A07">
              <w:rPr>
                <w:rFonts w:ascii="Times New Roman" w:hAnsi="Times New Roman" w:cs="Times New Roman"/>
                <w:sz w:val="25"/>
                <w:szCs w:val="25"/>
              </w:rPr>
              <w:t>1.1.1.</w:t>
            </w:r>
          </w:p>
        </w:tc>
        <w:tc>
          <w:tcPr>
            <w:tcW w:w="7388" w:type="dxa"/>
          </w:tcPr>
          <w:p w:rsidR="00473AD6" w:rsidRPr="00A17A07" w:rsidRDefault="00473AD6" w:rsidP="00473AD6">
            <w:pPr>
              <w:jc w:val="both"/>
              <w:rPr>
                <w:rFonts w:ascii="Times New Roman" w:hAnsi="Times New Roman" w:cs="Times New Roman"/>
                <w:sz w:val="25"/>
                <w:szCs w:val="25"/>
              </w:rPr>
            </w:pPr>
            <w:r w:rsidRPr="00A17A07">
              <w:rPr>
                <w:rFonts w:ascii="Times New Roman" w:hAnsi="Times New Roman" w:cs="Times New Roman"/>
                <w:sz w:val="25"/>
                <w:szCs w:val="25"/>
              </w:rPr>
              <w:t>Цели и задачи</w:t>
            </w:r>
          </w:p>
        </w:tc>
        <w:tc>
          <w:tcPr>
            <w:tcW w:w="1381" w:type="dxa"/>
          </w:tcPr>
          <w:p w:rsidR="00473AD6" w:rsidRPr="00A17A07" w:rsidRDefault="00473AD6" w:rsidP="00473AD6">
            <w:pPr>
              <w:jc w:val="both"/>
              <w:rPr>
                <w:rFonts w:ascii="Times New Roman" w:hAnsi="Times New Roman" w:cs="Times New Roman"/>
                <w:sz w:val="25"/>
                <w:szCs w:val="25"/>
              </w:rPr>
            </w:pPr>
            <w:r w:rsidRPr="00A17A07">
              <w:rPr>
                <w:rFonts w:ascii="Times New Roman" w:hAnsi="Times New Roman" w:cs="Times New Roman"/>
                <w:sz w:val="25"/>
                <w:szCs w:val="25"/>
              </w:rPr>
              <w:t>стр. 3</w:t>
            </w:r>
          </w:p>
        </w:tc>
      </w:tr>
      <w:tr w:rsidR="00473AD6" w:rsidRPr="00A17A07" w:rsidTr="00473AD6">
        <w:tc>
          <w:tcPr>
            <w:tcW w:w="801" w:type="dxa"/>
          </w:tcPr>
          <w:p w:rsidR="00473AD6" w:rsidRPr="00A17A07" w:rsidRDefault="00473AD6" w:rsidP="00473AD6">
            <w:pPr>
              <w:jc w:val="both"/>
              <w:rPr>
                <w:rFonts w:ascii="Times New Roman" w:hAnsi="Times New Roman" w:cs="Times New Roman"/>
                <w:sz w:val="25"/>
                <w:szCs w:val="25"/>
              </w:rPr>
            </w:pPr>
            <w:r w:rsidRPr="00A17A07">
              <w:rPr>
                <w:rFonts w:ascii="Times New Roman" w:hAnsi="Times New Roman" w:cs="Times New Roman"/>
                <w:sz w:val="25"/>
                <w:szCs w:val="25"/>
              </w:rPr>
              <w:t>1.1.2.</w:t>
            </w:r>
          </w:p>
        </w:tc>
        <w:tc>
          <w:tcPr>
            <w:tcW w:w="7388" w:type="dxa"/>
          </w:tcPr>
          <w:p w:rsidR="00473AD6" w:rsidRPr="00A17A07" w:rsidRDefault="00473AD6" w:rsidP="00473AD6">
            <w:pPr>
              <w:pStyle w:val="3New"/>
              <w:ind w:firstLine="0"/>
              <w:rPr>
                <w:b w:val="0"/>
                <w:sz w:val="25"/>
                <w:szCs w:val="25"/>
              </w:rPr>
            </w:pPr>
            <w:r w:rsidRPr="00A17A07">
              <w:rPr>
                <w:b w:val="0"/>
                <w:sz w:val="25"/>
                <w:szCs w:val="25"/>
              </w:rPr>
              <w:t>Принципы и подходы к формированию Программы</w:t>
            </w:r>
          </w:p>
        </w:tc>
        <w:tc>
          <w:tcPr>
            <w:tcW w:w="1381" w:type="dxa"/>
          </w:tcPr>
          <w:p w:rsidR="00473AD6" w:rsidRPr="00A17A07" w:rsidRDefault="00473AD6" w:rsidP="00473AD6">
            <w:pPr>
              <w:jc w:val="both"/>
              <w:rPr>
                <w:rFonts w:ascii="Times New Roman" w:hAnsi="Times New Roman" w:cs="Times New Roman"/>
                <w:sz w:val="25"/>
                <w:szCs w:val="25"/>
              </w:rPr>
            </w:pPr>
            <w:r w:rsidRPr="00A17A07">
              <w:rPr>
                <w:rFonts w:ascii="Times New Roman" w:hAnsi="Times New Roman" w:cs="Times New Roman"/>
                <w:sz w:val="25"/>
                <w:szCs w:val="25"/>
              </w:rPr>
              <w:t>стр. 4</w:t>
            </w:r>
          </w:p>
        </w:tc>
      </w:tr>
      <w:tr w:rsidR="00473AD6" w:rsidRPr="00A17A07" w:rsidTr="00473AD6">
        <w:tc>
          <w:tcPr>
            <w:tcW w:w="801" w:type="dxa"/>
          </w:tcPr>
          <w:p w:rsidR="00473AD6" w:rsidRPr="00A17A07" w:rsidRDefault="00473AD6" w:rsidP="00473AD6">
            <w:pPr>
              <w:autoSpaceDE w:val="0"/>
              <w:autoSpaceDN w:val="0"/>
              <w:adjustRightInd w:val="0"/>
              <w:jc w:val="center"/>
              <w:rPr>
                <w:rFonts w:ascii="Times New Roman" w:hAnsi="Times New Roman" w:cs="Times New Roman"/>
                <w:sz w:val="25"/>
                <w:szCs w:val="25"/>
              </w:rPr>
            </w:pPr>
            <w:r w:rsidRPr="00A17A07">
              <w:rPr>
                <w:rFonts w:ascii="Times New Roman" w:hAnsi="Times New Roman" w:cs="Times New Roman"/>
                <w:sz w:val="25"/>
                <w:szCs w:val="25"/>
              </w:rPr>
              <w:t>1.1.3.</w:t>
            </w:r>
          </w:p>
        </w:tc>
        <w:tc>
          <w:tcPr>
            <w:tcW w:w="7388" w:type="dxa"/>
          </w:tcPr>
          <w:p w:rsidR="00473AD6" w:rsidRPr="00A17A07" w:rsidRDefault="00473AD6" w:rsidP="00473AD6">
            <w:pPr>
              <w:autoSpaceDE w:val="0"/>
              <w:autoSpaceDN w:val="0"/>
              <w:adjustRightInd w:val="0"/>
              <w:rPr>
                <w:rFonts w:ascii="Times New Roman" w:hAnsi="Times New Roman" w:cs="Times New Roman"/>
                <w:sz w:val="25"/>
                <w:szCs w:val="25"/>
              </w:rPr>
            </w:pPr>
            <w:r w:rsidRPr="00A17A07">
              <w:rPr>
                <w:rFonts w:ascii="Times New Roman" w:hAnsi="Times New Roman" w:cs="Times New Roman"/>
                <w:sz w:val="25"/>
                <w:szCs w:val="25"/>
              </w:rPr>
              <w:t>Значимые для разработки образовательной программы характеристики</w:t>
            </w:r>
          </w:p>
        </w:tc>
        <w:tc>
          <w:tcPr>
            <w:tcW w:w="1381" w:type="dxa"/>
          </w:tcPr>
          <w:p w:rsidR="00473AD6" w:rsidRPr="00A17A07" w:rsidRDefault="00473AD6" w:rsidP="00473AD6">
            <w:pPr>
              <w:jc w:val="both"/>
              <w:rPr>
                <w:rFonts w:ascii="Times New Roman" w:hAnsi="Times New Roman" w:cs="Times New Roman"/>
                <w:sz w:val="25"/>
                <w:szCs w:val="25"/>
              </w:rPr>
            </w:pPr>
            <w:r w:rsidRPr="00A17A07">
              <w:rPr>
                <w:rFonts w:ascii="Times New Roman" w:hAnsi="Times New Roman" w:cs="Times New Roman"/>
                <w:sz w:val="25"/>
                <w:szCs w:val="25"/>
              </w:rPr>
              <w:t>стр. 7</w:t>
            </w:r>
          </w:p>
        </w:tc>
      </w:tr>
      <w:tr w:rsidR="00473AD6" w:rsidRPr="00A17A07" w:rsidTr="00473AD6">
        <w:tc>
          <w:tcPr>
            <w:tcW w:w="801" w:type="dxa"/>
          </w:tcPr>
          <w:p w:rsidR="00473AD6" w:rsidRPr="00A17A07" w:rsidRDefault="00473AD6" w:rsidP="00473AD6">
            <w:pPr>
              <w:autoSpaceDE w:val="0"/>
              <w:autoSpaceDN w:val="0"/>
              <w:adjustRightInd w:val="0"/>
              <w:rPr>
                <w:rFonts w:ascii="Times New Roman" w:hAnsi="Times New Roman" w:cs="Times New Roman"/>
                <w:sz w:val="25"/>
                <w:szCs w:val="25"/>
              </w:rPr>
            </w:pPr>
            <w:r w:rsidRPr="00A17A07">
              <w:rPr>
                <w:rFonts w:ascii="Times New Roman" w:hAnsi="Times New Roman" w:cs="Times New Roman"/>
                <w:sz w:val="25"/>
                <w:szCs w:val="25"/>
              </w:rPr>
              <w:t>1.2.</w:t>
            </w:r>
          </w:p>
        </w:tc>
        <w:tc>
          <w:tcPr>
            <w:tcW w:w="7388" w:type="dxa"/>
          </w:tcPr>
          <w:p w:rsidR="00473AD6" w:rsidRPr="00A17A07" w:rsidRDefault="00473AD6" w:rsidP="00473AD6">
            <w:pPr>
              <w:autoSpaceDE w:val="0"/>
              <w:autoSpaceDN w:val="0"/>
              <w:adjustRightInd w:val="0"/>
              <w:rPr>
                <w:rFonts w:ascii="Times New Roman" w:hAnsi="Times New Roman" w:cs="Times New Roman"/>
                <w:sz w:val="25"/>
                <w:szCs w:val="25"/>
              </w:rPr>
            </w:pPr>
            <w:r w:rsidRPr="00A17A07">
              <w:rPr>
                <w:rFonts w:ascii="Times New Roman" w:hAnsi="Times New Roman" w:cs="Times New Roman"/>
                <w:sz w:val="25"/>
                <w:szCs w:val="25"/>
              </w:rPr>
              <w:t>Планируемые результаты</w:t>
            </w:r>
          </w:p>
        </w:tc>
        <w:tc>
          <w:tcPr>
            <w:tcW w:w="1381" w:type="dxa"/>
          </w:tcPr>
          <w:p w:rsidR="00473AD6" w:rsidRPr="00A17A07" w:rsidRDefault="00473AD6" w:rsidP="00473AD6">
            <w:pPr>
              <w:jc w:val="both"/>
              <w:rPr>
                <w:rFonts w:ascii="Times New Roman" w:hAnsi="Times New Roman" w:cs="Times New Roman"/>
                <w:sz w:val="25"/>
                <w:szCs w:val="25"/>
              </w:rPr>
            </w:pPr>
            <w:r w:rsidRPr="00A17A07">
              <w:rPr>
                <w:rFonts w:ascii="Times New Roman" w:hAnsi="Times New Roman" w:cs="Times New Roman"/>
                <w:sz w:val="25"/>
                <w:szCs w:val="25"/>
              </w:rPr>
              <w:t>стр. 8</w:t>
            </w:r>
          </w:p>
        </w:tc>
      </w:tr>
      <w:tr w:rsidR="00473AD6" w:rsidRPr="00A17A07" w:rsidTr="00473AD6">
        <w:tc>
          <w:tcPr>
            <w:tcW w:w="801" w:type="dxa"/>
          </w:tcPr>
          <w:p w:rsidR="00473AD6" w:rsidRPr="00A17A07" w:rsidRDefault="00473AD6" w:rsidP="00473AD6">
            <w:pPr>
              <w:autoSpaceDE w:val="0"/>
              <w:autoSpaceDN w:val="0"/>
              <w:adjustRightInd w:val="0"/>
              <w:jc w:val="center"/>
              <w:rPr>
                <w:rFonts w:ascii="Times New Roman" w:hAnsi="Times New Roman" w:cs="Times New Roman"/>
                <w:sz w:val="25"/>
                <w:szCs w:val="25"/>
              </w:rPr>
            </w:pPr>
            <w:r w:rsidRPr="00A17A07">
              <w:rPr>
                <w:rFonts w:ascii="Times New Roman" w:hAnsi="Times New Roman" w:cs="Times New Roman"/>
                <w:sz w:val="25"/>
                <w:szCs w:val="25"/>
                <w:lang w:eastAsia="ru-RU"/>
              </w:rPr>
              <w:t>1.2.1.</w:t>
            </w:r>
          </w:p>
        </w:tc>
        <w:tc>
          <w:tcPr>
            <w:tcW w:w="7388" w:type="dxa"/>
          </w:tcPr>
          <w:p w:rsidR="00473AD6" w:rsidRPr="00A17A07" w:rsidRDefault="00473AD6" w:rsidP="00473AD6">
            <w:pPr>
              <w:autoSpaceDE w:val="0"/>
              <w:autoSpaceDN w:val="0"/>
              <w:adjustRightInd w:val="0"/>
              <w:rPr>
                <w:rFonts w:ascii="Times New Roman" w:hAnsi="Times New Roman" w:cs="Times New Roman"/>
                <w:sz w:val="25"/>
                <w:szCs w:val="25"/>
                <w:lang w:eastAsia="ru-RU"/>
              </w:rPr>
            </w:pPr>
            <w:r w:rsidRPr="00A17A07">
              <w:rPr>
                <w:rFonts w:ascii="Times New Roman" w:hAnsi="Times New Roman" w:cs="Times New Roman"/>
                <w:sz w:val="25"/>
                <w:szCs w:val="25"/>
                <w:lang w:eastAsia="ru-RU"/>
              </w:rPr>
              <w:t>Целевые ориентиры результатов освоения образовательной программы</w:t>
            </w:r>
          </w:p>
        </w:tc>
        <w:tc>
          <w:tcPr>
            <w:tcW w:w="1381" w:type="dxa"/>
          </w:tcPr>
          <w:p w:rsidR="00473AD6" w:rsidRPr="00A17A07" w:rsidRDefault="00473AD6" w:rsidP="00473AD6">
            <w:pPr>
              <w:jc w:val="both"/>
              <w:rPr>
                <w:rFonts w:ascii="Times New Roman" w:hAnsi="Times New Roman" w:cs="Times New Roman"/>
                <w:sz w:val="25"/>
                <w:szCs w:val="25"/>
              </w:rPr>
            </w:pPr>
            <w:r w:rsidRPr="00A17A07">
              <w:rPr>
                <w:rFonts w:ascii="Times New Roman" w:hAnsi="Times New Roman" w:cs="Times New Roman"/>
                <w:sz w:val="25"/>
                <w:szCs w:val="25"/>
              </w:rPr>
              <w:t>стр. 8</w:t>
            </w:r>
          </w:p>
        </w:tc>
      </w:tr>
      <w:tr w:rsidR="00473AD6" w:rsidRPr="00A17A07" w:rsidTr="00473AD6">
        <w:tc>
          <w:tcPr>
            <w:tcW w:w="801" w:type="dxa"/>
          </w:tcPr>
          <w:p w:rsidR="00473AD6" w:rsidRPr="00A17A07" w:rsidRDefault="00473AD6" w:rsidP="00473AD6">
            <w:pPr>
              <w:autoSpaceDE w:val="0"/>
              <w:autoSpaceDN w:val="0"/>
              <w:adjustRightInd w:val="0"/>
              <w:jc w:val="center"/>
              <w:rPr>
                <w:rFonts w:ascii="Times New Roman" w:hAnsi="Times New Roman" w:cs="Times New Roman"/>
                <w:sz w:val="25"/>
                <w:szCs w:val="25"/>
                <w:lang w:eastAsia="ru-RU"/>
              </w:rPr>
            </w:pPr>
            <w:r w:rsidRPr="00A17A07">
              <w:rPr>
                <w:rFonts w:ascii="Times New Roman" w:hAnsi="Times New Roman" w:cs="Times New Roman"/>
                <w:sz w:val="25"/>
                <w:szCs w:val="25"/>
              </w:rPr>
              <w:t>1.2.2.</w:t>
            </w:r>
          </w:p>
        </w:tc>
        <w:tc>
          <w:tcPr>
            <w:tcW w:w="7388" w:type="dxa"/>
          </w:tcPr>
          <w:p w:rsidR="00473AD6" w:rsidRPr="00A17A07" w:rsidRDefault="00473AD6" w:rsidP="00473AD6">
            <w:pPr>
              <w:pStyle w:val="2NEw"/>
              <w:jc w:val="left"/>
              <w:rPr>
                <w:rFonts w:eastAsia="Times New Roman"/>
                <w:b w:val="0"/>
                <w:sz w:val="25"/>
                <w:szCs w:val="25"/>
                <w:lang w:eastAsia="ru-RU"/>
              </w:rPr>
            </w:pPr>
            <w:r w:rsidRPr="00A17A07">
              <w:rPr>
                <w:b w:val="0"/>
                <w:sz w:val="25"/>
                <w:szCs w:val="25"/>
              </w:rPr>
              <w:t>Развивающее оценивание качества образовательной деятельности по образовательной программе</w:t>
            </w:r>
          </w:p>
        </w:tc>
        <w:tc>
          <w:tcPr>
            <w:tcW w:w="1381" w:type="dxa"/>
          </w:tcPr>
          <w:p w:rsidR="00473AD6" w:rsidRPr="00A17A07" w:rsidRDefault="00710710" w:rsidP="00473AD6">
            <w:pPr>
              <w:jc w:val="both"/>
              <w:rPr>
                <w:rFonts w:ascii="Times New Roman" w:hAnsi="Times New Roman" w:cs="Times New Roman"/>
                <w:sz w:val="25"/>
                <w:szCs w:val="25"/>
              </w:rPr>
            </w:pPr>
            <w:r>
              <w:rPr>
                <w:rFonts w:ascii="Times New Roman" w:hAnsi="Times New Roman" w:cs="Times New Roman"/>
                <w:sz w:val="25"/>
                <w:szCs w:val="25"/>
              </w:rPr>
              <w:t>стр. 11</w:t>
            </w:r>
          </w:p>
        </w:tc>
      </w:tr>
      <w:tr w:rsidR="00473AD6" w:rsidRPr="00A17A07" w:rsidTr="00473AD6">
        <w:tc>
          <w:tcPr>
            <w:tcW w:w="801" w:type="dxa"/>
          </w:tcPr>
          <w:p w:rsidR="00473AD6" w:rsidRPr="00A17A07" w:rsidRDefault="00473AD6" w:rsidP="00473AD6">
            <w:pPr>
              <w:jc w:val="both"/>
              <w:rPr>
                <w:rFonts w:ascii="Times New Roman" w:hAnsi="Times New Roman" w:cs="Times New Roman"/>
                <w:sz w:val="25"/>
                <w:szCs w:val="25"/>
              </w:rPr>
            </w:pPr>
            <w:r w:rsidRPr="00A17A07">
              <w:rPr>
                <w:rFonts w:ascii="Times New Roman" w:eastAsia="Times New Roman" w:hAnsi="Times New Roman" w:cs="Times New Roman"/>
                <w:sz w:val="25"/>
                <w:szCs w:val="25"/>
                <w:lang w:eastAsia="ru-RU"/>
              </w:rPr>
              <w:t>2.</w:t>
            </w:r>
          </w:p>
        </w:tc>
        <w:tc>
          <w:tcPr>
            <w:tcW w:w="7388" w:type="dxa"/>
          </w:tcPr>
          <w:p w:rsidR="00473AD6" w:rsidRPr="00A17A07" w:rsidRDefault="00473AD6" w:rsidP="00473AD6">
            <w:pPr>
              <w:rPr>
                <w:rFonts w:ascii="Times New Roman" w:eastAsia="Times New Roman" w:hAnsi="Times New Roman" w:cs="Times New Roman"/>
                <w:sz w:val="25"/>
                <w:szCs w:val="25"/>
                <w:lang w:eastAsia="ru-RU"/>
              </w:rPr>
            </w:pPr>
            <w:r w:rsidRPr="00A17A07">
              <w:rPr>
                <w:rFonts w:ascii="Times New Roman" w:eastAsia="Times New Roman" w:hAnsi="Times New Roman" w:cs="Times New Roman"/>
                <w:sz w:val="25"/>
                <w:szCs w:val="25"/>
                <w:lang w:eastAsia="ru-RU"/>
              </w:rPr>
              <w:t>Содержательный раздел</w:t>
            </w:r>
          </w:p>
        </w:tc>
        <w:tc>
          <w:tcPr>
            <w:tcW w:w="1381" w:type="dxa"/>
          </w:tcPr>
          <w:p w:rsidR="00473AD6" w:rsidRPr="00A17A07" w:rsidRDefault="00473AD6" w:rsidP="00473AD6">
            <w:pPr>
              <w:jc w:val="both"/>
              <w:rPr>
                <w:rFonts w:ascii="Times New Roman" w:hAnsi="Times New Roman" w:cs="Times New Roman"/>
                <w:sz w:val="25"/>
                <w:szCs w:val="25"/>
              </w:rPr>
            </w:pPr>
            <w:r w:rsidRPr="00A17A07">
              <w:rPr>
                <w:rFonts w:ascii="Times New Roman" w:hAnsi="Times New Roman" w:cs="Times New Roman"/>
                <w:sz w:val="25"/>
                <w:szCs w:val="25"/>
              </w:rPr>
              <w:t>стр. 12</w:t>
            </w:r>
          </w:p>
        </w:tc>
      </w:tr>
      <w:tr w:rsidR="00473AD6" w:rsidRPr="00A17A07" w:rsidTr="00473AD6">
        <w:tc>
          <w:tcPr>
            <w:tcW w:w="801" w:type="dxa"/>
          </w:tcPr>
          <w:p w:rsidR="00473AD6" w:rsidRPr="00A17A07" w:rsidRDefault="00473AD6" w:rsidP="00473AD6">
            <w:pPr>
              <w:jc w:val="both"/>
              <w:rPr>
                <w:rFonts w:ascii="Times New Roman" w:eastAsia="Times New Roman" w:hAnsi="Times New Roman" w:cs="Times New Roman"/>
                <w:sz w:val="25"/>
                <w:szCs w:val="25"/>
                <w:lang w:eastAsia="ru-RU"/>
              </w:rPr>
            </w:pPr>
            <w:r w:rsidRPr="00A17A07">
              <w:rPr>
                <w:rFonts w:ascii="Times New Roman" w:hAnsi="Times New Roman" w:cs="Times New Roman"/>
                <w:sz w:val="25"/>
                <w:szCs w:val="25"/>
              </w:rPr>
              <w:t>2.1.</w:t>
            </w:r>
          </w:p>
        </w:tc>
        <w:tc>
          <w:tcPr>
            <w:tcW w:w="7388" w:type="dxa"/>
          </w:tcPr>
          <w:p w:rsidR="00473AD6" w:rsidRPr="00A17A07" w:rsidRDefault="00473AD6" w:rsidP="00473AD6">
            <w:pPr>
              <w:pStyle w:val="2NEw"/>
              <w:jc w:val="left"/>
              <w:rPr>
                <w:b w:val="0"/>
                <w:sz w:val="25"/>
                <w:szCs w:val="25"/>
              </w:rPr>
            </w:pPr>
            <w:r w:rsidRPr="00A17A07">
              <w:rPr>
                <w:b w:val="0"/>
                <w:sz w:val="25"/>
                <w:szCs w:val="25"/>
              </w:rPr>
              <w:t>Описание образовательной деятельности в соответствии с направлениями развития ребенка, представленными в пяти образовательных областях</w:t>
            </w:r>
          </w:p>
        </w:tc>
        <w:tc>
          <w:tcPr>
            <w:tcW w:w="1381" w:type="dxa"/>
          </w:tcPr>
          <w:p w:rsidR="00473AD6" w:rsidRPr="00A17A07" w:rsidRDefault="00473AD6" w:rsidP="00473AD6">
            <w:pPr>
              <w:jc w:val="both"/>
              <w:rPr>
                <w:rFonts w:ascii="Times New Roman" w:hAnsi="Times New Roman" w:cs="Times New Roman"/>
                <w:sz w:val="25"/>
                <w:szCs w:val="25"/>
              </w:rPr>
            </w:pPr>
            <w:r w:rsidRPr="00A17A07">
              <w:rPr>
                <w:rFonts w:ascii="Times New Roman" w:hAnsi="Times New Roman" w:cs="Times New Roman"/>
                <w:sz w:val="25"/>
                <w:szCs w:val="25"/>
              </w:rPr>
              <w:t>стр. 12</w:t>
            </w:r>
          </w:p>
        </w:tc>
      </w:tr>
      <w:tr w:rsidR="00473AD6" w:rsidRPr="00A17A07" w:rsidTr="00473AD6">
        <w:tc>
          <w:tcPr>
            <w:tcW w:w="801" w:type="dxa"/>
          </w:tcPr>
          <w:p w:rsidR="00473AD6" w:rsidRPr="00A17A07" w:rsidRDefault="00473AD6" w:rsidP="00473AD6">
            <w:pPr>
              <w:jc w:val="both"/>
              <w:rPr>
                <w:rFonts w:ascii="Times New Roman" w:hAnsi="Times New Roman" w:cs="Times New Roman"/>
                <w:sz w:val="25"/>
                <w:szCs w:val="25"/>
              </w:rPr>
            </w:pPr>
            <w:r w:rsidRPr="00A17A07">
              <w:rPr>
                <w:rFonts w:ascii="Times New Roman" w:hAnsi="Times New Roman" w:cs="Times New Roman"/>
                <w:sz w:val="25"/>
                <w:szCs w:val="25"/>
              </w:rPr>
              <w:t>2.1.1.</w:t>
            </w:r>
          </w:p>
        </w:tc>
        <w:tc>
          <w:tcPr>
            <w:tcW w:w="7388" w:type="dxa"/>
          </w:tcPr>
          <w:p w:rsidR="00473AD6" w:rsidRPr="00A17A07" w:rsidRDefault="00473AD6" w:rsidP="00473AD6">
            <w:pPr>
              <w:pStyle w:val="3New"/>
              <w:ind w:firstLine="0"/>
              <w:rPr>
                <w:b w:val="0"/>
                <w:sz w:val="25"/>
                <w:szCs w:val="25"/>
              </w:rPr>
            </w:pPr>
            <w:r w:rsidRPr="00A17A07">
              <w:rPr>
                <w:b w:val="0"/>
                <w:sz w:val="25"/>
                <w:szCs w:val="25"/>
              </w:rPr>
              <w:t>Ранний возраст (1-3 года)</w:t>
            </w:r>
          </w:p>
        </w:tc>
        <w:tc>
          <w:tcPr>
            <w:tcW w:w="1381" w:type="dxa"/>
          </w:tcPr>
          <w:p w:rsidR="00473AD6" w:rsidRPr="00A17A07" w:rsidRDefault="00473AD6" w:rsidP="00473AD6">
            <w:pPr>
              <w:jc w:val="both"/>
              <w:rPr>
                <w:rFonts w:ascii="Times New Roman" w:hAnsi="Times New Roman" w:cs="Times New Roman"/>
                <w:sz w:val="25"/>
                <w:szCs w:val="25"/>
              </w:rPr>
            </w:pPr>
            <w:r w:rsidRPr="00A17A07">
              <w:rPr>
                <w:rFonts w:ascii="Times New Roman" w:hAnsi="Times New Roman" w:cs="Times New Roman"/>
                <w:sz w:val="25"/>
                <w:szCs w:val="25"/>
              </w:rPr>
              <w:t>стр. 12</w:t>
            </w:r>
          </w:p>
        </w:tc>
      </w:tr>
      <w:tr w:rsidR="00473AD6" w:rsidRPr="00A17A07" w:rsidTr="00473AD6">
        <w:tc>
          <w:tcPr>
            <w:tcW w:w="801" w:type="dxa"/>
          </w:tcPr>
          <w:p w:rsidR="00473AD6" w:rsidRPr="00A17A07" w:rsidRDefault="00473AD6" w:rsidP="00473AD6">
            <w:pPr>
              <w:jc w:val="both"/>
              <w:rPr>
                <w:rFonts w:ascii="Times New Roman" w:hAnsi="Times New Roman" w:cs="Times New Roman"/>
                <w:sz w:val="25"/>
                <w:szCs w:val="25"/>
              </w:rPr>
            </w:pPr>
            <w:r w:rsidRPr="00A17A07">
              <w:rPr>
                <w:rFonts w:ascii="Times New Roman" w:hAnsi="Times New Roman" w:cs="Times New Roman"/>
                <w:sz w:val="25"/>
                <w:szCs w:val="25"/>
              </w:rPr>
              <w:t>2.1.2.</w:t>
            </w:r>
          </w:p>
        </w:tc>
        <w:tc>
          <w:tcPr>
            <w:tcW w:w="7388" w:type="dxa"/>
          </w:tcPr>
          <w:p w:rsidR="00473AD6" w:rsidRPr="00A17A07" w:rsidRDefault="00473AD6" w:rsidP="00473AD6">
            <w:pPr>
              <w:pStyle w:val="3New"/>
              <w:ind w:firstLine="0"/>
              <w:rPr>
                <w:b w:val="0"/>
                <w:sz w:val="25"/>
                <w:szCs w:val="25"/>
              </w:rPr>
            </w:pPr>
            <w:r w:rsidRPr="00A17A07">
              <w:rPr>
                <w:b w:val="0"/>
                <w:sz w:val="25"/>
                <w:szCs w:val="25"/>
              </w:rPr>
              <w:t>Дошкольный возраст</w:t>
            </w:r>
          </w:p>
        </w:tc>
        <w:tc>
          <w:tcPr>
            <w:tcW w:w="1381" w:type="dxa"/>
            <w:shd w:val="clear" w:color="auto" w:fill="auto"/>
          </w:tcPr>
          <w:p w:rsidR="00473AD6" w:rsidRPr="00A17A07" w:rsidRDefault="00473AD6" w:rsidP="00473AD6">
            <w:pPr>
              <w:jc w:val="both"/>
              <w:rPr>
                <w:rFonts w:ascii="Times New Roman" w:hAnsi="Times New Roman" w:cs="Times New Roman"/>
                <w:sz w:val="25"/>
                <w:szCs w:val="25"/>
              </w:rPr>
            </w:pPr>
            <w:r w:rsidRPr="00A17A07">
              <w:rPr>
                <w:rFonts w:ascii="Times New Roman" w:hAnsi="Times New Roman" w:cs="Times New Roman"/>
                <w:sz w:val="25"/>
                <w:szCs w:val="25"/>
              </w:rPr>
              <w:t>стр. 1</w:t>
            </w:r>
            <w:r>
              <w:rPr>
                <w:rFonts w:ascii="Times New Roman" w:hAnsi="Times New Roman" w:cs="Times New Roman"/>
                <w:sz w:val="25"/>
                <w:szCs w:val="25"/>
              </w:rPr>
              <w:t>5</w:t>
            </w:r>
          </w:p>
        </w:tc>
      </w:tr>
      <w:tr w:rsidR="00473AD6" w:rsidRPr="00A17A07" w:rsidTr="00473AD6">
        <w:tc>
          <w:tcPr>
            <w:tcW w:w="801" w:type="dxa"/>
          </w:tcPr>
          <w:p w:rsidR="00473AD6" w:rsidRPr="00A17A07" w:rsidRDefault="00473AD6" w:rsidP="00473AD6">
            <w:pPr>
              <w:jc w:val="both"/>
              <w:rPr>
                <w:rFonts w:ascii="Times New Roman" w:hAnsi="Times New Roman" w:cs="Times New Roman"/>
                <w:sz w:val="25"/>
                <w:szCs w:val="25"/>
              </w:rPr>
            </w:pPr>
            <w:r w:rsidRPr="00A17A07">
              <w:rPr>
                <w:rFonts w:ascii="Times New Roman" w:eastAsia="Times New Roman" w:hAnsi="Times New Roman" w:cs="Times New Roman"/>
                <w:sz w:val="25"/>
                <w:szCs w:val="25"/>
                <w:lang w:eastAsia="ru-RU"/>
              </w:rPr>
              <w:t>2.2.</w:t>
            </w:r>
          </w:p>
        </w:tc>
        <w:tc>
          <w:tcPr>
            <w:tcW w:w="7388" w:type="dxa"/>
          </w:tcPr>
          <w:p w:rsidR="00473AD6" w:rsidRPr="00A17A07" w:rsidRDefault="00473AD6" w:rsidP="00473AD6">
            <w:pPr>
              <w:shd w:val="clear" w:color="auto" w:fill="FFFFFF"/>
              <w:jc w:val="both"/>
              <w:textAlignment w:val="baseline"/>
              <w:rPr>
                <w:rFonts w:ascii="Times New Roman" w:eastAsia="Times New Roman" w:hAnsi="Times New Roman" w:cs="Times New Roman"/>
                <w:sz w:val="25"/>
                <w:szCs w:val="25"/>
                <w:lang w:eastAsia="ru-RU"/>
              </w:rPr>
            </w:pPr>
            <w:r w:rsidRPr="00A17A07">
              <w:rPr>
                <w:rFonts w:ascii="Times New Roman" w:eastAsia="Times New Roman" w:hAnsi="Times New Roman" w:cs="Times New Roman"/>
                <w:sz w:val="25"/>
                <w:szCs w:val="25"/>
                <w:lang w:eastAsia="ru-RU"/>
              </w:rPr>
              <w:t>Психолого-педагогические условия реализации образовательной программы</w:t>
            </w:r>
          </w:p>
        </w:tc>
        <w:tc>
          <w:tcPr>
            <w:tcW w:w="1381" w:type="dxa"/>
          </w:tcPr>
          <w:p w:rsidR="00473AD6" w:rsidRPr="00A17A07" w:rsidRDefault="00473AD6" w:rsidP="00473AD6">
            <w:pPr>
              <w:jc w:val="both"/>
              <w:rPr>
                <w:rFonts w:ascii="Times New Roman" w:hAnsi="Times New Roman" w:cs="Times New Roman"/>
                <w:sz w:val="25"/>
                <w:szCs w:val="25"/>
              </w:rPr>
            </w:pPr>
            <w:r w:rsidRPr="00A17A07">
              <w:rPr>
                <w:rFonts w:ascii="Times New Roman" w:hAnsi="Times New Roman" w:cs="Times New Roman"/>
                <w:sz w:val="25"/>
                <w:szCs w:val="25"/>
              </w:rPr>
              <w:t>стр. 23</w:t>
            </w:r>
          </w:p>
        </w:tc>
      </w:tr>
      <w:tr w:rsidR="00473AD6" w:rsidRPr="00A17A07" w:rsidTr="00473AD6">
        <w:tc>
          <w:tcPr>
            <w:tcW w:w="801" w:type="dxa"/>
          </w:tcPr>
          <w:p w:rsidR="00473AD6" w:rsidRPr="00A17A07" w:rsidRDefault="00473AD6" w:rsidP="00473AD6">
            <w:pPr>
              <w:jc w:val="both"/>
              <w:rPr>
                <w:rFonts w:ascii="Times New Roman" w:hAnsi="Times New Roman" w:cs="Times New Roman"/>
                <w:sz w:val="25"/>
                <w:szCs w:val="25"/>
              </w:rPr>
            </w:pPr>
            <w:r w:rsidRPr="00A17A07">
              <w:rPr>
                <w:rFonts w:ascii="Times New Roman" w:hAnsi="Times New Roman" w:cs="Times New Roman"/>
                <w:sz w:val="25"/>
                <w:szCs w:val="25"/>
              </w:rPr>
              <w:t>2.2.1.</w:t>
            </w:r>
          </w:p>
        </w:tc>
        <w:tc>
          <w:tcPr>
            <w:tcW w:w="7388" w:type="dxa"/>
          </w:tcPr>
          <w:p w:rsidR="00473AD6" w:rsidRPr="00A17A07" w:rsidRDefault="00473AD6" w:rsidP="00473AD6">
            <w:pPr>
              <w:pStyle w:val="msonormalbullet1gif"/>
              <w:autoSpaceDE w:val="0"/>
              <w:autoSpaceDN w:val="0"/>
              <w:spacing w:before="0" w:beforeAutospacing="0" w:after="0" w:afterAutospacing="0"/>
              <w:contextualSpacing/>
              <w:outlineLvl w:val="0"/>
              <w:rPr>
                <w:sz w:val="25"/>
                <w:szCs w:val="25"/>
              </w:rPr>
            </w:pPr>
            <w:r w:rsidRPr="00A17A07">
              <w:rPr>
                <w:bCs/>
                <w:spacing w:val="-1"/>
                <w:sz w:val="25"/>
                <w:szCs w:val="25"/>
              </w:rPr>
              <w:t>Описание образовательной деятельности в соответствии с направлениями  развития ребёнка по образовательным областям</w:t>
            </w:r>
          </w:p>
        </w:tc>
        <w:tc>
          <w:tcPr>
            <w:tcW w:w="1381" w:type="dxa"/>
          </w:tcPr>
          <w:p w:rsidR="00473AD6" w:rsidRPr="00A17A07" w:rsidRDefault="00473AD6" w:rsidP="00473AD6">
            <w:pPr>
              <w:jc w:val="both"/>
              <w:rPr>
                <w:rFonts w:ascii="Times New Roman" w:hAnsi="Times New Roman" w:cs="Times New Roman"/>
                <w:sz w:val="25"/>
                <w:szCs w:val="25"/>
              </w:rPr>
            </w:pPr>
            <w:r w:rsidRPr="00A17A07">
              <w:rPr>
                <w:rFonts w:ascii="Times New Roman" w:hAnsi="Times New Roman" w:cs="Times New Roman"/>
                <w:sz w:val="25"/>
                <w:szCs w:val="25"/>
              </w:rPr>
              <w:t>стр. 23</w:t>
            </w:r>
          </w:p>
        </w:tc>
      </w:tr>
      <w:tr w:rsidR="00473AD6" w:rsidRPr="00A17A07" w:rsidTr="00473AD6">
        <w:tc>
          <w:tcPr>
            <w:tcW w:w="801" w:type="dxa"/>
          </w:tcPr>
          <w:p w:rsidR="00473AD6" w:rsidRPr="00A17A07" w:rsidRDefault="00473AD6" w:rsidP="00473AD6">
            <w:pPr>
              <w:jc w:val="both"/>
              <w:rPr>
                <w:rFonts w:ascii="Times New Roman" w:hAnsi="Times New Roman" w:cs="Times New Roman"/>
                <w:sz w:val="25"/>
                <w:szCs w:val="25"/>
              </w:rPr>
            </w:pPr>
          </w:p>
        </w:tc>
        <w:tc>
          <w:tcPr>
            <w:tcW w:w="7388" w:type="dxa"/>
          </w:tcPr>
          <w:p w:rsidR="00473AD6" w:rsidRPr="00A17A07" w:rsidRDefault="00473AD6" w:rsidP="00473AD6">
            <w:pPr>
              <w:pStyle w:val="msonormalbullet1gif"/>
              <w:autoSpaceDE w:val="0"/>
              <w:autoSpaceDN w:val="0"/>
              <w:spacing w:before="0" w:beforeAutospacing="0" w:after="0" w:afterAutospacing="0"/>
              <w:contextualSpacing/>
              <w:outlineLvl w:val="0"/>
              <w:rPr>
                <w:sz w:val="25"/>
                <w:szCs w:val="25"/>
              </w:rPr>
            </w:pPr>
            <w:r w:rsidRPr="00A17A07">
              <w:rPr>
                <w:sz w:val="25"/>
                <w:szCs w:val="25"/>
              </w:rPr>
              <w:t>Образовательная область «Социально-коммуникативное развитие»</w:t>
            </w:r>
          </w:p>
        </w:tc>
        <w:tc>
          <w:tcPr>
            <w:tcW w:w="1381" w:type="dxa"/>
          </w:tcPr>
          <w:p w:rsidR="00473AD6" w:rsidRPr="00A17A07" w:rsidRDefault="00710710" w:rsidP="00473AD6">
            <w:pPr>
              <w:jc w:val="both"/>
              <w:rPr>
                <w:rFonts w:ascii="Times New Roman" w:hAnsi="Times New Roman" w:cs="Times New Roman"/>
                <w:sz w:val="25"/>
                <w:szCs w:val="25"/>
              </w:rPr>
            </w:pPr>
            <w:r>
              <w:rPr>
                <w:rFonts w:ascii="Times New Roman" w:hAnsi="Times New Roman" w:cs="Times New Roman"/>
                <w:sz w:val="25"/>
                <w:szCs w:val="25"/>
              </w:rPr>
              <w:t>стр. 23</w:t>
            </w:r>
          </w:p>
        </w:tc>
      </w:tr>
      <w:tr w:rsidR="00473AD6" w:rsidRPr="00A17A07" w:rsidTr="00473AD6">
        <w:tc>
          <w:tcPr>
            <w:tcW w:w="801" w:type="dxa"/>
          </w:tcPr>
          <w:p w:rsidR="00473AD6" w:rsidRPr="00A17A07" w:rsidRDefault="00473AD6" w:rsidP="00473AD6">
            <w:pPr>
              <w:jc w:val="both"/>
              <w:rPr>
                <w:rFonts w:ascii="Times New Roman" w:hAnsi="Times New Roman" w:cs="Times New Roman"/>
                <w:sz w:val="25"/>
                <w:szCs w:val="25"/>
              </w:rPr>
            </w:pPr>
          </w:p>
        </w:tc>
        <w:tc>
          <w:tcPr>
            <w:tcW w:w="7388" w:type="dxa"/>
          </w:tcPr>
          <w:p w:rsidR="00473AD6" w:rsidRPr="00A17A07" w:rsidRDefault="00473AD6" w:rsidP="00473AD6">
            <w:pPr>
              <w:pStyle w:val="msonormalbullet1gif"/>
              <w:autoSpaceDE w:val="0"/>
              <w:autoSpaceDN w:val="0"/>
              <w:spacing w:before="0" w:beforeAutospacing="0" w:after="0" w:afterAutospacing="0"/>
              <w:contextualSpacing/>
              <w:rPr>
                <w:sz w:val="25"/>
                <w:szCs w:val="25"/>
              </w:rPr>
            </w:pPr>
            <w:r w:rsidRPr="00A17A07">
              <w:rPr>
                <w:sz w:val="25"/>
                <w:szCs w:val="25"/>
              </w:rPr>
              <w:t>Образовательная область «Познавательное развитие»</w:t>
            </w:r>
          </w:p>
        </w:tc>
        <w:tc>
          <w:tcPr>
            <w:tcW w:w="1381" w:type="dxa"/>
          </w:tcPr>
          <w:p w:rsidR="00473AD6" w:rsidRPr="00A17A07" w:rsidRDefault="00473AD6" w:rsidP="00473AD6">
            <w:pPr>
              <w:jc w:val="both"/>
              <w:rPr>
                <w:rFonts w:ascii="Times New Roman" w:hAnsi="Times New Roman" w:cs="Times New Roman"/>
                <w:sz w:val="25"/>
                <w:szCs w:val="25"/>
              </w:rPr>
            </w:pPr>
            <w:r w:rsidRPr="00A17A07">
              <w:rPr>
                <w:rFonts w:ascii="Times New Roman" w:hAnsi="Times New Roman" w:cs="Times New Roman"/>
                <w:sz w:val="25"/>
                <w:szCs w:val="25"/>
              </w:rPr>
              <w:t>стр. 26</w:t>
            </w:r>
          </w:p>
        </w:tc>
      </w:tr>
      <w:tr w:rsidR="00473AD6" w:rsidRPr="00A17A07" w:rsidTr="00473AD6">
        <w:tc>
          <w:tcPr>
            <w:tcW w:w="801" w:type="dxa"/>
          </w:tcPr>
          <w:p w:rsidR="00473AD6" w:rsidRPr="00A17A07" w:rsidRDefault="00473AD6" w:rsidP="00473AD6">
            <w:pPr>
              <w:jc w:val="both"/>
              <w:rPr>
                <w:rFonts w:ascii="Times New Roman" w:hAnsi="Times New Roman" w:cs="Times New Roman"/>
                <w:sz w:val="25"/>
                <w:szCs w:val="25"/>
              </w:rPr>
            </w:pPr>
          </w:p>
        </w:tc>
        <w:tc>
          <w:tcPr>
            <w:tcW w:w="7388" w:type="dxa"/>
          </w:tcPr>
          <w:p w:rsidR="00473AD6" w:rsidRPr="00A17A07" w:rsidRDefault="00473AD6" w:rsidP="00473AD6">
            <w:pPr>
              <w:rPr>
                <w:rFonts w:ascii="Times New Roman" w:hAnsi="Times New Roman" w:cs="Times New Roman"/>
                <w:sz w:val="25"/>
                <w:szCs w:val="25"/>
              </w:rPr>
            </w:pPr>
            <w:r w:rsidRPr="00A17A07">
              <w:rPr>
                <w:rFonts w:ascii="Times New Roman" w:hAnsi="Times New Roman" w:cs="Times New Roman"/>
                <w:sz w:val="25"/>
                <w:szCs w:val="25"/>
              </w:rPr>
              <w:t>Образовательная область  «Речевое развитие»</w:t>
            </w:r>
          </w:p>
        </w:tc>
        <w:tc>
          <w:tcPr>
            <w:tcW w:w="1381" w:type="dxa"/>
          </w:tcPr>
          <w:p w:rsidR="00473AD6" w:rsidRPr="00A17A07" w:rsidRDefault="00710710" w:rsidP="00473AD6">
            <w:pPr>
              <w:jc w:val="both"/>
              <w:rPr>
                <w:rFonts w:ascii="Times New Roman" w:hAnsi="Times New Roman" w:cs="Times New Roman"/>
                <w:sz w:val="25"/>
                <w:szCs w:val="25"/>
              </w:rPr>
            </w:pPr>
            <w:r>
              <w:rPr>
                <w:rFonts w:ascii="Times New Roman" w:hAnsi="Times New Roman" w:cs="Times New Roman"/>
                <w:sz w:val="25"/>
                <w:szCs w:val="25"/>
              </w:rPr>
              <w:t>стр. 29</w:t>
            </w:r>
          </w:p>
        </w:tc>
      </w:tr>
      <w:tr w:rsidR="00473AD6" w:rsidRPr="00A17A07" w:rsidTr="00473AD6">
        <w:tc>
          <w:tcPr>
            <w:tcW w:w="801" w:type="dxa"/>
          </w:tcPr>
          <w:p w:rsidR="00473AD6" w:rsidRPr="00A17A07" w:rsidRDefault="00473AD6" w:rsidP="00473AD6">
            <w:pPr>
              <w:jc w:val="both"/>
              <w:rPr>
                <w:rFonts w:ascii="Times New Roman" w:hAnsi="Times New Roman" w:cs="Times New Roman"/>
                <w:sz w:val="25"/>
                <w:szCs w:val="25"/>
              </w:rPr>
            </w:pPr>
          </w:p>
        </w:tc>
        <w:tc>
          <w:tcPr>
            <w:tcW w:w="7388" w:type="dxa"/>
          </w:tcPr>
          <w:p w:rsidR="00473AD6" w:rsidRPr="00A17A07" w:rsidRDefault="00473AD6" w:rsidP="00473AD6">
            <w:pPr>
              <w:pStyle w:val="msonormalbullet2gif"/>
              <w:autoSpaceDE w:val="0"/>
              <w:autoSpaceDN w:val="0"/>
              <w:spacing w:before="0" w:beforeAutospacing="0" w:after="0" w:afterAutospacing="0"/>
              <w:contextualSpacing/>
              <w:rPr>
                <w:sz w:val="25"/>
                <w:szCs w:val="25"/>
              </w:rPr>
            </w:pPr>
            <w:r w:rsidRPr="00A17A07">
              <w:rPr>
                <w:sz w:val="25"/>
                <w:szCs w:val="25"/>
              </w:rPr>
              <w:t>Образовательная область « Художественно-эстетическое развитие»</w:t>
            </w:r>
          </w:p>
        </w:tc>
        <w:tc>
          <w:tcPr>
            <w:tcW w:w="1381" w:type="dxa"/>
          </w:tcPr>
          <w:p w:rsidR="00473AD6" w:rsidRPr="00A17A07" w:rsidRDefault="00473AD6" w:rsidP="00473AD6">
            <w:pPr>
              <w:jc w:val="both"/>
              <w:rPr>
                <w:rFonts w:ascii="Times New Roman" w:hAnsi="Times New Roman" w:cs="Times New Roman"/>
                <w:sz w:val="25"/>
                <w:szCs w:val="25"/>
              </w:rPr>
            </w:pPr>
            <w:r w:rsidRPr="00A17A07">
              <w:rPr>
                <w:rFonts w:ascii="Times New Roman" w:hAnsi="Times New Roman" w:cs="Times New Roman"/>
                <w:sz w:val="25"/>
                <w:szCs w:val="25"/>
              </w:rPr>
              <w:t>стр. 31</w:t>
            </w:r>
          </w:p>
        </w:tc>
      </w:tr>
      <w:tr w:rsidR="00473AD6" w:rsidRPr="00A17A07" w:rsidTr="00473AD6">
        <w:tc>
          <w:tcPr>
            <w:tcW w:w="801" w:type="dxa"/>
          </w:tcPr>
          <w:p w:rsidR="00473AD6" w:rsidRPr="00A17A07" w:rsidRDefault="00473AD6" w:rsidP="00473AD6">
            <w:pPr>
              <w:jc w:val="both"/>
              <w:rPr>
                <w:rFonts w:ascii="Times New Roman" w:hAnsi="Times New Roman" w:cs="Times New Roman"/>
                <w:sz w:val="25"/>
                <w:szCs w:val="25"/>
              </w:rPr>
            </w:pPr>
          </w:p>
        </w:tc>
        <w:tc>
          <w:tcPr>
            <w:tcW w:w="7388" w:type="dxa"/>
          </w:tcPr>
          <w:p w:rsidR="00473AD6" w:rsidRPr="00A17A07" w:rsidRDefault="00473AD6" w:rsidP="00473AD6">
            <w:pPr>
              <w:pStyle w:val="msonormalbullet1gif"/>
              <w:autoSpaceDE w:val="0"/>
              <w:autoSpaceDN w:val="0"/>
              <w:spacing w:before="0" w:beforeAutospacing="0" w:after="0" w:afterAutospacing="0"/>
              <w:contextualSpacing/>
              <w:rPr>
                <w:sz w:val="25"/>
                <w:szCs w:val="25"/>
              </w:rPr>
            </w:pPr>
            <w:r w:rsidRPr="00A17A07">
              <w:rPr>
                <w:sz w:val="25"/>
                <w:szCs w:val="25"/>
              </w:rPr>
              <w:t>Образовательная область «Физическое развитие»</w:t>
            </w:r>
          </w:p>
        </w:tc>
        <w:tc>
          <w:tcPr>
            <w:tcW w:w="1381" w:type="dxa"/>
          </w:tcPr>
          <w:p w:rsidR="00473AD6" w:rsidRPr="00A17A07" w:rsidRDefault="00473AD6" w:rsidP="00473AD6">
            <w:pPr>
              <w:jc w:val="both"/>
              <w:rPr>
                <w:rFonts w:ascii="Times New Roman" w:hAnsi="Times New Roman" w:cs="Times New Roman"/>
                <w:sz w:val="25"/>
                <w:szCs w:val="25"/>
              </w:rPr>
            </w:pPr>
            <w:r w:rsidRPr="00A17A07">
              <w:rPr>
                <w:rFonts w:ascii="Times New Roman" w:hAnsi="Times New Roman" w:cs="Times New Roman"/>
                <w:sz w:val="25"/>
                <w:szCs w:val="25"/>
              </w:rPr>
              <w:t>стр. 33</w:t>
            </w:r>
          </w:p>
        </w:tc>
      </w:tr>
      <w:tr w:rsidR="00473AD6" w:rsidRPr="00A17A07" w:rsidTr="00473AD6">
        <w:tc>
          <w:tcPr>
            <w:tcW w:w="801" w:type="dxa"/>
          </w:tcPr>
          <w:p w:rsidR="00473AD6" w:rsidRPr="00A17A07" w:rsidRDefault="00473AD6" w:rsidP="00473AD6">
            <w:pPr>
              <w:jc w:val="both"/>
              <w:rPr>
                <w:rFonts w:ascii="Times New Roman" w:hAnsi="Times New Roman" w:cs="Times New Roman"/>
                <w:sz w:val="25"/>
                <w:szCs w:val="25"/>
              </w:rPr>
            </w:pPr>
            <w:r w:rsidRPr="00A17A07">
              <w:rPr>
                <w:rFonts w:ascii="Times New Roman" w:hAnsi="Times New Roman" w:cs="Times New Roman"/>
                <w:spacing w:val="-1"/>
                <w:sz w:val="25"/>
                <w:szCs w:val="25"/>
              </w:rPr>
              <w:t>2.2.2.</w:t>
            </w:r>
          </w:p>
        </w:tc>
        <w:tc>
          <w:tcPr>
            <w:tcW w:w="7388" w:type="dxa"/>
          </w:tcPr>
          <w:p w:rsidR="00473AD6" w:rsidRPr="00A17A07" w:rsidRDefault="00473AD6" w:rsidP="00473AD6">
            <w:pPr>
              <w:rPr>
                <w:rFonts w:ascii="Times New Roman" w:hAnsi="Times New Roman" w:cs="Times New Roman"/>
                <w:spacing w:val="-1"/>
                <w:sz w:val="25"/>
                <w:szCs w:val="25"/>
              </w:rPr>
            </w:pPr>
            <w:r w:rsidRPr="00A17A07">
              <w:rPr>
                <w:rFonts w:ascii="Times New Roman" w:hAnsi="Times New Roman" w:cs="Times New Roman"/>
                <w:spacing w:val="-1"/>
                <w:sz w:val="25"/>
                <w:szCs w:val="25"/>
              </w:rPr>
              <w:t>Тематический блок «Развитие игровой деятельности»</w:t>
            </w:r>
          </w:p>
        </w:tc>
        <w:tc>
          <w:tcPr>
            <w:tcW w:w="1381" w:type="dxa"/>
          </w:tcPr>
          <w:p w:rsidR="00473AD6" w:rsidRPr="00A17A07" w:rsidRDefault="00710710" w:rsidP="00473AD6">
            <w:pPr>
              <w:jc w:val="both"/>
              <w:rPr>
                <w:rFonts w:ascii="Times New Roman" w:hAnsi="Times New Roman" w:cs="Times New Roman"/>
                <w:sz w:val="25"/>
                <w:szCs w:val="25"/>
              </w:rPr>
            </w:pPr>
            <w:r>
              <w:rPr>
                <w:rFonts w:ascii="Times New Roman" w:hAnsi="Times New Roman" w:cs="Times New Roman"/>
                <w:sz w:val="25"/>
                <w:szCs w:val="25"/>
              </w:rPr>
              <w:t>стр. 36</w:t>
            </w:r>
          </w:p>
        </w:tc>
      </w:tr>
      <w:tr w:rsidR="00473AD6" w:rsidRPr="00A17A07" w:rsidTr="00473AD6">
        <w:tc>
          <w:tcPr>
            <w:tcW w:w="801" w:type="dxa"/>
          </w:tcPr>
          <w:p w:rsidR="00473AD6" w:rsidRPr="00A17A07" w:rsidRDefault="00473AD6" w:rsidP="00473AD6">
            <w:pPr>
              <w:jc w:val="both"/>
              <w:rPr>
                <w:rFonts w:ascii="Times New Roman" w:hAnsi="Times New Roman" w:cs="Times New Roman"/>
                <w:sz w:val="25"/>
                <w:szCs w:val="25"/>
              </w:rPr>
            </w:pPr>
            <w:r w:rsidRPr="00A17A07">
              <w:rPr>
                <w:rFonts w:ascii="Times New Roman" w:hAnsi="Times New Roman" w:cs="Times New Roman"/>
                <w:sz w:val="25"/>
                <w:szCs w:val="25"/>
              </w:rPr>
              <w:t>2.2.3.</w:t>
            </w:r>
          </w:p>
        </w:tc>
        <w:tc>
          <w:tcPr>
            <w:tcW w:w="7388" w:type="dxa"/>
          </w:tcPr>
          <w:p w:rsidR="00473AD6" w:rsidRPr="00A17A07" w:rsidRDefault="00473AD6" w:rsidP="00473AD6">
            <w:pPr>
              <w:jc w:val="both"/>
              <w:rPr>
                <w:rFonts w:ascii="Times New Roman" w:hAnsi="Times New Roman" w:cs="Times New Roman"/>
                <w:sz w:val="25"/>
                <w:szCs w:val="25"/>
              </w:rPr>
            </w:pPr>
            <w:r w:rsidRPr="00A17A07">
              <w:rPr>
                <w:rFonts w:ascii="Times New Roman" w:hAnsi="Times New Roman" w:cs="Times New Roman"/>
                <w:sz w:val="25"/>
                <w:szCs w:val="25"/>
              </w:rPr>
              <w:t>Особенности общей организации образовательного пространства</w:t>
            </w:r>
          </w:p>
        </w:tc>
        <w:tc>
          <w:tcPr>
            <w:tcW w:w="1381" w:type="dxa"/>
          </w:tcPr>
          <w:p w:rsidR="00473AD6" w:rsidRPr="00A17A07" w:rsidRDefault="00710710" w:rsidP="00473AD6">
            <w:pPr>
              <w:jc w:val="both"/>
              <w:rPr>
                <w:rFonts w:ascii="Times New Roman" w:hAnsi="Times New Roman" w:cs="Times New Roman"/>
                <w:sz w:val="25"/>
                <w:szCs w:val="25"/>
              </w:rPr>
            </w:pPr>
            <w:r>
              <w:rPr>
                <w:rFonts w:ascii="Times New Roman" w:hAnsi="Times New Roman" w:cs="Times New Roman"/>
                <w:sz w:val="25"/>
                <w:szCs w:val="25"/>
              </w:rPr>
              <w:t>стр. 38</w:t>
            </w:r>
          </w:p>
        </w:tc>
      </w:tr>
      <w:tr w:rsidR="00473AD6" w:rsidRPr="00A17A07" w:rsidTr="00473AD6">
        <w:tc>
          <w:tcPr>
            <w:tcW w:w="801" w:type="dxa"/>
          </w:tcPr>
          <w:p w:rsidR="00473AD6" w:rsidRPr="00A17A07" w:rsidRDefault="00473AD6" w:rsidP="00473AD6">
            <w:pPr>
              <w:jc w:val="both"/>
              <w:rPr>
                <w:rFonts w:ascii="Times New Roman" w:hAnsi="Times New Roman" w:cs="Times New Roman"/>
                <w:sz w:val="25"/>
                <w:szCs w:val="25"/>
              </w:rPr>
            </w:pPr>
            <w:r w:rsidRPr="00A17A07">
              <w:rPr>
                <w:rFonts w:ascii="Times New Roman" w:hAnsi="Times New Roman" w:cs="Times New Roman"/>
                <w:bCs/>
                <w:sz w:val="25"/>
                <w:szCs w:val="25"/>
              </w:rPr>
              <w:t>2.2.4.</w:t>
            </w:r>
          </w:p>
        </w:tc>
        <w:tc>
          <w:tcPr>
            <w:tcW w:w="7388" w:type="dxa"/>
          </w:tcPr>
          <w:p w:rsidR="00473AD6" w:rsidRPr="00A17A07" w:rsidRDefault="00473AD6" w:rsidP="00473AD6">
            <w:pPr>
              <w:autoSpaceDE w:val="0"/>
              <w:autoSpaceDN w:val="0"/>
              <w:adjustRightInd w:val="0"/>
              <w:rPr>
                <w:rFonts w:ascii="Times New Roman" w:hAnsi="Times New Roman" w:cs="Times New Roman"/>
                <w:bCs/>
                <w:sz w:val="25"/>
                <w:szCs w:val="25"/>
              </w:rPr>
            </w:pPr>
            <w:r w:rsidRPr="00A17A07">
              <w:rPr>
                <w:rFonts w:ascii="Times New Roman" w:hAnsi="Times New Roman" w:cs="Times New Roman"/>
                <w:bCs/>
                <w:sz w:val="25"/>
                <w:szCs w:val="25"/>
              </w:rPr>
              <w:t>Роль педагога в организации психолого-педагогических условий</w:t>
            </w:r>
          </w:p>
        </w:tc>
        <w:tc>
          <w:tcPr>
            <w:tcW w:w="1381" w:type="dxa"/>
          </w:tcPr>
          <w:p w:rsidR="00473AD6" w:rsidRPr="00A17A07" w:rsidRDefault="00710710" w:rsidP="00473AD6">
            <w:pPr>
              <w:jc w:val="both"/>
              <w:rPr>
                <w:rFonts w:ascii="Times New Roman" w:hAnsi="Times New Roman" w:cs="Times New Roman"/>
                <w:sz w:val="25"/>
                <w:szCs w:val="25"/>
              </w:rPr>
            </w:pPr>
            <w:r>
              <w:rPr>
                <w:rFonts w:ascii="Times New Roman" w:hAnsi="Times New Roman" w:cs="Times New Roman"/>
                <w:sz w:val="25"/>
                <w:szCs w:val="25"/>
              </w:rPr>
              <w:t>стр. 39</w:t>
            </w:r>
          </w:p>
        </w:tc>
      </w:tr>
      <w:tr w:rsidR="00473AD6" w:rsidRPr="00A17A07" w:rsidTr="00473AD6">
        <w:tc>
          <w:tcPr>
            <w:tcW w:w="801" w:type="dxa"/>
          </w:tcPr>
          <w:p w:rsidR="00473AD6" w:rsidRPr="00A17A07" w:rsidRDefault="00473AD6" w:rsidP="00473AD6">
            <w:pPr>
              <w:jc w:val="both"/>
              <w:rPr>
                <w:rFonts w:ascii="Times New Roman" w:hAnsi="Times New Roman" w:cs="Times New Roman"/>
                <w:sz w:val="25"/>
                <w:szCs w:val="25"/>
              </w:rPr>
            </w:pPr>
            <w:r w:rsidRPr="00A17A07">
              <w:rPr>
                <w:rFonts w:ascii="Times New Roman" w:hAnsi="Times New Roman" w:cs="Times New Roman"/>
                <w:sz w:val="25"/>
                <w:szCs w:val="25"/>
              </w:rPr>
              <w:t>2.2.5.</w:t>
            </w:r>
          </w:p>
        </w:tc>
        <w:tc>
          <w:tcPr>
            <w:tcW w:w="7388" w:type="dxa"/>
          </w:tcPr>
          <w:p w:rsidR="00473AD6" w:rsidRPr="00A17A07" w:rsidRDefault="00473AD6" w:rsidP="00473AD6">
            <w:pPr>
              <w:rPr>
                <w:rFonts w:ascii="Times New Roman" w:hAnsi="Times New Roman" w:cs="Times New Roman"/>
                <w:sz w:val="25"/>
                <w:szCs w:val="25"/>
              </w:rPr>
            </w:pPr>
            <w:r w:rsidRPr="00A17A07">
              <w:rPr>
                <w:rFonts w:ascii="Times New Roman" w:hAnsi="Times New Roman" w:cs="Times New Roman"/>
                <w:sz w:val="25"/>
                <w:szCs w:val="25"/>
              </w:rPr>
              <w:t>Поддержка детской инициативы</w:t>
            </w:r>
          </w:p>
        </w:tc>
        <w:tc>
          <w:tcPr>
            <w:tcW w:w="1381" w:type="dxa"/>
          </w:tcPr>
          <w:p w:rsidR="00473AD6" w:rsidRPr="00A17A07" w:rsidRDefault="00473AD6" w:rsidP="00473AD6">
            <w:pPr>
              <w:jc w:val="both"/>
              <w:rPr>
                <w:rFonts w:ascii="Times New Roman" w:hAnsi="Times New Roman" w:cs="Times New Roman"/>
                <w:sz w:val="25"/>
                <w:szCs w:val="25"/>
              </w:rPr>
            </w:pPr>
            <w:r w:rsidRPr="00A17A07">
              <w:rPr>
                <w:rFonts w:ascii="Times New Roman" w:hAnsi="Times New Roman" w:cs="Times New Roman"/>
                <w:sz w:val="25"/>
                <w:szCs w:val="25"/>
              </w:rPr>
              <w:t>стр. 39</w:t>
            </w:r>
          </w:p>
        </w:tc>
      </w:tr>
      <w:tr w:rsidR="00473AD6" w:rsidRPr="00A17A07" w:rsidTr="00473AD6">
        <w:tc>
          <w:tcPr>
            <w:tcW w:w="801" w:type="dxa"/>
          </w:tcPr>
          <w:p w:rsidR="00473AD6" w:rsidRPr="00A17A07" w:rsidRDefault="00473AD6" w:rsidP="00473AD6">
            <w:pPr>
              <w:autoSpaceDE w:val="0"/>
              <w:autoSpaceDN w:val="0"/>
              <w:adjustRightInd w:val="0"/>
              <w:rPr>
                <w:rFonts w:ascii="Times New Roman" w:hAnsi="Times New Roman" w:cs="Times New Roman"/>
                <w:sz w:val="25"/>
                <w:szCs w:val="25"/>
              </w:rPr>
            </w:pPr>
            <w:r w:rsidRPr="00A17A07">
              <w:rPr>
                <w:rFonts w:ascii="Times New Roman" w:hAnsi="Times New Roman" w:cs="Times New Roman"/>
                <w:bCs/>
                <w:sz w:val="25"/>
                <w:szCs w:val="25"/>
              </w:rPr>
              <w:t>2.3.</w:t>
            </w:r>
          </w:p>
        </w:tc>
        <w:tc>
          <w:tcPr>
            <w:tcW w:w="7388" w:type="dxa"/>
          </w:tcPr>
          <w:p w:rsidR="00473AD6" w:rsidRPr="00A17A07" w:rsidRDefault="00473AD6" w:rsidP="00473AD6">
            <w:pPr>
              <w:autoSpaceDE w:val="0"/>
              <w:autoSpaceDN w:val="0"/>
              <w:adjustRightInd w:val="0"/>
              <w:rPr>
                <w:rFonts w:ascii="Times New Roman" w:hAnsi="Times New Roman" w:cs="Times New Roman"/>
                <w:bCs/>
                <w:sz w:val="25"/>
                <w:szCs w:val="25"/>
              </w:rPr>
            </w:pPr>
            <w:r w:rsidRPr="00A17A07">
              <w:rPr>
                <w:rFonts w:ascii="Times New Roman" w:hAnsi="Times New Roman" w:cs="Times New Roman"/>
                <w:bCs/>
                <w:sz w:val="25"/>
                <w:szCs w:val="25"/>
              </w:rPr>
              <w:t>Особенности взаимодействия с семьями воспитанников</w:t>
            </w:r>
          </w:p>
        </w:tc>
        <w:tc>
          <w:tcPr>
            <w:tcW w:w="1381" w:type="dxa"/>
          </w:tcPr>
          <w:p w:rsidR="00473AD6" w:rsidRPr="00A17A07" w:rsidRDefault="00473AD6" w:rsidP="00473AD6">
            <w:pPr>
              <w:jc w:val="both"/>
              <w:rPr>
                <w:rFonts w:ascii="Times New Roman" w:hAnsi="Times New Roman" w:cs="Times New Roman"/>
                <w:sz w:val="25"/>
                <w:szCs w:val="25"/>
              </w:rPr>
            </w:pPr>
            <w:r w:rsidRPr="00A17A07">
              <w:rPr>
                <w:rFonts w:ascii="Times New Roman" w:hAnsi="Times New Roman" w:cs="Times New Roman"/>
                <w:sz w:val="25"/>
                <w:szCs w:val="25"/>
              </w:rPr>
              <w:t>стр. 40</w:t>
            </w:r>
          </w:p>
        </w:tc>
      </w:tr>
      <w:tr w:rsidR="00473AD6" w:rsidRPr="00A17A07" w:rsidTr="00473AD6">
        <w:tc>
          <w:tcPr>
            <w:tcW w:w="801" w:type="dxa"/>
          </w:tcPr>
          <w:p w:rsidR="00473AD6" w:rsidRPr="00A17A07" w:rsidRDefault="00473AD6" w:rsidP="00473AD6">
            <w:pPr>
              <w:jc w:val="both"/>
              <w:rPr>
                <w:rFonts w:ascii="Times New Roman" w:hAnsi="Times New Roman" w:cs="Times New Roman"/>
                <w:sz w:val="25"/>
                <w:szCs w:val="25"/>
              </w:rPr>
            </w:pPr>
            <w:r w:rsidRPr="00A17A07">
              <w:rPr>
                <w:rFonts w:ascii="Times New Roman" w:hAnsi="Times New Roman" w:cs="Times New Roman"/>
                <w:sz w:val="25"/>
                <w:szCs w:val="25"/>
              </w:rPr>
              <w:t>2.4.</w:t>
            </w:r>
          </w:p>
        </w:tc>
        <w:tc>
          <w:tcPr>
            <w:tcW w:w="7388" w:type="dxa"/>
          </w:tcPr>
          <w:p w:rsidR="00473AD6" w:rsidRPr="00A17A07" w:rsidRDefault="00473AD6" w:rsidP="00473AD6">
            <w:pPr>
              <w:rPr>
                <w:rFonts w:ascii="Times New Roman" w:hAnsi="Times New Roman" w:cs="Times New Roman"/>
                <w:sz w:val="25"/>
                <w:szCs w:val="25"/>
              </w:rPr>
            </w:pPr>
            <w:r w:rsidRPr="00A17A07">
              <w:rPr>
                <w:rFonts w:ascii="Times New Roman" w:hAnsi="Times New Roman" w:cs="Times New Roman"/>
                <w:sz w:val="25"/>
                <w:szCs w:val="25"/>
              </w:rPr>
              <w:t>Специфика национальных и социокультурных условий  осуществления образовательной деятельности (региональный компонент)</w:t>
            </w:r>
          </w:p>
        </w:tc>
        <w:tc>
          <w:tcPr>
            <w:tcW w:w="1381" w:type="dxa"/>
          </w:tcPr>
          <w:p w:rsidR="00473AD6" w:rsidRPr="00A17A07" w:rsidRDefault="00473AD6" w:rsidP="00473AD6">
            <w:pPr>
              <w:jc w:val="both"/>
              <w:rPr>
                <w:rFonts w:ascii="Times New Roman" w:hAnsi="Times New Roman" w:cs="Times New Roman"/>
                <w:sz w:val="25"/>
                <w:szCs w:val="25"/>
              </w:rPr>
            </w:pPr>
            <w:r w:rsidRPr="00A17A07">
              <w:rPr>
                <w:rFonts w:ascii="Times New Roman" w:hAnsi="Times New Roman" w:cs="Times New Roman"/>
                <w:sz w:val="25"/>
                <w:szCs w:val="25"/>
              </w:rPr>
              <w:t>стр. 41</w:t>
            </w:r>
          </w:p>
        </w:tc>
      </w:tr>
      <w:tr w:rsidR="00473AD6" w:rsidRPr="00A17A07" w:rsidTr="00473AD6">
        <w:tc>
          <w:tcPr>
            <w:tcW w:w="801" w:type="dxa"/>
          </w:tcPr>
          <w:p w:rsidR="00473AD6" w:rsidRPr="00A17A07" w:rsidRDefault="00473AD6" w:rsidP="00473AD6">
            <w:pPr>
              <w:jc w:val="both"/>
              <w:rPr>
                <w:rFonts w:ascii="Times New Roman" w:hAnsi="Times New Roman" w:cs="Times New Roman"/>
                <w:sz w:val="25"/>
                <w:szCs w:val="25"/>
              </w:rPr>
            </w:pPr>
            <w:r w:rsidRPr="00A17A07">
              <w:rPr>
                <w:rFonts w:ascii="Times New Roman" w:hAnsi="Times New Roman" w:cs="Times New Roman"/>
                <w:sz w:val="25"/>
                <w:szCs w:val="25"/>
              </w:rPr>
              <w:t>3.</w:t>
            </w:r>
          </w:p>
        </w:tc>
        <w:tc>
          <w:tcPr>
            <w:tcW w:w="7388" w:type="dxa"/>
          </w:tcPr>
          <w:p w:rsidR="00473AD6" w:rsidRPr="00A17A07" w:rsidRDefault="00473AD6" w:rsidP="00473AD6">
            <w:pPr>
              <w:rPr>
                <w:rFonts w:ascii="Times New Roman" w:hAnsi="Times New Roman" w:cs="Times New Roman"/>
                <w:sz w:val="25"/>
                <w:szCs w:val="25"/>
              </w:rPr>
            </w:pPr>
            <w:r w:rsidRPr="00A17A07">
              <w:rPr>
                <w:rFonts w:ascii="Times New Roman" w:hAnsi="Times New Roman" w:cs="Times New Roman"/>
                <w:sz w:val="25"/>
                <w:szCs w:val="25"/>
              </w:rPr>
              <w:t>Организационный раздел</w:t>
            </w:r>
          </w:p>
        </w:tc>
        <w:tc>
          <w:tcPr>
            <w:tcW w:w="1381" w:type="dxa"/>
          </w:tcPr>
          <w:p w:rsidR="00473AD6" w:rsidRPr="00A17A07" w:rsidRDefault="00710710" w:rsidP="00473AD6">
            <w:pPr>
              <w:jc w:val="both"/>
              <w:rPr>
                <w:rFonts w:ascii="Times New Roman" w:hAnsi="Times New Roman" w:cs="Times New Roman"/>
                <w:sz w:val="25"/>
                <w:szCs w:val="25"/>
              </w:rPr>
            </w:pPr>
            <w:r>
              <w:rPr>
                <w:rFonts w:ascii="Times New Roman" w:hAnsi="Times New Roman" w:cs="Times New Roman"/>
                <w:sz w:val="25"/>
                <w:szCs w:val="25"/>
              </w:rPr>
              <w:t>стр. 46</w:t>
            </w:r>
          </w:p>
        </w:tc>
      </w:tr>
      <w:tr w:rsidR="00473AD6" w:rsidRPr="00A17A07" w:rsidTr="00473AD6">
        <w:tc>
          <w:tcPr>
            <w:tcW w:w="801" w:type="dxa"/>
          </w:tcPr>
          <w:p w:rsidR="00473AD6" w:rsidRPr="00A17A07" w:rsidRDefault="00473AD6" w:rsidP="00473AD6">
            <w:pPr>
              <w:rPr>
                <w:rFonts w:ascii="Times New Roman" w:hAnsi="Times New Roman" w:cs="Times New Roman"/>
                <w:sz w:val="25"/>
                <w:szCs w:val="25"/>
              </w:rPr>
            </w:pPr>
            <w:r w:rsidRPr="00A17A07">
              <w:rPr>
                <w:rFonts w:ascii="Times New Roman" w:hAnsi="Times New Roman" w:cs="Times New Roman"/>
                <w:sz w:val="25"/>
                <w:szCs w:val="25"/>
              </w:rPr>
              <w:t xml:space="preserve">3.1. </w:t>
            </w:r>
          </w:p>
          <w:p w:rsidR="00473AD6" w:rsidRPr="00A17A07" w:rsidRDefault="00473AD6" w:rsidP="00473AD6">
            <w:pPr>
              <w:jc w:val="both"/>
              <w:rPr>
                <w:rFonts w:ascii="Times New Roman" w:hAnsi="Times New Roman" w:cs="Times New Roman"/>
                <w:sz w:val="25"/>
                <w:szCs w:val="25"/>
              </w:rPr>
            </w:pPr>
          </w:p>
        </w:tc>
        <w:tc>
          <w:tcPr>
            <w:tcW w:w="7388" w:type="dxa"/>
          </w:tcPr>
          <w:p w:rsidR="00473AD6" w:rsidRPr="00A17A07" w:rsidRDefault="00473AD6" w:rsidP="00473AD6">
            <w:pPr>
              <w:jc w:val="both"/>
              <w:rPr>
                <w:rFonts w:ascii="Times New Roman" w:hAnsi="Times New Roman" w:cs="Times New Roman"/>
                <w:sz w:val="25"/>
                <w:szCs w:val="25"/>
              </w:rPr>
            </w:pPr>
            <w:r w:rsidRPr="00A17A07">
              <w:rPr>
                <w:rFonts w:ascii="Times New Roman" w:hAnsi="Times New Roman" w:cs="Times New Roman"/>
                <w:sz w:val="25"/>
                <w:szCs w:val="25"/>
              </w:rPr>
              <w:t>Материально-техническое обеспечение реализации образовательной программы</w:t>
            </w:r>
          </w:p>
        </w:tc>
        <w:tc>
          <w:tcPr>
            <w:tcW w:w="1381" w:type="dxa"/>
          </w:tcPr>
          <w:p w:rsidR="00473AD6" w:rsidRPr="00A17A07" w:rsidRDefault="00710710" w:rsidP="00473AD6">
            <w:pPr>
              <w:jc w:val="both"/>
              <w:rPr>
                <w:rFonts w:ascii="Times New Roman" w:hAnsi="Times New Roman" w:cs="Times New Roman"/>
                <w:sz w:val="25"/>
                <w:szCs w:val="25"/>
              </w:rPr>
            </w:pPr>
            <w:r>
              <w:rPr>
                <w:rFonts w:ascii="Times New Roman" w:hAnsi="Times New Roman" w:cs="Times New Roman"/>
                <w:sz w:val="25"/>
                <w:szCs w:val="25"/>
              </w:rPr>
              <w:t>стр. 46</w:t>
            </w:r>
          </w:p>
        </w:tc>
      </w:tr>
      <w:tr w:rsidR="00473AD6" w:rsidRPr="00A17A07" w:rsidTr="00473AD6">
        <w:tc>
          <w:tcPr>
            <w:tcW w:w="801" w:type="dxa"/>
          </w:tcPr>
          <w:p w:rsidR="00473AD6" w:rsidRPr="00A17A07" w:rsidRDefault="00473AD6" w:rsidP="00473AD6">
            <w:pPr>
              <w:jc w:val="both"/>
              <w:rPr>
                <w:rFonts w:ascii="Times New Roman" w:hAnsi="Times New Roman" w:cs="Times New Roman"/>
                <w:sz w:val="25"/>
                <w:szCs w:val="25"/>
              </w:rPr>
            </w:pPr>
            <w:r w:rsidRPr="00A17A07">
              <w:rPr>
                <w:rFonts w:ascii="Times New Roman" w:hAnsi="Times New Roman" w:cs="Times New Roman"/>
                <w:sz w:val="25"/>
                <w:szCs w:val="25"/>
              </w:rPr>
              <w:t xml:space="preserve">3.2. </w:t>
            </w:r>
          </w:p>
        </w:tc>
        <w:tc>
          <w:tcPr>
            <w:tcW w:w="7388" w:type="dxa"/>
          </w:tcPr>
          <w:p w:rsidR="00473AD6" w:rsidRPr="00A17A07" w:rsidRDefault="00473AD6" w:rsidP="00473AD6">
            <w:pPr>
              <w:jc w:val="both"/>
              <w:rPr>
                <w:rFonts w:ascii="Times New Roman" w:hAnsi="Times New Roman" w:cs="Times New Roman"/>
                <w:sz w:val="25"/>
                <w:szCs w:val="25"/>
              </w:rPr>
            </w:pPr>
            <w:r w:rsidRPr="00A17A07">
              <w:rPr>
                <w:rFonts w:ascii="Times New Roman" w:hAnsi="Times New Roman" w:cs="Times New Roman"/>
                <w:sz w:val="25"/>
                <w:szCs w:val="25"/>
              </w:rPr>
              <w:t xml:space="preserve">Организация режима пребывания детей </w:t>
            </w:r>
          </w:p>
        </w:tc>
        <w:tc>
          <w:tcPr>
            <w:tcW w:w="1381" w:type="dxa"/>
          </w:tcPr>
          <w:p w:rsidR="00473AD6" w:rsidRPr="00A17A07" w:rsidRDefault="00710710" w:rsidP="00473AD6">
            <w:pPr>
              <w:jc w:val="both"/>
              <w:rPr>
                <w:rFonts w:ascii="Times New Roman" w:hAnsi="Times New Roman" w:cs="Times New Roman"/>
                <w:sz w:val="25"/>
                <w:szCs w:val="25"/>
              </w:rPr>
            </w:pPr>
            <w:r>
              <w:rPr>
                <w:rFonts w:ascii="Times New Roman" w:hAnsi="Times New Roman" w:cs="Times New Roman"/>
                <w:sz w:val="25"/>
                <w:szCs w:val="25"/>
              </w:rPr>
              <w:t>стр. 47</w:t>
            </w:r>
          </w:p>
        </w:tc>
      </w:tr>
      <w:tr w:rsidR="00473AD6" w:rsidRPr="00A17A07" w:rsidTr="00473AD6">
        <w:trPr>
          <w:trHeight w:val="397"/>
        </w:trPr>
        <w:tc>
          <w:tcPr>
            <w:tcW w:w="801" w:type="dxa"/>
          </w:tcPr>
          <w:p w:rsidR="00473AD6" w:rsidRPr="00A17A07" w:rsidRDefault="00473AD6" w:rsidP="00473AD6">
            <w:pPr>
              <w:rPr>
                <w:rFonts w:ascii="Times New Roman" w:hAnsi="Times New Roman" w:cs="Times New Roman"/>
                <w:sz w:val="25"/>
                <w:szCs w:val="25"/>
              </w:rPr>
            </w:pPr>
            <w:r w:rsidRPr="00A17A07">
              <w:rPr>
                <w:rFonts w:ascii="Times New Roman" w:hAnsi="Times New Roman" w:cs="Times New Roman"/>
                <w:sz w:val="25"/>
                <w:szCs w:val="25"/>
              </w:rPr>
              <w:t xml:space="preserve">3.3. </w:t>
            </w:r>
          </w:p>
        </w:tc>
        <w:tc>
          <w:tcPr>
            <w:tcW w:w="7388" w:type="dxa"/>
          </w:tcPr>
          <w:p w:rsidR="00473AD6" w:rsidRPr="00A17A07" w:rsidRDefault="00473AD6" w:rsidP="00473AD6">
            <w:pPr>
              <w:jc w:val="both"/>
              <w:rPr>
                <w:rFonts w:ascii="Times New Roman" w:hAnsi="Times New Roman" w:cs="Times New Roman"/>
                <w:sz w:val="25"/>
                <w:szCs w:val="25"/>
              </w:rPr>
            </w:pPr>
            <w:r w:rsidRPr="00A17A07">
              <w:rPr>
                <w:rFonts w:ascii="Times New Roman" w:hAnsi="Times New Roman" w:cs="Times New Roman"/>
                <w:sz w:val="25"/>
                <w:szCs w:val="25"/>
              </w:rPr>
              <w:t xml:space="preserve">Физкультурно-оздоровительная работа </w:t>
            </w:r>
          </w:p>
        </w:tc>
        <w:tc>
          <w:tcPr>
            <w:tcW w:w="1381" w:type="dxa"/>
          </w:tcPr>
          <w:p w:rsidR="00473AD6" w:rsidRPr="00A17A07" w:rsidRDefault="00473AD6" w:rsidP="00473AD6">
            <w:pPr>
              <w:jc w:val="both"/>
              <w:rPr>
                <w:rFonts w:ascii="Times New Roman" w:hAnsi="Times New Roman" w:cs="Times New Roman"/>
                <w:sz w:val="25"/>
                <w:szCs w:val="25"/>
              </w:rPr>
            </w:pPr>
            <w:r w:rsidRPr="00A17A07">
              <w:rPr>
                <w:rFonts w:ascii="Times New Roman" w:hAnsi="Times New Roman" w:cs="Times New Roman"/>
                <w:sz w:val="25"/>
                <w:szCs w:val="25"/>
              </w:rPr>
              <w:t>стр. 50</w:t>
            </w:r>
          </w:p>
        </w:tc>
      </w:tr>
      <w:tr w:rsidR="00473AD6" w:rsidRPr="00A17A07" w:rsidTr="00473AD6">
        <w:trPr>
          <w:trHeight w:val="397"/>
        </w:trPr>
        <w:tc>
          <w:tcPr>
            <w:tcW w:w="801" w:type="dxa"/>
          </w:tcPr>
          <w:p w:rsidR="00473AD6" w:rsidRPr="00A17A07" w:rsidRDefault="00473AD6" w:rsidP="00473AD6">
            <w:pPr>
              <w:rPr>
                <w:rFonts w:ascii="Times New Roman" w:hAnsi="Times New Roman" w:cs="Times New Roman"/>
                <w:sz w:val="25"/>
                <w:szCs w:val="25"/>
              </w:rPr>
            </w:pPr>
            <w:r w:rsidRPr="00A17A07">
              <w:rPr>
                <w:rFonts w:ascii="Times New Roman" w:hAnsi="Times New Roman" w:cs="Times New Roman"/>
                <w:sz w:val="25"/>
                <w:szCs w:val="25"/>
              </w:rPr>
              <w:t>3.4.</w:t>
            </w:r>
          </w:p>
        </w:tc>
        <w:tc>
          <w:tcPr>
            <w:tcW w:w="7388" w:type="dxa"/>
          </w:tcPr>
          <w:p w:rsidR="00473AD6" w:rsidRPr="00A17A07" w:rsidRDefault="00473AD6" w:rsidP="00473AD6">
            <w:pPr>
              <w:rPr>
                <w:rFonts w:ascii="Times New Roman" w:hAnsi="Times New Roman" w:cs="Times New Roman"/>
                <w:sz w:val="25"/>
                <w:szCs w:val="25"/>
              </w:rPr>
            </w:pPr>
            <w:r w:rsidRPr="00A17A07">
              <w:rPr>
                <w:rFonts w:ascii="Times New Roman" w:hAnsi="Times New Roman" w:cs="Times New Roman"/>
                <w:sz w:val="25"/>
                <w:szCs w:val="25"/>
              </w:rPr>
              <w:t xml:space="preserve">Проектирование </w:t>
            </w:r>
            <w:proofErr w:type="spellStart"/>
            <w:r w:rsidRPr="00A17A07">
              <w:rPr>
                <w:rFonts w:ascii="Times New Roman" w:hAnsi="Times New Roman" w:cs="Times New Roman"/>
                <w:sz w:val="25"/>
                <w:szCs w:val="25"/>
              </w:rPr>
              <w:t>воспитательно</w:t>
            </w:r>
            <w:proofErr w:type="spellEnd"/>
            <w:r w:rsidRPr="00A17A07">
              <w:rPr>
                <w:rFonts w:ascii="Times New Roman" w:hAnsi="Times New Roman" w:cs="Times New Roman"/>
                <w:sz w:val="25"/>
                <w:szCs w:val="25"/>
              </w:rPr>
              <w:t>-образовательного процесса</w:t>
            </w:r>
          </w:p>
        </w:tc>
        <w:tc>
          <w:tcPr>
            <w:tcW w:w="1381" w:type="dxa"/>
          </w:tcPr>
          <w:p w:rsidR="00473AD6" w:rsidRPr="00A17A07" w:rsidRDefault="00473AD6" w:rsidP="00473AD6">
            <w:pPr>
              <w:jc w:val="both"/>
              <w:rPr>
                <w:rFonts w:ascii="Times New Roman" w:hAnsi="Times New Roman" w:cs="Times New Roman"/>
                <w:sz w:val="25"/>
                <w:szCs w:val="25"/>
              </w:rPr>
            </w:pPr>
            <w:r w:rsidRPr="00A17A07">
              <w:rPr>
                <w:rFonts w:ascii="Times New Roman" w:hAnsi="Times New Roman" w:cs="Times New Roman"/>
                <w:sz w:val="25"/>
                <w:szCs w:val="25"/>
              </w:rPr>
              <w:t>стр. 51</w:t>
            </w:r>
          </w:p>
        </w:tc>
      </w:tr>
      <w:tr w:rsidR="00473AD6" w:rsidRPr="00A17A07" w:rsidTr="00473AD6">
        <w:tc>
          <w:tcPr>
            <w:tcW w:w="801" w:type="dxa"/>
          </w:tcPr>
          <w:p w:rsidR="00473AD6" w:rsidRPr="00A17A07" w:rsidRDefault="00473AD6" w:rsidP="00473AD6">
            <w:pPr>
              <w:jc w:val="both"/>
              <w:rPr>
                <w:rFonts w:ascii="Times New Roman" w:hAnsi="Times New Roman" w:cs="Times New Roman"/>
                <w:sz w:val="25"/>
                <w:szCs w:val="25"/>
              </w:rPr>
            </w:pPr>
            <w:r w:rsidRPr="00A17A07">
              <w:rPr>
                <w:rFonts w:ascii="Times New Roman" w:eastAsia="Calibri" w:hAnsi="Times New Roman" w:cs="Times New Roman"/>
                <w:sz w:val="25"/>
                <w:szCs w:val="25"/>
              </w:rPr>
              <w:t>3.5.</w:t>
            </w:r>
          </w:p>
        </w:tc>
        <w:tc>
          <w:tcPr>
            <w:tcW w:w="7388" w:type="dxa"/>
          </w:tcPr>
          <w:p w:rsidR="00473AD6" w:rsidRPr="00A17A07" w:rsidRDefault="00473AD6" w:rsidP="00473AD6">
            <w:pPr>
              <w:rPr>
                <w:rFonts w:ascii="Times New Roman" w:eastAsia="Calibri" w:hAnsi="Times New Roman" w:cs="Times New Roman"/>
                <w:sz w:val="25"/>
                <w:szCs w:val="25"/>
              </w:rPr>
            </w:pPr>
            <w:r w:rsidRPr="00A17A07">
              <w:rPr>
                <w:rFonts w:ascii="Times New Roman" w:eastAsia="Calibri" w:hAnsi="Times New Roman" w:cs="Times New Roman"/>
                <w:sz w:val="25"/>
                <w:szCs w:val="25"/>
              </w:rPr>
              <w:t xml:space="preserve">Культурно-досуговая деятельность </w:t>
            </w:r>
          </w:p>
        </w:tc>
        <w:tc>
          <w:tcPr>
            <w:tcW w:w="1381" w:type="dxa"/>
          </w:tcPr>
          <w:p w:rsidR="00473AD6" w:rsidRPr="00A17A07" w:rsidRDefault="00473AD6" w:rsidP="00473AD6">
            <w:pPr>
              <w:jc w:val="both"/>
              <w:rPr>
                <w:rFonts w:ascii="Times New Roman" w:hAnsi="Times New Roman" w:cs="Times New Roman"/>
                <w:sz w:val="25"/>
                <w:szCs w:val="25"/>
              </w:rPr>
            </w:pPr>
            <w:r w:rsidRPr="00A17A07">
              <w:rPr>
                <w:rFonts w:ascii="Times New Roman" w:hAnsi="Times New Roman" w:cs="Times New Roman"/>
                <w:sz w:val="25"/>
                <w:szCs w:val="25"/>
              </w:rPr>
              <w:t>стр. 56</w:t>
            </w:r>
          </w:p>
        </w:tc>
      </w:tr>
      <w:tr w:rsidR="00473AD6" w:rsidRPr="00A17A07" w:rsidTr="00473AD6">
        <w:tc>
          <w:tcPr>
            <w:tcW w:w="801" w:type="dxa"/>
          </w:tcPr>
          <w:p w:rsidR="00473AD6" w:rsidRPr="00A17A07" w:rsidRDefault="00473AD6" w:rsidP="00473AD6">
            <w:pPr>
              <w:jc w:val="both"/>
              <w:rPr>
                <w:rFonts w:ascii="Times New Roman" w:hAnsi="Times New Roman" w:cs="Times New Roman"/>
                <w:sz w:val="25"/>
                <w:szCs w:val="25"/>
              </w:rPr>
            </w:pPr>
            <w:r w:rsidRPr="00A17A07">
              <w:rPr>
                <w:rFonts w:ascii="Times New Roman" w:eastAsia="Calibri" w:hAnsi="Times New Roman" w:cs="Times New Roman"/>
                <w:sz w:val="25"/>
                <w:szCs w:val="25"/>
              </w:rPr>
              <w:t>3.6.</w:t>
            </w:r>
          </w:p>
        </w:tc>
        <w:tc>
          <w:tcPr>
            <w:tcW w:w="7388" w:type="dxa"/>
          </w:tcPr>
          <w:p w:rsidR="00473AD6" w:rsidRPr="00A17A07" w:rsidRDefault="00473AD6" w:rsidP="00473AD6">
            <w:pPr>
              <w:rPr>
                <w:rFonts w:ascii="Times New Roman" w:eastAsia="Calibri" w:hAnsi="Times New Roman" w:cs="Times New Roman"/>
                <w:sz w:val="25"/>
                <w:szCs w:val="25"/>
              </w:rPr>
            </w:pPr>
            <w:r w:rsidRPr="00A17A07">
              <w:rPr>
                <w:rFonts w:ascii="Times New Roman" w:eastAsia="Calibri" w:hAnsi="Times New Roman" w:cs="Times New Roman"/>
                <w:sz w:val="25"/>
                <w:szCs w:val="25"/>
              </w:rPr>
              <w:t xml:space="preserve">Особенности организации развивающей предметно-пространственной среды </w:t>
            </w:r>
          </w:p>
        </w:tc>
        <w:tc>
          <w:tcPr>
            <w:tcW w:w="1381" w:type="dxa"/>
          </w:tcPr>
          <w:p w:rsidR="00473AD6" w:rsidRPr="00A17A07" w:rsidRDefault="00473AD6" w:rsidP="00473AD6">
            <w:pPr>
              <w:jc w:val="both"/>
              <w:rPr>
                <w:rFonts w:ascii="Times New Roman" w:hAnsi="Times New Roman" w:cs="Times New Roman"/>
                <w:sz w:val="25"/>
                <w:szCs w:val="25"/>
              </w:rPr>
            </w:pPr>
            <w:r w:rsidRPr="00A17A07">
              <w:rPr>
                <w:rFonts w:ascii="Times New Roman" w:hAnsi="Times New Roman" w:cs="Times New Roman"/>
                <w:sz w:val="25"/>
                <w:szCs w:val="25"/>
              </w:rPr>
              <w:t>стр. 57</w:t>
            </w:r>
          </w:p>
        </w:tc>
      </w:tr>
      <w:tr w:rsidR="00473AD6" w:rsidRPr="00A17A07" w:rsidTr="00473AD6">
        <w:tc>
          <w:tcPr>
            <w:tcW w:w="801" w:type="dxa"/>
          </w:tcPr>
          <w:p w:rsidR="00473AD6" w:rsidRPr="00A17A07" w:rsidRDefault="00473AD6" w:rsidP="00473AD6">
            <w:pPr>
              <w:jc w:val="both"/>
              <w:rPr>
                <w:rFonts w:ascii="Times New Roman" w:eastAsia="Calibri" w:hAnsi="Times New Roman" w:cs="Times New Roman"/>
                <w:sz w:val="25"/>
                <w:szCs w:val="25"/>
              </w:rPr>
            </w:pPr>
          </w:p>
        </w:tc>
        <w:tc>
          <w:tcPr>
            <w:tcW w:w="7388" w:type="dxa"/>
          </w:tcPr>
          <w:p w:rsidR="00473AD6" w:rsidRPr="003D5EE1" w:rsidRDefault="00473AD6" w:rsidP="00473AD6">
            <w:pPr>
              <w:rPr>
                <w:rFonts w:ascii="Times New Roman" w:eastAsia="Calibri" w:hAnsi="Times New Roman" w:cs="Times New Roman"/>
                <w:b/>
                <w:sz w:val="25"/>
                <w:szCs w:val="25"/>
              </w:rPr>
            </w:pPr>
            <w:r w:rsidRPr="003D5EE1">
              <w:rPr>
                <w:rFonts w:ascii="Times New Roman" w:eastAsia="Calibri" w:hAnsi="Times New Roman" w:cs="Times New Roman"/>
                <w:b/>
                <w:sz w:val="25"/>
                <w:szCs w:val="25"/>
              </w:rPr>
              <w:t>Часть, формируемая участниками образовательного процесса</w:t>
            </w:r>
          </w:p>
        </w:tc>
        <w:tc>
          <w:tcPr>
            <w:tcW w:w="1381" w:type="dxa"/>
          </w:tcPr>
          <w:p w:rsidR="00473AD6" w:rsidRPr="00A17A07" w:rsidRDefault="00473AD6" w:rsidP="00473AD6">
            <w:pPr>
              <w:jc w:val="both"/>
              <w:rPr>
                <w:rFonts w:ascii="Times New Roman" w:hAnsi="Times New Roman" w:cs="Times New Roman"/>
                <w:sz w:val="25"/>
                <w:szCs w:val="25"/>
              </w:rPr>
            </w:pPr>
            <w:r w:rsidRPr="00A17A07">
              <w:rPr>
                <w:rFonts w:ascii="Times New Roman" w:hAnsi="Times New Roman" w:cs="Times New Roman"/>
                <w:sz w:val="25"/>
                <w:szCs w:val="25"/>
              </w:rPr>
              <w:t xml:space="preserve">стр. </w:t>
            </w:r>
            <w:r w:rsidR="00D6463B">
              <w:rPr>
                <w:rFonts w:ascii="Times New Roman" w:hAnsi="Times New Roman" w:cs="Times New Roman"/>
                <w:sz w:val="25"/>
                <w:szCs w:val="25"/>
              </w:rPr>
              <w:t>60</w:t>
            </w:r>
          </w:p>
        </w:tc>
      </w:tr>
    </w:tbl>
    <w:p w:rsidR="00F213A7" w:rsidRDefault="00F213A7" w:rsidP="00F213A7">
      <w:pPr>
        <w:spacing w:after="0" w:line="240" w:lineRule="auto"/>
        <w:rPr>
          <w:rFonts w:ascii="Times New Roman" w:hAnsi="Times New Roman" w:cs="Times New Roman"/>
          <w:b/>
          <w:sz w:val="30"/>
          <w:szCs w:val="30"/>
        </w:rPr>
      </w:pPr>
      <w:bookmarkStart w:id="0" w:name="_GoBack"/>
      <w:bookmarkEnd w:id="0"/>
    </w:p>
    <w:p w:rsidR="00264991" w:rsidRPr="009A1183" w:rsidRDefault="00264991" w:rsidP="00A26A4D">
      <w:pPr>
        <w:spacing w:after="0" w:line="240" w:lineRule="auto"/>
        <w:jc w:val="center"/>
        <w:rPr>
          <w:rFonts w:ascii="Times New Roman" w:hAnsi="Times New Roman" w:cs="Times New Roman"/>
          <w:b/>
          <w:sz w:val="30"/>
          <w:szCs w:val="30"/>
        </w:rPr>
      </w:pPr>
      <w:r w:rsidRPr="009A1183">
        <w:rPr>
          <w:rFonts w:ascii="Times New Roman" w:hAnsi="Times New Roman" w:cs="Times New Roman"/>
          <w:b/>
          <w:sz w:val="30"/>
          <w:szCs w:val="30"/>
        </w:rPr>
        <w:lastRenderedPageBreak/>
        <w:t>ОБЯЗАТЕЛЬНАЯ ЧАСТЬ ПРОГРАММЫ</w:t>
      </w:r>
    </w:p>
    <w:p w:rsidR="00F213A7" w:rsidRPr="001D02A0" w:rsidRDefault="00F213A7" w:rsidP="00A26A4D">
      <w:pPr>
        <w:spacing w:after="0" w:line="240" w:lineRule="auto"/>
        <w:jc w:val="center"/>
        <w:rPr>
          <w:rFonts w:ascii="Times New Roman" w:hAnsi="Times New Roman" w:cs="Times New Roman"/>
          <w:b/>
          <w:sz w:val="26"/>
          <w:szCs w:val="26"/>
        </w:rPr>
      </w:pPr>
    </w:p>
    <w:p w:rsidR="00264991" w:rsidRPr="001D02A0" w:rsidRDefault="00B9226B" w:rsidP="00A26A4D">
      <w:pPr>
        <w:spacing w:after="0" w:line="240" w:lineRule="auto"/>
        <w:jc w:val="center"/>
        <w:rPr>
          <w:rFonts w:ascii="Times New Roman" w:hAnsi="Times New Roman" w:cs="Times New Roman"/>
          <w:b/>
          <w:sz w:val="26"/>
          <w:szCs w:val="26"/>
        </w:rPr>
      </w:pPr>
      <w:r w:rsidRPr="001D02A0">
        <w:rPr>
          <w:rFonts w:ascii="Times New Roman" w:hAnsi="Times New Roman" w:cs="Times New Roman"/>
          <w:b/>
          <w:sz w:val="26"/>
          <w:szCs w:val="26"/>
        </w:rPr>
        <w:t>1. ЦЕЛЕВОЙ РАЗДЕЛ</w:t>
      </w:r>
    </w:p>
    <w:p w:rsidR="0096082D" w:rsidRPr="001D02A0" w:rsidRDefault="0096082D" w:rsidP="00A26A4D">
      <w:pPr>
        <w:spacing w:after="0" w:line="240" w:lineRule="auto"/>
        <w:jc w:val="center"/>
        <w:rPr>
          <w:rFonts w:ascii="Times New Roman" w:hAnsi="Times New Roman" w:cs="Times New Roman"/>
          <w:b/>
          <w:sz w:val="26"/>
          <w:szCs w:val="26"/>
        </w:rPr>
      </w:pPr>
    </w:p>
    <w:p w:rsidR="0096082D" w:rsidRPr="001D02A0" w:rsidRDefault="0096082D" w:rsidP="00A26A4D">
      <w:pPr>
        <w:spacing w:after="0" w:line="240" w:lineRule="auto"/>
        <w:jc w:val="center"/>
        <w:rPr>
          <w:rFonts w:ascii="Times New Roman" w:hAnsi="Times New Roman" w:cs="Times New Roman"/>
          <w:b/>
          <w:sz w:val="26"/>
          <w:szCs w:val="26"/>
        </w:rPr>
      </w:pPr>
      <w:r w:rsidRPr="001D02A0">
        <w:rPr>
          <w:rFonts w:ascii="Times New Roman" w:hAnsi="Times New Roman" w:cs="Times New Roman"/>
          <w:b/>
          <w:sz w:val="26"/>
          <w:szCs w:val="26"/>
        </w:rPr>
        <w:t>1.1. Пояснительная записка</w:t>
      </w:r>
    </w:p>
    <w:p w:rsidR="0096082D" w:rsidRPr="001D02A0" w:rsidRDefault="0096082D" w:rsidP="00A26A4D">
      <w:pPr>
        <w:spacing w:after="0" w:line="240" w:lineRule="auto"/>
        <w:ind w:firstLine="709"/>
        <w:jc w:val="both"/>
        <w:rPr>
          <w:rFonts w:ascii="Times New Roman" w:hAnsi="Times New Roman" w:cs="Times New Roman"/>
          <w:b/>
          <w:sz w:val="26"/>
          <w:szCs w:val="26"/>
        </w:rPr>
      </w:pPr>
    </w:p>
    <w:p w:rsidR="00B9226B" w:rsidRPr="001D02A0" w:rsidRDefault="0096082D" w:rsidP="00A26A4D">
      <w:pPr>
        <w:autoSpaceDE w:val="0"/>
        <w:autoSpaceDN w:val="0"/>
        <w:adjustRightInd w:val="0"/>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t>Основная образовательная программа дошкольного образования муниципального</w:t>
      </w:r>
      <w:r w:rsidR="005E035D">
        <w:rPr>
          <w:rFonts w:ascii="Times New Roman" w:hAnsi="Times New Roman" w:cs="Times New Roman"/>
          <w:sz w:val="26"/>
          <w:szCs w:val="26"/>
        </w:rPr>
        <w:t xml:space="preserve"> </w:t>
      </w:r>
      <w:r w:rsidR="00473AD6">
        <w:rPr>
          <w:rFonts w:ascii="Times New Roman" w:hAnsi="Times New Roman" w:cs="Times New Roman"/>
          <w:sz w:val="26"/>
          <w:szCs w:val="26"/>
        </w:rPr>
        <w:t xml:space="preserve">общеобразовательного учреждения </w:t>
      </w:r>
      <w:r w:rsidR="002B1FD6">
        <w:rPr>
          <w:rFonts w:ascii="Times New Roman" w:hAnsi="Times New Roman" w:cs="Times New Roman"/>
          <w:sz w:val="26"/>
          <w:szCs w:val="26"/>
        </w:rPr>
        <w:t>Таскинской основной общеобразовательной школы</w:t>
      </w:r>
      <w:r w:rsidRPr="001D02A0">
        <w:rPr>
          <w:rFonts w:ascii="Times New Roman" w:hAnsi="Times New Roman" w:cs="Times New Roman"/>
          <w:sz w:val="26"/>
          <w:szCs w:val="26"/>
        </w:rPr>
        <w:t xml:space="preserve"> (далее – образовательная программа) </w:t>
      </w:r>
      <w:r w:rsidR="004A383A" w:rsidRPr="001D02A0">
        <w:rPr>
          <w:rFonts w:ascii="Times New Roman" w:hAnsi="Times New Roman" w:cs="Times New Roman"/>
          <w:sz w:val="26"/>
          <w:szCs w:val="26"/>
        </w:rPr>
        <w:t>разработана в соответствии с  Федеральным государственным образовательным стандартом дошкольного образования (</w:t>
      </w:r>
      <w:r w:rsidR="008A706B" w:rsidRPr="001D02A0">
        <w:rPr>
          <w:rFonts w:ascii="Times New Roman" w:hAnsi="Times New Roman" w:cs="Times New Roman"/>
          <w:sz w:val="26"/>
          <w:szCs w:val="26"/>
        </w:rPr>
        <w:t>п</w:t>
      </w:r>
      <w:r w:rsidR="004A383A" w:rsidRPr="001D02A0">
        <w:rPr>
          <w:rFonts w:ascii="Times New Roman" w:hAnsi="Times New Roman" w:cs="Times New Roman"/>
          <w:sz w:val="26"/>
          <w:szCs w:val="26"/>
        </w:rPr>
        <w:t>риказ № 1155 от 17.10.2013</w:t>
      </w:r>
      <w:r w:rsidR="008A706B" w:rsidRPr="001D02A0">
        <w:rPr>
          <w:rFonts w:ascii="Times New Roman" w:hAnsi="Times New Roman" w:cs="Times New Roman"/>
          <w:sz w:val="26"/>
          <w:szCs w:val="26"/>
        </w:rPr>
        <w:t>) (далее – Стандарт</w:t>
      </w:r>
      <w:r w:rsidR="004A383A" w:rsidRPr="001D02A0">
        <w:rPr>
          <w:rFonts w:ascii="Times New Roman" w:hAnsi="Times New Roman" w:cs="Times New Roman"/>
          <w:sz w:val="26"/>
          <w:szCs w:val="26"/>
        </w:rPr>
        <w:t xml:space="preserve">) </w:t>
      </w:r>
      <w:r w:rsidR="002B1FD6">
        <w:rPr>
          <w:rFonts w:ascii="Times New Roman" w:hAnsi="Times New Roman" w:cs="Times New Roman"/>
          <w:sz w:val="26"/>
          <w:szCs w:val="26"/>
        </w:rPr>
        <w:t xml:space="preserve">и реализуется в дошкольной группе (далее – детский сад) МОБУ Таскинской ООШ. </w:t>
      </w:r>
    </w:p>
    <w:p w:rsidR="004F71B8" w:rsidRPr="001D02A0" w:rsidRDefault="004F71B8" w:rsidP="00A26A4D">
      <w:pPr>
        <w:shd w:val="clear" w:color="auto" w:fill="FFFFFF"/>
        <w:spacing w:after="0" w:line="240" w:lineRule="auto"/>
        <w:ind w:firstLine="708"/>
        <w:contextualSpacing/>
        <w:jc w:val="both"/>
        <w:rPr>
          <w:rFonts w:ascii="Times New Roman" w:hAnsi="Times New Roman" w:cs="Times New Roman"/>
          <w:sz w:val="26"/>
          <w:szCs w:val="26"/>
          <w:lang w:eastAsia="ru-RU"/>
        </w:rPr>
      </w:pPr>
      <w:r w:rsidRPr="001D02A0">
        <w:rPr>
          <w:rFonts w:ascii="Times New Roman" w:hAnsi="Times New Roman" w:cs="Times New Roman"/>
          <w:sz w:val="26"/>
          <w:szCs w:val="26"/>
          <w:lang w:eastAsia="ru-RU"/>
        </w:rPr>
        <w:t>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4F71B8" w:rsidRPr="001D02A0" w:rsidRDefault="004F71B8" w:rsidP="00A26A4D">
      <w:pPr>
        <w:shd w:val="clear" w:color="auto" w:fill="FFFFFF"/>
        <w:spacing w:after="0" w:line="240" w:lineRule="auto"/>
        <w:ind w:firstLine="708"/>
        <w:contextualSpacing/>
        <w:jc w:val="both"/>
        <w:rPr>
          <w:rFonts w:ascii="Times New Roman" w:hAnsi="Times New Roman" w:cs="Times New Roman"/>
          <w:sz w:val="26"/>
          <w:szCs w:val="26"/>
          <w:lang w:eastAsia="ru-RU"/>
        </w:rPr>
      </w:pPr>
      <w:r w:rsidRPr="001D02A0">
        <w:rPr>
          <w:rFonts w:ascii="Times New Roman" w:hAnsi="Times New Roman" w:cs="Times New Roman"/>
          <w:sz w:val="26"/>
          <w:szCs w:val="26"/>
          <w:u w:val="single"/>
          <w:lang w:eastAsia="ru-RU"/>
        </w:rPr>
        <w:t>Обязательная часть Программы</w:t>
      </w:r>
      <w:r w:rsidRPr="001D02A0">
        <w:rPr>
          <w:rFonts w:ascii="Times New Roman" w:hAnsi="Times New Roman" w:cs="Times New Roman"/>
          <w:sz w:val="26"/>
          <w:szCs w:val="26"/>
          <w:lang w:eastAsia="ru-RU"/>
        </w:rPr>
        <w:t xml:space="preserve"> предполагает комплексный подход в развитии детей в пяти образовательных областях </w:t>
      </w:r>
      <w:r w:rsidRPr="001D02A0">
        <w:rPr>
          <w:rFonts w:ascii="Times New Roman" w:hAnsi="Times New Roman" w:cs="Times New Roman"/>
          <w:sz w:val="26"/>
          <w:szCs w:val="26"/>
        </w:rPr>
        <w:t xml:space="preserve">с учетом примерной общеобразовательной программы дошкольного образования «От рождения до школы» под ред. Н.Е. </w:t>
      </w:r>
      <w:proofErr w:type="spellStart"/>
      <w:r w:rsidRPr="001D02A0">
        <w:rPr>
          <w:rFonts w:ascii="Times New Roman" w:hAnsi="Times New Roman" w:cs="Times New Roman"/>
          <w:sz w:val="26"/>
          <w:szCs w:val="26"/>
        </w:rPr>
        <w:t>Вераксы</w:t>
      </w:r>
      <w:proofErr w:type="spellEnd"/>
      <w:r w:rsidRPr="001D02A0">
        <w:rPr>
          <w:rFonts w:ascii="Times New Roman" w:hAnsi="Times New Roman" w:cs="Times New Roman"/>
          <w:sz w:val="26"/>
          <w:szCs w:val="26"/>
        </w:rPr>
        <w:t>, Т.С. Комаровой, М.А. Васильевой.</w:t>
      </w:r>
    </w:p>
    <w:p w:rsidR="003246FF" w:rsidRPr="00473AD6" w:rsidRDefault="004F71B8" w:rsidP="003246FF">
      <w:pPr>
        <w:shd w:val="clear" w:color="auto" w:fill="FFFFFF"/>
        <w:spacing w:after="0" w:line="240" w:lineRule="auto"/>
        <w:ind w:firstLine="708"/>
        <w:contextualSpacing/>
        <w:jc w:val="both"/>
        <w:rPr>
          <w:rFonts w:ascii="Times New Roman" w:hAnsi="Times New Roman" w:cs="Times New Roman"/>
          <w:sz w:val="26"/>
          <w:szCs w:val="26"/>
          <w:lang w:eastAsia="ru-RU"/>
        </w:rPr>
      </w:pPr>
      <w:r w:rsidRPr="00473AD6">
        <w:rPr>
          <w:rFonts w:ascii="Times New Roman" w:hAnsi="Times New Roman" w:cs="Times New Roman"/>
          <w:sz w:val="26"/>
          <w:szCs w:val="26"/>
          <w:u w:val="single"/>
          <w:lang w:eastAsia="ru-RU"/>
        </w:rPr>
        <w:t>Часть, формируемая участниками образовательных отношений,</w:t>
      </w:r>
      <w:r w:rsidRPr="00473AD6">
        <w:rPr>
          <w:rFonts w:ascii="Times New Roman" w:hAnsi="Times New Roman" w:cs="Times New Roman"/>
          <w:sz w:val="26"/>
          <w:szCs w:val="26"/>
          <w:lang w:eastAsia="ru-RU"/>
        </w:rPr>
        <w:t xml:space="preserve"> предполагает реализацию парциальн</w:t>
      </w:r>
      <w:r w:rsidR="0020078A" w:rsidRPr="00473AD6">
        <w:rPr>
          <w:rFonts w:ascii="Times New Roman" w:hAnsi="Times New Roman" w:cs="Times New Roman"/>
          <w:sz w:val="26"/>
          <w:szCs w:val="26"/>
          <w:lang w:eastAsia="ru-RU"/>
        </w:rPr>
        <w:t>ой</w:t>
      </w:r>
      <w:r w:rsidRPr="00473AD6">
        <w:rPr>
          <w:rFonts w:ascii="Times New Roman" w:hAnsi="Times New Roman" w:cs="Times New Roman"/>
          <w:sz w:val="26"/>
          <w:szCs w:val="26"/>
          <w:lang w:eastAsia="ru-RU"/>
        </w:rPr>
        <w:t xml:space="preserve"> программ</w:t>
      </w:r>
      <w:r w:rsidR="0020078A" w:rsidRPr="00473AD6">
        <w:rPr>
          <w:rFonts w:ascii="Times New Roman" w:hAnsi="Times New Roman" w:cs="Times New Roman"/>
          <w:sz w:val="26"/>
          <w:szCs w:val="26"/>
          <w:lang w:eastAsia="ru-RU"/>
        </w:rPr>
        <w:t>ы</w:t>
      </w:r>
      <w:r w:rsidRPr="00473AD6">
        <w:rPr>
          <w:rFonts w:ascii="Times New Roman" w:hAnsi="Times New Roman" w:cs="Times New Roman"/>
          <w:sz w:val="26"/>
          <w:szCs w:val="26"/>
          <w:lang w:eastAsia="ru-RU"/>
        </w:rPr>
        <w:t xml:space="preserve"> </w:t>
      </w:r>
      <w:r w:rsidR="0020078A" w:rsidRPr="00473AD6">
        <w:rPr>
          <w:rFonts w:ascii="Times New Roman" w:hAnsi="Times New Roman" w:cs="Times New Roman"/>
          <w:sz w:val="26"/>
          <w:szCs w:val="26"/>
          <w:lang w:eastAsia="ru-RU"/>
        </w:rPr>
        <w:t xml:space="preserve">«Основы безопасности детей дошкольного возраста» </w:t>
      </w:r>
      <w:r w:rsidR="00583A68">
        <w:rPr>
          <w:rFonts w:ascii="Times New Roman" w:eastAsia="Times New Roman" w:hAnsi="Times New Roman"/>
          <w:sz w:val="26"/>
          <w:szCs w:val="26"/>
          <w:lang w:eastAsia="ru-RU"/>
        </w:rPr>
        <w:t xml:space="preserve">Н. Авдеевой, Н. Князевой, Р. </w:t>
      </w:r>
      <w:proofErr w:type="spellStart"/>
      <w:r w:rsidR="00583A68">
        <w:rPr>
          <w:rFonts w:ascii="Times New Roman" w:eastAsia="Times New Roman" w:hAnsi="Times New Roman"/>
          <w:sz w:val="26"/>
          <w:szCs w:val="26"/>
          <w:lang w:eastAsia="ru-RU"/>
        </w:rPr>
        <w:t>Стеркиной</w:t>
      </w:r>
      <w:proofErr w:type="spellEnd"/>
      <w:r w:rsidR="00202EE3">
        <w:rPr>
          <w:rFonts w:ascii="Times New Roman" w:eastAsia="Times New Roman" w:hAnsi="Times New Roman"/>
          <w:sz w:val="26"/>
          <w:szCs w:val="26"/>
          <w:lang w:eastAsia="ru-RU"/>
        </w:rPr>
        <w:t>, региональной образовательной программы для дошкольников «Ребенок и дорога» (г. Благовещенск, 2014 г.)</w:t>
      </w:r>
      <w:r w:rsidR="00192C0A" w:rsidRPr="00473AD6">
        <w:rPr>
          <w:rFonts w:ascii="Times New Roman" w:hAnsi="Times New Roman" w:cs="Times New Roman"/>
          <w:sz w:val="26"/>
          <w:szCs w:val="26"/>
          <w:lang w:eastAsia="ru-RU"/>
        </w:rPr>
        <w:t xml:space="preserve"> </w:t>
      </w:r>
      <w:r w:rsidRPr="00473AD6">
        <w:rPr>
          <w:rFonts w:ascii="Times New Roman" w:hAnsi="Times New Roman" w:cs="Times New Roman"/>
          <w:sz w:val="26"/>
          <w:szCs w:val="26"/>
          <w:lang w:eastAsia="ru-RU"/>
        </w:rPr>
        <w:t>в образовательной области</w:t>
      </w:r>
      <w:r w:rsidR="00192C0A" w:rsidRPr="00473AD6">
        <w:rPr>
          <w:rFonts w:ascii="Times New Roman" w:hAnsi="Times New Roman" w:cs="Times New Roman"/>
          <w:sz w:val="26"/>
          <w:szCs w:val="26"/>
          <w:lang w:eastAsia="ru-RU"/>
        </w:rPr>
        <w:t xml:space="preserve"> «Социально-коммуникативное развитие»</w:t>
      </w:r>
      <w:r w:rsidR="0020078A" w:rsidRPr="00473AD6">
        <w:rPr>
          <w:rFonts w:ascii="Times New Roman" w:hAnsi="Times New Roman" w:cs="Times New Roman"/>
          <w:sz w:val="26"/>
          <w:szCs w:val="26"/>
          <w:lang w:eastAsia="ru-RU"/>
        </w:rPr>
        <w:t>.</w:t>
      </w:r>
    </w:p>
    <w:p w:rsidR="004F71B8" w:rsidRPr="001D02A0" w:rsidRDefault="0020078A" w:rsidP="003246FF">
      <w:pPr>
        <w:shd w:val="clear" w:color="auto" w:fill="FFFFFF"/>
        <w:spacing w:after="0" w:line="240" w:lineRule="auto"/>
        <w:ind w:firstLine="708"/>
        <w:contextualSpacing/>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r w:rsidR="004F71B8" w:rsidRPr="001D02A0">
        <w:rPr>
          <w:rFonts w:ascii="Times New Roman" w:hAnsi="Times New Roman" w:cs="Times New Roman"/>
          <w:sz w:val="26"/>
          <w:szCs w:val="26"/>
          <w:lang w:eastAsia="ru-RU"/>
        </w:rPr>
        <w:t>Объем обязательной части Программы составляет 80% от ее общего объема; части, формируемой участниками образовательных отношений - 20%.</w:t>
      </w:r>
    </w:p>
    <w:p w:rsidR="00192C0A" w:rsidRPr="001D02A0" w:rsidRDefault="00192C0A" w:rsidP="00A26A4D">
      <w:pPr>
        <w:spacing w:after="0" w:line="240" w:lineRule="auto"/>
        <w:ind w:firstLine="709"/>
        <w:jc w:val="both"/>
        <w:rPr>
          <w:rFonts w:ascii="Times New Roman" w:hAnsi="Times New Roman" w:cs="Times New Roman"/>
          <w:b/>
          <w:sz w:val="26"/>
          <w:szCs w:val="26"/>
        </w:rPr>
      </w:pPr>
      <w:r w:rsidRPr="001D02A0">
        <w:rPr>
          <w:rFonts w:ascii="Times New Roman" w:hAnsi="Times New Roman" w:cs="Times New Roman"/>
          <w:b/>
          <w:sz w:val="26"/>
          <w:szCs w:val="26"/>
        </w:rPr>
        <w:t>1.1.1. Цели и задачи</w:t>
      </w:r>
    </w:p>
    <w:p w:rsidR="00264991" w:rsidRPr="001D02A0" w:rsidRDefault="00B9226B" w:rsidP="00A26A4D">
      <w:pPr>
        <w:autoSpaceDE w:val="0"/>
        <w:autoSpaceDN w:val="0"/>
        <w:adjustRightInd w:val="0"/>
        <w:spacing w:after="0" w:line="240" w:lineRule="auto"/>
        <w:ind w:firstLine="709"/>
        <w:contextualSpacing/>
        <w:jc w:val="both"/>
        <w:rPr>
          <w:rFonts w:ascii="Times New Roman" w:hAnsi="Times New Roman" w:cs="Times New Roman"/>
          <w:sz w:val="26"/>
          <w:szCs w:val="26"/>
        </w:rPr>
      </w:pPr>
      <w:r w:rsidRPr="001D02A0">
        <w:rPr>
          <w:rFonts w:ascii="Times New Roman" w:hAnsi="Times New Roman" w:cs="Times New Roman"/>
          <w:sz w:val="26"/>
          <w:szCs w:val="26"/>
        </w:rPr>
        <w:t xml:space="preserve">Ведущие цели </w:t>
      </w:r>
      <w:r w:rsidR="00F90291" w:rsidRPr="001D02A0">
        <w:rPr>
          <w:rFonts w:ascii="Times New Roman" w:hAnsi="Times New Roman" w:cs="Times New Roman"/>
          <w:sz w:val="26"/>
          <w:szCs w:val="26"/>
        </w:rPr>
        <w:t>образовательной программы</w:t>
      </w:r>
      <w:r w:rsidRPr="001D02A0">
        <w:rPr>
          <w:rFonts w:ascii="Times New Roman" w:hAnsi="Times New Roman" w:cs="Times New Roman"/>
          <w:sz w:val="26"/>
          <w:szCs w:val="26"/>
        </w:rPr>
        <w:t xml:space="preserve"> —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w:t>
      </w:r>
    </w:p>
    <w:p w:rsidR="001624CE" w:rsidRPr="001D02A0" w:rsidRDefault="00B9226B" w:rsidP="00A26A4D">
      <w:pPr>
        <w:autoSpaceDE w:val="0"/>
        <w:autoSpaceDN w:val="0"/>
        <w:adjustRightInd w:val="0"/>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t xml:space="preserve">Цели </w:t>
      </w:r>
      <w:r w:rsidR="001624CE" w:rsidRPr="001D02A0">
        <w:rPr>
          <w:rFonts w:ascii="Times New Roman" w:hAnsi="Times New Roman" w:cs="Times New Roman"/>
          <w:sz w:val="26"/>
          <w:szCs w:val="26"/>
        </w:rPr>
        <w:t>образовательной п</w:t>
      </w:r>
      <w:r w:rsidRPr="001D02A0">
        <w:rPr>
          <w:rFonts w:ascii="Times New Roman" w:hAnsi="Times New Roman" w:cs="Times New Roman"/>
          <w:sz w:val="26"/>
          <w:szCs w:val="26"/>
        </w:rPr>
        <w:t>рограммы достигаются через решение следующих задач</w:t>
      </w:r>
      <w:r w:rsidR="001624CE" w:rsidRPr="001D02A0">
        <w:rPr>
          <w:rFonts w:ascii="Times New Roman" w:hAnsi="Times New Roman" w:cs="Times New Roman"/>
          <w:sz w:val="26"/>
          <w:szCs w:val="26"/>
        </w:rPr>
        <w:t>:</w:t>
      </w:r>
    </w:p>
    <w:p w:rsidR="001624CE" w:rsidRPr="001D02A0" w:rsidRDefault="00B9226B" w:rsidP="00A26A4D">
      <w:pPr>
        <w:autoSpaceDE w:val="0"/>
        <w:autoSpaceDN w:val="0"/>
        <w:adjustRightInd w:val="0"/>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t>• забота о здоровье, эмоциональном благополучии и своевременном</w:t>
      </w:r>
      <w:r w:rsidR="001624CE" w:rsidRPr="001D02A0">
        <w:rPr>
          <w:rFonts w:ascii="Times New Roman" w:hAnsi="Times New Roman" w:cs="Times New Roman"/>
          <w:sz w:val="26"/>
          <w:szCs w:val="26"/>
        </w:rPr>
        <w:t xml:space="preserve"> </w:t>
      </w:r>
      <w:r w:rsidRPr="001D02A0">
        <w:rPr>
          <w:rFonts w:ascii="Times New Roman" w:hAnsi="Times New Roman" w:cs="Times New Roman"/>
          <w:sz w:val="26"/>
          <w:szCs w:val="26"/>
        </w:rPr>
        <w:t>всестороннем развитии каждого ребенка;</w:t>
      </w:r>
    </w:p>
    <w:p w:rsidR="001624CE" w:rsidRPr="001D02A0" w:rsidRDefault="00B9226B" w:rsidP="00A26A4D">
      <w:pPr>
        <w:autoSpaceDE w:val="0"/>
        <w:autoSpaceDN w:val="0"/>
        <w:adjustRightInd w:val="0"/>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t xml:space="preserve">• создание в группах атмосферы гуманного и доброжелательного отношения ко всем воспитанникам, что позволяет растить их </w:t>
      </w:r>
      <w:proofErr w:type="gramStart"/>
      <w:r w:rsidRPr="001D02A0">
        <w:rPr>
          <w:rFonts w:ascii="Times New Roman" w:hAnsi="Times New Roman" w:cs="Times New Roman"/>
          <w:sz w:val="26"/>
          <w:szCs w:val="26"/>
        </w:rPr>
        <w:t>общительными</w:t>
      </w:r>
      <w:proofErr w:type="gramEnd"/>
      <w:r w:rsidRPr="001D02A0">
        <w:rPr>
          <w:rFonts w:ascii="Times New Roman" w:hAnsi="Times New Roman" w:cs="Times New Roman"/>
          <w:sz w:val="26"/>
          <w:szCs w:val="26"/>
        </w:rPr>
        <w:t>, добрыми, любознательными, инициативными, стремящимися к самостоятельности и творчеству;</w:t>
      </w:r>
    </w:p>
    <w:p w:rsidR="001624CE" w:rsidRPr="001D02A0" w:rsidRDefault="00B9226B" w:rsidP="00A26A4D">
      <w:pPr>
        <w:autoSpaceDE w:val="0"/>
        <w:autoSpaceDN w:val="0"/>
        <w:adjustRightInd w:val="0"/>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t xml:space="preserve">• максимальное использование разнообразных видов детской деятельности, их интеграция в целях повышения эффективности </w:t>
      </w:r>
      <w:proofErr w:type="spellStart"/>
      <w:r w:rsidRPr="001D02A0">
        <w:rPr>
          <w:rFonts w:ascii="Times New Roman" w:hAnsi="Times New Roman" w:cs="Times New Roman"/>
          <w:sz w:val="26"/>
          <w:szCs w:val="26"/>
        </w:rPr>
        <w:t>воспитательно</w:t>
      </w:r>
      <w:proofErr w:type="spellEnd"/>
      <w:r w:rsidRPr="001D02A0">
        <w:rPr>
          <w:rFonts w:ascii="Times New Roman" w:hAnsi="Times New Roman" w:cs="Times New Roman"/>
          <w:sz w:val="26"/>
          <w:szCs w:val="26"/>
        </w:rPr>
        <w:t>-образовательного процесса;</w:t>
      </w:r>
    </w:p>
    <w:p w:rsidR="001624CE" w:rsidRPr="001D02A0" w:rsidRDefault="00B9226B" w:rsidP="00A26A4D">
      <w:pPr>
        <w:autoSpaceDE w:val="0"/>
        <w:autoSpaceDN w:val="0"/>
        <w:adjustRightInd w:val="0"/>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t xml:space="preserve">• творческая организация (креативность) </w:t>
      </w:r>
      <w:proofErr w:type="spellStart"/>
      <w:r w:rsidRPr="001D02A0">
        <w:rPr>
          <w:rFonts w:ascii="Times New Roman" w:hAnsi="Times New Roman" w:cs="Times New Roman"/>
          <w:sz w:val="26"/>
          <w:szCs w:val="26"/>
        </w:rPr>
        <w:t>воспитательно</w:t>
      </w:r>
      <w:proofErr w:type="spellEnd"/>
      <w:r w:rsidRPr="001D02A0">
        <w:rPr>
          <w:rFonts w:ascii="Times New Roman" w:hAnsi="Times New Roman" w:cs="Times New Roman"/>
          <w:sz w:val="26"/>
          <w:szCs w:val="26"/>
        </w:rPr>
        <w:t>-образовательного процесса;</w:t>
      </w:r>
    </w:p>
    <w:p w:rsidR="001624CE" w:rsidRPr="001D02A0" w:rsidRDefault="00B9226B" w:rsidP="00A26A4D">
      <w:pPr>
        <w:autoSpaceDE w:val="0"/>
        <w:autoSpaceDN w:val="0"/>
        <w:adjustRightInd w:val="0"/>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lastRenderedPageBreak/>
        <w:t xml:space="preserve">• вариативность использования образовательного материала, </w:t>
      </w:r>
      <w:r w:rsidR="001624CE" w:rsidRPr="001D02A0">
        <w:rPr>
          <w:rFonts w:ascii="Times New Roman" w:hAnsi="Times New Roman" w:cs="Times New Roman"/>
          <w:sz w:val="26"/>
          <w:szCs w:val="26"/>
        </w:rPr>
        <w:t>позво</w:t>
      </w:r>
      <w:r w:rsidRPr="001D02A0">
        <w:rPr>
          <w:rFonts w:ascii="Times New Roman" w:hAnsi="Times New Roman" w:cs="Times New Roman"/>
          <w:sz w:val="26"/>
          <w:szCs w:val="26"/>
        </w:rPr>
        <w:t>ляющая развивать творчество в соответствии с интересами и наклонностями каждого ребенка;</w:t>
      </w:r>
    </w:p>
    <w:p w:rsidR="001624CE" w:rsidRPr="001D02A0" w:rsidRDefault="00B9226B" w:rsidP="00A26A4D">
      <w:pPr>
        <w:autoSpaceDE w:val="0"/>
        <w:autoSpaceDN w:val="0"/>
        <w:adjustRightInd w:val="0"/>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t>• уважительное отношение к результатам детского творчества;</w:t>
      </w:r>
    </w:p>
    <w:p w:rsidR="001624CE" w:rsidRPr="001D02A0" w:rsidRDefault="00B9226B" w:rsidP="00A26A4D">
      <w:pPr>
        <w:autoSpaceDE w:val="0"/>
        <w:autoSpaceDN w:val="0"/>
        <w:adjustRightInd w:val="0"/>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t xml:space="preserve">• единство подходов к воспитанию детей в условиях </w:t>
      </w:r>
      <w:r w:rsidR="006457C7">
        <w:rPr>
          <w:rFonts w:ascii="Times New Roman" w:hAnsi="Times New Roman" w:cs="Times New Roman"/>
          <w:sz w:val="26"/>
          <w:szCs w:val="26"/>
        </w:rPr>
        <w:t>детского сада</w:t>
      </w:r>
      <w:r w:rsidRPr="001D02A0">
        <w:rPr>
          <w:rFonts w:ascii="Times New Roman" w:hAnsi="Times New Roman" w:cs="Times New Roman"/>
          <w:sz w:val="26"/>
          <w:szCs w:val="26"/>
        </w:rPr>
        <w:t xml:space="preserve"> и семьи;</w:t>
      </w:r>
    </w:p>
    <w:p w:rsidR="00B9226B" w:rsidRPr="001D02A0" w:rsidRDefault="00B9226B" w:rsidP="00A26A4D">
      <w:pPr>
        <w:autoSpaceDE w:val="0"/>
        <w:autoSpaceDN w:val="0"/>
        <w:adjustRightInd w:val="0"/>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t>• соблюдение в работе детского сада и начальной школы преемственности, исключающей умственные и физические перегрузки в содержании</w:t>
      </w:r>
      <w:r w:rsidR="001624CE" w:rsidRPr="001D02A0">
        <w:rPr>
          <w:rFonts w:ascii="Times New Roman" w:hAnsi="Times New Roman" w:cs="Times New Roman"/>
          <w:sz w:val="26"/>
          <w:szCs w:val="26"/>
        </w:rPr>
        <w:t xml:space="preserve"> </w:t>
      </w:r>
      <w:r w:rsidRPr="001D02A0">
        <w:rPr>
          <w:rFonts w:ascii="Times New Roman" w:hAnsi="Times New Roman" w:cs="Times New Roman"/>
          <w:sz w:val="26"/>
          <w:szCs w:val="26"/>
        </w:rPr>
        <w:t>образования детей дошкольного возраста, обеспечивающей отсутствие</w:t>
      </w:r>
      <w:r w:rsidR="001624CE" w:rsidRPr="001D02A0">
        <w:rPr>
          <w:rFonts w:ascii="Times New Roman" w:hAnsi="Times New Roman" w:cs="Times New Roman"/>
          <w:sz w:val="26"/>
          <w:szCs w:val="26"/>
        </w:rPr>
        <w:t xml:space="preserve"> </w:t>
      </w:r>
      <w:r w:rsidRPr="001D02A0">
        <w:rPr>
          <w:rFonts w:ascii="Times New Roman" w:hAnsi="Times New Roman" w:cs="Times New Roman"/>
          <w:sz w:val="26"/>
          <w:szCs w:val="26"/>
        </w:rPr>
        <w:t>давления предметного обучения.</w:t>
      </w:r>
    </w:p>
    <w:p w:rsidR="00195C40" w:rsidRPr="001D02A0" w:rsidRDefault="00195C40" w:rsidP="00A26A4D">
      <w:pPr>
        <w:pStyle w:val="3New"/>
        <w:rPr>
          <w:sz w:val="26"/>
          <w:szCs w:val="26"/>
        </w:rPr>
      </w:pPr>
      <w:bookmarkStart w:id="1" w:name="_Toc420597609"/>
      <w:bookmarkStart w:id="2" w:name="_Toc420598528"/>
      <w:bookmarkStart w:id="3" w:name="_Toc422496171"/>
      <w:r w:rsidRPr="001D02A0">
        <w:rPr>
          <w:sz w:val="26"/>
          <w:szCs w:val="26"/>
        </w:rPr>
        <w:t>1.1.2. Принципы и подходы к формированию Программы</w:t>
      </w:r>
      <w:bookmarkEnd w:id="1"/>
      <w:bookmarkEnd w:id="2"/>
      <w:bookmarkEnd w:id="3"/>
    </w:p>
    <w:p w:rsidR="00343A75" w:rsidRPr="001D02A0" w:rsidRDefault="00195C40" w:rsidP="00A26A4D">
      <w:pPr>
        <w:spacing w:after="0" w:line="240" w:lineRule="auto"/>
        <w:ind w:firstLine="709"/>
        <w:jc w:val="both"/>
        <w:rPr>
          <w:rFonts w:ascii="Times New Roman" w:hAnsi="Times New Roman" w:cs="Times New Roman"/>
          <w:sz w:val="26"/>
          <w:szCs w:val="26"/>
          <w:lang w:eastAsia="ru-RU"/>
        </w:rPr>
      </w:pPr>
      <w:r w:rsidRPr="001D02A0">
        <w:rPr>
          <w:rFonts w:ascii="Times New Roman" w:hAnsi="Times New Roman" w:cs="Times New Roman"/>
          <w:sz w:val="26"/>
          <w:szCs w:val="26"/>
          <w:lang w:eastAsia="ru-RU"/>
        </w:rPr>
        <w:t>Образовательная программа построена на следующих принципах:</w:t>
      </w:r>
    </w:p>
    <w:p w:rsidR="00F90291" w:rsidRPr="001D02A0" w:rsidRDefault="00343A75" w:rsidP="00A26A4D">
      <w:pPr>
        <w:spacing w:after="0" w:line="240" w:lineRule="auto"/>
        <w:ind w:firstLine="709"/>
        <w:jc w:val="both"/>
        <w:rPr>
          <w:rFonts w:ascii="Times New Roman" w:hAnsi="Times New Roman" w:cs="Times New Roman"/>
          <w:bCs/>
          <w:color w:val="000000"/>
          <w:sz w:val="26"/>
          <w:szCs w:val="26"/>
          <w:lang w:eastAsia="ru-RU"/>
        </w:rPr>
      </w:pPr>
      <w:r w:rsidRPr="001D02A0">
        <w:rPr>
          <w:rFonts w:ascii="Times New Roman" w:hAnsi="Times New Roman" w:cs="Times New Roman"/>
          <w:sz w:val="26"/>
          <w:szCs w:val="26"/>
          <w:lang w:eastAsia="ru-RU"/>
        </w:rPr>
        <w:t xml:space="preserve">1) </w:t>
      </w:r>
      <w:r w:rsidRPr="001D02A0">
        <w:rPr>
          <w:rFonts w:ascii="Times New Roman" w:eastAsia="Times New Roman" w:hAnsi="Times New Roman" w:cs="Times New Roman"/>
          <w:bCs/>
          <w:i/>
          <w:color w:val="000000"/>
          <w:sz w:val="26"/>
          <w:szCs w:val="26"/>
          <w:lang w:eastAsia="ru-RU"/>
        </w:rPr>
        <w:t>Поддержка разнообразия детства</w:t>
      </w:r>
      <w:r w:rsidRPr="001D02A0">
        <w:rPr>
          <w:rFonts w:ascii="Times New Roman" w:eastAsia="Times New Roman" w:hAnsi="Times New Roman" w:cs="Times New Roman"/>
          <w:bCs/>
          <w:color w:val="000000"/>
          <w:sz w:val="26"/>
          <w:szCs w:val="26"/>
          <w:lang w:eastAsia="ru-RU"/>
        </w:rPr>
        <w:t xml:space="preserve">. Многообразие социальных, личностных, </w:t>
      </w:r>
      <w:r w:rsidRPr="001D02A0">
        <w:rPr>
          <w:rFonts w:ascii="Times New Roman" w:eastAsia="Times New Roman" w:hAnsi="Times New Roman" w:cs="Times New Roman"/>
          <w:bCs/>
          <w:sz w:val="26"/>
          <w:szCs w:val="26"/>
          <w:lang w:eastAsia="ru-RU"/>
        </w:rPr>
        <w:t xml:space="preserve">культурных, языковых, этнических особенностей, религиозных и других общностей, ценностей и убеждений, мнений и способов их выражения, жизненных укладов </w:t>
      </w:r>
      <w:r w:rsidRPr="001D02A0">
        <w:rPr>
          <w:rFonts w:ascii="Times New Roman" w:hAnsi="Times New Roman" w:cs="Times New Roman"/>
          <w:bCs/>
          <w:sz w:val="26"/>
          <w:szCs w:val="26"/>
          <w:lang w:eastAsia="ru-RU"/>
        </w:rPr>
        <w:t xml:space="preserve">особенно ярко проявляется в условиях Российской Федерации – государства с огромной территорией, разнообразными природными условиями, объединяющего многочисленные культуры, народы, этносы. </w:t>
      </w:r>
      <w:r w:rsidRPr="001D02A0">
        <w:rPr>
          <w:rFonts w:ascii="Times New Roman" w:eastAsia="Times New Roman" w:hAnsi="Times New Roman" w:cs="Times New Roman"/>
          <w:bCs/>
          <w:sz w:val="26"/>
          <w:szCs w:val="26"/>
          <w:lang w:eastAsia="ru-RU"/>
        </w:rPr>
        <w:t>Возрастающая мобильность в обществе, экономике, образовании, культуре требует</w:t>
      </w:r>
      <w:r w:rsidRPr="001D02A0">
        <w:rPr>
          <w:rFonts w:ascii="Times New Roman" w:eastAsia="Times New Roman" w:hAnsi="Times New Roman" w:cs="Times New Roman"/>
          <w:bCs/>
          <w:color w:val="000000"/>
          <w:sz w:val="26"/>
          <w:szCs w:val="26"/>
          <w:lang w:eastAsia="ru-RU"/>
        </w:rPr>
        <w:t xml:space="preserve"> от людей умения ориентироваться в этом мире разнообразия, способности сохранять свою идентичность и в то же время гибко, позитивно и конструктивно взаимодействовать с другими людьми, способности выбирать и уважать право выбора других ценностей и убеждений, мнений и способов их выражения. </w:t>
      </w:r>
      <w:r w:rsidR="00F90291" w:rsidRPr="001D02A0">
        <w:rPr>
          <w:rFonts w:ascii="Times New Roman" w:hAnsi="Times New Roman" w:cs="Times New Roman"/>
          <w:bCs/>
          <w:color w:val="000000"/>
          <w:sz w:val="26"/>
          <w:szCs w:val="26"/>
          <w:lang w:eastAsia="ru-RU"/>
        </w:rPr>
        <w:t>Р</w:t>
      </w:r>
      <w:r w:rsidRPr="001D02A0">
        <w:rPr>
          <w:rFonts w:ascii="Times New Roman" w:hAnsi="Times New Roman" w:cs="Times New Roman"/>
          <w:bCs/>
          <w:color w:val="000000"/>
          <w:sz w:val="26"/>
          <w:szCs w:val="26"/>
          <w:lang w:eastAsia="ru-RU"/>
        </w:rPr>
        <w:t xml:space="preserve">азнообразие </w:t>
      </w:r>
      <w:r w:rsidR="00F90291" w:rsidRPr="001D02A0">
        <w:rPr>
          <w:rFonts w:ascii="Times New Roman" w:hAnsi="Times New Roman" w:cs="Times New Roman"/>
          <w:bCs/>
          <w:color w:val="000000"/>
          <w:sz w:val="26"/>
          <w:szCs w:val="26"/>
          <w:lang w:eastAsia="ru-RU"/>
        </w:rPr>
        <w:t xml:space="preserve">рассматривается </w:t>
      </w:r>
      <w:r w:rsidRPr="001D02A0">
        <w:rPr>
          <w:rFonts w:ascii="Times New Roman" w:hAnsi="Times New Roman" w:cs="Times New Roman"/>
          <w:bCs/>
          <w:color w:val="000000"/>
          <w:sz w:val="26"/>
          <w:szCs w:val="26"/>
          <w:lang w:eastAsia="ru-RU"/>
        </w:rPr>
        <w:t>как ценность, образовательный ресурс и предполагает использование разнообразия для обогащ</w:t>
      </w:r>
      <w:r w:rsidR="00F90291" w:rsidRPr="001D02A0">
        <w:rPr>
          <w:rFonts w:ascii="Times New Roman" w:hAnsi="Times New Roman" w:cs="Times New Roman"/>
          <w:bCs/>
          <w:color w:val="000000"/>
          <w:sz w:val="26"/>
          <w:szCs w:val="26"/>
          <w:lang w:eastAsia="ru-RU"/>
        </w:rPr>
        <w:t xml:space="preserve">ения образовательного процесса </w:t>
      </w:r>
      <w:r w:rsidRPr="001D02A0">
        <w:rPr>
          <w:rFonts w:ascii="Times New Roman" w:hAnsi="Times New Roman" w:cs="Times New Roman"/>
          <w:bCs/>
          <w:color w:val="000000"/>
          <w:sz w:val="26"/>
          <w:szCs w:val="26"/>
          <w:lang w:eastAsia="ru-RU"/>
        </w:rPr>
        <w:t>с учетом региональной специфики, социокультурной ситуации развития каждого ребенка, его возрастных и индивидуальных особенностей, ценностей, мнений и способов их выражения.</w:t>
      </w:r>
    </w:p>
    <w:p w:rsidR="00F90291" w:rsidRPr="001D02A0" w:rsidRDefault="00F90291" w:rsidP="00A26A4D">
      <w:pPr>
        <w:spacing w:after="0" w:line="240" w:lineRule="auto"/>
        <w:ind w:firstLine="709"/>
        <w:jc w:val="both"/>
        <w:rPr>
          <w:rFonts w:ascii="Times New Roman" w:eastAsia="Times New Roman" w:hAnsi="Times New Roman" w:cs="Times New Roman"/>
          <w:bCs/>
          <w:color w:val="000000"/>
          <w:sz w:val="26"/>
          <w:szCs w:val="26"/>
          <w:lang w:eastAsia="ru-RU"/>
        </w:rPr>
      </w:pPr>
      <w:r w:rsidRPr="001D02A0">
        <w:rPr>
          <w:rFonts w:ascii="Times New Roman" w:eastAsia="Times New Roman" w:hAnsi="Times New Roman" w:cs="Times New Roman"/>
          <w:bCs/>
          <w:color w:val="000000"/>
          <w:sz w:val="26"/>
          <w:szCs w:val="26"/>
          <w:lang w:eastAsia="ru-RU"/>
        </w:rPr>
        <w:t>2)</w:t>
      </w:r>
      <w:r w:rsidR="00343A75" w:rsidRPr="001D02A0">
        <w:rPr>
          <w:rFonts w:ascii="Times New Roman" w:eastAsia="Times New Roman" w:hAnsi="Times New Roman" w:cs="Times New Roman"/>
          <w:bCs/>
          <w:color w:val="000000"/>
          <w:sz w:val="26"/>
          <w:szCs w:val="26"/>
          <w:lang w:eastAsia="ru-RU"/>
        </w:rPr>
        <w:t xml:space="preserve"> </w:t>
      </w:r>
      <w:r w:rsidR="00343A75" w:rsidRPr="001D02A0">
        <w:rPr>
          <w:rFonts w:ascii="Times New Roman" w:eastAsia="Times New Roman" w:hAnsi="Times New Roman" w:cs="Times New Roman"/>
          <w:bCs/>
          <w:i/>
          <w:color w:val="000000"/>
          <w:sz w:val="26"/>
          <w:szCs w:val="26"/>
          <w:lang w:eastAsia="ru-RU"/>
        </w:rPr>
        <w:t xml:space="preserve">Сохранение уникальности и </w:t>
      </w:r>
      <w:proofErr w:type="spellStart"/>
      <w:r w:rsidR="00343A75" w:rsidRPr="001D02A0">
        <w:rPr>
          <w:rFonts w:ascii="Times New Roman" w:eastAsia="Times New Roman" w:hAnsi="Times New Roman" w:cs="Times New Roman"/>
          <w:bCs/>
          <w:i/>
          <w:color w:val="000000"/>
          <w:sz w:val="26"/>
          <w:szCs w:val="26"/>
          <w:lang w:eastAsia="ru-RU"/>
        </w:rPr>
        <w:t>самоценности</w:t>
      </w:r>
      <w:proofErr w:type="spellEnd"/>
      <w:r w:rsidR="00343A75" w:rsidRPr="001D02A0">
        <w:rPr>
          <w:rFonts w:ascii="Times New Roman" w:eastAsia="Times New Roman" w:hAnsi="Times New Roman" w:cs="Times New Roman"/>
          <w:bCs/>
          <w:i/>
          <w:color w:val="000000"/>
          <w:sz w:val="26"/>
          <w:szCs w:val="26"/>
          <w:lang w:eastAsia="ru-RU"/>
        </w:rPr>
        <w:t xml:space="preserve"> детства</w:t>
      </w:r>
      <w:r w:rsidR="00343A75" w:rsidRPr="001D02A0">
        <w:rPr>
          <w:rFonts w:ascii="Times New Roman" w:eastAsia="Times New Roman" w:hAnsi="Times New Roman" w:cs="Times New Roman"/>
          <w:bCs/>
          <w:color w:val="000000"/>
          <w:sz w:val="26"/>
          <w:szCs w:val="26"/>
          <w:lang w:eastAsia="ru-RU"/>
        </w:rPr>
        <w:t xml:space="preserve"> как важного этапа в общем развитии человека. </w:t>
      </w:r>
      <w:proofErr w:type="spellStart"/>
      <w:r w:rsidR="00343A75" w:rsidRPr="001D02A0">
        <w:rPr>
          <w:rFonts w:ascii="Times New Roman" w:eastAsia="Times New Roman" w:hAnsi="Times New Roman" w:cs="Times New Roman"/>
          <w:bCs/>
          <w:color w:val="000000"/>
          <w:sz w:val="26"/>
          <w:szCs w:val="26"/>
          <w:lang w:eastAsia="ru-RU"/>
        </w:rPr>
        <w:t>Самоценность</w:t>
      </w:r>
      <w:proofErr w:type="spellEnd"/>
      <w:r w:rsidR="00343A75" w:rsidRPr="001D02A0">
        <w:rPr>
          <w:rFonts w:ascii="Times New Roman" w:eastAsia="Times New Roman" w:hAnsi="Times New Roman" w:cs="Times New Roman"/>
          <w:bCs/>
          <w:color w:val="000000"/>
          <w:sz w:val="26"/>
          <w:szCs w:val="26"/>
          <w:lang w:eastAsia="ru-RU"/>
        </w:rPr>
        <w:t xml:space="preserve"> детства – понимание детства как периода жизни значимого самого по себе, значимого тем, что происходит с ребенком сейчас, а не тем, что этот этап является подготовкой к последующей жизни. Этот принцип подразумевает полноценное проживание ребенком всех этапов детства (младенческого, раннего и дошкольного детства), обогащение (амплификацию) детского развития.</w:t>
      </w:r>
    </w:p>
    <w:p w:rsidR="00F90291" w:rsidRPr="001D02A0" w:rsidRDefault="00343A75" w:rsidP="00A26A4D">
      <w:pPr>
        <w:spacing w:after="0" w:line="240" w:lineRule="auto"/>
        <w:ind w:firstLine="709"/>
        <w:jc w:val="both"/>
        <w:rPr>
          <w:rFonts w:ascii="Times New Roman" w:eastAsia="Times New Roman" w:hAnsi="Times New Roman" w:cs="Times New Roman"/>
          <w:sz w:val="26"/>
          <w:szCs w:val="26"/>
          <w:lang w:eastAsia="ru-RU"/>
        </w:rPr>
      </w:pPr>
      <w:r w:rsidRPr="001D02A0">
        <w:rPr>
          <w:rFonts w:ascii="Times New Roman" w:eastAsia="Times New Roman" w:hAnsi="Times New Roman" w:cs="Times New Roman"/>
          <w:bCs/>
          <w:color w:val="000000"/>
          <w:sz w:val="26"/>
          <w:szCs w:val="26"/>
          <w:lang w:eastAsia="ru-RU"/>
        </w:rPr>
        <w:t>3</w:t>
      </w:r>
      <w:r w:rsidR="00F90291" w:rsidRPr="001D02A0">
        <w:rPr>
          <w:rFonts w:ascii="Times New Roman" w:eastAsia="Times New Roman" w:hAnsi="Times New Roman" w:cs="Times New Roman"/>
          <w:bCs/>
          <w:color w:val="000000"/>
          <w:sz w:val="26"/>
          <w:szCs w:val="26"/>
          <w:lang w:eastAsia="ru-RU"/>
        </w:rPr>
        <w:t>)</w:t>
      </w:r>
      <w:r w:rsidRPr="001D02A0">
        <w:rPr>
          <w:rFonts w:ascii="Times New Roman" w:eastAsia="Times New Roman" w:hAnsi="Times New Roman" w:cs="Times New Roman"/>
          <w:bCs/>
          <w:color w:val="000000"/>
          <w:sz w:val="26"/>
          <w:szCs w:val="26"/>
          <w:lang w:eastAsia="ru-RU"/>
        </w:rPr>
        <w:t xml:space="preserve"> </w:t>
      </w:r>
      <w:r w:rsidRPr="001D02A0">
        <w:rPr>
          <w:rFonts w:ascii="Times New Roman" w:eastAsia="Times New Roman" w:hAnsi="Times New Roman" w:cs="Times New Roman"/>
          <w:bCs/>
          <w:i/>
          <w:color w:val="000000"/>
          <w:sz w:val="26"/>
          <w:szCs w:val="26"/>
          <w:lang w:eastAsia="ru-RU"/>
        </w:rPr>
        <w:t>Позитивная социализация</w:t>
      </w:r>
      <w:r w:rsidRPr="001D02A0">
        <w:rPr>
          <w:rFonts w:ascii="Times New Roman" w:eastAsia="Times New Roman" w:hAnsi="Times New Roman" w:cs="Times New Roman"/>
          <w:bCs/>
          <w:color w:val="000000"/>
          <w:sz w:val="26"/>
          <w:szCs w:val="26"/>
          <w:lang w:eastAsia="ru-RU"/>
        </w:rPr>
        <w:t xml:space="preserve"> ребенка </w:t>
      </w:r>
      <w:r w:rsidRPr="001D02A0">
        <w:rPr>
          <w:rFonts w:ascii="Times New Roman" w:eastAsia="Times New Roman" w:hAnsi="Times New Roman" w:cs="Times New Roman"/>
          <w:color w:val="000000"/>
          <w:sz w:val="26"/>
          <w:szCs w:val="26"/>
          <w:lang w:eastAsia="ru-RU"/>
        </w:rPr>
        <w:t xml:space="preserve">предполагает, что освоение ребенком культурных норм, средств и способов деятельности, культурных образцов поведения и общения с другими людьми, приобщение к </w:t>
      </w:r>
      <w:r w:rsidRPr="001D02A0">
        <w:rPr>
          <w:rFonts w:ascii="Times New Roman" w:eastAsia="Times New Roman" w:hAnsi="Times New Roman" w:cs="Times New Roman"/>
          <w:bCs/>
          <w:color w:val="000000"/>
          <w:sz w:val="26"/>
          <w:szCs w:val="26"/>
          <w:lang w:eastAsia="ru-RU"/>
        </w:rPr>
        <w:t xml:space="preserve">традициям семьи, общества, государства происходят </w:t>
      </w:r>
      <w:r w:rsidRPr="001D02A0">
        <w:rPr>
          <w:rFonts w:ascii="Times New Roman" w:eastAsia="Times New Roman" w:hAnsi="Times New Roman" w:cs="Times New Roman"/>
          <w:color w:val="000000"/>
          <w:sz w:val="26"/>
          <w:szCs w:val="26"/>
          <w:lang w:eastAsia="ru-RU"/>
        </w:rPr>
        <w:t xml:space="preserve">в процессе сотрудничества </w:t>
      </w:r>
      <w:proofErr w:type="gramStart"/>
      <w:r w:rsidRPr="001D02A0">
        <w:rPr>
          <w:rFonts w:ascii="Times New Roman" w:eastAsia="Times New Roman" w:hAnsi="Times New Roman" w:cs="Times New Roman"/>
          <w:color w:val="000000"/>
          <w:sz w:val="26"/>
          <w:szCs w:val="26"/>
          <w:lang w:eastAsia="ru-RU"/>
        </w:rPr>
        <w:t>со</w:t>
      </w:r>
      <w:proofErr w:type="gramEnd"/>
      <w:r w:rsidRPr="001D02A0">
        <w:rPr>
          <w:rFonts w:ascii="Times New Roman" w:eastAsia="Times New Roman" w:hAnsi="Times New Roman" w:cs="Times New Roman"/>
          <w:color w:val="000000"/>
          <w:sz w:val="26"/>
          <w:szCs w:val="26"/>
          <w:lang w:eastAsia="ru-RU"/>
        </w:rPr>
        <w:t xml:space="preserve"> взрослыми и другими детьми, </w:t>
      </w:r>
      <w:r w:rsidRPr="001D02A0">
        <w:rPr>
          <w:rFonts w:ascii="Times New Roman" w:eastAsia="Times New Roman" w:hAnsi="Times New Roman" w:cs="Times New Roman"/>
          <w:sz w:val="26"/>
          <w:szCs w:val="26"/>
          <w:lang w:eastAsia="ru-RU"/>
        </w:rPr>
        <w:t>направленного на создание предпосылок к полноценной деятельности ребенка в изменяющемся мире.</w:t>
      </w:r>
    </w:p>
    <w:p w:rsidR="00F90291" w:rsidRPr="001D02A0" w:rsidRDefault="00F90291" w:rsidP="00A26A4D">
      <w:pPr>
        <w:spacing w:after="0" w:line="240" w:lineRule="auto"/>
        <w:ind w:firstLine="709"/>
        <w:jc w:val="both"/>
        <w:rPr>
          <w:rFonts w:ascii="Times New Roman" w:eastAsia="SimSun" w:hAnsi="Times New Roman" w:cs="Times New Roman"/>
          <w:kern w:val="1"/>
          <w:sz w:val="26"/>
          <w:szCs w:val="26"/>
          <w:lang w:eastAsia="hi-IN" w:bidi="hi-IN"/>
        </w:rPr>
      </w:pPr>
      <w:r w:rsidRPr="001D02A0">
        <w:rPr>
          <w:rFonts w:ascii="Times New Roman" w:eastAsia="Times New Roman" w:hAnsi="Times New Roman" w:cs="Times New Roman"/>
          <w:sz w:val="26"/>
          <w:szCs w:val="26"/>
          <w:lang w:eastAsia="ru-RU"/>
        </w:rPr>
        <w:t xml:space="preserve">4) </w:t>
      </w:r>
      <w:r w:rsidR="00343A75" w:rsidRPr="001D02A0">
        <w:rPr>
          <w:rFonts w:ascii="Times New Roman" w:eastAsia="Times New Roman" w:hAnsi="Times New Roman" w:cs="Times New Roman"/>
          <w:bCs/>
          <w:i/>
          <w:color w:val="000000"/>
          <w:sz w:val="26"/>
          <w:szCs w:val="26"/>
          <w:lang w:eastAsia="ru-RU"/>
        </w:rPr>
        <w:t>Личностно-развивающий и гуманистический характер взаимодействия</w:t>
      </w:r>
      <w:r w:rsidR="00343A75" w:rsidRPr="001D02A0">
        <w:rPr>
          <w:rFonts w:ascii="Times New Roman" w:eastAsia="Times New Roman" w:hAnsi="Times New Roman" w:cs="Times New Roman"/>
          <w:bCs/>
          <w:color w:val="000000"/>
          <w:sz w:val="26"/>
          <w:szCs w:val="26"/>
          <w:lang w:eastAsia="ru-RU"/>
        </w:rPr>
        <w:t xml:space="preserve"> взрослых (родителей</w:t>
      </w:r>
      <w:r w:rsidRPr="001D02A0">
        <w:rPr>
          <w:rFonts w:ascii="Times New Roman" w:eastAsia="Times New Roman" w:hAnsi="Times New Roman" w:cs="Times New Roman"/>
          <w:bCs/>
          <w:color w:val="000000"/>
          <w:sz w:val="26"/>
          <w:szCs w:val="26"/>
          <w:lang w:eastAsia="ru-RU"/>
        </w:rPr>
        <w:t xml:space="preserve"> </w:t>
      </w:r>
      <w:r w:rsidR="00343A75" w:rsidRPr="001D02A0">
        <w:rPr>
          <w:rFonts w:ascii="Times New Roman" w:eastAsia="Times New Roman" w:hAnsi="Times New Roman" w:cs="Times New Roman"/>
          <w:bCs/>
          <w:color w:val="000000"/>
          <w:sz w:val="26"/>
          <w:szCs w:val="26"/>
          <w:lang w:eastAsia="ru-RU"/>
        </w:rPr>
        <w:t xml:space="preserve">(законных представителей), педагогических и иных работников) и детей. Такой тип взаимодействия предполагает базовую </w:t>
      </w:r>
      <w:r w:rsidR="00343A75" w:rsidRPr="001D02A0">
        <w:rPr>
          <w:rFonts w:ascii="Times New Roman" w:eastAsia="Times New Roman" w:hAnsi="Times New Roman" w:cs="Times New Roman"/>
          <w:bCs/>
          <w:sz w:val="26"/>
          <w:szCs w:val="26"/>
          <w:lang w:eastAsia="ru-RU"/>
        </w:rPr>
        <w:t xml:space="preserve">ценностную ориентацию на достоинство каждого участника взаимодействия, </w:t>
      </w:r>
      <w:r w:rsidR="00343A75" w:rsidRPr="001D02A0">
        <w:rPr>
          <w:rFonts w:ascii="Times New Roman" w:hAnsi="Times New Roman" w:cs="Times New Roman"/>
          <w:bCs/>
          <w:color w:val="000000"/>
          <w:sz w:val="26"/>
          <w:szCs w:val="26"/>
          <w:lang w:eastAsia="ru-RU"/>
        </w:rPr>
        <w:t>уважение и б</w:t>
      </w:r>
      <w:r w:rsidR="00343A75" w:rsidRPr="001D02A0">
        <w:rPr>
          <w:rFonts w:ascii="Times New Roman" w:eastAsia="SimSun" w:hAnsi="Times New Roman" w:cs="Times New Roman"/>
          <w:kern w:val="1"/>
          <w:sz w:val="26"/>
          <w:szCs w:val="26"/>
          <w:lang w:eastAsia="hi-IN" w:bidi="hi-IN"/>
        </w:rPr>
        <w:t xml:space="preserve">езусловное </w:t>
      </w:r>
      <w:r w:rsidR="00343A75" w:rsidRPr="001D02A0">
        <w:rPr>
          <w:rFonts w:ascii="Times New Roman" w:hAnsi="Times New Roman" w:cs="Times New Roman"/>
          <w:bCs/>
          <w:color w:val="000000"/>
          <w:sz w:val="26"/>
          <w:szCs w:val="26"/>
          <w:lang w:eastAsia="ru-RU"/>
        </w:rPr>
        <w:t>принятие личности ребенка, д</w:t>
      </w:r>
      <w:r w:rsidR="00343A75" w:rsidRPr="001D02A0">
        <w:rPr>
          <w:rFonts w:ascii="Times New Roman" w:eastAsia="SimSun" w:hAnsi="Times New Roman" w:cs="Times New Roman"/>
          <w:kern w:val="1"/>
          <w:sz w:val="26"/>
          <w:szCs w:val="26"/>
          <w:lang w:eastAsia="hi-IN" w:bidi="hi-IN"/>
        </w:rPr>
        <w:t xml:space="preserve">оброжелательность, внимание к ребенку, его состоянию, настроению, потребностям, интересам. </w:t>
      </w:r>
      <w:r w:rsidR="00343A75" w:rsidRPr="001D02A0">
        <w:rPr>
          <w:rFonts w:ascii="Times New Roman" w:hAnsi="Times New Roman" w:cs="Times New Roman"/>
          <w:bCs/>
          <w:color w:val="000000"/>
          <w:sz w:val="26"/>
          <w:szCs w:val="26"/>
          <w:lang w:eastAsia="ru-RU"/>
        </w:rPr>
        <w:t xml:space="preserve">Личностно-развивающее взаимодействие </w:t>
      </w:r>
      <w:r w:rsidR="00343A75" w:rsidRPr="001D02A0">
        <w:rPr>
          <w:rFonts w:ascii="Times New Roman" w:eastAsia="SimSun" w:hAnsi="Times New Roman" w:cs="Times New Roman"/>
          <w:kern w:val="1"/>
          <w:sz w:val="26"/>
          <w:szCs w:val="26"/>
          <w:lang w:eastAsia="hi-IN" w:bidi="hi-IN"/>
        </w:rPr>
        <w:t xml:space="preserve">является неотъемлемой составной частью социальной ситуации </w:t>
      </w:r>
      <w:r w:rsidR="00343A75" w:rsidRPr="001D02A0">
        <w:rPr>
          <w:rFonts w:ascii="Times New Roman" w:eastAsia="SimSun" w:hAnsi="Times New Roman" w:cs="Times New Roman"/>
          <w:kern w:val="1"/>
          <w:sz w:val="26"/>
          <w:szCs w:val="26"/>
          <w:lang w:eastAsia="hi-IN" w:bidi="hi-IN"/>
        </w:rPr>
        <w:lastRenderedPageBreak/>
        <w:t xml:space="preserve">развития ребенка в организации, условием его эмоционального благополучия и полноценного развития. </w:t>
      </w:r>
    </w:p>
    <w:p w:rsidR="00A616F4" w:rsidRPr="001D02A0" w:rsidRDefault="00F90291" w:rsidP="00A26A4D">
      <w:pPr>
        <w:spacing w:after="0" w:line="240" w:lineRule="auto"/>
        <w:ind w:firstLine="709"/>
        <w:jc w:val="both"/>
        <w:rPr>
          <w:rFonts w:ascii="Times New Roman" w:hAnsi="Times New Roman" w:cs="Times New Roman"/>
          <w:bCs/>
          <w:color w:val="000000"/>
          <w:sz w:val="26"/>
          <w:szCs w:val="26"/>
          <w:lang w:eastAsia="ru-RU"/>
        </w:rPr>
      </w:pPr>
      <w:r w:rsidRPr="001D02A0">
        <w:rPr>
          <w:rFonts w:ascii="Times New Roman" w:eastAsia="SimSun" w:hAnsi="Times New Roman" w:cs="Times New Roman"/>
          <w:kern w:val="1"/>
          <w:sz w:val="26"/>
          <w:szCs w:val="26"/>
          <w:lang w:eastAsia="hi-IN" w:bidi="hi-IN"/>
        </w:rPr>
        <w:t xml:space="preserve">5) </w:t>
      </w:r>
      <w:r w:rsidR="00343A75" w:rsidRPr="001D02A0">
        <w:rPr>
          <w:rFonts w:ascii="Times New Roman" w:eastAsia="Times New Roman" w:hAnsi="Times New Roman" w:cs="Times New Roman"/>
          <w:bCs/>
          <w:i/>
          <w:color w:val="000000"/>
          <w:sz w:val="26"/>
          <w:szCs w:val="26"/>
          <w:lang w:eastAsia="ru-RU"/>
        </w:rPr>
        <w:t>Содействие и сотрудничество детей и взрослых</w:t>
      </w:r>
      <w:r w:rsidR="00343A75" w:rsidRPr="001D02A0">
        <w:rPr>
          <w:rFonts w:ascii="Times New Roman" w:eastAsia="Times New Roman" w:hAnsi="Times New Roman" w:cs="Times New Roman"/>
          <w:bCs/>
          <w:color w:val="000000"/>
          <w:sz w:val="26"/>
          <w:szCs w:val="26"/>
          <w:lang w:eastAsia="ru-RU"/>
        </w:rPr>
        <w:t xml:space="preserve">, </w:t>
      </w:r>
      <w:r w:rsidR="00343A75" w:rsidRPr="001D02A0">
        <w:rPr>
          <w:rFonts w:ascii="Times New Roman" w:eastAsia="Times New Roman" w:hAnsi="Times New Roman" w:cs="Times New Roman"/>
          <w:bCs/>
          <w:i/>
          <w:color w:val="000000"/>
          <w:sz w:val="26"/>
          <w:szCs w:val="26"/>
          <w:lang w:eastAsia="ru-RU"/>
        </w:rPr>
        <w:t>признание ребенка полноценным участником (субъектом) образовательных отношений</w:t>
      </w:r>
      <w:r w:rsidR="00343A75" w:rsidRPr="001D02A0">
        <w:rPr>
          <w:rFonts w:ascii="Times New Roman" w:eastAsia="Times New Roman" w:hAnsi="Times New Roman" w:cs="Times New Roman"/>
          <w:bCs/>
          <w:color w:val="000000"/>
          <w:sz w:val="26"/>
          <w:szCs w:val="26"/>
          <w:lang w:eastAsia="ru-RU"/>
        </w:rPr>
        <w:t xml:space="preserve">. </w:t>
      </w:r>
      <w:r w:rsidR="00343A75" w:rsidRPr="001D02A0">
        <w:rPr>
          <w:rFonts w:ascii="Times New Roman" w:hAnsi="Times New Roman" w:cs="Times New Roman"/>
          <w:bCs/>
          <w:color w:val="000000"/>
          <w:sz w:val="26"/>
          <w:szCs w:val="26"/>
          <w:lang w:eastAsia="ru-RU"/>
        </w:rPr>
        <w:t xml:space="preserve">Этот принцип предполагает активное участие всех субъектов образовательных отношений – как детей, так и взрослых – в реализации программы. Каждый участник имеет возможность внести свой индивидуальный вклад в ход игры, занятия, проекта, обсуждения, в планирование образовательного процесса, может проявить инициативу. Принцип содействия предполагает диалогический характер коммуникации между всеми участниками </w:t>
      </w:r>
      <w:r w:rsidR="00343A75" w:rsidRPr="001D02A0">
        <w:rPr>
          <w:rFonts w:ascii="Times New Roman" w:hAnsi="Times New Roman" w:cs="Times New Roman"/>
          <w:bCs/>
          <w:sz w:val="26"/>
          <w:szCs w:val="26"/>
          <w:lang w:eastAsia="ru-RU"/>
        </w:rPr>
        <w:t>образовательных отношений.</w:t>
      </w:r>
      <w:r w:rsidR="00343A75" w:rsidRPr="001D02A0">
        <w:rPr>
          <w:rFonts w:ascii="Times New Roman" w:hAnsi="Times New Roman" w:cs="Times New Roman"/>
          <w:bCs/>
          <w:color w:val="000000"/>
          <w:sz w:val="26"/>
          <w:szCs w:val="26"/>
          <w:lang w:eastAsia="ru-RU"/>
        </w:rPr>
        <w:t xml:space="preserve"> Детям предоставляется возможность высказывать свои взгляды, свое мнение, занимать позицию и отстаивать ее, принимать решения и брать на себя ответственность в соответствии со своими возможностями. </w:t>
      </w:r>
    </w:p>
    <w:p w:rsidR="00A616F4" w:rsidRPr="001D02A0" w:rsidRDefault="00A616F4" w:rsidP="00A26A4D">
      <w:pPr>
        <w:spacing w:after="0" w:line="240" w:lineRule="auto"/>
        <w:ind w:firstLine="709"/>
        <w:jc w:val="both"/>
        <w:rPr>
          <w:rFonts w:ascii="Times New Roman" w:hAnsi="Times New Roman" w:cs="Times New Roman"/>
          <w:bCs/>
          <w:color w:val="000000"/>
          <w:sz w:val="26"/>
          <w:szCs w:val="26"/>
          <w:lang w:eastAsia="ru-RU"/>
        </w:rPr>
      </w:pPr>
      <w:r w:rsidRPr="001D02A0">
        <w:rPr>
          <w:rFonts w:ascii="Times New Roman" w:hAnsi="Times New Roman" w:cs="Times New Roman"/>
          <w:bCs/>
          <w:color w:val="000000"/>
          <w:sz w:val="26"/>
          <w:szCs w:val="26"/>
          <w:lang w:eastAsia="ru-RU"/>
        </w:rPr>
        <w:t xml:space="preserve">6) </w:t>
      </w:r>
      <w:r w:rsidR="00343A75" w:rsidRPr="001D02A0">
        <w:rPr>
          <w:rFonts w:ascii="Times New Roman" w:eastAsia="Times New Roman" w:hAnsi="Times New Roman" w:cs="Times New Roman"/>
          <w:bCs/>
          <w:i/>
          <w:color w:val="000000"/>
          <w:sz w:val="26"/>
          <w:szCs w:val="26"/>
          <w:lang w:eastAsia="ru-RU"/>
        </w:rPr>
        <w:t>Сотрудничество с семьей</w:t>
      </w:r>
      <w:r w:rsidR="00343A75" w:rsidRPr="001D02A0">
        <w:rPr>
          <w:rFonts w:ascii="Times New Roman" w:eastAsia="Times New Roman" w:hAnsi="Times New Roman" w:cs="Times New Roman"/>
          <w:bCs/>
          <w:color w:val="000000"/>
          <w:sz w:val="26"/>
          <w:szCs w:val="26"/>
          <w:lang w:eastAsia="ru-RU"/>
        </w:rPr>
        <w:t>. С</w:t>
      </w:r>
      <w:r w:rsidR="00343A75" w:rsidRPr="001D02A0">
        <w:rPr>
          <w:rFonts w:ascii="Times New Roman" w:hAnsi="Times New Roman" w:cs="Times New Roman"/>
          <w:bCs/>
          <w:color w:val="000000"/>
          <w:sz w:val="26"/>
          <w:szCs w:val="26"/>
          <w:lang w:eastAsia="ru-RU"/>
        </w:rPr>
        <w:t>отрудничество, кооперация с семьей, открытость в отношении семьи, уважение семейных ценностей и традиций, их учет в образовательной работе являются важнейшим принципом образо</w:t>
      </w:r>
      <w:r w:rsidRPr="001D02A0">
        <w:rPr>
          <w:rFonts w:ascii="Times New Roman" w:hAnsi="Times New Roman" w:cs="Times New Roman"/>
          <w:bCs/>
          <w:color w:val="000000"/>
          <w:sz w:val="26"/>
          <w:szCs w:val="26"/>
          <w:lang w:eastAsia="ru-RU"/>
        </w:rPr>
        <w:t xml:space="preserve">вательной программы. </w:t>
      </w:r>
      <w:r w:rsidR="00343A75" w:rsidRPr="001D02A0">
        <w:rPr>
          <w:rFonts w:ascii="Times New Roman" w:hAnsi="Times New Roman" w:cs="Times New Roman"/>
          <w:bCs/>
          <w:color w:val="000000"/>
          <w:sz w:val="26"/>
          <w:szCs w:val="26"/>
          <w:lang w:eastAsia="ru-RU"/>
        </w:rPr>
        <w:t xml:space="preserve"> </w:t>
      </w:r>
    </w:p>
    <w:p w:rsidR="00114226" w:rsidRPr="001D02A0" w:rsidRDefault="00A616F4" w:rsidP="00A26A4D">
      <w:pPr>
        <w:spacing w:after="0" w:line="240" w:lineRule="auto"/>
        <w:ind w:firstLine="709"/>
        <w:jc w:val="both"/>
        <w:rPr>
          <w:rFonts w:ascii="Times New Roman" w:hAnsi="Times New Roman" w:cs="Times New Roman"/>
          <w:bCs/>
          <w:color w:val="000000"/>
          <w:sz w:val="26"/>
          <w:szCs w:val="26"/>
          <w:lang w:eastAsia="ru-RU"/>
        </w:rPr>
      </w:pPr>
      <w:r w:rsidRPr="001D02A0">
        <w:rPr>
          <w:rFonts w:ascii="Times New Roman" w:hAnsi="Times New Roman" w:cs="Times New Roman"/>
          <w:bCs/>
          <w:color w:val="000000"/>
          <w:sz w:val="26"/>
          <w:szCs w:val="26"/>
          <w:lang w:eastAsia="ru-RU"/>
        </w:rPr>
        <w:t xml:space="preserve">7) </w:t>
      </w:r>
      <w:r w:rsidR="00343A75" w:rsidRPr="001D02A0">
        <w:rPr>
          <w:rFonts w:ascii="Times New Roman" w:hAnsi="Times New Roman" w:cs="Times New Roman"/>
          <w:bCs/>
          <w:i/>
          <w:color w:val="000000"/>
          <w:sz w:val="26"/>
          <w:szCs w:val="26"/>
          <w:lang w:eastAsia="ru-RU"/>
        </w:rPr>
        <w:t>Сетевое взаимодействие с организациями</w:t>
      </w:r>
      <w:r w:rsidR="00343A75" w:rsidRPr="001D02A0">
        <w:rPr>
          <w:rFonts w:ascii="Times New Roman" w:hAnsi="Times New Roman" w:cs="Times New Roman"/>
          <w:bCs/>
          <w:color w:val="000000"/>
          <w:sz w:val="26"/>
          <w:szCs w:val="26"/>
          <w:lang w:eastAsia="ru-RU"/>
        </w:rPr>
        <w:t xml:space="preserve"> 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w:t>
      </w:r>
      <w:r w:rsidR="00343A75" w:rsidRPr="001D02A0">
        <w:rPr>
          <w:rFonts w:ascii="Times New Roman" w:hAnsi="Times New Roman" w:cs="Times New Roman"/>
          <w:bCs/>
          <w:sz w:val="26"/>
          <w:szCs w:val="26"/>
          <w:lang w:eastAsia="ru-RU"/>
        </w:rPr>
        <w:t xml:space="preserve">и вариативных программ дополнительного образования детей </w:t>
      </w:r>
      <w:r w:rsidR="00343A75" w:rsidRPr="001D02A0">
        <w:rPr>
          <w:rFonts w:ascii="Times New Roman" w:hAnsi="Times New Roman" w:cs="Times New Roman"/>
          <w:bCs/>
          <w:color w:val="000000"/>
          <w:sz w:val="26"/>
          <w:szCs w:val="26"/>
          <w:lang w:eastAsia="ru-RU"/>
        </w:rPr>
        <w:t xml:space="preserve">для обогащения детского развития. </w:t>
      </w:r>
      <w:r w:rsidR="00114226" w:rsidRPr="001D02A0">
        <w:rPr>
          <w:rFonts w:ascii="Times New Roman" w:hAnsi="Times New Roman" w:cs="Times New Roman"/>
          <w:bCs/>
          <w:color w:val="000000"/>
          <w:sz w:val="26"/>
          <w:szCs w:val="26"/>
          <w:lang w:eastAsia="ru-RU"/>
        </w:rPr>
        <w:t>Учреждение</w:t>
      </w:r>
      <w:r w:rsidR="00343A75" w:rsidRPr="001D02A0">
        <w:rPr>
          <w:rFonts w:ascii="Times New Roman" w:hAnsi="Times New Roman" w:cs="Times New Roman"/>
          <w:bCs/>
          <w:color w:val="000000"/>
          <w:sz w:val="26"/>
          <w:szCs w:val="26"/>
          <w:lang w:eastAsia="ru-RU"/>
        </w:rPr>
        <w:t xml:space="preserve"> устанавливает партнерские отношения не только с семьями детей, но и с другими организациями и лицами, которые могут способствовать обогащению социального и/или культурного опыта детей, приобщению детей к национальным </w:t>
      </w:r>
      <w:r w:rsidR="00343A75" w:rsidRPr="001D02A0">
        <w:rPr>
          <w:rFonts w:ascii="Times New Roman" w:hAnsi="Times New Roman" w:cs="Times New Roman"/>
          <w:bCs/>
          <w:sz w:val="26"/>
          <w:szCs w:val="26"/>
          <w:lang w:eastAsia="ru-RU"/>
        </w:rPr>
        <w:t>традициям (посещение театров, музеев, освоение программ дополнительного образования), к природе и истории родного края; содействовать проведению совместных проектов, экскурсий, праздников, посещению концертов, а также удовлетворению</w:t>
      </w:r>
      <w:r w:rsidR="00343A75" w:rsidRPr="001D02A0">
        <w:rPr>
          <w:rFonts w:ascii="Times New Roman" w:hAnsi="Times New Roman" w:cs="Times New Roman"/>
          <w:bCs/>
          <w:color w:val="000000"/>
          <w:sz w:val="26"/>
          <w:szCs w:val="26"/>
          <w:lang w:eastAsia="ru-RU"/>
        </w:rPr>
        <w:t xml:space="preserve"> особых потребностей детей, оказанию психолого-педагогической и/или медицинской поддержки в случае необходимости (центры семейного консультирования и др.). </w:t>
      </w:r>
    </w:p>
    <w:p w:rsidR="00114226" w:rsidRPr="001D02A0" w:rsidRDefault="00114226" w:rsidP="00A26A4D">
      <w:pPr>
        <w:spacing w:after="0" w:line="240" w:lineRule="auto"/>
        <w:ind w:firstLine="709"/>
        <w:jc w:val="both"/>
        <w:rPr>
          <w:rFonts w:ascii="Times New Roman" w:eastAsia="Times New Roman" w:hAnsi="Times New Roman" w:cs="Times New Roman"/>
          <w:color w:val="000000"/>
          <w:sz w:val="26"/>
          <w:szCs w:val="26"/>
          <w:lang w:eastAsia="ru-RU"/>
        </w:rPr>
      </w:pPr>
      <w:proofErr w:type="gramStart"/>
      <w:r w:rsidRPr="001D02A0">
        <w:rPr>
          <w:rFonts w:ascii="Times New Roman" w:hAnsi="Times New Roman" w:cs="Times New Roman"/>
          <w:bCs/>
          <w:color w:val="000000"/>
          <w:sz w:val="26"/>
          <w:szCs w:val="26"/>
          <w:lang w:eastAsia="ru-RU"/>
        </w:rPr>
        <w:t xml:space="preserve">8) </w:t>
      </w:r>
      <w:r w:rsidR="00343A75" w:rsidRPr="001D02A0">
        <w:rPr>
          <w:rFonts w:ascii="Times New Roman" w:eastAsia="Times New Roman" w:hAnsi="Times New Roman" w:cs="Times New Roman"/>
          <w:bCs/>
          <w:i/>
          <w:color w:val="000000"/>
          <w:sz w:val="26"/>
          <w:szCs w:val="26"/>
          <w:lang w:eastAsia="ru-RU"/>
        </w:rPr>
        <w:t xml:space="preserve">Индивидуализация дошкольного образования </w:t>
      </w:r>
      <w:r w:rsidR="00343A75" w:rsidRPr="001D02A0">
        <w:rPr>
          <w:rFonts w:ascii="Times New Roman" w:eastAsia="Times New Roman" w:hAnsi="Times New Roman" w:cs="Times New Roman"/>
          <w:bCs/>
          <w:sz w:val="26"/>
          <w:szCs w:val="26"/>
          <w:lang w:eastAsia="ru-RU"/>
        </w:rPr>
        <w:t xml:space="preserve">предполагает такое </w:t>
      </w:r>
      <w:r w:rsidR="00343A75" w:rsidRPr="001D02A0">
        <w:rPr>
          <w:rFonts w:ascii="Times New Roman" w:eastAsia="Times New Roman" w:hAnsi="Times New Roman" w:cs="Times New Roman"/>
          <w:bCs/>
          <w:color w:val="000000"/>
          <w:sz w:val="26"/>
          <w:szCs w:val="26"/>
          <w:lang w:eastAsia="ru-RU"/>
        </w:rPr>
        <w:t xml:space="preserve">построение образовательной деятельности, которое открывает возможности для индивидуализации образовательного процесса, появления индивидуальной траектории развития каждого ребенка с характерными для данного ребенка спецификой и скоростью, учитывающей его </w:t>
      </w:r>
      <w:r w:rsidR="00343A75" w:rsidRPr="001D02A0">
        <w:rPr>
          <w:rFonts w:ascii="Times New Roman" w:eastAsia="Times New Roman" w:hAnsi="Times New Roman" w:cs="Times New Roman"/>
          <w:bCs/>
          <w:sz w:val="26"/>
          <w:szCs w:val="26"/>
          <w:lang w:eastAsia="ru-RU"/>
        </w:rPr>
        <w:t>интересы, мотивы</w:t>
      </w:r>
      <w:r w:rsidR="00343A75" w:rsidRPr="001D02A0">
        <w:rPr>
          <w:rFonts w:ascii="Times New Roman" w:eastAsia="Times New Roman" w:hAnsi="Times New Roman" w:cs="Times New Roman"/>
          <w:bCs/>
          <w:color w:val="000000"/>
          <w:sz w:val="26"/>
          <w:szCs w:val="26"/>
          <w:lang w:eastAsia="ru-RU"/>
        </w:rPr>
        <w:t xml:space="preserve">, способности </w:t>
      </w:r>
      <w:r w:rsidR="00343A75" w:rsidRPr="001D02A0">
        <w:rPr>
          <w:rFonts w:ascii="Times New Roman" w:eastAsia="Times New Roman" w:hAnsi="Times New Roman" w:cs="Times New Roman"/>
          <w:bCs/>
          <w:sz w:val="26"/>
          <w:szCs w:val="26"/>
          <w:lang w:eastAsia="ru-RU"/>
        </w:rPr>
        <w:t>и возрастно-психологические</w:t>
      </w:r>
      <w:r w:rsidR="00343A75" w:rsidRPr="001D02A0">
        <w:rPr>
          <w:rFonts w:ascii="Times New Roman" w:eastAsia="Times New Roman" w:hAnsi="Times New Roman" w:cs="Times New Roman"/>
          <w:bCs/>
          <w:color w:val="000000"/>
          <w:sz w:val="26"/>
          <w:szCs w:val="26"/>
          <w:lang w:eastAsia="ru-RU"/>
        </w:rPr>
        <w:t xml:space="preserve"> особенности.</w:t>
      </w:r>
      <w:proofErr w:type="gramEnd"/>
      <w:r w:rsidR="00343A75" w:rsidRPr="001D02A0">
        <w:rPr>
          <w:rFonts w:ascii="Times New Roman" w:eastAsia="Times New Roman" w:hAnsi="Times New Roman" w:cs="Times New Roman"/>
          <w:bCs/>
          <w:color w:val="000000"/>
          <w:sz w:val="26"/>
          <w:szCs w:val="26"/>
          <w:lang w:eastAsia="ru-RU"/>
        </w:rPr>
        <w:t xml:space="preserve"> При этом сам ребенок становится активным в выборе содержания своего образования, </w:t>
      </w:r>
      <w:r w:rsidR="00343A75" w:rsidRPr="001D02A0">
        <w:rPr>
          <w:rFonts w:ascii="Times New Roman" w:eastAsia="Times New Roman" w:hAnsi="Times New Roman" w:cs="Times New Roman"/>
          <w:bCs/>
          <w:sz w:val="26"/>
          <w:szCs w:val="26"/>
          <w:lang w:eastAsia="ru-RU"/>
        </w:rPr>
        <w:t xml:space="preserve">разных форм активности. Для реализации этого принципа необходимы </w:t>
      </w:r>
      <w:r w:rsidR="00343A75" w:rsidRPr="001D02A0">
        <w:rPr>
          <w:rFonts w:ascii="Times New Roman" w:eastAsia="Times New Roman" w:hAnsi="Times New Roman" w:cs="Times New Roman"/>
          <w:sz w:val="26"/>
          <w:szCs w:val="26"/>
          <w:lang w:eastAsia="ru-RU"/>
        </w:rPr>
        <w:t>регулярное наблюдение за развитием</w:t>
      </w:r>
      <w:r w:rsidR="00343A75" w:rsidRPr="001D02A0">
        <w:rPr>
          <w:rFonts w:ascii="Times New Roman" w:eastAsia="Times New Roman" w:hAnsi="Times New Roman" w:cs="Times New Roman"/>
          <w:color w:val="000000"/>
          <w:sz w:val="26"/>
          <w:szCs w:val="26"/>
          <w:lang w:eastAsia="ru-RU"/>
        </w:rPr>
        <w:t xml:space="preserve"> ребенка, сбор данных о нем, анализ его </w:t>
      </w:r>
      <w:r w:rsidR="00343A75" w:rsidRPr="001D02A0">
        <w:rPr>
          <w:rFonts w:ascii="Times New Roman" w:eastAsia="Times New Roman" w:hAnsi="Times New Roman" w:cs="Times New Roman"/>
          <w:sz w:val="26"/>
          <w:szCs w:val="26"/>
          <w:lang w:eastAsia="ru-RU"/>
        </w:rPr>
        <w:t>действий и поступков</w:t>
      </w:r>
      <w:r w:rsidR="00343A75" w:rsidRPr="001D02A0">
        <w:rPr>
          <w:rFonts w:ascii="Times New Roman" w:eastAsia="Times New Roman" w:hAnsi="Times New Roman" w:cs="Times New Roman"/>
          <w:color w:val="000000"/>
          <w:sz w:val="26"/>
          <w:szCs w:val="26"/>
          <w:lang w:eastAsia="ru-RU"/>
        </w:rPr>
        <w:t>; помощь ребенку в сложной ситуации; предоставление ребенку возможности выбора в разных видах деятельности, акцентирование внимания на инициативности, самостоятельности и активности ребенка.</w:t>
      </w:r>
    </w:p>
    <w:p w:rsidR="00114226" w:rsidRPr="001D02A0" w:rsidRDefault="00114226" w:rsidP="00A26A4D">
      <w:pPr>
        <w:spacing w:after="0" w:line="240" w:lineRule="auto"/>
        <w:ind w:firstLine="709"/>
        <w:jc w:val="both"/>
        <w:rPr>
          <w:rFonts w:ascii="Times New Roman" w:eastAsia="Times New Roman" w:hAnsi="Times New Roman" w:cs="Times New Roman"/>
          <w:color w:val="000000"/>
          <w:sz w:val="26"/>
          <w:szCs w:val="26"/>
          <w:lang w:eastAsia="ru-RU"/>
        </w:rPr>
      </w:pPr>
      <w:r w:rsidRPr="001D02A0">
        <w:rPr>
          <w:rFonts w:ascii="Times New Roman" w:eastAsia="Times New Roman" w:hAnsi="Times New Roman" w:cs="Times New Roman"/>
          <w:color w:val="000000"/>
          <w:sz w:val="26"/>
          <w:szCs w:val="26"/>
          <w:lang w:eastAsia="ru-RU"/>
        </w:rPr>
        <w:t xml:space="preserve">9) </w:t>
      </w:r>
      <w:r w:rsidR="00343A75" w:rsidRPr="001D02A0">
        <w:rPr>
          <w:rFonts w:ascii="Times New Roman" w:eastAsia="Times New Roman" w:hAnsi="Times New Roman" w:cs="Times New Roman"/>
          <w:bCs/>
          <w:i/>
          <w:color w:val="000000"/>
          <w:sz w:val="26"/>
          <w:szCs w:val="26"/>
          <w:lang w:eastAsia="ru-RU"/>
        </w:rPr>
        <w:t xml:space="preserve">Возрастная адекватность </w:t>
      </w:r>
      <w:r w:rsidR="00343A75" w:rsidRPr="001D02A0">
        <w:rPr>
          <w:rFonts w:ascii="Times New Roman" w:eastAsia="Times New Roman" w:hAnsi="Times New Roman" w:cs="Times New Roman"/>
          <w:i/>
          <w:color w:val="000000"/>
          <w:sz w:val="26"/>
          <w:szCs w:val="26"/>
          <w:lang w:eastAsia="ru-RU"/>
        </w:rPr>
        <w:t>образования.</w:t>
      </w:r>
      <w:r w:rsidR="00343A75" w:rsidRPr="001D02A0">
        <w:rPr>
          <w:rFonts w:ascii="Times New Roman" w:eastAsia="Times New Roman" w:hAnsi="Times New Roman" w:cs="Times New Roman"/>
          <w:color w:val="000000"/>
          <w:sz w:val="26"/>
          <w:szCs w:val="26"/>
          <w:lang w:eastAsia="ru-RU"/>
        </w:rPr>
        <w:t xml:space="preserve"> Этот принцип предполагает подбор педагогом содержания и методов дошкольного образования в соответствии с возрастными особенностями детей. Важно использовать все специфические виды детской деятельности (</w:t>
      </w:r>
      <w:r w:rsidR="00343A75" w:rsidRPr="001D02A0">
        <w:rPr>
          <w:rFonts w:ascii="Times New Roman" w:eastAsia="Times New Roman" w:hAnsi="Times New Roman" w:cs="Times New Roman"/>
          <w:bCs/>
          <w:color w:val="000000"/>
          <w:sz w:val="26"/>
          <w:szCs w:val="26"/>
          <w:lang w:eastAsia="ru-RU"/>
        </w:rPr>
        <w:t xml:space="preserve">игру, коммуникативную и познавательно-исследовательскую деятельность, творческую активность, обеспечивающую художественно-эстетическое развитие ребенка), </w:t>
      </w:r>
      <w:r w:rsidR="00343A75" w:rsidRPr="001D02A0">
        <w:rPr>
          <w:rFonts w:ascii="Times New Roman" w:eastAsia="Times New Roman" w:hAnsi="Times New Roman" w:cs="Times New Roman"/>
          <w:color w:val="000000"/>
          <w:sz w:val="26"/>
          <w:szCs w:val="26"/>
          <w:lang w:eastAsia="ru-RU"/>
        </w:rPr>
        <w:t xml:space="preserve">опираясь на особенности возраста </w:t>
      </w:r>
      <w:r w:rsidR="00343A75" w:rsidRPr="001D02A0">
        <w:rPr>
          <w:rFonts w:ascii="Times New Roman" w:eastAsia="Times New Roman" w:hAnsi="Times New Roman" w:cs="Times New Roman"/>
          <w:color w:val="000000"/>
          <w:sz w:val="26"/>
          <w:szCs w:val="26"/>
          <w:lang w:eastAsia="ru-RU"/>
        </w:rPr>
        <w:lastRenderedPageBreak/>
        <w:t>и задачи развития, которые должны быть решены в дошкольном возрасте. Деятельность педагога должна быть мотивирующей и соответствовать психологическим законам развития ребенка, учитывать его индивидуальные интересы, особенности и склонности.</w:t>
      </w:r>
    </w:p>
    <w:p w:rsidR="00114226" w:rsidRPr="001D02A0" w:rsidRDefault="00114226" w:rsidP="00A26A4D">
      <w:pPr>
        <w:spacing w:after="0" w:line="240" w:lineRule="auto"/>
        <w:ind w:firstLine="709"/>
        <w:jc w:val="both"/>
        <w:rPr>
          <w:rFonts w:ascii="Times New Roman" w:eastAsia="Times New Roman" w:hAnsi="Times New Roman" w:cs="Times New Roman"/>
          <w:color w:val="000000"/>
          <w:sz w:val="26"/>
          <w:szCs w:val="26"/>
          <w:lang w:eastAsia="ru-RU"/>
        </w:rPr>
      </w:pPr>
      <w:r w:rsidRPr="001D02A0">
        <w:rPr>
          <w:rFonts w:ascii="Times New Roman" w:eastAsia="Times New Roman" w:hAnsi="Times New Roman" w:cs="Times New Roman"/>
          <w:color w:val="000000"/>
          <w:sz w:val="26"/>
          <w:szCs w:val="26"/>
          <w:lang w:eastAsia="ru-RU"/>
        </w:rPr>
        <w:t xml:space="preserve">10) </w:t>
      </w:r>
      <w:r w:rsidR="00343A75" w:rsidRPr="001D02A0">
        <w:rPr>
          <w:rFonts w:ascii="Times New Roman" w:eastAsia="Times New Roman" w:hAnsi="Times New Roman" w:cs="Times New Roman"/>
          <w:bCs/>
          <w:i/>
          <w:color w:val="000000"/>
          <w:sz w:val="26"/>
          <w:szCs w:val="26"/>
          <w:lang w:eastAsia="ru-RU"/>
        </w:rPr>
        <w:t xml:space="preserve">Развивающее вариативное образование. </w:t>
      </w:r>
      <w:r w:rsidR="00343A75" w:rsidRPr="001D02A0">
        <w:rPr>
          <w:rFonts w:ascii="Times New Roman" w:eastAsia="Times New Roman" w:hAnsi="Times New Roman" w:cs="Times New Roman"/>
          <w:bCs/>
          <w:color w:val="000000"/>
          <w:sz w:val="26"/>
          <w:szCs w:val="26"/>
          <w:lang w:eastAsia="ru-RU"/>
        </w:rPr>
        <w:t xml:space="preserve">Этот принцип </w:t>
      </w:r>
      <w:r w:rsidR="00343A75" w:rsidRPr="001D02A0">
        <w:rPr>
          <w:rFonts w:ascii="Times New Roman" w:eastAsia="Times New Roman" w:hAnsi="Times New Roman" w:cs="Times New Roman"/>
          <w:color w:val="000000"/>
          <w:sz w:val="26"/>
          <w:szCs w:val="26"/>
          <w:lang w:eastAsia="ru-RU"/>
        </w:rPr>
        <w:t xml:space="preserve">предполагает, что образовательное содержание предлагается ребенку </w:t>
      </w:r>
      <w:r w:rsidR="00343A75" w:rsidRPr="001D02A0">
        <w:rPr>
          <w:rFonts w:ascii="Times New Roman" w:eastAsia="Times New Roman" w:hAnsi="Times New Roman" w:cs="Times New Roman"/>
          <w:sz w:val="26"/>
          <w:szCs w:val="26"/>
          <w:lang w:eastAsia="ru-RU"/>
        </w:rPr>
        <w:t>через разные виды деятельности</w:t>
      </w:r>
      <w:r w:rsidR="00343A75" w:rsidRPr="001D02A0">
        <w:rPr>
          <w:rFonts w:ascii="Times New Roman" w:eastAsia="Times New Roman" w:hAnsi="Times New Roman" w:cs="Times New Roman"/>
          <w:color w:val="000000"/>
          <w:sz w:val="26"/>
          <w:szCs w:val="26"/>
          <w:lang w:eastAsia="ru-RU"/>
        </w:rPr>
        <w:t xml:space="preserve"> с учетом его актуальных и потенциальных возможностей усвоения этого содержания и совершения им тех или иных действий, с учетом его интересов, </w:t>
      </w:r>
      <w:r w:rsidR="00343A75" w:rsidRPr="001D02A0">
        <w:rPr>
          <w:rFonts w:ascii="Times New Roman" w:eastAsia="Times New Roman" w:hAnsi="Times New Roman" w:cs="Times New Roman"/>
          <w:sz w:val="26"/>
          <w:szCs w:val="26"/>
          <w:lang w:eastAsia="ru-RU"/>
        </w:rPr>
        <w:t>мотивов</w:t>
      </w:r>
      <w:r w:rsidR="00343A75" w:rsidRPr="001D02A0">
        <w:rPr>
          <w:rFonts w:ascii="Times New Roman" w:eastAsia="Times New Roman" w:hAnsi="Times New Roman" w:cs="Times New Roman"/>
          <w:color w:val="000000"/>
          <w:sz w:val="26"/>
          <w:szCs w:val="26"/>
          <w:lang w:eastAsia="ru-RU"/>
        </w:rPr>
        <w:t xml:space="preserve"> и способностей. Данный принцип предполагает работу педагога с ориентацией на зону ближайшего развития ребенка (Л.С. Выготский), что способствует развитию</w:t>
      </w:r>
      <w:r w:rsidR="00343A75" w:rsidRPr="001D02A0">
        <w:rPr>
          <w:rFonts w:ascii="Times New Roman" w:eastAsia="Times New Roman" w:hAnsi="Times New Roman" w:cs="Times New Roman"/>
          <w:sz w:val="26"/>
          <w:szCs w:val="26"/>
          <w:lang w:eastAsia="ru-RU"/>
        </w:rPr>
        <w:t>, расширению</w:t>
      </w:r>
      <w:r w:rsidR="00343A75" w:rsidRPr="001D02A0">
        <w:rPr>
          <w:rFonts w:ascii="Times New Roman" w:eastAsia="Times New Roman" w:hAnsi="Times New Roman" w:cs="Times New Roman"/>
          <w:color w:val="000000"/>
          <w:sz w:val="26"/>
          <w:szCs w:val="26"/>
          <w:lang w:eastAsia="ru-RU"/>
        </w:rPr>
        <w:t xml:space="preserve"> как явных, так и скрытых возможностей </w:t>
      </w:r>
      <w:r w:rsidR="00343A75" w:rsidRPr="001D02A0">
        <w:rPr>
          <w:rFonts w:ascii="Times New Roman" w:eastAsia="Times New Roman" w:hAnsi="Times New Roman" w:cs="Times New Roman"/>
          <w:sz w:val="26"/>
          <w:szCs w:val="26"/>
          <w:lang w:eastAsia="ru-RU"/>
        </w:rPr>
        <w:t>ребенка</w:t>
      </w:r>
      <w:r w:rsidR="00343A75" w:rsidRPr="001D02A0">
        <w:rPr>
          <w:rFonts w:ascii="Times New Roman" w:eastAsia="Times New Roman" w:hAnsi="Times New Roman" w:cs="Times New Roman"/>
          <w:color w:val="000000"/>
          <w:sz w:val="26"/>
          <w:szCs w:val="26"/>
          <w:lang w:eastAsia="ru-RU"/>
        </w:rPr>
        <w:t>.</w:t>
      </w:r>
    </w:p>
    <w:p w:rsidR="008A706B" w:rsidRPr="001D02A0" w:rsidRDefault="00114226" w:rsidP="00A26A4D">
      <w:pPr>
        <w:spacing w:after="0" w:line="240" w:lineRule="auto"/>
        <w:ind w:firstLine="709"/>
        <w:jc w:val="both"/>
        <w:rPr>
          <w:rFonts w:ascii="Times New Roman" w:hAnsi="Times New Roman" w:cs="Times New Roman"/>
          <w:sz w:val="26"/>
          <w:szCs w:val="26"/>
        </w:rPr>
      </w:pPr>
      <w:r w:rsidRPr="001D02A0">
        <w:rPr>
          <w:rFonts w:ascii="Times New Roman" w:eastAsia="Times New Roman" w:hAnsi="Times New Roman" w:cs="Times New Roman"/>
          <w:color w:val="000000"/>
          <w:sz w:val="26"/>
          <w:szCs w:val="26"/>
          <w:lang w:eastAsia="ru-RU"/>
        </w:rPr>
        <w:t xml:space="preserve">11) </w:t>
      </w:r>
      <w:r w:rsidR="00343A75" w:rsidRPr="001D02A0">
        <w:rPr>
          <w:rFonts w:ascii="Times New Roman" w:hAnsi="Times New Roman" w:cs="Times New Roman"/>
          <w:i/>
          <w:sz w:val="26"/>
          <w:szCs w:val="26"/>
        </w:rPr>
        <w:t xml:space="preserve">Полнота содержания и интеграция </w:t>
      </w:r>
      <w:r w:rsidR="00343A75" w:rsidRPr="001D02A0">
        <w:rPr>
          <w:rFonts w:ascii="Times New Roman" w:hAnsi="Times New Roman" w:cs="Times New Roman"/>
          <w:bCs/>
          <w:i/>
          <w:sz w:val="26"/>
          <w:szCs w:val="26"/>
        </w:rPr>
        <w:t>отдельных образовательных областей</w:t>
      </w:r>
      <w:r w:rsidR="00343A75" w:rsidRPr="001D02A0">
        <w:rPr>
          <w:rFonts w:ascii="Times New Roman" w:hAnsi="Times New Roman" w:cs="Times New Roman"/>
          <w:bCs/>
          <w:sz w:val="26"/>
          <w:szCs w:val="26"/>
        </w:rPr>
        <w:t xml:space="preserve">. </w:t>
      </w:r>
      <w:r w:rsidR="008A706B" w:rsidRPr="001D02A0">
        <w:rPr>
          <w:rFonts w:ascii="Times New Roman" w:hAnsi="Times New Roman" w:cs="Times New Roman"/>
          <w:sz w:val="26"/>
          <w:szCs w:val="26"/>
        </w:rPr>
        <w:t>В соответствии со Стандартом образовательная п</w:t>
      </w:r>
      <w:r w:rsidR="00343A75" w:rsidRPr="001D02A0">
        <w:rPr>
          <w:rFonts w:ascii="Times New Roman" w:hAnsi="Times New Roman" w:cs="Times New Roman"/>
          <w:sz w:val="26"/>
          <w:szCs w:val="26"/>
        </w:rPr>
        <w:t xml:space="preserve">рограмма предполагает всестороннее социально-коммуникативное, познавательное, речевое, художественно-эстетическое и физическое развитие детей посредством различных видов детской активности. Деление </w:t>
      </w:r>
      <w:r w:rsidR="008A706B" w:rsidRPr="001D02A0">
        <w:rPr>
          <w:rFonts w:ascii="Times New Roman" w:hAnsi="Times New Roman" w:cs="Times New Roman"/>
          <w:sz w:val="26"/>
          <w:szCs w:val="26"/>
        </w:rPr>
        <w:t>образовательной п</w:t>
      </w:r>
      <w:r w:rsidR="00343A75" w:rsidRPr="001D02A0">
        <w:rPr>
          <w:rFonts w:ascii="Times New Roman" w:hAnsi="Times New Roman" w:cs="Times New Roman"/>
          <w:sz w:val="26"/>
          <w:szCs w:val="26"/>
        </w:rPr>
        <w:t xml:space="preserve">рограммы на образовательные области не означает, что каждая образовательная область осваивается ребенком по отдельности, в форме изолированных занятий по модели школьных предметов. Между отдельными разделами </w:t>
      </w:r>
      <w:r w:rsidR="008A706B" w:rsidRPr="001D02A0">
        <w:rPr>
          <w:rFonts w:ascii="Times New Roman" w:hAnsi="Times New Roman" w:cs="Times New Roman"/>
          <w:sz w:val="26"/>
          <w:szCs w:val="26"/>
        </w:rPr>
        <w:t>с</w:t>
      </w:r>
      <w:r w:rsidR="00343A75" w:rsidRPr="001D02A0">
        <w:rPr>
          <w:rFonts w:ascii="Times New Roman" w:hAnsi="Times New Roman" w:cs="Times New Roman"/>
          <w:sz w:val="26"/>
          <w:szCs w:val="26"/>
        </w:rPr>
        <w:t xml:space="preserve">уществуют многообразные взаимосвязи: познавательное развитие тесно связано с </w:t>
      </w:r>
      <w:proofErr w:type="gramStart"/>
      <w:r w:rsidR="00343A75" w:rsidRPr="001D02A0">
        <w:rPr>
          <w:rFonts w:ascii="Times New Roman" w:hAnsi="Times New Roman" w:cs="Times New Roman"/>
          <w:sz w:val="26"/>
          <w:szCs w:val="26"/>
        </w:rPr>
        <w:t>речевым</w:t>
      </w:r>
      <w:proofErr w:type="gramEnd"/>
      <w:r w:rsidR="00343A75" w:rsidRPr="001D02A0">
        <w:rPr>
          <w:rFonts w:ascii="Times New Roman" w:hAnsi="Times New Roman" w:cs="Times New Roman"/>
          <w:sz w:val="26"/>
          <w:szCs w:val="26"/>
        </w:rPr>
        <w:t xml:space="preserve"> и социально-коммуникативным, художественно-эстетическое – с познавательным и речевым и т.п. Содержание образовательной деятельности в одной конкретной области тесно связано с другими областями. Такая организация образовательного процесса соответствует особенностям развития детей раннего и дошкольного возраста.</w:t>
      </w:r>
    </w:p>
    <w:p w:rsidR="00343A75" w:rsidRPr="001D02A0" w:rsidRDefault="008A706B" w:rsidP="00A26A4D">
      <w:pPr>
        <w:spacing w:after="0" w:line="240" w:lineRule="auto"/>
        <w:ind w:firstLine="709"/>
        <w:jc w:val="both"/>
        <w:rPr>
          <w:rFonts w:ascii="Times New Roman" w:eastAsia="Times New Roman" w:hAnsi="Times New Roman" w:cs="Times New Roman"/>
          <w:bCs/>
          <w:color w:val="000000"/>
          <w:sz w:val="26"/>
          <w:szCs w:val="26"/>
          <w:lang w:eastAsia="ru-RU"/>
        </w:rPr>
      </w:pPr>
      <w:r w:rsidRPr="001D02A0">
        <w:rPr>
          <w:rFonts w:ascii="Times New Roman" w:hAnsi="Times New Roman" w:cs="Times New Roman"/>
          <w:sz w:val="26"/>
          <w:szCs w:val="26"/>
        </w:rPr>
        <w:t xml:space="preserve">12) </w:t>
      </w:r>
      <w:r w:rsidR="00343A75" w:rsidRPr="001D02A0">
        <w:rPr>
          <w:rFonts w:ascii="Times New Roman" w:eastAsia="Times New Roman" w:hAnsi="Times New Roman" w:cs="Times New Roman"/>
          <w:bCs/>
          <w:i/>
          <w:color w:val="000000"/>
          <w:sz w:val="26"/>
          <w:szCs w:val="26"/>
          <w:lang w:eastAsia="ru-RU"/>
        </w:rPr>
        <w:t xml:space="preserve">Инвариантность ценностей и целей при вариативности средств реализации и достижения целей </w:t>
      </w:r>
      <w:r w:rsidRPr="001D02A0">
        <w:rPr>
          <w:rFonts w:ascii="Times New Roman" w:eastAsia="Times New Roman" w:hAnsi="Times New Roman" w:cs="Times New Roman"/>
          <w:bCs/>
          <w:i/>
          <w:color w:val="000000"/>
          <w:sz w:val="26"/>
          <w:szCs w:val="26"/>
          <w:lang w:eastAsia="ru-RU"/>
        </w:rPr>
        <w:t>образовательной п</w:t>
      </w:r>
      <w:r w:rsidR="00343A75" w:rsidRPr="001D02A0">
        <w:rPr>
          <w:rFonts w:ascii="Times New Roman" w:eastAsia="Times New Roman" w:hAnsi="Times New Roman" w:cs="Times New Roman"/>
          <w:bCs/>
          <w:i/>
          <w:color w:val="000000"/>
          <w:sz w:val="26"/>
          <w:szCs w:val="26"/>
          <w:lang w:eastAsia="ru-RU"/>
        </w:rPr>
        <w:t xml:space="preserve">рограммы. </w:t>
      </w:r>
      <w:r w:rsidR="00AA5B28" w:rsidRPr="001D02A0">
        <w:rPr>
          <w:rFonts w:ascii="Times New Roman" w:eastAsia="Times New Roman" w:hAnsi="Times New Roman" w:cs="Times New Roman"/>
          <w:bCs/>
          <w:sz w:val="26"/>
          <w:szCs w:val="26"/>
          <w:lang w:eastAsia="ru-RU"/>
        </w:rPr>
        <w:t xml:space="preserve">Учреждение имеет </w:t>
      </w:r>
      <w:r w:rsidR="00343A75" w:rsidRPr="001D02A0">
        <w:rPr>
          <w:rFonts w:ascii="Times New Roman" w:eastAsia="Times New Roman" w:hAnsi="Times New Roman" w:cs="Times New Roman"/>
          <w:bCs/>
          <w:color w:val="000000"/>
          <w:sz w:val="26"/>
          <w:szCs w:val="26"/>
          <w:lang w:eastAsia="ru-RU"/>
        </w:rPr>
        <w:t>право выбора способов достижения</w:t>
      </w:r>
      <w:r w:rsidR="00AA5B28" w:rsidRPr="001D02A0">
        <w:rPr>
          <w:rFonts w:ascii="Times New Roman" w:eastAsia="Times New Roman" w:hAnsi="Times New Roman" w:cs="Times New Roman"/>
          <w:bCs/>
          <w:color w:val="000000"/>
          <w:sz w:val="26"/>
          <w:szCs w:val="26"/>
          <w:lang w:eastAsia="ru-RU"/>
        </w:rPr>
        <w:t xml:space="preserve"> заданных Стандартом целевых ориентиров</w:t>
      </w:r>
      <w:r w:rsidR="00343A75" w:rsidRPr="001D02A0">
        <w:rPr>
          <w:rFonts w:ascii="Times New Roman" w:eastAsia="Times New Roman" w:hAnsi="Times New Roman" w:cs="Times New Roman"/>
          <w:bCs/>
          <w:color w:val="000000"/>
          <w:sz w:val="26"/>
          <w:szCs w:val="26"/>
          <w:lang w:eastAsia="ru-RU"/>
        </w:rPr>
        <w:t xml:space="preserve">, </w:t>
      </w:r>
      <w:r w:rsidR="00343A75" w:rsidRPr="001D02A0">
        <w:rPr>
          <w:rFonts w:ascii="Times New Roman" w:eastAsia="Times New Roman" w:hAnsi="Times New Roman" w:cs="Times New Roman"/>
          <w:bCs/>
          <w:sz w:val="26"/>
          <w:szCs w:val="26"/>
          <w:lang w:eastAsia="ru-RU"/>
        </w:rPr>
        <w:t>выбора образовательных программ</w:t>
      </w:r>
      <w:r w:rsidR="00343A75" w:rsidRPr="001D02A0">
        <w:rPr>
          <w:rFonts w:ascii="Times New Roman" w:eastAsia="Times New Roman" w:hAnsi="Times New Roman" w:cs="Times New Roman"/>
          <w:bCs/>
          <w:color w:val="000000"/>
          <w:sz w:val="26"/>
          <w:szCs w:val="26"/>
          <w:lang w:eastAsia="ru-RU"/>
        </w:rPr>
        <w:t>, учитывающих многообразие конкретных социокультурных, географических, кл</w:t>
      </w:r>
      <w:r w:rsidR="00AA5B28" w:rsidRPr="001D02A0">
        <w:rPr>
          <w:rFonts w:ascii="Times New Roman" w:eastAsia="Times New Roman" w:hAnsi="Times New Roman" w:cs="Times New Roman"/>
          <w:bCs/>
          <w:color w:val="000000"/>
          <w:sz w:val="26"/>
          <w:szCs w:val="26"/>
          <w:lang w:eastAsia="ru-RU"/>
        </w:rPr>
        <w:t>иматических условий реализации образовательной п</w:t>
      </w:r>
      <w:r w:rsidR="00343A75" w:rsidRPr="001D02A0">
        <w:rPr>
          <w:rFonts w:ascii="Times New Roman" w:eastAsia="Times New Roman" w:hAnsi="Times New Roman" w:cs="Times New Roman"/>
          <w:bCs/>
          <w:color w:val="000000"/>
          <w:sz w:val="26"/>
          <w:szCs w:val="26"/>
          <w:lang w:eastAsia="ru-RU"/>
        </w:rPr>
        <w:t xml:space="preserve">рограммы, разнородность состава групп воспитанников, их особенностей и интересов, запросов родителей (законных представителей), интересов и предпочтений педагогов и т.п. </w:t>
      </w:r>
    </w:p>
    <w:p w:rsidR="00195C40" w:rsidRPr="001D02A0" w:rsidRDefault="0050287B" w:rsidP="00A26A4D">
      <w:pPr>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lang w:eastAsia="ru-RU"/>
        </w:rPr>
        <w:t xml:space="preserve">С учетом </w:t>
      </w:r>
      <w:r w:rsidRPr="001D02A0">
        <w:rPr>
          <w:rFonts w:ascii="Times New Roman" w:hAnsi="Times New Roman" w:cs="Times New Roman"/>
          <w:sz w:val="26"/>
          <w:szCs w:val="26"/>
        </w:rPr>
        <w:t xml:space="preserve">примерной общеобразовательной программы дошкольного образования «От рождения до школы» к особенностям реализации образовательной программы относятся: </w:t>
      </w:r>
    </w:p>
    <w:p w:rsidR="0050287B" w:rsidRPr="001D02A0" w:rsidRDefault="00E65C9D" w:rsidP="00A26A4D">
      <w:pPr>
        <w:autoSpaceDE w:val="0"/>
        <w:autoSpaceDN w:val="0"/>
        <w:adjustRightInd w:val="0"/>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t xml:space="preserve">1) </w:t>
      </w:r>
      <w:r w:rsidRPr="001D02A0">
        <w:rPr>
          <w:rFonts w:ascii="Times New Roman" w:hAnsi="Times New Roman" w:cs="Times New Roman"/>
          <w:i/>
          <w:sz w:val="26"/>
          <w:szCs w:val="26"/>
        </w:rPr>
        <w:t>Направленность на развитие личности ребенка</w:t>
      </w:r>
      <w:r w:rsidRPr="001D02A0">
        <w:rPr>
          <w:rFonts w:ascii="Times New Roman" w:hAnsi="Times New Roman" w:cs="Times New Roman"/>
          <w:sz w:val="26"/>
          <w:szCs w:val="26"/>
        </w:rPr>
        <w:t xml:space="preserve">. Приоритет </w:t>
      </w:r>
      <w:r w:rsidR="00970DF9" w:rsidRPr="001D02A0">
        <w:rPr>
          <w:rFonts w:ascii="Times New Roman" w:hAnsi="Times New Roman" w:cs="Times New Roman"/>
          <w:sz w:val="26"/>
          <w:szCs w:val="26"/>
        </w:rPr>
        <w:t>образовательной п</w:t>
      </w:r>
      <w:r w:rsidRPr="001D02A0">
        <w:rPr>
          <w:rFonts w:ascii="Times New Roman" w:hAnsi="Times New Roman" w:cs="Times New Roman"/>
          <w:sz w:val="26"/>
          <w:szCs w:val="26"/>
        </w:rPr>
        <w:t>рограммы — воспитание свободного, уверенного в себе человека, с активной жизненной позицией, стремящегося творчески</w:t>
      </w:r>
      <w:r w:rsidR="00970DF9" w:rsidRPr="001D02A0">
        <w:rPr>
          <w:rFonts w:ascii="Times New Roman" w:hAnsi="Times New Roman" w:cs="Times New Roman"/>
          <w:sz w:val="26"/>
          <w:szCs w:val="26"/>
        </w:rPr>
        <w:t xml:space="preserve"> </w:t>
      </w:r>
      <w:r w:rsidRPr="001D02A0">
        <w:rPr>
          <w:rFonts w:ascii="Times New Roman" w:hAnsi="Times New Roman" w:cs="Times New Roman"/>
          <w:sz w:val="26"/>
          <w:szCs w:val="26"/>
        </w:rPr>
        <w:t>подходить к решению различных жизненных ситуаций, имеющего свое</w:t>
      </w:r>
      <w:r w:rsidR="00970DF9" w:rsidRPr="001D02A0">
        <w:rPr>
          <w:rFonts w:ascii="Times New Roman" w:hAnsi="Times New Roman" w:cs="Times New Roman"/>
          <w:sz w:val="26"/>
          <w:szCs w:val="26"/>
        </w:rPr>
        <w:t xml:space="preserve"> </w:t>
      </w:r>
      <w:r w:rsidRPr="001D02A0">
        <w:rPr>
          <w:rFonts w:ascii="Times New Roman" w:hAnsi="Times New Roman" w:cs="Times New Roman"/>
          <w:sz w:val="26"/>
          <w:szCs w:val="26"/>
        </w:rPr>
        <w:t>мнение и умеющего отстаивать его.</w:t>
      </w:r>
    </w:p>
    <w:p w:rsidR="00E65C9D" w:rsidRPr="001D02A0" w:rsidRDefault="001C2F99" w:rsidP="00A26A4D">
      <w:pPr>
        <w:autoSpaceDE w:val="0"/>
        <w:autoSpaceDN w:val="0"/>
        <w:adjustRightInd w:val="0"/>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t xml:space="preserve">2) </w:t>
      </w:r>
      <w:r w:rsidR="00E65C9D" w:rsidRPr="001D02A0">
        <w:rPr>
          <w:rFonts w:ascii="Times New Roman" w:hAnsi="Times New Roman" w:cs="Times New Roman"/>
          <w:i/>
          <w:sz w:val="26"/>
          <w:szCs w:val="26"/>
        </w:rPr>
        <w:t>Патриотическая направленность</w:t>
      </w:r>
      <w:r w:rsidRPr="001D02A0">
        <w:rPr>
          <w:rFonts w:ascii="Times New Roman" w:hAnsi="Times New Roman" w:cs="Times New Roman"/>
          <w:i/>
          <w:sz w:val="26"/>
          <w:szCs w:val="26"/>
        </w:rPr>
        <w:t>.</w:t>
      </w:r>
      <w:r w:rsidRPr="001D02A0">
        <w:rPr>
          <w:rFonts w:ascii="Times New Roman" w:hAnsi="Times New Roman" w:cs="Times New Roman"/>
          <w:sz w:val="26"/>
          <w:szCs w:val="26"/>
        </w:rPr>
        <w:t xml:space="preserve"> Б</w:t>
      </w:r>
      <w:r w:rsidR="00E65C9D" w:rsidRPr="001D02A0">
        <w:rPr>
          <w:rFonts w:ascii="Times New Roman" w:hAnsi="Times New Roman" w:cs="Times New Roman"/>
          <w:sz w:val="26"/>
          <w:szCs w:val="26"/>
        </w:rPr>
        <w:t>ольшое внимание уделяется воспитанию в детях патриотических чувств, любви к Родине, гордости за ее достижения, уверенности в том, что Россия — великая многонациональная страна с героическим прошлым и счастливым будущим.</w:t>
      </w:r>
    </w:p>
    <w:p w:rsidR="00E65C9D" w:rsidRPr="001D02A0" w:rsidRDefault="001C2F99" w:rsidP="00A26A4D">
      <w:pPr>
        <w:autoSpaceDE w:val="0"/>
        <w:autoSpaceDN w:val="0"/>
        <w:adjustRightInd w:val="0"/>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t xml:space="preserve">3) </w:t>
      </w:r>
      <w:r w:rsidR="00E65C9D" w:rsidRPr="001D02A0">
        <w:rPr>
          <w:rFonts w:ascii="Times New Roman" w:hAnsi="Times New Roman" w:cs="Times New Roman"/>
          <w:i/>
          <w:sz w:val="26"/>
          <w:szCs w:val="26"/>
        </w:rPr>
        <w:t>Направленность на нравственное воспитание,</w:t>
      </w:r>
      <w:r w:rsidRPr="001D02A0">
        <w:rPr>
          <w:rFonts w:ascii="Times New Roman" w:hAnsi="Times New Roman" w:cs="Times New Roman"/>
          <w:i/>
          <w:sz w:val="26"/>
          <w:szCs w:val="26"/>
        </w:rPr>
        <w:t xml:space="preserve"> </w:t>
      </w:r>
      <w:r w:rsidR="00E65C9D" w:rsidRPr="001D02A0">
        <w:rPr>
          <w:rFonts w:ascii="Times New Roman" w:hAnsi="Times New Roman" w:cs="Times New Roman"/>
          <w:i/>
          <w:sz w:val="26"/>
          <w:szCs w:val="26"/>
        </w:rPr>
        <w:t>поддержку традиционных ценностей</w:t>
      </w:r>
      <w:r w:rsidRPr="001D02A0">
        <w:rPr>
          <w:rFonts w:ascii="Times New Roman" w:hAnsi="Times New Roman" w:cs="Times New Roman"/>
          <w:i/>
          <w:sz w:val="26"/>
          <w:szCs w:val="26"/>
        </w:rPr>
        <w:t>.</w:t>
      </w:r>
      <w:r w:rsidRPr="001D02A0">
        <w:rPr>
          <w:rFonts w:ascii="Times New Roman" w:hAnsi="Times New Roman" w:cs="Times New Roman"/>
          <w:sz w:val="26"/>
          <w:szCs w:val="26"/>
        </w:rPr>
        <w:t xml:space="preserve"> </w:t>
      </w:r>
      <w:r w:rsidR="00E65C9D" w:rsidRPr="001D02A0">
        <w:rPr>
          <w:rFonts w:ascii="Times New Roman" w:hAnsi="Times New Roman" w:cs="Times New Roman"/>
          <w:sz w:val="26"/>
          <w:szCs w:val="26"/>
        </w:rPr>
        <w:t xml:space="preserve">Воспитание уважения к традиционным ценностям, таким как </w:t>
      </w:r>
      <w:proofErr w:type="gramStart"/>
      <w:r w:rsidR="00E65C9D" w:rsidRPr="001D02A0">
        <w:rPr>
          <w:rFonts w:ascii="Times New Roman" w:hAnsi="Times New Roman" w:cs="Times New Roman"/>
          <w:sz w:val="26"/>
          <w:szCs w:val="26"/>
        </w:rPr>
        <w:t>любовь</w:t>
      </w:r>
      <w:proofErr w:type="gramEnd"/>
      <w:r w:rsidRPr="001D02A0">
        <w:rPr>
          <w:rFonts w:ascii="Times New Roman" w:hAnsi="Times New Roman" w:cs="Times New Roman"/>
          <w:sz w:val="26"/>
          <w:szCs w:val="26"/>
        </w:rPr>
        <w:t xml:space="preserve"> </w:t>
      </w:r>
      <w:r w:rsidR="00E65C9D" w:rsidRPr="001D02A0">
        <w:rPr>
          <w:rFonts w:ascii="Times New Roman" w:hAnsi="Times New Roman" w:cs="Times New Roman"/>
          <w:sz w:val="26"/>
          <w:szCs w:val="26"/>
        </w:rPr>
        <w:t>к родителям, уважение к старшим, заб</w:t>
      </w:r>
      <w:r w:rsidRPr="001D02A0">
        <w:rPr>
          <w:rFonts w:ascii="Times New Roman" w:hAnsi="Times New Roman" w:cs="Times New Roman"/>
          <w:sz w:val="26"/>
          <w:szCs w:val="26"/>
        </w:rPr>
        <w:t>отливое отношение к малышам, по</w:t>
      </w:r>
      <w:r w:rsidR="00E65C9D" w:rsidRPr="001D02A0">
        <w:rPr>
          <w:rFonts w:ascii="Times New Roman" w:hAnsi="Times New Roman" w:cs="Times New Roman"/>
          <w:sz w:val="26"/>
          <w:szCs w:val="26"/>
        </w:rPr>
        <w:t xml:space="preserve">жилым </w:t>
      </w:r>
      <w:r w:rsidR="00E65C9D" w:rsidRPr="001D02A0">
        <w:rPr>
          <w:rFonts w:ascii="Times New Roman" w:hAnsi="Times New Roman" w:cs="Times New Roman"/>
          <w:sz w:val="26"/>
          <w:szCs w:val="26"/>
        </w:rPr>
        <w:lastRenderedPageBreak/>
        <w:t>людям; формирование традиционных гендерных представлений;</w:t>
      </w:r>
      <w:r w:rsidR="00CD3CD5" w:rsidRPr="001D02A0">
        <w:rPr>
          <w:rFonts w:ascii="Times New Roman" w:hAnsi="Times New Roman" w:cs="Times New Roman"/>
          <w:sz w:val="26"/>
          <w:szCs w:val="26"/>
        </w:rPr>
        <w:t xml:space="preserve"> </w:t>
      </w:r>
      <w:r w:rsidR="00E65C9D" w:rsidRPr="001D02A0">
        <w:rPr>
          <w:rFonts w:ascii="Times New Roman" w:hAnsi="Times New Roman" w:cs="Times New Roman"/>
          <w:sz w:val="26"/>
          <w:szCs w:val="26"/>
        </w:rPr>
        <w:t>воспитание у детей стремления в своих</w:t>
      </w:r>
      <w:r w:rsidR="00CD3CD5" w:rsidRPr="001D02A0">
        <w:rPr>
          <w:rFonts w:ascii="Times New Roman" w:hAnsi="Times New Roman" w:cs="Times New Roman"/>
          <w:sz w:val="26"/>
          <w:szCs w:val="26"/>
        </w:rPr>
        <w:t xml:space="preserve"> поступках следовать положитель</w:t>
      </w:r>
      <w:r w:rsidR="00E65C9D" w:rsidRPr="001D02A0">
        <w:rPr>
          <w:rFonts w:ascii="Times New Roman" w:hAnsi="Times New Roman" w:cs="Times New Roman"/>
          <w:sz w:val="26"/>
          <w:szCs w:val="26"/>
        </w:rPr>
        <w:t>ному примеру.</w:t>
      </w:r>
    </w:p>
    <w:p w:rsidR="00E65C9D" w:rsidRPr="001D02A0" w:rsidRDefault="00CD3CD5" w:rsidP="00A26A4D">
      <w:pPr>
        <w:autoSpaceDE w:val="0"/>
        <w:autoSpaceDN w:val="0"/>
        <w:adjustRightInd w:val="0"/>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t xml:space="preserve">4) </w:t>
      </w:r>
      <w:r w:rsidR="00E65C9D" w:rsidRPr="001D02A0">
        <w:rPr>
          <w:rFonts w:ascii="Times New Roman" w:hAnsi="Times New Roman" w:cs="Times New Roman"/>
          <w:i/>
          <w:sz w:val="26"/>
          <w:szCs w:val="26"/>
        </w:rPr>
        <w:t>Нацеленность</w:t>
      </w:r>
      <w:r w:rsidRPr="001D02A0">
        <w:rPr>
          <w:rFonts w:ascii="Times New Roman" w:hAnsi="Times New Roman" w:cs="Times New Roman"/>
          <w:i/>
          <w:sz w:val="26"/>
          <w:szCs w:val="26"/>
        </w:rPr>
        <w:t xml:space="preserve"> </w:t>
      </w:r>
      <w:r w:rsidR="00E65C9D" w:rsidRPr="001D02A0">
        <w:rPr>
          <w:rFonts w:ascii="Times New Roman" w:hAnsi="Times New Roman" w:cs="Times New Roman"/>
          <w:i/>
          <w:sz w:val="26"/>
          <w:szCs w:val="26"/>
        </w:rPr>
        <w:t>на дальнейшее образование</w:t>
      </w:r>
      <w:r w:rsidRPr="001D02A0">
        <w:rPr>
          <w:rFonts w:ascii="Times New Roman" w:hAnsi="Times New Roman" w:cs="Times New Roman"/>
          <w:sz w:val="26"/>
          <w:szCs w:val="26"/>
        </w:rPr>
        <w:t>:</w:t>
      </w:r>
      <w:r w:rsidR="00E65C9D" w:rsidRPr="001D02A0">
        <w:rPr>
          <w:rFonts w:ascii="Times New Roman" w:hAnsi="Times New Roman" w:cs="Times New Roman"/>
          <w:sz w:val="26"/>
          <w:szCs w:val="26"/>
        </w:rPr>
        <w:t xml:space="preserve"> развитие в детях познавательного интереса,</w:t>
      </w:r>
      <w:r w:rsidRPr="001D02A0">
        <w:rPr>
          <w:rFonts w:ascii="Times New Roman" w:hAnsi="Times New Roman" w:cs="Times New Roman"/>
          <w:sz w:val="26"/>
          <w:szCs w:val="26"/>
        </w:rPr>
        <w:t xml:space="preserve"> </w:t>
      </w:r>
      <w:r w:rsidR="00E65C9D" w:rsidRPr="001D02A0">
        <w:rPr>
          <w:rFonts w:ascii="Times New Roman" w:hAnsi="Times New Roman" w:cs="Times New Roman"/>
          <w:sz w:val="26"/>
          <w:szCs w:val="26"/>
        </w:rPr>
        <w:t>стремления к получению знаний, по</w:t>
      </w:r>
      <w:r w:rsidRPr="001D02A0">
        <w:rPr>
          <w:rFonts w:ascii="Times New Roman" w:hAnsi="Times New Roman" w:cs="Times New Roman"/>
          <w:sz w:val="26"/>
          <w:szCs w:val="26"/>
        </w:rPr>
        <w:t>ложительной мотивации к дальней</w:t>
      </w:r>
      <w:r w:rsidR="00E65C9D" w:rsidRPr="001D02A0">
        <w:rPr>
          <w:rFonts w:ascii="Times New Roman" w:hAnsi="Times New Roman" w:cs="Times New Roman"/>
          <w:sz w:val="26"/>
          <w:szCs w:val="26"/>
        </w:rPr>
        <w:t>шему обучению в школе, институте; понимание того, что всем людям</w:t>
      </w:r>
      <w:r w:rsidRPr="001D02A0">
        <w:rPr>
          <w:rFonts w:ascii="Times New Roman" w:hAnsi="Times New Roman" w:cs="Times New Roman"/>
          <w:sz w:val="26"/>
          <w:szCs w:val="26"/>
        </w:rPr>
        <w:t xml:space="preserve"> </w:t>
      </w:r>
      <w:r w:rsidR="00E65C9D" w:rsidRPr="001D02A0">
        <w:rPr>
          <w:rFonts w:ascii="Times New Roman" w:hAnsi="Times New Roman" w:cs="Times New Roman"/>
          <w:sz w:val="26"/>
          <w:szCs w:val="26"/>
        </w:rPr>
        <w:t xml:space="preserve">необходимо получать образование. Формирование </w:t>
      </w:r>
      <w:r w:rsidRPr="001D02A0">
        <w:rPr>
          <w:rFonts w:ascii="Times New Roman" w:hAnsi="Times New Roman" w:cs="Times New Roman"/>
          <w:sz w:val="26"/>
          <w:szCs w:val="26"/>
        </w:rPr>
        <w:t>отношения к образо</w:t>
      </w:r>
      <w:r w:rsidR="00E65C9D" w:rsidRPr="001D02A0">
        <w:rPr>
          <w:rFonts w:ascii="Times New Roman" w:hAnsi="Times New Roman" w:cs="Times New Roman"/>
          <w:sz w:val="26"/>
          <w:szCs w:val="26"/>
        </w:rPr>
        <w:t>ванию как к одной из ведущих жизненных ценностей.</w:t>
      </w:r>
    </w:p>
    <w:p w:rsidR="00E65C9D" w:rsidRPr="001D02A0" w:rsidRDefault="00CD3CD5" w:rsidP="00A26A4D">
      <w:pPr>
        <w:autoSpaceDE w:val="0"/>
        <w:autoSpaceDN w:val="0"/>
        <w:adjustRightInd w:val="0"/>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t xml:space="preserve">5) </w:t>
      </w:r>
      <w:r w:rsidR="00E65C9D" w:rsidRPr="001D02A0">
        <w:rPr>
          <w:rFonts w:ascii="Times New Roman" w:hAnsi="Times New Roman" w:cs="Times New Roman"/>
          <w:i/>
          <w:sz w:val="26"/>
          <w:szCs w:val="26"/>
        </w:rPr>
        <w:t>Направленность на сохранение</w:t>
      </w:r>
      <w:r w:rsidRPr="001D02A0">
        <w:rPr>
          <w:rFonts w:ascii="Times New Roman" w:hAnsi="Times New Roman" w:cs="Times New Roman"/>
          <w:i/>
          <w:sz w:val="26"/>
          <w:szCs w:val="26"/>
        </w:rPr>
        <w:t xml:space="preserve"> </w:t>
      </w:r>
      <w:r w:rsidR="00E65C9D" w:rsidRPr="001D02A0">
        <w:rPr>
          <w:rFonts w:ascii="Times New Roman" w:hAnsi="Times New Roman" w:cs="Times New Roman"/>
          <w:i/>
          <w:sz w:val="26"/>
          <w:szCs w:val="26"/>
        </w:rPr>
        <w:t>и укрепление здоровья детей</w:t>
      </w:r>
      <w:r w:rsidRPr="001D02A0">
        <w:rPr>
          <w:rFonts w:ascii="Times New Roman" w:hAnsi="Times New Roman" w:cs="Times New Roman"/>
          <w:sz w:val="26"/>
          <w:szCs w:val="26"/>
        </w:rPr>
        <w:t xml:space="preserve">. </w:t>
      </w:r>
      <w:r w:rsidR="00E65C9D" w:rsidRPr="001D02A0">
        <w:rPr>
          <w:rFonts w:ascii="Times New Roman" w:hAnsi="Times New Roman" w:cs="Times New Roman"/>
          <w:sz w:val="26"/>
          <w:szCs w:val="26"/>
        </w:rPr>
        <w:t>Одн</w:t>
      </w:r>
      <w:r w:rsidRPr="001D02A0">
        <w:rPr>
          <w:rFonts w:ascii="Times New Roman" w:hAnsi="Times New Roman" w:cs="Times New Roman"/>
          <w:sz w:val="26"/>
          <w:szCs w:val="26"/>
        </w:rPr>
        <w:t xml:space="preserve">а из главных задач – </w:t>
      </w:r>
      <w:r w:rsidR="00E65C9D" w:rsidRPr="001D02A0">
        <w:rPr>
          <w:rFonts w:ascii="Times New Roman" w:hAnsi="Times New Roman" w:cs="Times New Roman"/>
          <w:sz w:val="26"/>
          <w:szCs w:val="26"/>
        </w:rPr>
        <w:t>забота о сохранении и укреплении здоровья детей, формирование у них элементарных представлений о здоровом образе жизни,</w:t>
      </w:r>
      <w:r w:rsidRPr="001D02A0">
        <w:rPr>
          <w:rFonts w:ascii="Times New Roman" w:hAnsi="Times New Roman" w:cs="Times New Roman"/>
          <w:sz w:val="26"/>
          <w:szCs w:val="26"/>
        </w:rPr>
        <w:t xml:space="preserve"> </w:t>
      </w:r>
      <w:r w:rsidR="00E65C9D" w:rsidRPr="001D02A0">
        <w:rPr>
          <w:rFonts w:ascii="Times New Roman" w:hAnsi="Times New Roman" w:cs="Times New Roman"/>
          <w:sz w:val="26"/>
          <w:szCs w:val="26"/>
        </w:rPr>
        <w:t>воспитание полезных привычек, в том числе привычки к здоровому питанию, потребности в двигательной активности.</w:t>
      </w:r>
    </w:p>
    <w:p w:rsidR="00661B18" w:rsidRPr="001D02A0" w:rsidRDefault="00CD3CD5" w:rsidP="00A26A4D">
      <w:pPr>
        <w:autoSpaceDE w:val="0"/>
        <w:autoSpaceDN w:val="0"/>
        <w:adjustRightInd w:val="0"/>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t xml:space="preserve">6) </w:t>
      </w:r>
      <w:r w:rsidR="00E65C9D" w:rsidRPr="001D02A0">
        <w:rPr>
          <w:rFonts w:ascii="Times New Roman" w:hAnsi="Times New Roman" w:cs="Times New Roman"/>
          <w:i/>
          <w:sz w:val="26"/>
          <w:szCs w:val="26"/>
        </w:rPr>
        <w:t>Направленность на учет</w:t>
      </w:r>
      <w:r w:rsidRPr="001D02A0">
        <w:rPr>
          <w:rFonts w:ascii="Times New Roman" w:hAnsi="Times New Roman" w:cs="Times New Roman"/>
          <w:i/>
          <w:sz w:val="26"/>
          <w:szCs w:val="26"/>
        </w:rPr>
        <w:t xml:space="preserve"> </w:t>
      </w:r>
      <w:r w:rsidR="00E65C9D" w:rsidRPr="001D02A0">
        <w:rPr>
          <w:rFonts w:ascii="Times New Roman" w:hAnsi="Times New Roman" w:cs="Times New Roman"/>
          <w:i/>
          <w:sz w:val="26"/>
          <w:szCs w:val="26"/>
        </w:rPr>
        <w:t>индивидуальных особенностей ребенка</w:t>
      </w:r>
      <w:r w:rsidRPr="001D02A0">
        <w:rPr>
          <w:rFonts w:ascii="Times New Roman" w:hAnsi="Times New Roman" w:cs="Times New Roman"/>
          <w:sz w:val="26"/>
          <w:szCs w:val="26"/>
        </w:rPr>
        <w:t xml:space="preserve">. </w:t>
      </w:r>
      <w:proofErr w:type="gramStart"/>
      <w:r w:rsidRPr="001D02A0">
        <w:rPr>
          <w:rFonts w:ascii="Times New Roman" w:hAnsi="Times New Roman" w:cs="Times New Roman"/>
          <w:sz w:val="26"/>
          <w:szCs w:val="26"/>
        </w:rPr>
        <w:t>О</w:t>
      </w:r>
      <w:r w:rsidR="00E65C9D" w:rsidRPr="001D02A0">
        <w:rPr>
          <w:rFonts w:ascii="Times New Roman" w:hAnsi="Times New Roman" w:cs="Times New Roman"/>
          <w:sz w:val="26"/>
          <w:szCs w:val="26"/>
        </w:rPr>
        <w:t>беспечение эмоционального благополучия каждого ребенка, что достигается за счет учета индивидуальных</w:t>
      </w:r>
      <w:r w:rsidRPr="001D02A0">
        <w:rPr>
          <w:rFonts w:ascii="Times New Roman" w:hAnsi="Times New Roman" w:cs="Times New Roman"/>
          <w:sz w:val="26"/>
          <w:szCs w:val="26"/>
        </w:rPr>
        <w:t xml:space="preserve"> </w:t>
      </w:r>
      <w:r w:rsidR="00E65C9D" w:rsidRPr="001D02A0">
        <w:rPr>
          <w:rFonts w:ascii="Times New Roman" w:hAnsi="Times New Roman" w:cs="Times New Roman"/>
          <w:sz w:val="26"/>
          <w:szCs w:val="26"/>
        </w:rPr>
        <w:t>особенностей детей как в вопросах организации жизнедеятельности</w:t>
      </w:r>
      <w:r w:rsidRPr="001D02A0">
        <w:rPr>
          <w:rFonts w:ascii="Times New Roman" w:hAnsi="Times New Roman" w:cs="Times New Roman"/>
          <w:sz w:val="26"/>
          <w:szCs w:val="26"/>
        </w:rPr>
        <w:t xml:space="preserve"> </w:t>
      </w:r>
      <w:r w:rsidR="00E65C9D" w:rsidRPr="001D02A0">
        <w:rPr>
          <w:rFonts w:ascii="Times New Roman" w:hAnsi="Times New Roman" w:cs="Times New Roman"/>
          <w:sz w:val="26"/>
          <w:szCs w:val="26"/>
        </w:rPr>
        <w:t>(приближение режима дня к индивидуальным особенностям ребенка и</w:t>
      </w:r>
      <w:r w:rsidRPr="001D02A0">
        <w:rPr>
          <w:rFonts w:ascii="Times New Roman" w:hAnsi="Times New Roman" w:cs="Times New Roman"/>
          <w:sz w:val="26"/>
          <w:szCs w:val="26"/>
        </w:rPr>
        <w:t xml:space="preserve"> </w:t>
      </w:r>
      <w:r w:rsidR="00E65C9D" w:rsidRPr="001D02A0">
        <w:rPr>
          <w:rFonts w:ascii="Times New Roman" w:hAnsi="Times New Roman" w:cs="Times New Roman"/>
          <w:sz w:val="26"/>
          <w:szCs w:val="26"/>
        </w:rPr>
        <w:t>пр.), так и в формах и способах взаимодействия с ребенком (проявление</w:t>
      </w:r>
      <w:r w:rsidRPr="001D02A0">
        <w:rPr>
          <w:rFonts w:ascii="Times New Roman" w:hAnsi="Times New Roman" w:cs="Times New Roman"/>
          <w:sz w:val="26"/>
          <w:szCs w:val="26"/>
        </w:rPr>
        <w:t xml:space="preserve"> </w:t>
      </w:r>
      <w:r w:rsidR="00E65C9D" w:rsidRPr="001D02A0">
        <w:rPr>
          <w:rFonts w:ascii="Times New Roman" w:hAnsi="Times New Roman" w:cs="Times New Roman"/>
          <w:sz w:val="26"/>
          <w:szCs w:val="26"/>
        </w:rPr>
        <w:t>уважения к его индивидуальности, чуткости к его эмоциональным состояниям, поддержка его чувства собственного достоинства и т. д.).</w:t>
      </w:r>
      <w:bookmarkStart w:id="4" w:name="_Toc420597610"/>
      <w:bookmarkStart w:id="5" w:name="_Toc420598529"/>
      <w:bookmarkStart w:id="6" w:name="_Toc422496172"/>
      <w:proofErr w:type="gramEnd"/>
    </w:p>
    <w:p w:rsidR="00EA2717" w:rsidRPr="001D02A0" w:rsidRDefault="00EA2717" w:rsidP="00A26A4D">
      <w:pPr>
        <w:autoSpaceDE w:val="0"/>
        <w:autoSpaceDN w:val="0"/>
        <w:adjustRightInd w:val="0"/>
        <w:spacing w:after="0" w:line="240" w:lineRule="auto"/>
        <w:jc w:val="both"/>
        <w:rPr>
          <w:rFonts w:ascii="Times New Roman" w:hAnsi="Times New Roman" w:cs="Times New Roman"/>
          <w:sz w:val="26"/>
          <w:szCs w:val="26"/>
        </w:rPr>
      </w:pPr>
    </w:p>
    <w:p w:rsidR="00EA2717" w:rsidRPr="001D02A0" w:rsidRDefault="00781966" w:rsidP="00A26A4D">
      <w:pPr>
        <w:autoSpaceDE w:val="0"/>
        <w:autoSpaceDN w:val="0"/>
        <w:adjustRightInd w:val="0"/>
        <w:spacing w:after="0" w:line="240" w:lineRule="auto"/>
        <w:jc w:val="center"/>
        <w:rPr>
          <w:rFonts w:ascii="Times New Roman" w:hAnsi="Times New Roman" w:cs="Times New Roman"/>
          <w:b/>
          <w:sz w:val="26"/>
          <w:szCs w:val="26"/>
        </w:rPr>
      </w:pPr>
      <w:r w:rsidRPr="001D02A0">
        <w:rPr>
          <w:rFonts w:ascii="Times New Roman" w:hAnsi="Times New Roman" w:cs="Times New Roman"/>
          <w:b/>
          <w:sz w:val="26"/>
          <w:szCs w:val="26"/>
        </w:rPr>
        <w:t>1.1</w:t>
      </w:r>
      <w:r w:rsidR="00EA2717" w:rsidRPr="001D02A0">
        <w:rPr>
          <w:rFonts w:ascii="Times New Roman" w:hAnsi="Times New Roman" w:cs="Times New Roman"/>
          <w:b/>
          <w:sz w:val="26"/>
          <w:szCs w:val="26"/>
        </w:rPr>
        <w:t>.</w:t>
      </w:r>
      <w:r w:rsidRPr="001D02A0">
        <w:rPr>
          <w:rFonts w:ascii="Times New Roman" w:hAnsi="Times New Roman" w:cs="Times New Roman"/>
          <w:b/>
          <w:sz w:val="26"/>
          <w:szCs w:val="26"/>
        </w:rPr>
        <w:t>3.</w:t>
      </w:r>
      <w:r w:rsidR="00EA2717" w:rsidRPr="001D02A0">
        <w:rPr>
          <w:rFonts w:ascii="Times New Roman" w:hAnsi="Times New Roman" w:cs="Times New Roman"/>
          <w:b/>
          <w:sz w:val="26"/>
          <w:szCs w:val="26"/>
        </w:rPr>
        <w:t xml:space="preserve"> Значимые для разработки образовательной программы характеристики</w:t>
      </w:r>
    </w:p>
    <w:p w:rsidR="00EA2717" w:rsidRPr="001D02A0" w:rsidRDefault="00EA2717" w:rsidP="00A26A4D">
      <w:pPr>
        <w:autoSpaceDE w:val="0"/>
        <w:autoSpaceDN w:val="0"/>
        <w:adjustRightInd w:val="0"/>
        <w:spacing w:after="0" w:line="240" w:lineRule="auto"/>
        <w:jc w:val="center"/>
        <w:rPr>
          <w:rFonts w:ascii="Times New Roman" w:hAnsi="Times New Roman" w:cs="Times New Roman"/>
          <w:b/>
          <w:sz w:val="26"/>
          <w:szCs w:val="26"/>
        </w:rPr>
      </w:pPr>
    </w:p>
    <w:p w:rsidR="00EA2717" w:rsidRPr="001D02A0" w:rsidRDefault="00EA2717" w:rsidP="00A26A4D">
      <w:pPr>
        <w:autoSpaceDE w:val="0"/>
        <w:autoSpaceDN w:val="0"/>
        <w:adjustRightInd w:val="0"/>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t xml:space="preserve">Образовательная программа </w:t>
      </w:r>
      <w:r w:rsidR="00EE17EA" w:rsidRPr="001D02A0">
        <w:rPr>
          <w:rFonts w:ascii="Times New Roman" w:hAnsi="Times New Roman" w:cs="Times New Roman"/>
          <w:sz w:val="26"/>
          <w:szCs w:val="26"/>
        </w:rPr>
        <w:t xml:space="preserve">реализуется в </w:t>
      </w:r>
      <w:r w:rsidR="007C77CD">
        <w:rPr>
          <w:rFonts w:ascii="Times New Roman" w:hAnsi="Times New Roman" w:cs="Times New Roman"/>
          <w:sz w:val="26"/>
          <w:szCs w:val="26"/>
        </w:rPr>
        <w:t>дошкольной группе МОКУ Таскинской ООШ</w:t>
      </w:r>
      <w:r w:rsidR="00EE17EA" w:rsidRPr="001D02A0">
        <w:rPr>
          <w:rFonts w:ascii="Times New Roman" w:hAnsi="Times New Roman" w:cs="Times New Roman"/>
          <w:sz w:val="26"/>
          <w:szCs w:val="26"/>
        </w:rPr>
        <w:t>.  К особенностям реализации относятся:</w:t>
      </w:r>
    </w:p>
    <w:p w:rsidR="00EE17EA" w:rsidRPr="001D02A0" w:rsidRDefault="00EE17EA" w:rsidP="00A26A4D">
      <w:pPr>
        <w:autoSpaceDE w:val="0"/>
        <w:autoSpaceDN w:val="0"/>
        <w:adjustRightInd w:val="0"/>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t xml:space="preserve">- отсутствие в </w:t>
      </w:r>
      <w:r w:rsidR="006457C7">
        <w:rPr>
          <w:rFonts w:ascii="Times New Roman" w:hAnsi="Times New Roman" w:cs="Times New Roman"/>
          <w:sz w:val="26"/>
          <w:szCs w:val="26"/>
        </w:rPr>
        <w:t>детском саду</w:t>
      </w:r>
      <w:r w:rsidRPr="001D02A0">
        <w:rPr>
          <w:rFonts w:ascii="Times New Roman" w:hAnsi="Times New Roman" w:cs="Times New Roman"/>
          <w:sz w:val="26"/>
          <w:szCs w:val="26"/>
        </w:rPr>
        <w:t xml:space="preserve"> младенческого возраста, </w:t>
      </w:r>
      <w:r w:rsidR="000735A0" w:rsidRPr="001D02A0">
        <w:rPr>
          <w:rFonts w:ascii="Times New Roman" w:hAnsi="Times New Roman" w:cs="Times New Roman"/>
          <w:sz w:val="26"/>
          <w:szCs w:val="26"/>
        </w:rPr>
        <w:t>поэтому программа реализуется для детей раннего (с полутора до 3 лет) и дошкольного (с 3 до 7 лет) возраста;</w:t>
      </w:r>
    </w:p>
    <w:p w:rsidR="000735A0" w:rsidRPr="001D02A0" w:rsidRDefault="000735A0" w:rsidP="00A26A4D">
      <w:pPr>
        <w:autoSpaceDE w:val="0"/>
        <w:autoSpaceDN w:val="0"/>
        <w:adjustRightInd w:val="0"/>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t xml:space="preserve">- </w:t>
      </w:r>
      <w:proofErr w:type="spellStart"/>
      <w:r w:rsidR="0066281A" w:rsidRPr="001D02A0">
        <w:rPr>
          <w:rFonts w:ascii="Times New Roman" w:hAnsi="Times New Roman" w:cs="Times New Roman"/>
          <w:sz w:val="26"/>
          <w:szCs w:val="26"/>
        </w:rPr>
        <w:t>малокомплектность</w:t>
      </w:r>
      <w:proofErr w:type="spellEnd"/>
      <w:r w:rsidR="0066281A" w:rsidRPr="001D02A0">
        <w:rPr>
          <w:rFonts w:ascii="Times New Roman" w:hAnsi="Times New Roman" w:cs="Times New Roman"/>
          <w:sz w:val="26"/>
          <w:szCs w:val="26"/>
        </w:rPr>
        <w:t xml:space="preserve"> </w:t>
      </w:r>
      <w:r w:rsidR="006457C7">
        <w:rPr>
          <w:rFonts w:ascii="Times New Roman" w:hAnsi="Times New Roman" w:cs="Times New Roman"/>
          <w:sz w:val="26"/>
          <w:szCs w:val="26"/>
        </w:rPr>
        <w:t>детского сада</w:t>
      </w:r>
      <w:r w:rsidR="0066281A" w:rsidRPr="001D02A0">
        <w:rPr>
          <w:rFonts w:ascii="Times New Roman" w:hAnsi="Times New Roman" w:cs="Times New Roman"/>
          <w:sz w:val="26"/>
          <w:szCs w:val="26"/>
        </w:rPr>
        <w:t xml:space="preserve">, </w:t>
      </w:r>
      <w:r w:rsidRPr="001D02A0">
        <w:rPr>
          <w:rFonts w:ascii="Times New Roman" w:hAnsi="Times New Roman" w:cs="Times New Roman"/>
          <w:sz w:val="26"/>
          <w:szCs w:val="26"/>
        </w:rPr>
        <w:t>разновозрастной состав групп</w:t>
      </w:r>
      <w:r w:rsidR="006D4FD7" w:rsidRPr="001D02A0">
        <w:rPr>
          <w:rFonts w:ascii="Times New Roman" w:hAnsi="Times New Roman" w:cs="Times New Roman"/>
          <w:sz w:val="26"/>
          <w:szCs w:val="26"/>
        </w:rPr>
        <w:t xml:space="preserve"> (</w:t>
      </w:r>
      <w:r w:rsidR="007C77CD">
        <w:rPr>
          <w:rFonts w:ascii="Times New Roman" w:hAnsi="Times New Roman" w:cs="Times New Roman"/>
          <w:sz w:val="26"/>
          <w:szCs w:val="26"/>
        </w:rPr>
        <w:t>два-три</w:t>
      </w:r>
      <w:r w:rsidR="006D4FD7" w:rsidRPr="001D02A0">
        <w:rPr>
          <w:rFonts w:ascii="Times New Roman" w:hAnsi="Times New Roman" w:cs="Times New Roman"/>
          <w:sz w:val="26"/>
          <w:szCs w:val="26"/>
        </w:rPr>
        <w:t xml:space="preserve"> возраста)</w:t>
      </w:r>
      <w:r w:rsidR="009F5652" w:rsidRPr="001D02A0">
        <w:rPr>
          <w:rFonts w:ascii="Times New Roman" w:hAnsi="Times New Roman" w:cs="Times New Roman"/>
          <w:sz w:val="26"/>
          <w:szCs w:val="26"/>
        </w:rPr>
        <w:t>;</w:t>
      </w:r>
    </w:p>
    <w:p w:rsidR="009F5652" w:rsidRPr="001D02A0" w:rsidRDefault="009F5652" w:rsidP="00A26A4D">
      <w:pPr>
        <w:autoSpaceDE w:val="0"/>
        <w:autoSpaceDN w:val="0"/>
        <w:adjustRightInd w:val="0"/>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t xml:space="preserve">- </w:t>
      </w:r>
      <w:r w:rsidR="006457C7">
        <w:rPr>
          <w:rFonts w:ascii="Times New Roman" w:hAnsi="Times New Roman" w:cs="Times New Roman"/>
          <w:sz w:val="26"/>
          <w:szCs w:val="26"/>
        </w:rPr>
        <w:t>детский сад</w:t>
      </w:r>
      <w:r w:rsidRPr="001D02A0">
        <w:rPr>
          <w:rFonts w:ascii="Times New Roman" w:hAnsi="Times New Roman" w:cs="Times New Roman"/>
          <w:sz w:val="26"/>
          <w:szCs w:val="26"/>
        </w:rPr>
        <w:t xml:space="preserve"> расположен в сельской местности, в районном центре. Это учитывается при решении образовательных задач через </w:t>
      </w:r>
      <w:r w:rsidR="007F4FD0" w:rsidRPr="001D02A0">
        <w:rPr>
          <w:rFonts w:ascii="Times New Roman" w:hAnsi="Times New Roman" w:cs="Times New Roman"/>
          <w:sz w:val="26"/>
          <w:szCs w:val="26"/>
        </w:rPr>
        <w:t>выбор форм и методов работы по ознакомлению с природой и окружающим миром, а также через знакомство с культурой, историей, достопримечатель</w:t>
      </w:r>
      <w:r w:rsidR="00E517AB" w:rsidRPr="001D02A0">
        <w:rPr>
          <w:rFonts w:ascii="Times New Roman" w:hAnsi="Times New Roman" w:cs="Times New Roman"/>
          <w:sz w:val="26"/>
          <w:szCs w:val="26"/>
        </w:rPr>
        <w:t>но</w:t>
      </w:r>
      <w:r w:rsidR="007F4FD0" w:rsidRPr="001D02A0">
        <w:rPr>
          <w:rFonts w:ascii="Times New Roman" w:hAnsi="Times New Roman" w:cs="Times New Roman"/>
          <w:sz w:val="26"/>
          <w:szCs w:val="26"/>
        </w:rPr>
        <w:t xml:space="preserve">стями района, села. </w:t>
      </w:r>
    </w:p>
    <w:p w:rsidR="00E517AB" w:rsidRDefault="00E517AB" w:rsidP="00A26A4D">
      <w:pPr>
        <w:autoSpaceDE w:val="0"/>
        <w:autoSpaceDN w:val="0"/>
        <w:adjustRightInd w:val="0"/>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t xml:space="preserve">Возрастные особенности психологического развития детей, воспитывающихся в </w:t>
      </w:r>
      <w:r w:rsidR="006457C7">
        <w:rPr>
          <w:rFonts w:ascii="Times New Roman" w:hAnsi="Times New Roman" w:cs="Times New Roman"/>
          <w:sz w:val="26"/>
          <w:szCs w:val="26"/>
        </w:rPr>
        <w:t>детском саду</w:t>
      </w:r>
      <w:r w:rsidRPr="001D02A0">
        <w:rPr>
          <w:rFonts w:ascii="Times New Roman" w:hAnsi="Times New Roman" w:cs="Times New Roman"/>
          <w:sz w:val="26"/>
          <w:szCs w:val="26"/>
        </w:rPr>
        <w:t>:</w:t>
      </w:r>
    </w:p>
    <w:p w:rsidR="006408B8" w:rsidRPr="009B1863" w:rsidRDefault="006408B8" w:rsidP="006408B8">
      <w:pPr>
        <w:autoSpaceDE w:val="0"/>
        <w:autoSpaceDN w:val="0"/>
        <w:adjustRightInd w:val="0"/>
        <w:spacing w:after="0" w:line="240" w:lineRule="auto"/>
        <w:ind w:firstLine="709"/>
        <w:jc w:val="both"/>
        <w:rPr>
          <w:rFonts w:ascii="Times New Roman" w:hAnsi="Times New Roman" w:cs="Times New Roman"/>
          <w:sz w:val="26"/>
          <w:szCs w:val="26"/>
        </w:rPr>
      </w:pPr>
      <w:r w:rsidRPr="009B1863">
        <w:rPr>
          <w:rFonts w:ascii="Times New Roman" w:hAnsi="Times New Roman" w:cs="Times New Roman"/>
          <w:sz w:val="26"/>
          <w:szCs w:val="26"/>
        </w:rPr>
        <w:t xml:space="preserve">- 1,5-3 года:  Этому возрасту свойственно удовлетворение ребенком естественных психофизиологических потребностей: сенсомоторной потребности, потребности в эмоциональном контакте, потребности во взаимодействии и общении </w:t>
      </w:r>
      <w:proofErr w:type="gramStart"/>
      <w:r w:rsidRPr="009B1863">
        <w:rPr>
          <w:rFonts w:ascii="Times New Roman" w:hAnsi="Times New Roman" w:cs="Times New Roman"/>
          <w:sz w:val="26"/>
          <w:szCs w:val="26"/>
        </w:rPr>
        <w:t>со</w:t>
      </w:r>
      <w:proofErr w:type="gramEnd"/>
      <w:r w:rsidRPr="009B1863">
        <w:rPr>
          <w:rFonts w:ascii="Times New Roman" w:hAnsi="Times New Roman" w:cs="Times New Roman"/>
          <w:sz w:val="26"/>
          <w:szCs w:val="26"/>
        </w:rPr>
        <w:t xml:space="preserve"> взрослыми. Дети активно овладевают разнообразными движениями. Растущие двигательные возможности позволяют детям более активно знакомиться с окружающим миром, познавать свойства и качества предметов, осваивать новые способы действий, но при этом малыши еще не способны постоянно контролировать свои движения. Для детей этого возраста характерно наглядно-действенное и наглядно-образное мышление.</w:t>
      </w:r>
    </w:p>
    <w:p w:rsidR="007D4747" w:rsidRPr="001D02A0" w:rsidRDefault="00E517AB" w:rsidP="00A26A4D">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1D02A0">
        <w:rPr>
          <w:rFonts w:ascii="Times New Roman" w:hAnsi="Times New Roman" w:cs="Times New Roman"/>
          <w:sz w:val="26"/>
          <w:szCs w:val="26"/>
        </w:rPr>
        <w:t xml:space="preserve">- 3-4 </w:t>
      </w:r>
      <w:r w:rsidR="007D4747" w:rsidRPr="001D02A0">
        <w:rPr>
          <w:rFonts w:ascii="Times New Roman" w:hAnsi="Times New Roman" w:cs="Times New Roman"/>
          <w:sz w:val="26"/>
          <w:szCs w:val="26"/>
        </w:rPr>
        <w:t>года:</w:t>
      </w:r>
      <w:r w:rsidRPr="001D02A0">
        <w:rPr>
          <w:rFonts w:ascii="Times New Roman" w:hAnsi="Times New Roman" w:cs="Times New Roman"/>
          <w:sz w:val="26"/>
          <w:szCs w:val="26"/>
        </w:rPr>
        <w:t xml:space="preserve"> </w:t>
      </w:r>
      <w:r w:rsidRPr="001D02A0">
        <w:rPr>
          <w:rFonts w:ascii="Times New Roman" w:eastAsia="Times New Roman" w:hAnsi="Times New Roman" w:cs="Times New Roman"/>
          <w:sz w:val="26"/>
          <w:szCs w:val="26"/>
          <w:lang w:eastAsia="ru-RU"/>
        </w:rPr>
        <w:t xml:space="preserve">Поведение детей 3-4 лет носит непроизвольный характер, они действуют под влиянием чувств и желаний. Мотивацией интересов детей данного возраста является одобрение и похвала. Внимание детей этого возраста непроизвольное. Ребёнок способен сосредоточиться на 10-15 минут. В этом </w:t>
      </w:r>
      <w:r w:rsidRPr="001D02A0">
        <w:rPr>
          <w:rFonts w:ascii="Times New Roman" w:eastAsia="Times New Roman" w:hAnsi="Times New Roman" w:cs="Times New Roman"/>
          <w:sz w:val="26"/>
          <w:szCs w:val="26"/>
          <w:lang w:eastAsia="ru-RU"/>
        </w:rPr>
        <w:lastRenderedPageBreak/>
        <w:t>возрасте развито наглядно-образное мышление. Память носит непроизвольный характер. Игра становится ведущим видом детской деятельности. Преобладает сюжетно-ролевая игра. Через игру развивается воображение детей;</w:t>
      </w:r>
    </w:p>
    <w:p w:rsidR="007D4747" w:rsidRPr="001D02A0" w:rsidRDefault="00E517AB" w:rsidP="00A26A4D">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1D02A0">
        <w:rPr>
          <w:rFonts w:ascii="Times New Roman" w:eastAsia="Times New Roman" w:hAnsi="Times New Roman" w:cs="Times New Roman"/>
          <w:sz w:val="26"/>
          <w:szCs w:val="26"/>
          <w:lang w:eastAsia="ru-RU"/>
        </w:rPr>
        <w:t xml:space="preserve">- </w:t>
      </w:r>
      <w:r w:rsidR="007D4747" w:rsidRPr="001D02A0">
        <w:rPr>
          <w:rFonts w:ascii="Times New Roman" w:eastAsia="Times New Roman" w:hAnsi="Times New Roman" w:cs="Times New Roman"/>
          <w:sz w:val="26"/>
          <w:szCs w:val="26"/>
          <w:lang w:eastAsia="ru-RU"/>
        </w:rPr>
        <w:t>4-5 лет:</w:t>
      </w:r>
      <w:r w:rsidRPr="001D02A0">
        <w:rPr>
          <w:rFonts w:ascii="Times New Roman" w:eastAsia="Times New Roman" w:hAnsi="Times New Roman" w:cs="Times New Roman"/>
          <w:sz w:val="26"/>
          <w:szCs w:val="26"/>
          <w:lang w:eastAsia="ru-RU"/>
        </w:rPr>
        <w:t xml:space="preserve"> Ребёнок действует под влиянием своих чувств и желаний, но при правильном руководстве взрослого подчиняет своё поведения определённым правилам. Внимание становится более устойчивым, начинает носить произвольный характер. В игре внимание удерживается до 15-20 минут. Память носит непроизвольный характер, ребёнок лучше запоминает в игровой форме. Особенностью мышления ребёнка является  постоянное сочетание действия и речи. Действуя, ребёнок мыслит, рассуждает. Речь становится </w:t>
      </w:r>
      <w:proofErr w:type="gramStart"/>
      <w:r w:rsidRPr="001D02A0">
        <w:rPr>
          <w:rFonts w:ascii="Times New Roman" w:eastAsia="Times New Roman" w:hAnsi="Times New Roman" w:cs="Times New Roman"/>
          <w:sz w:val="26"/>
          <w:szCs w:val="26"/>
          <w:lang w:eastAsia="ru-RU"/>
        </w:rPr>
        <w:t>более связной</w:t>
      </w:r>
      <w:proofErr w:type="gramEnd"/>
      <w:r w:rsidRPr="001D02A0">
        <w:rPr>
          <w:rFonts w:ascii="Times New Roman" w:eastAsia="Times New Roman" w:hAnsi="Times New Roman" w:cs="Times New Roman"/>
          <w:sz w:val="26"/>
          <w:szCs w:val="26"/>
          <w:lang w:eastAsia="ru-RU"/>
        </w:rPr>
        <w:t>. К 5 годам заканчивается процесс овладения звуками</w:t>
      </w:r>
      <w:r w:rsidR="007D4747" w:rsidRPr="001D02A0">
        <w:rPr>
          <w:rFonts w:ascii="Times New Roman" w:eastAsia="Times New Roman" w:hAnsi="Times New Roman" w:cs="Times New Roman"/>
          <w:sz w:val="26"/>
          <w:szCs w:val="26"/>
          <w:lang w:eastAsia="ru-RU"/>
        </w:rPr>
        <w:t>. Усиливается проявление творчества в различных видах деятельности. Ребёнок осваивает приёмы и средства фантазирования. Наблюдается рост словесных форм воображения;</w:t>
      </w:r>
    </w:p>
    <w:p w:rsidR="007D4747" w:rsidRPr="001D02A0" w:rsidRDefault="007D4747" w:rsidP="00A26A4D">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1D02A0">
        <w:rPr>
          <w:rFonts w:ascii="Times New Roman" w:eastAsia="Times New Roman" w:hAnsi="Times New Roman" w:cs="Times New Roman"/>
          <w:sz w:val="26"/>
          <w:szCs w:val="26"/>
          <w:lang w:eastAsia="ru-RU"/>
        </w:rPr>
        <w:t>- 5-6 лет: Дети данного возраста начинают осознавать свои умения и навыки, из которых складывается самооценка. К 6 годам ребёнок уже способен управлять своим вниманием, увеличивая его объем. Внимание может удерживаться до 20-25 минут, но остаётся непроизвольным. Заканчивается процесс овладения звуками, появляется монологическая речь, включающая в себя развёрнутые высказывания. Дети уверенно ориентируются в пространстве и времени. С 5-6 лет повышается уровень произвольного управления своим поведением;</w:t>
      </w:r>
    </w:p>
    <w:p w:rsidR="007D4747" w:rsidRPr="001D02A0" w:rsidRDefault="007D4747" w:rsidP="00A26A4D">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1D02A0">
        <w:rPr>
          <w:rFonts w:ascii="Times New Roman" w:eastAsia="Times New Roman" w:hAnsi="Times New Roman" w:cs="Times New Roman"/>
          <w:sz w:val="26"/>
          <w:szCs w:val="26"/>
          <w:lang w:eastAsia="ru-RU"/>
        </w:rPr>
        <w:t>- 6-7 лет: Дети могут управлять своим поведением. В этом возрасте для детей важна оценка их свойств и каче</w:t>
      </w:r>
      <w:proofErr w:type="gramStart"/>
      <w:r w:rsidRPr="001D02A0">
        <w:rPr>
          <w:rFonts w:ascii="Times New Roman" w:eastAsia="Times New Roman" w:hAnsi="Times New Roman" w:cs="Times New Roman"/>
          <w:sz w:val="26"/>
          <w:szCs w:val="26"/>
          <w:lang w:eastAsia="ru-RU"/>
        </w:rPr>
        <w:t>ств взр</w:t>
      </w:r>
      <w:proofErr w:type="gramEnd"/>
      <w:r w:rsidRPr="001D02A0">
        <w:rPr>
          <w:rFonts w:ascii="Times New Roman" w:eastAsia="Times New Roman" w:hAnsi="Times New Roman" w:cs="Times New Roman"/>
          <w:sz w:val="26"/>
          <w:szCs w:val="26"/>
          <w:lang w:eastAsia="ru-RU"/>
        </w:rPr>
        <w:t xml:space="preserve">ослыми. Появляется самооценка и </w:t>
      </w:r>
      <w:proofErr w:type="spellStart"/>
      <w:r w:rsidRPr="001D02A0">
        <w:rPr>
          <w:rFonts w:ascii="Times New Roman" w:eastAsia="Times New Roman" w:hAnsi="Times New Roman" w:cs="Times New Roman"/>
          <w:sz w:val="26"/>
          <w:szCs w:val="26"/>
          <w:lang w:eastAsia="ru-RU"/>
        </w:rPr>
        <w:t>взаимооценка</w:t>
      </w:r>
      <w:proofErr w:type="spellEnd"/>
      <w:r w:rsidRPr="001D02A0">
        <w:rPr>
          <w:rFonts w:ascii="Times New Roman" w:eastAsia="Times New Roman" w:hAnsi="Times New Roman" w:cs="Times New Roman"/>
          <w:sz w:val="26"/>
          <w:szCs w:val="26"/>
          <w:lang w:eastAsia="ru-RU"/>
        </w:rPr>
        <w:t xml:space="preserve">. Ребёнок в этом возрасте способен управлять своим вниманием, сосредотачиваться до 20-25 минут. Внимание ребёнка все ещё непроизвольно и зависит от его интереса. Память носит произвольный характер: ребёнок ставит перед собой цель запомнить что-либо, даже если ему интересно. В этом возрасте дети умеют сравнивать, находить общее между предметами. Речь становится </w:t>
      </w:r>
      <w:proofErr w:type="gramStart"/>
      <w:r w:rsidRPr="001D02A0">
        <w:rPr>
          <w:rFonts w:ascii="Times New Roman" w:eastAsia="Times New Roman" w:hAnsi="Times New Roman" w:cs="Times New Roman"/>
          <w:sz w:val="26"/>
          <w:szCs w:val="26"/>
          <w:lang w:eastAsia="ru-RU"/>
        </w:rPr>
        <w:t>более связной</w:t>
      </w:r>
      <w:proofErr w:type="gramEnd"/>
      <w:r w:rsidRPr="001D02A0">
        <w:rPr>
          <w:rFonts w:ascii="Times New Roman" w:eastAsia="Times New Roman" w:hAnsi="Times New Roman" w:cs="Times New Roman"/>
          <w:sz w:val="26"/>
          <w:szCs w:val="26"/>
          <w:lang w:eastAsia="ru-RU"/>
        </w:rPr>
        <w:t>. Дети могут пересказывать небольшие литературные произведения, рассказывать об игрушке, картинке, события из личной жизни.</w:t>
      </w:r>
    </w:p>
    <w:p w:rsidR="007D4747" w:rsidRPr="001D02A0" w:rsidRDefault="007D4747" w:rsidP="00A26A4D">
      <w:pPr>
        <w:shd w:val="clear" w:color="auto" w:fill="FFFFFF"/>
        <w:spacing w:after="0" w:line="240" w:lineRule="auto"/>
        <w:ind w:firstLine="709"/>
        <w:jc w:val="both"/>
        <w:rPr>
          <w:rFonts w:ascii="Times New Roman" w:eastAsia="Times New Roman" w:hAnsi="Times New Roman" w:cs="Times New Roman"/>
          <w:sz w:val="26"/>
          <w:szCs w:val="26"/>
          <w:lang w:eastAsia="ru-RU"/>
        </w:rPr>
      </w:pPr>
    </w:p>
    <w:p w:rsidR="00661B18" w:rsidRPr="001D02A0" w:rsidRDefault="00661B18" w:rsidP="00A26A4D">
      <w:pPr>
        <w:autoSpaceDE w:val="0"/>
        <w:autoSpaceDN w:val="0"/>
        <w:adjustRightInd w:val="0"/>
        <w:spacing w:after="0" w:line="240" w:lineRule="auto"/>
        <w:jc w:val="center"/>
        <w:rPr>
          <w:rFonts w:ascii="Times New Roman" w:hAnsi="Times New Roman" w:cs="Times New Roman"/>
          <w:b/>
          <w:sz w:val="26"/>
          <w:szCs w:val="26"/>
        </w:rPr>
      </w:pPr>
      <w:r w:rsidRPr="001D02A0">
        <w:rPr>
          <w:rFonts w:ascii="Times New Roman" w:hAnsi="Times New Roman" w:cs="Times New Roman"/>
          <w:b/>
          <w:sz w:val="26"/>
          <w:szCs w:val="26"/>
        </w:rPr>
        <w:t>1.</w:t>
      </w:r>
      <w:r w:rsidR="00781966" w:rsidRPr="001D02A0">
        <w:rPr>
          <w:rFonts w:ascii="Times New Roman" w:hAnsi="Times New Roman" w:cs="Times New Roman"/>
          <w:b/>
          <w:sz w:val="26"/>
          <w:szCs w:val="26"/>
        </w:rPr>
        <w:t>2</w:t>
      </w:r>
      <w:r w:rsidRPr="001D02A0">
        <w:rPr>
          <w:rFonts w:ascii="Times New Roman" w:hAnsi="Times New Roman" w:cs="Times New Roman"/>
          <w:b/>
          <w:sz w:val="26"/>
          <w:szCs w:val="26"/>
        </w:rPr>
        <w:t>. Планируемые результаты</w:t>
      </w:r>
      <w:bookmarkEnd w:id="4"/>
      <w:bookmarkEnd w:id="5"/>
      <w:bookmarkEnd w:id="6"/>
    </w:p>
    <w:p w:rsidR="00781966" w:rsidRPr="001D02A0" w:rsidRDefault="00781966" w:rsidP="00A26A4D">
      <w:pPr>
        <w:autoSpaceDE w:val="0"/>
        <w:autoSpaceDN w:val="0"/>
        <w:adjustRightInd w:val="0"/>
        <w:spacing w:after="0" w:line="240" w:lineRule="auto"/>
        <w:jc w:val="center"/>
        <w:rPr>
          <w:rFonts w:ascii="Times New Roman" w:hAnsi="Times New Roman" w:cs="Times New Roman"/>
          <w:b/>
          <w:sz w:val="26"/>
          <w:szCs w:val="26"/>
          <w:lang w:eastAsia="ru-RU"/>
        </w:rPr>
      </w:pPr>
    </w:p>
    <w:p w:rsidR="00781966" w:rsidRPr="001D02A0" w:rsidRDefault="00781966" w:rsidP="00A26A4D">
      <w:pPr>
        <w:autoSpaceDE w:val="0"/>
        <w:autoSpaceDN w:val="0"/>
        <w:adjustRightInd w:val="0"/>
        <w:spacing w:after="0" w:line="240" w:lineRule="auto"/>
        <w:jc w:val="center"/>
        <w:rPr>
          <w:rFonts w:ascii="Times New Roman" w:hAnsi="Times New Roman" w:cs="Times New Roman"/>
          <w:b/>
          <w:sz w:val="26"/>
          <w:szCs w:val="26"/>
          <w:lang w:eastAsia="ru-RU"/>
        </w:rPr>
      </w:pPr>
      <w:r w:rsidRPr="001D02A0">
        <w:rPr>
          <w:rFonts w:ascii="Times New Roman" w:hAnsi="Times New Roman" w:cs="Times New Roman"/>
          <w:b/>
          <w:sz w:val="26"/>
          <w:szCs w:val="26"/>
          <w:lang w:eastAsia="ru-RU"/>
        </w:rPr>
        <w:t xml:space="preserve">1.2.1. Целевые ориентиры результатов освоения </w:t>
      </w:r>
    </w:p>
    <w:p w:rsidR="00781966" w:rsidRPr="001D02A0" w:rsidRDefault="00781966" w:rsidP="00A26A4D">
      <w:pPr>
        <w:autoSpaceDE w:val="0"/>
        <w:autoSpaceDN w:val="0"/>
        <w:adjustRightInd w:val="0"/>
        <w:spacing w:after="0" w:line="240" w:lineRule="auto"/>
        <w:jc w:val="center"/>
        <w:rPr>
          <w:rFonts w:ascii="Times New Roman" w:hAnsi="Times New Roman" w:cs="Times New Roman"/>
          <w:b/>
          <w:sz w:val="26"/>
          <w:szCs w:val="26"/>
          <w:lang w:eastAsia="ru-RU"/>
        </w:rPr>
      </w:pPr>
      <w:r w:rsidRPr="001D02A0">
        <w:rPr>
          <w:rFonts w:ascii="Times New Roman" w:hAnsi="Times New Roman" w:cs="Times New Roman"/>
          <w:b/>
          <w:sz w:val="26"/>
          <w:szCs w:val="26"/>
          <w:lang w:eastAsia="ru-RU"/>
        </w:rPr>
        <w:t>образовательной программы</w:t>
      </w:r>
    </w:p>
    <w:p w:rsidR="00781966" w:rsidRPr="001D02A0" w:rsidRDefault="00781966" w:rsidP="00A26A4D">
      <w:pPr>
        <w:autoSpaceDE w:val="0"/>
        <w:autoSpaceDN w:val="0"/>
        <w:adjustRightInd w:val="0"/>
        <w:spacing w:after="0" w:line="240" w:lineRule="auto"/>
        <w:jc w:val="center"/>
        <w:rPr>
          <w:rFonts w:ascii="Times New Roman" w:hAnsi="Times New Roman" w:cs="Times New Roman"/>
          <w:b/>
          <w:sz w:val="26"/>
          <w:szCs w:val="26"/>
          <w:lang w:eastAsia="ru-RU"/>
        </w:rPr>
      </w:pPr>
    </w:p>
    <w:p w:rsidR="004B5B25" w:rsidRPr="001D02A0" w:rsidRDefault="00661B18" w:rsidP="00A26A4D">
      <w:pPr>
        <w:pStyle w:val="dash041e005f0431005f044b005f0447005f043d005f044b005f0439"/>
        <w:tabs>
          <w:tab w:val="left" w:pos="567"/>
        </w:tabs>
        <w:ind w:firstLine="709"/>
        <w:jc w:val="both"/>
        <w:rPr>
          <w:sz w:val="26"/>
          <w:szCs w:val="26"/>
        </w:rPr>
      </w:pPr>
      <w:r w:rsidRPr="001D02A0">
        <w:rPr>
          <w:sz w:val="26"/>
          <w:szCs w:val="26"/>
        </w:rPr>
        <w:t xml:space="preserve">В соответствии с ФГОС </w:t>
      </w:r>
      <w:proofErr w:type="gramStart"/>
      <w:r w:rsidRPr="001D02A0">
        <w:rPr>
          <w:sz w:val="26"/>
          <w:szCs w:val="26"/>
        </w:rPr>
        <w:t>ДО</w:t>
      </w:r>
      <w:proofErr w:type="gramEnd"/>
      <w:r w:rsidRPr="001D02A0">
        <w:rPr>
          <w:sz w:val="26"/>
          <w:szCs w:val="26"/>
        </w:rPr>
        <w:t xml:space="preserve"> </w:t>
      </w:r>
      <w:proofErr w:type="gramStart"/>
      <w:r w:rsidRPr="001D02A0">
        <w:rPr>
          <w:sz w:val="26"/>
          <w:szCs w:val="26"/>
        </w:rPr>
        <w:t>специфика</w:t>
      </w:r>
      <w:proofErr w:type="gramEnd"/>
      <w:r w:rsidRPr="001D02A0">
        <w:rPr>
          <w:sz w:val="26"/>
          <w:szCs w:val="26"/>
        </w:rPr>
        <w:t xml:space="preserve">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w:t>
      </w:r>
      <w:r w:rsidR="004B5B25" w:rsidRPr="001D02A0">
        <w:rPr>
          <w:sz w:val="26"/>
          <w:szCs w:val="26"/>
        </w:rPr>
        <w:t>образовательной п</w:t>
      </w:r>
      <w:r w:rsidRPr="001D02A0">
        <w:rPr>
          <w:sz w:val="26"/>
          <w:szCs w:val="26"/>
        </w:rPr>
        <w:t xml:space="preserve">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к концу дошкольного образования. </w:t>
      </w:r>
    </w:p>
    <w:p w:rsidR="00661B18" w:rsidRPr="001D02A0" w:rsidRDefault="00661B18" w:rsidP="00A26A4D">
      <w:pPr>
        <w:pStyle w:val="3New"/>
        <w:rPr>
          <w:sz w:val="26"/>
          <w:szCs w:val="26"/>
        </w:rPr>
      </w:pPr>
      <w:bookmarkStart w:id="7" w:name="_Toc420597612"/>
      <w:bookmarkStart w:id="8" w:name="_Toc420598531"/>
      <w:bookmarkStart w:id="9" w:name="_Toc422496174"/>
      <w:r w:rsidRPr="001D02A0">
        <w:rPr>
          <w:sz w:val="26"/>
          <w:szCs w:val="26"/>
        </w:rPr>
        <w:t>Целевые ориентиры в раннем возрасте</w:t>
      </w:r>
      <w:bookmarkEnd w:id="7"/>
      <w:bookmarkEnd w:id="8"/>
      <w:bookmarkEnd w:id="9"/>
    </w:p>
    <w:p w:rsidR="00273886" w:rsidRPr="001D02A0" w:rsidRDefault="00661B18" w:rsidP="00A26A4D">
      <w:pPr>
        <w:pStyle w:val="a3"/>
        <w:tabs>
          <w:tab w:val="left" w:pos="567"/>
        </w:tabs>
        <w:ind w:firstLine="709"/>
        <w:jc w:val="both"/>
        <w:rPr>
          <w:sz w:val="26"/>
          <w:szCs w:val="26"/>
        </w:rPr>
      </w:pPr>
      <w:r w:rsidRPr="001D02A0">
        <w:rPr>
          <w:i/>
          <w:sz w:val="26"/>
          <w:szCs w:val="26"/>
        </w:rPr>
        <w:t>К трем годам ребенок</w:t>
      </w:r>
      <w:r w:rsidRPr="001D02A0">
        <w:rPr>
          <w:sz w:val="26"/>
          <w:szCs w:val="26"/>
        </w:rPr>
        <w:t>:</w:t>
      </w:r>
    </w:p>
    <w:p w:rsidR="00273886" w:rsidRPr="001D02A0" w:rsidRDefault="00273886" w:rsidP="00A26A4D">
      <w:pPr>
        <w:pStyle w:val="a3"/>
        <w:tabs>
          <w:tab w:val="left" w:pos="567"/>
        </w:tabs>
        <w:ind w:firstLine="709"/>
        <w:jc w:val="both"/>
        <w:rPr>
          <w:sz w:val="26"/>
          <w:szCs w:val="26"/>
        </w:rPr>
      </w:pPr>
      <w:r w:rsidRPr="001D02A0">
        <w:rPr>
          <w:sz w:val="26"/>
          <w:szCs w:val="26"/>
        </w:rPr>
        <w:t xml:space="preserve">- </w:t>
      </w:r>
      <w:r w:rsidR="00661B18" w:rsidRPr="001D02A0">
        <w:rPr>
          <w:sz w:val="26"/>
          <w:szCs w:val="26"/>
        </w:rPr>
        <w:t xml:space="preserve">интересуется окружающими предметами, активно действует с ними, исследует их свойства, экспериментирует. Использует специфические, культурно фиксированные предметные действия, знает назначение бытовых предметов </w:t>
      </w:r>
      <w:r w:rsidR="00661B18" w:rsidRPr="001D02A0">
        <w:rPr>
          <w:sz w:val="26"/>
          <w:szCs w:val="26"/>
        </w:rPr>
        <w:lastRenderedPageBreak/>
        <w:t xml:space="preserve">(ложки, расчески, карандаша и пр.) и умеет пользоваться ими. Проявляет настойчивость в достижении результата своих действий; </w:t>
      </w:r>
    </w:p>
    <w:p w:rsidR="00273886" w:rsidRPr="001D02A0" w:rsidRDefault="00273886" w:rsidP="00A26A4D">
      <w:pPr>
        <w:pStyle w:val="a3"/>
        <w:tabs>
          <w:tab w:val="left" w:pos="567"/>
        </w:tabs>
        <w:ind w:firstLine="709"/>
        <w:jc w:val="both"/>
        <w:rPr>
          <w:sz w:val="26"/>
          <w:szCs w:val="26"/>
        </w:rPr>
      </w:pPr>
      <w:r w:rsidRPr="001D02A0">
        <w:rPr>
          <w:sz w:val="26"/>
          <w:szCs w:val="26"/>
        </w:rPr>
        <w:t xml:space="preserve">- </w:t>
      </w:r>
      <w:r w:rsidR="00661B18" w:rsidRPr="001D02A0">
        <w:rPr>
          <w:sz w:val="26"/>
          <w:szCs w:val="26"/>
        </w:rPr>
        <w:t xml:space="preserve">стремится к общению и воспринимает смыслы в различных ситуациях общения </w:t>
      </w:r>
      <w:proofErr w:type="gramStart"/>
      <w:r w:rsidR="00661B18" w:rsidRPr="001D02A0">
        <w:rPr>
          <w:sz w:val="26"/>
          <w:szCs w:val="26"/>
        </w:rPr>
        <w:t>со</w:t>
      </w:r>
      <w:proofErr w:type="gramEnd"/>
      <w:r w:rsidR="00661B18" w:rsidRPr="001D02A0">
        <w:rPr>
          <w:sz w:val="26"/>
          <w:szCs w:val="26"/>
        </w:rPr>
        <w:t xml:space="preserve"> взрослыми, активно подражает им в движениях и действиях, умеет действовать согласованно; </w:t>
      </w:r>
    </w:p>
    <w:p w:rsidR="00273886" w:rsidRPr="001D02A0" w:rsidRDefault="00273886" w:rsidP="00A26A4D">
      <w:pPr>
        <w:pStyle w:val="a3"/>
        <w:tabs>
          <w:tab w:val="left" w:pos="567"/>
        </w:tabs>
        <w:ind w:firstLine="709"/>
        <w:jc w:val="both"/>
        <w:rPr>
          <w:sz w:val="26"/>
          <w:szCs w:val="26"/>
        </w:rPr>
      </w:pPr>
      <w:r w:rsidRPr="001D02A0">
        <w:rPr>
          <w:sz w:val="26"/>
          <w:szCs w:val="26"/>
        </w:rPr>
        <w:t xml:space="preserve">- </w:t>
      </w:r>
      <w:r w:rsidR="00661B18" w:rsidRPr="001D02A0">
        <w:rPr>
          <w:sz w:val="26"/>
          <w:szCs w:val="26"/>
        </w:rPr>
        <w:t>владеет активной и пассивной речью: понимает речь взрослых, может обращаться с вопросами и просьбами, знает названия окружающих предметов и игрушек;</w:t>
      </w:r>
    </w:p>
    <w:p w:rsidR="00273886" w:rsidRPr="001D02A0" w:rsidRDefault="00273886" w:rsidP="00A26A4D">
      <w:pPr>
        <w:pStyle w:val="a3"/>
        <w:tabs>
          <w:tab w:val="left" w:pos="567"/>
        </w:tabs>
        <w:ind w:firstLine="709"/>
        <w:jc w:val="both"/>
        <w:rPr>
          <w:sz w:val="26"/>
          <w:szCs w:val="26"/>
        </w:rPr>
      </w:pPr>
      <w:r w:rsidRPr="001D02A0">
        <w:rPr>
          <w:sz w:val="26"/>
          <w:szCs w:val="26"/>
        </w:rPr>
        <w:t xml:space="preserve">- </w:t>
      </w:r>
      <w:r w:rsidR="00661B18" w:rsidRPr="001D02A0">
        <w:rPr>
          <w:sz w:val="26"/>
          <w:szCs w:val="26"/>
        </w:rPr>
        <w:t xml:space="preserve">проявляет интерес к сверстникам; наблюдает за их действиями и подражает им.  Взаимодействие с ровесниками окрашено яркими эмоциями; </w:t>
      </w:r>
    </w:p>
    <w:p w:rsidR="00273886" w:rsidRPr="001D02A0" w:rsidRDefault="00273886" w:rsidP="00A26A4D">
      <w:pPr>
        <w:pStyle w:val="a3"/>
        <w:tabs>
          <w:tab w:val="left" w:pos="567"/>
        </w:tabs>
        <w:ind w:firstLine="709"/>
        <w:jc w:val="both"/>
        <w:rPr>
          <w:sz w:val="26"/>
          <w:szCs w:val="26"/>
        </w:rPr>
      </w:pPr>
      <w:r w:rsidRPr="001D02A0">
        <w:rPr>
          <w:sz w:val="26"/>
          <w:szCs w:val="26"/>
        </w:rPr>
        <w:t xml:space="preserve">- </w:t>
      </w:r>
      <w:r w:rsidR="00661B18" w:rsidRPr="001D02A0">
        <w:rPr>
          <w:sz w:val="26"/>
          <w:szCs w:val="26"/>
        </w:rPr>
        <w:t>в короткой игре воспроизводит действия взрослого, впервые осуществляя игровые замещения;</w:t>
      </w:r>
    </w:p>
    <w:p w:rsidR="00273886" w:rsidRPr="001D02A0" w:rsidRDefault="00273886" w:rsidP="00A26A4D">
      <w:pPr>
        <w:pStyle w:val="a3"/>
        <w:tabs>
          <w:tab w:val="left" w:pos="567"/>
        </w:tabs>
        <w:ind w:firstLine="709"/>
        <w:jc w:val="both"/>
        <w:rPr>
          <w:sz w:val="26"/>
          <w:szCs w:val="26"/>
        </w:rPr>
      </w:pPr>
      <w:r w:rsidRPr="001D02A0">
        <w:rPr>
          <w:sz w:val="26"/>
          <w:szCs w:val="26"/>
        </w:rPr>
        <w:t xml:space="preserve">- </w:t>
      </w:r>
      <w:r w:rsidR="00661B18" w:rsidRPr="001D02A0">
        <w:rPr>
          <w:sz w:val="26"/>
          <w:szCs w:val="26"/>
        </w:rPr>
        <w:t xml:space="preserve">проявляет самостоятельность в бытовых и игровых действиях. Владеет простейшими навыками самообслуживания; </w:t>
      </w:r>
    </w:p>
    <w:p w:rsidR="00273886" w:rsidRPr="001D02A0" w:rsidRDefault="00273886" w:rsidP="00A26A4D">
      <w:pPr>
        <w:pStyle w:val="a3"/>
        <w:tabs>
          <w:tab w:val="left" w:pos="567"/>
        </w:tabs>
        <w:ind w:firstLine="709"/>
        <w:jc w:val="both"/>
        <w:rPr>
          <w:sz w:val="26"/>
          <w:szCs w:val="26"/>
        </w:rPr>
      </w:pPr>
      <w:r w:rsidRPr="001D02A0">
        <w:rPr>
          <w:sz w:val="26"/>
          <w:szCs w:val="26"/>
        </w:rPr>
        <w:t xml:space="preserve">- </w:t>
      </w:r>
      <w:r w:rsidR="00661B18" w:rsidRPr="001D02A0">
        <w:rPr>
          <w:sz w:val="26"/>
          <w:szCs w:val="26"/>
        </w:rPr>
        <w:t>любит слушать стихи, песни, короткие сказки, рассматривать картинки, двигаться под музыку. Проявляет живой эмоциональный отклик на эстетические впечатления. Охотно включается в продуктивные виды деятельности (изобразительную деятельность, конструирование и др.);</w:t>
      </w:r>
    </w:p>
    <w:p w:rsidR="00661B18" w:rsidRPr="001D02A0" w:rsidRDefault="00273886" w:rsidP="00A26A4D">
      <w:pPr>
        <w:pStyle w:val="a3"/>
        <w:tabs>
          <w:tab w:val="left" w:pos="567"/>
        </w:tabs>
        <w:ind w:firstLine="709"/>
        <w:jc w:val="both"/>
        <w:rPr>
          <w:sz w:val="26"/>
          <w:szCs w:val="26"/>
        </w:rPr>
      </w:pPr>
      <w:r w:rsidRPr="001D02A0">
        <w:rPr>
          <w:sz w:val="26"/>
          <w:szCs w:val="26"/>
        </w:rPr>
        <w:t xml:space="preserve">- </w:t>
      </w:r>
      <w:r w:rsidR="00661B18" w:rsidRPr="001D02A0">
        <w:rPr>
          <w:sz w:val="26"/>
          <w:szCs w:val="26"/>
        </w:rPr>
        <w:t>с удовольствием двигается – ходит, бегает в разных направлениях, стремится осваивать различные виды движения (подпрыгивание, лазанье, перешагивание и пр.).</w:t>
      </w:r>
    </w:p>
    <w:p w:rsidR="00661B18" w:rsidRPr="001D02A0" w:rsidRDefault="00661B18" w:rsidP="00A26A4D">
      <w:pPr>
        <w:pStyle w:val="3New"/>
        <w:rPr>
          <w:sz w:val="26"/>
          <w:szCs w:val="26"/>
        </w:rPr>
      </w:pPr>
      <w:bookmarkStart w:id="10" w:name="_Toc420597613"/>
      <w:bookmarkStart w:id="11" w:name="_Toc420598532"/>
      <w:bookmarkStart w:id="12" w:name="_Toc422496175"/>
      <w:r w:rsidRPr="001D02A0">
        <w:rPr>
          <w:sz w:val="26"/>
          <w:szCs w:val="26"/>
        </w:rPr>
        <w:t xml:space="preserve">Целевые ориентиры на этапе завершения освоения </w:t>
      </w:r>
      <w:r w:rsidR="00802933" w:rsidRPr="001D02A0">
        <w:rPr>
          <w:sz w:val="26"/>
          <w:szCs w:val="26"/>
        </w:rPr>
        <w:t>образовательной п</w:t>
      </w:r>
      <w:r w:rsidRPr="001D02A0">
        <w:rPr>
          <w:sz w:val="26"/>
          <w:szCs w:val="26"/>
        </w:rPr>
        <w:t>рограммы</w:t>
      </w:r>
      <w:bookmarkEnd w:id="10"/>
      <w:bookmarkEnd w:id="11"/>
      <w:bookmarkEnd w:id="12"/>
    </w:p>
    <w:p w:rsidR="00273886" w:rsidRPr="001D02A0" w:rsidRDefault="00661B18" w:rsidP="00A26A4D">
      <w:pPr>
        <w:tabs>
          <w:tab w:val="left" w:pos="567"/>
        </w:tabs>
        <w:spacing w:after="0" w:line="240" w:lineRule="auto"/>
        <w:ind w:firstLine="709"/>
        <w:jc w:val="both"/>
        <w:rPr>
          <w:rFonts w:ascii="Times New Roman" w:eastAsia="Times New Roman" w:hAnsi="Times New Roman" w:cs="Times New Roman"/>
          <w:i/>
          <w:sz w:val="26"/>
          <w:szCs w:val="26"/>
          <w:lang w:eastAsia="ru-RU"/>
        </w:rPr>
      </w:pPr>
      <w:r w:rsidRPr="001D02A0">
        <w:rPr>
          <w:rFonts w:ascii="Times New Roman" w:eastAsia="Times New Roman" w:hAnsi="Times New Roman" w:cs="Times New Roman"/>
          <w:i/>
          <w:sz w:val="26"/>
          <w:szCs w:val="26"/>
          <w:lang w:eastAsia="ru-RU"/>
        </w:rPr>
        <w:t>К семи годам</w:t>
      </w:r>
      <w:r w:rsidR="00802933" w:rsidRPr="001D02A0">
        <w:rPr>
          <w:rFonts w:ascii="Times New Roman" w:eastAsia="Times New Roman" w:hAnsi="Times New Roman" w:cs="Times New Roman"/>
          <w:i/>
          <w:sz w:val="26"/>
          <w:szCs w:val="26"/>
          <w:lang w:eastAsia="ru-RU"/>
        </w:rPr>
        <w:t xml:space="preserve"> ребенок</w:t>
      </w:r>
      <w:r w:rsidRPr="001D02A0">
        <w:rPr>
          <w:rFonts w:ascii="Times New Roman" w:eastAsia="Times New Roman" w:hAnsi="Times New Roman" w:cs="Times New Roman"/>
          <w:i/>
          <w:sz w:val="26"/>
          <w:szCs w:val="26"/>
          <w:lang w:eastAsia="ru-RU"/>
        </w:rPr>
        <w:t>:</w:t>
      </w:r>
    </w:p>
    <w:p w:rsidR="00EC609B" w:rsidRPr="001D02A0" w:rsidRDefault="00273886" w:rsidP="00A26A4D">
      <w:pPr>
        <w:tabs>
          <w:tab w:val="left" w:pos="567"/>
        </w:tabs>
        <w:spacing w:after="0" w:line="240" w:lineRule="auto"/>
        <w:ind w:firstLine="709"/>
        <w:jc w:val="both"/>
        <w:rPr>
          <w:rFonts w:ascii="Times New Roman" w:hAnsi="Times New Roman" w:cs="Times New Roman"/>
          <w:sz w:val="26"/>
          <w:szCs w:val="26"/>
        </w:rPr>
      </w:pPr>
      <w:r w:rsidRPr="001D02A0">
        <w:rPr>
          <w:rFonts w:ascii="Times New Roman" w:eastAsia="Times New Roman" w:hAnsi="Times New Roman" w:cs="Times New Roman"/>
          <w:i/>
          <w:sz w:val="26"/>
          <w:szCs w:val="26"/>
          <w:lang w:eastAsia="ru-RU"/>
        </w:rPr>
        <w:t xml:space="preserve">- </w:t>
      </w:r>
      <w:r w:rsidRPr="001D02A0">
        <w:rPr>
          <w:rFonts w:ascii="Times New Roman" w:hAnsi="Times New Roman" w:cs="Times New Roman"/>
          <w:sz w:val="26"/>
          <w:szCs w:val="26"/>
        </w:rPr>
        <w:t>овладевает основными культурными средствами, способами деятельности, проявляет инициативу и самостоятельность в разных</w:t>
      </w:r>
      <w:r w:rsidR="00EC609B" w:rsidRPr="001D02A0">
        <w:rPr>
          <w:rFonts w:ascii="Times New Roman" w:hAnsi="Times New Roman" w:cs="Times New Roman"/>
          <w:sz w:val="26"/>
          <w:szCs w:val="26"/>
        </w:rPr>
        <w:t xml:space="preserve"> </w:t>
      </w:r>
      <w:r w:rsidRPr="001D02A0">
        <w:rPr>
          <w:rFonts w:ascii="Times New Roman" w:hAnsi="Times New Roman" w:cs="Times New Roman"/>
          <w:sz w:val="26"/>
          <w:szCs w:val="26"/>
        </w:rPr>
        <w:t>видах деятельности — игре, общении, познавательно-исследовательской</w:t>
      </w:r>
      <w:r w:rsidR="00EC609B" w:rsidRPr="001D02A0">
        <w:rPr>
          <w:rFonts w:ascii="Times New Roman" w:hAnsi="Times New Roman" w:cs="Times New Roman"/>
          <w:sz w:val="26"/>
          <w:szCs w:val="26"/>
        </w:rPr>
        <w:t xml:space="preserve"> </w:t>
      </w:r>
      <w:r w:rsidRPr="001D02A0">
        <w:rPr>
          <w:rFonts w:ascii="Times New Roman" w:hAnsi="Times New Roman" w:cs="Times New Roman"/>
          <w:sz w:val="26"/>
          <w:szCs w:val="26"/>
        </w:rPr>
        <w:t xml:space="preserve">деятельности, конструировании и др.; способен выбирать себе род занятий, участников </w:t>
      </w:r>
      <w:r w:rsidR="00EC609B" w:rsidRPr="001D02A0">
        <w:rPr>
          <w:rFonts w:ascii="Times New Roman" w:hAnsi="Times New Roman" w:cs="Times New Roman"/>
          <w:sz w:val="26"/>
          <w:szCs w:val="26"/>
        </w:rPr>
        <w:t>по совместной деятельности;</w:t>
      </w:r>
    </w:p>
    <w:p w:rsidR="00EC609B" w:rsidRPr="001D02A0" w:rsidRDefault="00EC609B" w:rsidP="00A26A4D">
      <w:pPr>
        <w:tabs>
          <w:tab w:val="left" w:pos="567"/>
        </w:tabs>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t xml:space="preserve">- </w:t>
      </w:r>
      <w:r w:rsidR="00273886" w:rsidRPr="001D02A0">
        <w:rPr>
          <w:rFonts w:ascii="Times New Roman" w:hAnsi="Times New Roman" w:cs="Times New Roman"/>
          <w:sz w:val="26"/>
          <w:szCs w:val="26"/>
        </w:rPr>
        <w:t>обладает установкой положительного отношения к миру, к</w:t>
      </w:r>
      <w:r w:rsidRPr="001D02A0">
        <w:rPr>
          <w:rFonts w:ascii="Times New Roman" w:hAnsi="Times New Roman" w:cs="Times New Roman"/>
          <w:sz w:val="26"/>
          <w:szCs w:val="26"/>
        </w:rPr>
        <w:t xml:space="preserve"> </w:t>
      </w:r>
      <w:r w:rsidR="00273886" w:rsidRPr="001D02A0">
        <w:rPr>
          <w:rFonts w:ascii="Times New Roman" w:hAnsi="Times New Roman" w:cs="Times New Roman"/>
          <w:sz w:val="26"/>
          <w:szCs w:val="26"/>
        </w:rPr>
        <w:t>разным видам труда, другим людям и самому себе, обладает чувством</w:t>
      </w:r>
      <w:r w:rsidRPr="001D02A0">
        <w:rPr>
          <w:rFonts w:ascii="Times New Roman" w:hAnsi="Times New Roman" w:cs="Times New Roman"/>
          <w:sz w:val="26"/>
          <w:szCs w:val="26"/>
        </w:rPr>
        <w:t xml:space="preserve"> </w:t>
      </w:r>
      <w:r w:rsidR="00273886" w:rsidRPr="001D02A0">
        <w:rPr>
          <w:rFonts w:ascii="Times New Roman" w:hAnsi="Times New Roman" w:cs="Times New Roman"/>
          <w:sz w:val="26"/>
          <w:szCs w:val="26"/>
        </w:rPr>
        <w:t>собственного достоинства; активно взаимодействует со сверстниками и</w:t>
      </w:r>
      <w:r w:rsidRPr="001D02A0">
        <w:rPr>
          <w:rFonts w:ascii="Times New Roman" w:hAnsi="Times New Roman" w:cs="Times New Roman"/>
          <w:sz w:val="26"/>
          <w:szCs w:val="26"/>
        </w:rPr>
        <w:t xml:space="preserve"> </w:t>
      </w:r>
      <w:r w:rsidR="00273886" w:rsidRPr="001D02A0">
        <w:rPr>
          <w:rFonts w:ascii="Times New Roman" w:hAnsi="Times New Roman" w:cs="Times New Roman"/>
          <w:sz w:val="26"/>
          <w:szCs w:val="26"/>
        </w:rPr>
        <w:t>взрослыми, участвует в совмес</w:t>
      </w:r>
      <w:r w:rsidRPr="001D02A0">
        <w:rPr>
          <w:rFonts w:ascii="Times New Roman" w:hAnsi="Times New Roman" w:cs="Times New Roman"/>
          <w:sz w:val="26"/>
          <w:szCs w:val="26"/>
        </w:rPr>
        <w:t>тных играх;</w:t>
      </w:r>
    </w:p>
    <w:p w:rsidR="00EC609B" w:rsidRPr="001D02A0" w:rsidRDefault="00EC609B" w:rsidP="00A26A4D">
      <w:pPr>
        <w:tabs>
          <w:tab w:val="left" w:pos="567"/>
        </w:tabs>
        <w:spacing w:after="0" w:line="240" w:lineRule="auto"/>
        <w:ind w:firstLine="709"/>
        <w:jc w:val="both"/>
        <w:rPr>
          <w:rFonts w:ascii="Times New Roman" w:hAnsi="Times New Roman" w:cs="Times New Roman"/>
          <w:sz w:val="26"/>
          <w:szCs w:val="26"/>
        </w:rPr>
      </w:pPr>
      <w:proofErr w:type="gramStart"/>
      <w:r w:rsidRPr="001D02A0">
        <w:rPr>
          <w:rFonts w:ascii="Times New Roman" w:hAnsi="Times New Roman" w:cs="Times New Roman"/>
          <w:sz w:val="26"/>
          <w:szCs w:val="26"/>
        </w:rPr>
        <w:t>- с</w:t>
      </w:r>
      <w:r w:rsidR="00273886" w:rsidRPr="001D02A0">
        <w:rPr>
          <w:rFonts w:ascii="Times New Roman" w:hAnsi="Times New Roman" w:cs="Times New Roman"/>
          <w:sz w:val="26"/>
          <w:szCs w:val="26"/>
        </w:rPr>
        <w:t>пособен договариваться, учитывать интересы и чувства других,</w:t>
      </w:r>
      <w:r w:rsidRPr="001D02A0">
        <w:rPr>
          <w:rFonts w:ascii="Times New Roman" w:hAnsi="Times New Roman" w:cs="Times New Roman"/>
          <w:sz w:val="26"/>
          <w:szCs w:val="26"/>
        </w:rPr>
        <w:t xml:space="preserve"> </w:t>
      </w:r>
      <w:r w:rsidR="00273886" w:rsidRPr="001D02A0">
        <w:rPr>
          <w:rFonts w:ascii="Times New Roman" w:hAnsi="Times New Roman" w:cs="Times New Roman"/>
          <w:sz w:val="26"/>
          <w:szCs w:val="26"/>
        </w:rPr>
        <w:t>сопереживать неудачам и радоваться успехам других, адекватно проявляет свои чувства, в том числе чувство веры в себя, старается разрешать</w:t>
      </w:r>
      <w:r w:rsidRPr="001D02A0">
        <w:rPr>
          <w:rFonts w:ascii="Times New Roman" w:hAnsi="Times New Roman" w:cs="Times New Roman"/>
          <w:sz w:val="26"/>
          <w:szCs w:val="26"/>
        </w:rPr>
        <w:t xml:space="preserve"> </w:t>
      </w:r>
      <w:r w:rsidR="00273886" w:rsidRPr="001D02A0">
        <w:rPr>
          <w:rFonts w:ascii="Times New Roman" w:hAnsi="Times New Roman" w:cs="Times New Roman"/>
          <w:sz w:val="26"/>
          <w:szCs w:val="26"/>
        </w:rPr>
        <w:t>конфликты.</w:t>
      </w:r>
      <w:proofErr w:type="gramEnd"/>
      <w:r w:rsidR="00273886" w:rsidRPr="001D02A0">
        <w:rPr>
          <w:rFonts w:ascii="Times New Roman" w:hAnsi="Times New Roman" w:cs="Times New Roman"/>
          <w:sz w:val="26"/>
          <w:szCs w:val="26"/>
        </w:rPr>
        <w:t xml:space="preserve"> Умеет выражать и отстаивать с</w:t>
      </w:r>
      <w:r w:rsidRPr="001D02A0">
        <w:rPr>
          <w:rFonts w:ascii="Times New Roman" w:hAnsi="Times New Roman" w:cs="Times New Roman"/>
          <w:sz w:val="26"/>
          <w:szCs w:val="26"/>
        </w:rPr>
        <w:t>вою позицию по разным вопросам;</w:t>
      </w:r>
    </w:p>
    <w:p w:rsidR="00EC609B" w:rsidRPr="001D02A0" w:rsidRDefault="00EC609B" w:rsidP="00A26A4D">
      <w:pPr>
        <w:tabs>
          <w:tab w:val="left" w:pos="567"/>
        </w:tabs>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t xml:space="preserve">- </w:t>
      </w:r>
      <w:proofErr w:type="gramStart"/>
      <w:r w:rsidRPr="001D02A0">
        <w:rPr>
          <w:rFonts w:ascii="Times New Roman" w:hAnsi="Times New Roman" w:cs="Times New Roman"/>
          <w:sz w:val="26"/>
          <w:szCs w:val="26"/>
        </w:rPr>
        <w:t>с</w:t>
      </w:r>
      <w:r w:rsidR="00273886" w:rsidRPr="001D02A0">
        <w:rPr>
          <w:rFonts w:ascii="Times New Roman" w:hAnsi="Times New Roman" w:cs="Times New Roman"/>
          <w:sz w:val="26"/>
          <w:szCs w:val="26"/>
        </w:rPr>
        <w:t>пособен</w:t>
      </w:r>
      <w:proofErr w:type="gramEnd"/>
      <w:r w:rsidR="00273886" w:rsidRPr="001D02A0">
        <w:rPr>
          <w:rFonts w:ascii="Times New Roman" w:hAnsi="Times New Roman" w:cs="Times New Roman"/>
          <w:sz w:val="26"/>
          <w:szCs w:val="26"/>
        </w:rPr>
        <w:t xml:space="preserve"> сотрудничать и выполнять как лидерские, так и исполнительские фу</w:t>
      </w:r>
      <w:r w:rsidRPr="001D02A0">
        <w:rPr>
          <w:rFonts w:ascii="Times New Roman" w:hAnsi="Times New Roman" w:cs="Times New Roman"/>
          <w:sz w:val="26"/>
          <w:szCs w:val="26"/>
        </w:rPr>
        <w:t>нкции в совместной деятельности;</w:t>
      </w:r>
    </w:p>
    <w:p w:rsidR="00EC609B" w:rsidRPr="001D02A0" w:rsidRDefault="00EC609B" w:rsidP="00A26A4D">
      <w:pPr>
        <w:tabs>
          <w:tab w:val="left" w:pos="567"/>
        </w:tabs>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t>- п</w:t>
      </w:r>
      <w:r w:rsidR="00273886" w:rsidRPr="001D02A0">
        <w:rPr>
          <w:rFonts w:ascii="Times New Roman" w:hAnsi="Times New Roman" w:cs="Times New Roman"/>
          <w:sz w:val="26"/>
          <w:szCs w:val="26"/>
        </w:rPr>
        <w:t>онимает, что все люди равны вне зависимости от их социального</w:t>
      </w:r>
      <w:r w:rsidRPr="001D02A0">
        <w:rPr>
          <w:rFonts w:ascii="Times New Roman" w:hAnsi="Times New Roman" w:cs="Times New Roman"/>
          <w:sz w:val="26"/>
          <w:szCs w:val="26"/>
        </w:rPr>
        <w:t xml:space="preserve"> </w:t>
      </w:r>
      <w:r w:rsidR="00273886" w:rsidRPr="001D02A0">
        <w:rPr>
          <w:rFonts w:ascii="Times New Roman" w:hAnsi="Times New Roman" w:cs="Times New Roman"/>
          <w:sz w:val="26"/>
          <w:szCs w:val="26"/>
        </w:rPr>
        <w:t>происхождения, этнической принадлежности, религиозных и других верований, их физических и психических особенностей</w:t>
      </w:r>
      <w:r w:rsidRPr="001D02A0">
        <w:rPr>
          <w:rFonts w:ascii="Times New Roman" w:hAnsi="Times New Roman" w:cs="Times New Roman"/>
          <w:sz w:val="26"/>
          <w:szCs w:val="26"/>
        </w:rPr>
        <w:t>;</w:t>
      </w:r>
    </w:p>
    <w:p w:rsidR="00EC609B" w:rsidRPr="001D02A0" w:rsidRDefault="00EC609B" w:rsidP="00A26A4D">
      <w:pPr>
        <w:tabs>
          <w:tab w:val="left" w:pos="567"/>
        </w:tabs>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t>- п</w:t>
      </w:r>
      <w:r w:rsidR="00273886" w:rsidRPr="001D02A0">
        <w:rPr>
          <w:rFonts w:ascii="Times New Roman" w:hAnsi="Times New Roman" w:cs="Times New Roman"/>
          <w:sz w:val="26"/>
          <w:szCs w:val="26"/>
        </w:rPr>
        <w:t xml:space="preserve">роявляет </w:t>
      </w:r>
      <w:proofErr w:type="spellStart"/>
      <w:r w:rsidR="00273886" w:rsidRPr="001D02A0">
        <w:rPr>
          <w:rFonts w:ascii="Times New Roman" w:hAnsi="Times New Roman" w:cs="Times New Roman"/>
          <w:sz w:val="26"/>
          <w:szCs w:val="26"/>
        </w:rPr>
        <w:t>эмпатию</w:t>
      </w:r>
      <w:proofErr w:type="spellEnd"/>
      <w:r w:rsidR="00273886" w:rsidRPr="001D02A0">
        <w:rPr>
          <w:rFonts w:ascii="Times New Roman" w:hAnsi="Times New Roman" w:cs="Times New Roman"/>
          <w:sz w:val="26"/>
          <w:szCs w:val="26"/>
        </w:rPr>
        <w:t xml:space="preserve"> по отношению к другим людям, готовность</w:t>
      </w:r>
      <w:r w:rsidRPr="001D02A0">
        <w:rPr>
          <w:rFonts w:ascii="Times New Roman" w:hAnsi="Times New Roman" w:cs="Times New Roman"/>
          <w:sz w:val="26"/>
          <w:szCs w:val="26"/>
        </w:rPr>
        <w:t xml:space="preserve"> </w:t>
      </w:r>
      <w:r w:rsidR="00273886" w:rsidRPr="001D02A0">
        <w:rPr>
          <w:rFonts w:ascii="Times New Roman" w:hAnsi="Times New Roman" w:cs="Times New Roman"/>
          <w:sz w:val="26"/>
          <w:szCs w:val="26"/>
        </w:rPr>
        <w:t>прийти на п</w:t>
      </w:r>
      <w:r w:rsidRPr="001D02A0">
        <w:rPr>
          <w:rFonts w:ascii="Times New Roman" w:hAnsi="Times New Roman" w:cs="Times New Roman"/>
          <w:sz w:val="26"/>
          <w:szCs w:val="26"/>
        </w:rPr>
        <w:t>омощь тем, кто в этом нуждается;</w:t>
      </w:r>
    </w:p>
    <w:p w:rsidR="00EC609B" w:rsidRPr="001D02A0" w:rsidRDefault="00EC609B" w:rsidP="00A26A4D">
      <w:pPr>
        <w:tabs>
          <w:tab w:val="left" w:pos="567"/>
        </w:tabs>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t>- п</w:t>
      </w:r>
      <w:r w:rsidR="00273886" w:rsidRPr="001D02A0">
        <w:rPr>
          <w:rFonts w:ascii="Times New Roman" w:hAnsi="Times New Roman" w:cs="Times New Roman"/>
          <w:sz w:val="26"/>
          <w:szCs w:val="26"/>
        </w:rPr>
        <w:t>роявляет умение слышать других и стремление быть понятым</w:t>
      </w:r>
      <w:r w:rsidRPr="001D02A0">
        <w:rPr>
          <w:rFonts w:ascii="Times New Roman" w:hAnsi="Times New Roman" w:cs="Times New Roman"/>
          <w:sz w:val="26"/>
          <w:szCs w:val="26"/>
        </w:rPr>
        <w:t xml:space="preserve"> </w:t>
      </w:r>
      <w:r w:rsidR="00273886" w:rsidRPr="001D02A0">
        <w:rPr>
          <w:rFonts w:ascii="Times New Roman" w:hAnsi="Times New Roman" w:cs="Times New Roman"/>
          <w:sz w:val="26"/>
          <w:szCs w:val="26"/>
        </w:rPr>
        <w:t>другими</w:t>
      </w:r>
      <w:r w:rsidRPr="001D02A0">
        <w:rPr>
          <w:rFonts w:ascii="Times New Roman" w:hAnsi="Times New Roman" w:cs="Times New Roman"/>
          <w:sz w:val="26"/>
          <w:szCs w:val="26"/>
        </w:rPr>
        <w:t>;</w:t>
      </w:r>
    </w:p>
    <w:p w:rsidR="00C748F5" w:rsidRPr="001D02A0" w:rsidRDefault="00EC609B" w:rsidP="00A26A4D">
      <w:pPr>
        <w:tabs>
          <w:tab w:val="left" w:pos="567"/>
        </w:tabs>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t xml:space="preserve">- </w:t>
      </w:r>
      <w:r w:rsidR="00273886" w:rsidRPr="001D02A0">
        <w:rPr>
          <w:rFonts w:ascii="Times New Roman" w:hAnsi="Times New Roman" w:cs="Times New Roman"/>
          <w:sz w:val="26"/>
          <w:szCs w:val="26"/>
        </w:rPr>
        <w:t>обладает развитым воображением, которое реализуется в</w:t>
      </w:r>
      <w:r w:rsidRPr="001D02A0">
        <w:rPr>
          <w:rFonts w:ascii="Times New Roman" w:hAnsi="Times New Roman" w:cs="Times New Roman"/>
          <w:sz w:val="26"/>
          <w:szCs w:val="26"/>
        </w:rPr>
        <w:t xml:space="preserve"> </w:t>
      </w:r>
      <w:r w:rsidR="00273886" w:rsidRPr="001D02A0">
        <w:rPr>
          <w:rFonts w:ascii="Times New Roman" w:hAnsi="Times New Roman" w:cs="Times New Roman"/>
          <w:sz w:val="26"/>
          <w:szCs w:val="26"/>
        </w:rPr>
        <w:t>разных видах деятельности, и прежде вс</w:t>
      </w:r>
      <w:r w:rsidRPr="001D02A0">
        <w:rPr>
          <w:rFonts w:ascii="Times New Roman" w:hAnsi="Times New Roman" w:cs="Times New Roman"/>
          <w:sz w:val="26"/>
          <w:szCs w:val="26"/>
        </w:rPr>
        <w:t>его в игре; владеет разными фор</w:t>
      </w:r>
      <w:r w:rsidR="00273886" w:rsidRPr="001D02A0">
        <w:rPr>
          <w:rFonts w:ascii="Times New Roman" w:hAnsi="Times New Roman" w:cs="Times New Roman"/>
          <w:sz w:val="26"/>
          <w:szCs w:val="26"/>
        </w:rPr>
        <w:t>мами и видами игры, различает условную и реальную ситуации; умеет</w:t>
      </w:r>
      <w:r w:rsidR="00C748F5" w:rsidRPr="001D02A0">
        <w:rPr>
          <w:rFonts w:ascii="Times New Roman" w:hAnsi="Times New Roman" w:cs="Times New Roman"/>
          <w:sz w:val="26"/>
          <w:szCs w:val="26"/>
        </w:rPr>
        <w:t xml:space="preserve"> </w:t>
      </w:r>
      <w:r w:rsidR="00273886" w:rsidRPr="001D02A0">
        <w:rPr>
          <w:rFonts w:ascii="Times New Roman" w:hAnsi="Times New Roman" w:cs="Times New Roman"/>
          <w:sz w:val="26"/>
          <w:szCs w:val="26"/>
        </w:rPr>
        <w:t xml:space="preserve">подчиняться разным правилам и </w:t>
      </w:r>
      <w:r w:rsidR="00273886" w:rsidRPr="001D02A0">
        <w:rPr>
          <w:rFonts w:ascii="Times New Roman" w:hAnsi="Times New Roman" w:cs="Times New Roman"/>
          <w:sz w:val="26"/>
          <w:szCs w:val="26"/>
        </w:rPr>
        <w:lastRenderedPageBreak/>
        <w:t>социальным нормам. Умеет распознавать различные си</w:t>
      </w:r>
      <w:r w:rsidR="00C748F5" w:rsidRPr="001D02A0">
        <w:rPr>
          <w:rFonts w:ascii="Times New Roman" w:hAnsi="Times New Roman" w:cs="Times New Roman"/>
          <w:sz w:val="26"/>
          <w:szCs w:val="26"/>
        </w:rPr>
        <w:t>туации и адекватно их оценивать;</w:t>
      </w:r>
    </w:p>
    <w:p w:rsidR="00C748F5" w:rsidRPr="001D02A0" w:rsidRDefault="00C748F5" w:rsidP="00A26A4D">
      <w:pPr>
        <w:tabs>
          <w:tab w:val="left" w:pos="567"/>
        </w:tabs>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t xml:space="preserve">- </w:t>
      </w:r>
      <w:r w:rsidR="00273886" w:rsidRPr="001D02A0">
        <w:rPr>
          <w:rFonts w:ascii="Times New Roman" w:hAnsi="Times New Roman" w:cs="Times New Roman"/>
          <w:sz w:val="26"/>
          <w:szCs w:val="26"/>
        </w:rPr>
        <w:t>достаточно хорошо владеет устной речью, может выражать</w:t>
      </w:r>
      <w:r w:rsidRPr="001D02A0">
        <w:rPr>
          <w:rFonts w:ascii="Times New Roman" w:hAnsi="Times New Roman" w:cs="Times New Roman"/>
          <w:sz w:val="26"/>
          <w:szCs w:val="26"/>
        </w:rPr>
        <w:t xml:space="preserve"> </w:t>
      </w:r>
      <w:r w:rsidR="00273886" w:rsidRPr="001D02A0">
        <w:rPr>
          <w:rFonts w:ascii="Times New Roman" w:hAnsi="Times New Roman" w:cs="Times New Roman"/>
          <w:sz w:val="26"/>
          <w:szCs w:val="26"/>
        </w:rPr>
        <w:t>свои мысли и желания, использовать речь для выражения своих мыслей,</w:t>
      </w:r>
      <w:r w:rsidRPr="001D02A0">
        <w:rPr>
          <w:rFonts w:ascii="Times New Roman" w:hAnsi="Times New Roman" w:cs="Times New Roman"/>
          <w:sz w:val="26"/>
          <w:szCs w:val="26"/>
        </w:rPr>
        <w:t xml:space="preserve"> </w:t>
      </w:r>
      <w:r w:rsidR="00273886" w:rsidRPr="001D02A0">
        <w:rPr>
          <w:rFonts w:ascii="Times New Roman" w:hAnsi="Times New Roman" w:cs="Times New Roman"/>
          <w:sz w:val="26"/>
          <w:szCs w:val="26"/>
        </w:rPr>
        <w:t>чувств и желаний, построения речевого высказывания в ситуации общения, выделять звуки в словах, у ребенка складываются предпосылки гра</w:t>
      </w:r>
      <w:r w:rsidRPr="001D02A0">
        <w:rPr>
          <w:rFonts w:ascii="Times New Roman" w:hAnsi="Times New Roman" w:cs="Times New Roman"/>
          <w:sz w:val="26"/>
          <w:szCs w:val="26"/>
        </w:rPr>
        <w:t>мотности;</w:t>
      </w:r>
    </w:p>
    <w:p w:rsidR="00C748F5" w:rsidRPr="001D02A0" w:rsidRDefault="00C748F5" w:rsidP="00A26A4D">
      <w:pPr>
        <w:tabs>
          <w:tab w:val="left" w:pos="567"/>
        </w:tabs>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t>- у</w:t>
      </w:r>
      <w:r w:rsidR="00273886" w:rsidRPr="001D02A0">
        <w:rPr>
          <w:rFonts w:ascii="Times New Roman" w:hAnsi="Times New Roman" w:cs="Times New Roman"/>
          <w:sz w:val="26"/>
          <w:szCs w:val="26"/>
        </w:rPr>
        <w:t xml:space="preserve"> ребенка развита крупная и мелкая моторика; он подвижен, вынослив, владеет основными движениями, может контролировать свои движе</w:t>
      </w:r>
      <w:r w:rsidRPr="001D02A0">
        <w:rPr>
          <w:rFonts w:ascii="Times New Roman" w:hAnsi="Times New Roman" w:cs="Times New Roman"/>
          <w:sz w:val="26"/>
          <w:szCs w:val="26"/>
        </w:rPr>
        <w:t>ния и управлять ими;</w:t>
      </w:r>
    </w:p>
    <w:p w:rsidR="00C748F5" w:rsidRPr="001D02A0" w:rsidRDefault="00C748F5" w:rsidP="00A26A4D">
      <w:pPr>
        <w:tabs>
          <w:tab w:val="left" w:pos="567"/>
        </w:tabs>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t xml:space="preserve">- </w:t>
      </w:r>
      <w:r w:rsidR="00273886" w:rsidRPr="001D02A0">
        <w:rPr>
          <w:rFonts w:ascii="Times New Roman" w:hAnsi="Times New Roman" w:cs="Times New Roman"/>
          <w:sz w:val="26"/>
          <w:szCs w:val="26"/>
        </w:rPr>
        <w:t>способен к волевым усилиям, может следовать социальным</w:t>
      </w:r>
      <w:r w:rsidRPr="001D02A0">
        <w:rPr>
          <w:rFonts w:ascii="Times New Roman" w:hAnsi="Times New Roman" w:cs="Times New Roman"/>
          <w:sz w:val="26"/>
          <w:szCs w:val="26"/>
        </w:rPr>
        <w:t xml:space="preserve"> </w:t>
      </w:r>
      <w:r w:rsidR="00273886" w:rsidRPr="001D02A0">
        <w:rPr>
          <w:rFonts w:ascii="Times New Roman" w:hAnsi="Times New Roman" w:cs="Times New Roman"/>
          <w:sz w:val="26"/>
          <w:szCs w:val="26"/>
        </w:rPr>
        <w:t>нормам поведения и правилам в разных видах деятельности, во взаимоот</w:t>
      </w:r>
      <w:r w:rsidRPr="001D02A0">
        <w:rPr>
          <w:rFonts w:ascii="Times New Roman" w:hAnsi="Times New Roman" w:cs="Times New Roman"/>
          <w:sz w:val="26"/>
          <w:szCs w:val="26"/>
        </w:rPr>
        <w:t>н</w:t>
      </w:r>
      <w:r w:rsidR="00273886" w:rsidRPr="001D02A0">
        <w:rPr>
          <w:rFonts w:ascii="Times New Roman" w:hAnsi="Times New Roman" w:cs="Times New Roman"/>
          <w:sz w:val="26"/>
          <w:szCs w:val="26"/>
        </w:rPr>
        <w:t xml:space="preserve">ошениях </w:t>
      </w:r>
      <w:proofErr w:type="gramStart"/>
      <w:r w:rsidR="00273886" w:rsidRPr="001D02A0">
        <w:rPr>
          <w:rFonts w:ascii="Times New Roman" w:hAnsi="Times New Roman" w:cs="Times New Roman"/>
          <w:sz w:val="26"/>
          <w:szCs w:val="26"/>
        </w:rPr>
        <w:t>со</w:t>
      </w:r>
      <w:proofErr w:type="gramEnd"/>
      <w:r w:rsidR="00273886" w:rsidRPr="001D02A0">
        <w:rPr>
          <w:rFonts w:ascii="Times New Roman" w:hAnsi="Times New Roman" w:cs="Times New Roman"/>
          <w:sz w:val="26"/>
          <w:szCs w:val="26"/>
        </w:rPr>
        <w:t xml:space="preserve"> взрослыми и сверстниками, может соблюдать правила безопасного поведения и навыки личной гигиены</w:t>
      </w:r>
      <w:r w:rsidRPr="001D02A0">
        <w:rPr>
          <w:rFonts w:ascii="Times New Roman" w:hAnsi="Times New Roman" w:cs="Times New Roman"/>
          <w:sz w:val="26"/>
          <w:szCs w:val="26"/>
        </w:rPr>
        <w:t>;</w:t>
      </w:r>
    </w:p>
    <w:p w:rsidR="00C748F5" w:rsidRPr="001D02A0" w:rsidRDefault="00C748F5" w:rsidP="00A26A4D">
      <w:pPr>
        <w:tabs>
          <w:tab w:val="left" w:pos="567"/>
        </w:tabs>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t>- п</w:t>
      </w:r>
      <w:r w:rsidR="00273886" w:rsidRPr="001D02A0">
        <w:rPr>
          <w:rFonts w:ascii="Times New Roman" w:hAnsi="Times New Roman" w:cs="Times New Roman"/>
          <w:sz w:val="26"/>
          <w:szCs w:val="26"/>
        </w:rPr>
        <w:t>роявляет ответственность за начато</w:t>
      </w:r>
      <w:r w:rsidRPr="001D02A0">
        <w:rPr>
          <w:rFonts w:ascii="Times New Roman" w:hAnsi="Times New Roman" w:cs="Times New Roman"/>
          <w:sz w:val="26"/>
          <w:szCs w:val="26"/>
        </w:rPr>
        <w:t>е дело;</w:t>
      </w:r>
    </w:p>
    <w:p w:rsidR="00C748F5" w:rsidRPr="001D02A0" w:rsidRDefault="00C748F5" w:rsidP="00A26A4D">
      <w:pPr>
        <w:tabs>
          <w:tab w:val="left" w:pos="567"/>
        </w:tabs>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t xml:space="preserve">- </w:t>
      </w:r>
      <w:r w:rsidR="00273886" w:rsidRPr="001D02A0">
        <w:rPr>
          <w:rFonts w:ascii="Times New Roman" w:hAnsi="Times New Roman" w:cs="Times New Roman"/>
          <w:sz w:val="26"/>
          <w:szCs w:val="26"/>
        </w:rPr>
        <w:t>проявляет любознательность, задает вопросы взрослым и</w:t>
      </w:r>
      <w:r w:rsidRPr="001D02A0">
        <w:rPr>
          <w:rFonts w:ascii="Times New Roman" w:hAnsi="Times New Roman" w:cs="Times New Roman"/>
          <w:sz w:val="26"/>
          <w:szCs w:val="26"/>
        </w:rPr>
        <w:t xml:space="preserve"> </w:t>
      </w:r>
      <w:r w:rsidR="00273886" w:rsidRPr="001D02A0">
        <w:rPr>
          <w:rFonts w:ascii="Times New Roman" w:hAnsi="Times New Roman" w:cs="Times New Roman"/>
          <w:sz w:val="26"/>
          <w:szCs w:val="26"/>
        </w:rPr>
        <w:t xml:space="preserve">сверстникам, интересуется причинно-следственными связями, пытается самостоятельно придумывать объяснения явлениям природы и поступкам людей; </w:t>
      </w:r>
      <w:proofErr w:type="gramStart"/>
      <w:r w:rsidR="00273886" w:rsidRPr="001D02A0">
        <w:rPr>
          <w:rFonts w:ascii="Times New Roman" w:hAnsi="Times New Roman" w:cs="Times New Roman"/>
          <w:sz w:val="26"/>
          <w:szCs w:val="26"/>
        </w:rPr>
        <w:t>склонен</w:t>
      </w:r>
      <w:proofErr w:type="gramEnd"/>
      <w:r w:rsidR="00273886" w:rsidRPr="001D02A0">
        <w:rPr>
          <w:rFonts w:ascii="Times New Roman" w:hAnsi="Times New Roman" w:cs="Times New Roman"/>
          <w:sz w:val="26"/>
          <w:szCs w:val="26"/>
        </w:rPr>
        <w:t xml:space="preserve"> наблюдать, экспериментировать. Обладает начальными знаниями о себе, о природном и социальном мире, в котором</w:t>
      </w:r>
      <w:r w:rsidRPr="001D02A0">
        <w:rPr>
          <w:rFonts w:ascii="Times New Roman" w:hAnsi="Times New Roman" w:cs="Times New Roman"/>
          <w:sz w:val="26"/>
          <w:szCs w:val="26"/>
        </w:rPr>
        <w:t xml:space="preserve"> </w:t>
      </w:r>
      <w:r w:rsidR="00273886" w:rsidRPr="001D02A0">
        <w:rPr>
          <w:rFonts w:ascii="Times New Roman" w:hAnsi="Times New Roman" w:cs="Times New Roman"/>
          <w:sz w:val="26"/>
          <w:szCs w:val="26"/>
        </w:rPr>
        <w:t>он живет; знаком с произведениями д</w:t>
      </w:r>
      <w:r w:rsidRPr="001D02A0">
        <w:rPr>
          <w:rFonts w:ascii="Times New Roman" w:hAnsi="Times New Roman" w:cs="Times New Roman"/>
          <w:sz w:val="26"/>
          <w:szCs w:val="26"/>
        </w:rPr>
        <w:t>етской литературы, обладает эле</w:t>
      </w:r>
      <w:r w:rsidR="00273886" w:rsidRPr="001D02A0">
        <w:rPr>
          <w:rFonts w:ascii="Times New Roman" w:hAnsi="Times New Roman" w:cs="Times New Roman"/>
          <w:sz w:val="26"/>
          <w:szCs w:val="26"/>
        </w:rPr>
        <w:t>ментарными представлениями из области живой природы, естествознания, математики, истории и т.п.; способен к принятию собственных решений, опираясь на свои знания и умения в различных видах деятельности</w:t>
      </w:r>
      <w:r w:rsidRPr="001D02A0">
        <w:rPr>
          <w:rFonts w:ascii="Times New Roman" w:hAnsi="Times New Roman" w:cs="Times New Roman"/>
          <w:sz w:val="26"/>
          <w:szCs w:val="26"/>
        </w:rPr>
        <w:t>;</w:t>
      </w:r>
    </w:p>
    <w:p w:rsidR="00C748F5" w:rsidRPr="001D02A0" w:rsidRDefault="00C748F5" w:rsidP="00A26A4D">
      <w:pPr>
        <w:tabs>
          <w:tab w:val="left" w:pos="567"/>
        </w:tabs>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t xml:space="preserve">- открыт </w:t>
      </w:r>
      <w:r w:rsidR="00273886" w:rsidRPr="001D02A0">
        <w:rPr>
          <w:rFonts w:ascii="Times New Roman" w:hAnsi="Times New Roman" w:cs="Times New Roman"/>
          <w:sz w:val="26"/>
          <w:szCs w:val="26"/>
        </w:rPr>
        <w:t xml:space="preserve">новому, то есть проявляет </w:t>
      </w:r>
      <w:r w:rsidRPr="001D02A0">
        <w:rPr>
          <w:rFonts w:ascii="Times New Roman" w:hAnsi="Times New Roman" w:cs="Times New Roman"/>
          <w:sz w:val="26"/>
          <w:szCs w:val="26"/>
        </w:rPr>
        <w:t>желание узнавать новое, самосто</w:t>
      </w:r>
      <w:r w:rsidR="00273886" w:rsidRPr="001D02A0">
        <w:rPr>
          <w:rFonts w:ascii="Times New Roman" w:hAnsi="Times New Roman" w:cs="Times New Roman"/>
          <w:sz w:val="26"/>
          <w:szCs w:val="26"/>
        </w:rPr>
        <w:t>ятельно добывать новые знания; положительно относится к обучению в</w:t>
      </w:r>
      <w:r w:rsidRPr="001D02A0">
        <w:rPr>
          <w:rFonts w:ascii="Times New Roman" w:hAnsi="Times New Roman" w:cs="Times New Roman"/>
          <w:sz w:val="26"/>
          <w:szCs w:val="26"/>
        </w:rPr>
        <w:t xml:space="preserve"> школе;</w:t>
      </w:r>
    </w:p>
    <w:p w:rsidR="00273886" w:rsidRPr="001D02A0" w:rsidRDefault="00C748F5" w:rsidP="00A26A4D">
      <w:pPr>
        <w:tabs>
          <w:tab w:val="left" w:pos="567"/>
        </w:tabs>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t>- п</w:t>
      </w:r>
      <w:r w:rsidR="00273886" w:rsidRPr="001D02A0">
        <w:rPr>
          <w:rFonts w:ascii="Times New Roman" w:hAnsi="Times New Roman" w:cs="Times New Roman"/>
          <w:sz w:val="26"/>
          <w:szCs w:val="26"/>
        </w:rPr>
        <w:t xml:space="preserve">роявляет уважение к жизни (в различных ее формах) и заботу </w:t>
      </w:r>
      <w:proofErr w:type="gramStart"/>
      <w:r w:rsidR="00273886" w:rsidRPr="001D02A0">
        <w:rPr>
          <w:rFonts w:ascii="Times New Roman" w:hAnsi="Times New Roman" w:cs="Times New Roman"/>
          <w:sz w:val="26"/>
          <w:szCs w:val="26"/>
        </w:rPr>
        <w:t>об</w:t>
      </w:r>
      <w:proofErr w:type="gramEnd"/>
    </w:p>
    <w:p w:rsidR="00C748F5" w:rsidRPr="001D02A0" w:rsidRDefault="00273886" w:rsidP="00A26A4D">
      <w:pPr>
        <w:autoSpaceDE w:val="0"/>
        <w:autoSpaceDN w:val="0"/>
        <w:adjustRightInd w:val="0"/>
        <w:spacing w:after="0" w:line="240" w:lineRule="auto"/>
        <w:rPr>
          <w:rFonts w:ascii="Times New Roman" w:hAnsi="Times New Roman" w:cs="Times New Roman"/>
          <w:sz w:val="26"/>
          <w:szCs w:val="26"/>
        </w:rPr>
      </w:pPr>
      <w:r w:rsidRPr="001D02A0">
        <w:rPr>
          <w:rFonts w:ascii="Times New Roman" w:hAnsi="Times New Roman" w:cs="Times New Roman"/>
          <w:sz w:val="26"/>
          <w:szCs w:val="26"/>
        </w:rPr>
        <w:t>окружающей среде</w:t>
      </w:r>
      <w:r w:rsidR="00C748F5" w:rsidRPr="001D02A0">
        <w:rPr>
          <w:rFonts w:ascii="Times New Roman" w:hAnsi="Times New Roman" w:cs="Times New Roman"/>
          <w:sz w:val="26"/>
          <w:szCs w:val="26"/>
        </w:rPr>
        <w:t>;</w:t>
      </w:r>
    </w:p>
    <w:p w:rsidR="00D525DF" w:rsidRPr="001D02A0" w:rsidRDefault="00C748F5" w:rsidP="00A26A4D">
      <w:pPr>
        <w:autoSpaceDE w:val="0"/>
        <w:autoSpaceDN w:val="0"/>
        <w:adjustRightInd w:val="0"/>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t>- э</w:t>
      </w:r>
      <w:r w:rsidR="00273886" w:rsidRPr="001D02A0">
        <w:rPr>
          <w:rFonts w:ascii="Times New Roman" w:hAnsi="Times New Roman" w:cs="Times New Roman"/>
          <w:sz w:val="26"/>
          <w:szCs w:val="26"/>
        </w:rPr>
        <w:t>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w:t>
      </w:r>
      <w:r w:rsidR="00D525DF" w:rsidRPr="001D02A0">
        <w:rPr>
          <w:rFonts w:ascii="Times New Roman" w:hAnsi="Times New Roman" w:cs="Times New Roman"/>
          <w:sz w:val="26"/>
          <w:szCs w:val="26"/>
        </w:rPr>
        <w:t>ть и т. д.);</w:t>
      </w:r>
    </w:p>
    <w:p w:rsidR="00D525DF" w:rsidRPr="001D02A0" w:rsidRDefault="00D525DF" w:rsidP="00A26A4D">
      <w:pPr>
        <w:autoSpaceDE w:val="0"/>
        <w:autoSpaceDN w:val="0"/>
        <w:adjustRightInd w:val="0"/>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t>- п</w:t>
      </w:r>
      <w:r w:rsidR="00273886" w:rsidRPr="001D02A0">
        <w:rPr>
          <w:rFonts w:ascii="Times New Roman" w:hAnsi="Times New Roman" w:cs="Times New Roman"/>
          <w:sz w:val="26"/>
          <w:szCs w:val="26"/>
        </w:rPr>
        <w:t>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w:t>
      </w:r>
      <w:r w:rsidRPr="001D02A0">
        <w:rPr>
          <w:rFonts w:ascii="Times New Roman" w:hAnsi="Times New Roman" w:cs="Times New Roman"/>
          <w:sz w:val="26"/>
          <w:szCs w:val="26"/>
        </w:rPr>
        <w:t>;</w:t>
      </w:r>
    </w:p>
    <w:p w:rsidR="00D525DF" w:rsidRPr="001D02A0" w:rsidRDefault="00D525DF" w:rsidP="00A26A4D">
      <w:pPr>
        <w:autoSpaceDE w:val="0"/>
        <w:autoSpaceDN w:val="0"/>
        <w:adjustRightInd w:val="0"/>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t>- и</w:t>
      </w:r>
      <w:r w:rsidR="00273886" w:rsidRPr="001D02A0">
        <w:rPr>
          <w:rFonts w:ascii="Times New Roman" w:hAnsi="Times New Roman" w:cs="Times New Roman"/>
          <w:sz w:val="26"/>
          <w:szCs w:val="26"/>
        </w:rPr>
        <w:t>меет первичные представления о себе, семье, традиционных семейных ценностях, включая традиционные гендерные ориентации, проявляет уважение к</w:t>
      </w:r>
      <w:r w:rsidRPr="001D02A0">
        <w:rPr>
          <w:rFonts w:ascii="Times New Roman" w:hAnsi="Times New Roman" w:cs="Times New Roman"/>
          <w:sz w:val="26"/>
          <w:szCs w:val="26"/>
        </w:rPr>
        <w:t xml:space="preserve"> своему и противоположному полу;</w:t>
      </w:r>
    </w:p>
    <w:p w:rsidR="00D525DF" w:rsidRPr="001D02A0" w:rsidRDefault="00D525DF" w:rsidP="00A26A4D">
      <w:pPr>
        <w:autoSpaceDE w:val="0"/>
        <w:autoSpaceDN w:val="0"/>
        <w:adjustRightInd w:val="0"/>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t>- с</w:t>
      </w:r>
      <w:r w:rsidR="00273886" w:rsidRPr="001D02A0">
        <w:rPr>
          <w:rFonts w:ascii="Times New Roman" w:hAnsi="Times New Roman" w:cs="Times New Roman"/>
          <w:sz w:val="26"/>
          <w:szCs w:val="26"/>
        </w:rPr>
        <w:t>облюдает элементарные общепринятые нормы, имеет первичные</w:t>
      </w:r>
      <w:r w:rsidRPr="001D02A0">
        <w:rPr>
          <w:rFonts w:ascii="Times New Roman" w:hAnsi="Times New Roman" w:cs="Times New Roman"/>
          <w:sz w:val="26"/>
          <w:szCs w:val="26"/>
        </w:rPr>
        <w:t xml:space="preserve"> </w:t>
      </w:r>
      <w:r w:rsidR="00273886" w:rsidRPr="001D02A0">
        <w:rPr>
          <w:rFonts w:ascii="Times New Roman" w:hAnsi="Times New Roman" w:cs="Times New Roman"/>
          <w:sz w:val="26"/>
          <w:szCs w:val="26"/>
        </w:rPr>
        <w:t>ценностные представления о том, «что такое хорошо и что такое плохо»,</w:t>
      </w:r>
      <w:r w:rsidRPr="001D02A0">
        <w:rPr>
          <w:rFonts w:ascii="Times New Roman" w:hAnsi="Times New Roman" w:cs="Times New Roman"/>
          <w:sz w:val="26"/>
          <w:szCs w:val="26"/>
        </w:rPr>
        <w:t xml:space="preserve"> </w:t>
      </w:r>
      <w:r w:rsidR="00273886" w:rsidRPr="001D02A0">
        <w:rPr>
          <w:rFonts w:ascii="Times New Roman" w:hAnsi="Times New Roman" w:cs="Times New Roman"/>
          <w:sz w:val="26"/>
          <w:szCs w:val="26"/>
        </w:rPr>
        <w:t>стремится поступать хорошо; проявляет уважение к старшим и заботу о</w:t>
      </w:r>
      <w:r w:rsidRPr="001D02A0">
        <w:rPr>
          <w:rFonts w:ascii="Times New Roman" w:hAnsi="Times New Roman" w:cs="Times New Roman"/>
          <w:sz w:val="26"/>
          <w:szCs w:val="26"/>
        </w:rPr>
        <w:t xml:space="preserve"> младших;</w:t>
      </w:r>
    </w:p>
    <w:p w:rsidR="00D525DF" w:rsidRPr="001D02A0" w:rsidRDefault="00D525DF" w:rsidP="00A26A4D">
      <w:pPr>
        <w:autoSpaceDE w:val="0"/>
        <w:autoSpaceDN w:val="0"/>
        <w:adjustRightInd w:val="0"/>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t>- и</w:t>
      </w:r>
      <w:r w:rsidR="00273886" w:rsidRPr="001D02A0">
        <w:rPr>
          <w:rFonts w:ascii="Times New Roman" w:hAnsi="Times New Roman" w:cs="Times New Roman"/>
          <w:sz w:val="26"/>
          <w:szCs w:val="26"/>
        </w:rPr>
        <w:t>меет начальные представления о здоровом образе жизни. Воспринимает здоровый образ жизни как ценность.</w:t>
      </w:r>
    </w:p>
    <w:p w:rsidR="00661B18" w:rsidRPr="001D02A0" w:rsidRDefault="00661B18" w:rsidP="00A26A4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D02A0">
        <w:rPr>
          <w:rFonts w:ascii="Times New Roman" w:eastAsia="Times New Roman" w:hAnsi="Times New Roman" w:cs="Times New Roman"/>
          <w:sz w:val="26"/>
          <w:szCs w:val="26"/>
          <w:lang w:eastAsia="ru-RU"/>
        </w:rPr>
        <w:t>Степень реального развития этих характеристик и способности ребенка их проявлять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 конкретного ребенка.</w:t>
      </w:r>
    </w:p>
    <w:p w:rsidR="00264991" w:rsidRPr="001D02A0" w:rsidRDefault="00264991" w:rsidP="00A26A4D">
      <w:pPr>
        <w:spacing w:after="0" w:line="240" w:lineRule="auto"/>
        <w:jc w:val="center"/>
        <w:rPr>
          <w:rFonts w:ascii="Times New Roman" w:eastAsia="Times New Roman" w:hAnsi="Times New Roman" w:cs="Times New Roman"/>
          <w:sz w:val="26"/>
          <w:szCs w:val="26"/>
          <w:lang w:eastAsia="ru-RU"/>
        </w:rPr>
      </w:pPr>
    </w:p>
    <w:p w:rsidR="00C22C3C" w:rsidRDefault="00ED24C0" w:rsidP="00A26A4D">
      <w:pPr>
        <w:pStyle w:val="2NEw"/>
        <w:rPr>
          <w:sz w:val="26"/>
          <w:szCs w:val="26"/>
        </w:rPr>
      </w:pPr>
      <w:r w:rsidRPr="001D02A0">
        <w:rPr>
          <w:sz w:val="26"/>
          <w:szCs w:val="26"/>
        </w:rPr>
        <w:lastRenderedPageBreak/>
        <w:t>1.</w:t>
      </w:r>
      <w:r w:rsidR="00781966" w:rsidRPr="001D02A0">
        <w:rPr>
          <w:sz w:val="26"/>
          <w:szCs w:val="26"/>
        </w:rPr>
        <w:t>2.2</w:t>
      </w:r>
      <w:r w:rsidRPr="001D02A0">
        <w:rPr>
          <w:sz w:val="26"/>
          <w:szCs w:val="26"/>
        </w:rPr>
        <w:t xml:space="preserve">. Развивающее оценивание качества образовательной деятельности </w:t>
      </w:r>
    </w:p>
    <w:p w:rsidR="00ED24C0" w:rsidRPr="001D02A0" w:rsidRDefault="00ED24C0" w:rsidP="00A26A4D">
      <w:pPr>
        <w:pStyle w:val="2NEw"/>
        <w:rPr>
          <w:rFonts w:eastAsia="Times New Roman"/>
          <w:sz w:val="26"/>
          <w:szCs w:val="26"/>
          <w:lang w:eastAsia="ru-RU"/>
        </w:rPr>
      </w:pPr>
      <w:r w:rsidRPr="001D02A0">
        <w:rPr>
          <w:sz w:val="26"/>
          <w:szCs w:val="26"/>
        </w:rPr>
        <w:t>по образовательной программе</w:t>
      </w:r>
    </w:p>
    <w:p w:rsidR="00ED24C0" w:rsidRPr="001D02A0" w:rsidRDefault="00ED24C0" w:rsidP="00A26A4D">
      <w:pPr>
        <w:spacing w:after="0" w:line="240" w:lineRule="auto"/>
        <w:jc w:val="center"/>
        <w:rPr>
          <w:rFonts w:ascii="Times New Roman" w:eastAsia="Times New Roman" w:hAnsi="Times New Roman" w:cs="Times New Roman"/>
          <w:sz w:val="26"/>
          <w:szCs w:val="26"/>
          <w:lang w:eastAsia="ru-RU"/>
        </w:rPr>
      </w:pPr>
    </w:p>
    <w:p w:rsidR="00ED24C0" w:rsidRPr="001D02A0" w:rsidRDefault="00163C72" w:rsidP="00A26A4D">
      <w:pPr>
        <w:tabs>
          <w:tab w:val="left" w:pos="284"/>
          <w:tab w:val="left" w:pos="360"/>
          <w:tab w:val="left" w:pos="567"/>
        </w:tabs>
        <w:spacing w:after="0" w:line="240" w:lineRule="auto"/>
        <w:ind w:firstLine="709"/>
        <w:jc w:val="both"/>
        <w:rPr>
          <w:rStyle w:val="FontStyle36"/>
          <w:rFonts w:eastAsia="SimSun"/>
          <w:color w:val="0070C0"/>
          <w:sz w:val="26"/>
          <w:szCs w:val="26"/>
        </w:rPr>
      </w:pPr>
      <w:r w:rsidRPr="001D02A0">
        <w:rPr>
          <w:rStyle w:val="FontStyle36"/>
          <w:rFonts w:eastAsia="SimSun"/>
          <w:sz w:val="26"/>
          <w:szCs w:val="26"/>
        </w:rPr>
        <w:t>Образовательной п</w:t>
      </w:r>
      <w:r w:rsidR="00ED24C0" w:rsidRPr="001D02A0">
        <w:rPr>
          <w:rStyle w:val="FontStyle36"/>
          <w:rFonts w:eastAsia="SimSun"/>
          <w:sz w:val="26"/>
          <w:szCs w:val="26"/>
        </w:rPr>
        <w:t>рограммой предусмотрена система мониторинга динамики развития детей, динамики их образовательных достижений, основанная на методе наблюдения и включающая:</w:t>
      </w:r>
    </w:p>
    <w:p w:rsidR="00163C72" w:rsidRPr="001D02A0" w:rsidRDefault="00163C72" w:rsidP="00A26A4D">
      <w:pPr>
        <w:tabs>
          <w:tab w:val="left" w:pos="284"/>
          <w:tab w:val="left" w:pos="360"/>
          <w:tab w:val="left" w:pos="567"/>
        </w:tabs>
        <w:spacing w:after="0" w:line="240" w:lineRule="auto"/>
        <w:ind w:firstLine="709"/>
        <w:jc w:val="both"/>
        <w:rPr>
          <w:rStyle w:val="FontStyle36"/>
          <w:rFonts w:eastAsia="SimSun"/>
          <w:sz w:val="26"/>
          <w:szCs w:val="26"/>
        </w:rPr>
      </w:pPr>
      <w:r w:rsidRPr="001D02A0">
        <w:rPr>
          <w:rStyle w:val="FontStyle36"/>
          <w:rFonts w:eastAsia="SimSun"/>
          <w:sz w:val="26"/>
          <w:szCs w:val="26"/>
        </w:rPr>
        <w:t xml:space="preserve">- </w:t>
      </w:r>
      <w:r w:rsidR="00ED24C0" w:rsidRPr="001D02A0">
        <w:rPr>
          <w:rStyle w:val="FontStyle36"/>
          <w:rFonts w:eastAsia="SimSun"/>
          <w:sz w:val="26"/>
          <w:szCs w:val="26"/>
        </w:rPr>
        <w:t>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rsidR="00163C72" w:rsidRPr="001D02A0" w:rsidRDefault="00163C72" w:rsidP="00A26A4D">
      <w:pPr>
        <w:tabs>
          <w:tab w:val="left" w:pos="284"/>
          <w:tab w:val="left" w:pos="360"/>
          <w:tab w:val="left" w:pos="567"/>
        </w:tabs>
        <w:spacing w:after="0" w:line="240" w:lineRule="auto"/>
        <w:ind w:firstLine="709"/>
        <w:jc w:val="both"/>
        <w:rPr>
          <w:rStyle w:val="FontStyle36"/>
          <w:rFonts w:eastAsia="SimSun"/>
          <w:sz w:val="26"/>
          <w:szCs w:val="26"/>
        </w:rPr>
      </w:pPr>
      <w:r w:rsidRPr="001D02A0">
        <w:rPr>
          <w:rStyle w:val="FontStyle36"/>
          <w:rFonts w:eastAsia="SimSun"/>
          <w:sz w:val="26"/>
          <w:szCs w:val="26"/>
        </w:rPr>
        <w:t>-</w:t>
      </w:r>
      <w:r w:rsidR="00ED24C0" w:rsidRPr="001D02A0">
        <w:rPr>
          <w:rStyle w:val="FontStyle36"/>
          <w:rFonts w:eastAsia="SimSun"/>
          <w:sz w:val="26"/>
          <w:szCs w:val="26"/>
        </w:rPr>
        <w:t xml:space="preserve"> детские портфолио, фиксирующие достижения ребенка в ходе образовательной деятельности; </w:t>
      </w:r>
    </w:p>
    <w:p w:rsidR="00163C72" w:rsidRPr="001D02A0" w:rsidRDefault="00163C72" w:rsidP="00A26A4D">
      <w:pPr>
        <w:tabs>
          <w:tab w:val="left" w:pos="284"/>
          <w:tab w:val="left" w:pos="360"/>
          <w:tab w:val="left" w:pos="567"/>
        </w:tabs>
        <w:spacing w:after="0" w:line="240" w:lineRule="auto"/>
        <w:ind w:firstLine="709"/>
        <w:jc w:val="both"/>
        <w:rPr>
          <w:rStyle w:val="FontStyle36"/>
          <w:rFonts w:eastAsia="SimSun"/>
          <w:sz w:val="26"/>
          <w:szCs w:val="26"/>
        </w:rPr>
      </w:pPr>
      <w:r w:rsidRPr="001D02A0">
        <w:rPr>
          <w:rStyle w:val="FontStyle36"/>
          <w:rFonts w:eastAsia="SimSun"/>
          <w:sz w:val="26"/>
          <w:szCs w:val="26"/>
        </w:rPr>
        <w:t xml:space="preserve">- </w:t>
      </w:r>
      <w:r w:rsidR="00ED24C0" w:rsidRPr="001D02A0">
        <w:rPr>
          <w:rStyle w:val="FontStyle36"/>
          <w:rFonts w:eastAsia="SimSun"/>
          <w:sz w:val="26"/>
          <w:szCs w:val="26"/>
        </w:rPr>
        <w:t xml:space="preserve">карты развития ребенка; </w:t>
      </w:r>
    </w:p>
    <w:p w:rsidR="00ED24C0" w:rsidRPr="001D02A0" w:rsidRDefault="00163C72" w:rsidP="00A26A4D">
      <w:pPr>
        <w:tabs>
          <w:tab w:val="left" w:pos="284"/>
          <w:tab w:val="left" w:pos="360"/>
          <w:tab w:val="left" w:pos="567"/>
        </w:tabs>
        <w:spacing w:after="0" w:line="240" w:lineRule="auto"/>
        <w:ind w:firstLine="709"/>
        <w:jc w:val="both"/>
        <w:rPr>
          <w:rStyle w:val="FontStyle36"/>
          <w:rFonts w:eastAsia="SimSun"/>
          <w:sz w:val="26"/>
          <w:szCs w:val="26"/>
        </w:rPr>
      </w:pPr>
      <w:r w:rsidRPr="001D02A0">
        <w:rPr>
          <w:rStyle w:val="FontStyle36"/>
          <w:rFonts w:eastAsia="SimSun"/>
          <w:sz w:val="26"/>
          <w:szCs w:val="26"/>
        </w:rPr>
        <w:t xml:space="preserve">- </w:t>
      </w:r>
      <w:r w:rsidR="00ED24C0" w:rsidRPr="001D02A0">
        <w:rPr>
          <w:rStyle w:val="FontStyle36"/>
          <w:rFonts w:eastAsia="SimSun"/>
          <w:sz w:val="26"/>
          <w:szCs w:val="26"/>
        </w:rPr>
        <w:t xml:space="preserve">различные шкалы индивидуального развития. </w:t>
      </w:r>
    </w:p>
    <w:p w:rsidR="00D525DF" w:rsidRPr="001D02A0" w:rsidRDefault="00D525DF" w:rsidP="00A26A4D">
      <w:pPr>
        <w:autoSpaceDE w:val="0"/>
        <w:autoSpaceDN w:val="0"/>
        <w:adjustRightInd w:val="0"/>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t xml:space="preserve">Реализация </w:t>
      </w:r>
      <w:r w:rsidR="00BA7049" w:rsidRPr="001D02A0">
        <w:rPr>
          <w:rFonts w:ascii="Times New Roman" w:hAnsi="Times New Roman" w:cs="Times New Roman"/>
          <w:sz w:val="26"/>
          <w:szCs w:val="26"/>
        </w:rPr>
        <w:t>образовательной программы</w:t>
      </w:r>
      <w:r w:rsidRPr="001D02A0">
        <w:rPr>
          <w:rFonts w:ascii="Times New Roman" w:hAnsi="Times New Roman" w:cs="Times New Roman"/>
          <w:sz w:val="26"/>
          <w:szCs w:val="26"/>
        </w:rPr>
        <w:t xml:space="preserve"> предполагает</w:t>
      </w:r>
      <w:r w:rsidR="00BA7049" w:rsidRPr="001D02A0">
        <w:rPr>
          <w:rFonts w:ascii="Times New Roman" w:hAnsi="Times New Roman" w:cs="Times New Roman"/>
          <w:sz w:val="26"/>
          <w:szCs w:val="26"/>
        </w:rPr>
        <w:t xml:space="preserve"> </w:t>
      </w:r>
      <w:r w:rsidRPr="001D02A0">
        <w:rPr>
          <w:rFonts w:ascii="Times New Roman" w:hAnsi="Times New Roman" w:cs="Times New Roman"/>
          <w:sz w:val="26"/>
          <w:szCs w:val="26"/>
        </w:rPr>
        <w:t>оценку индивидуального развития детей. Такая оценка производится педагогическим работником в рамках педагогической диагностики (оценки</w:t>
      </w:r>
      <w:r w:rsidR="00BA7049" w:rsidRPr="001D02A0">
        <w:rPr>
          <w:rFonts w:ascii="Times New Roman" w:hAnsi="Times New Roman" w:cs="Times New Roman"/>
          <w:sz w:val="26"/>
          <w:szCs w:val="26"/>
        </w:rPr>
        <w:t xml:space="preserve"> </w:t>
      </w:r>
      <w:r w:rsidRPr="001D02A0">
        <w:rPr>
          <w:rFonts w:ascii="Times New Roman" w:hAnsi="Times New Roman" w:cs="Times New Roman"/>
          <w:sz w:val="26"/>
          <w:szCs w:val="26"/>
        </w:rPr>
        <w:t>индивидуального развития детей дошкольного возраста, связанной с</w:t>
      </w:r>
      <w:r w:rsidR="00BA7049" w:rsidRPr="001D02A0">
        <w:rPr>
          <w:rFonts w:ascii="Times New Roman" w:hAnsi="Times New Roman" w:cs="Times New Roman"/>
          <w:sz w:val="26"/>
          <w:szCs w:val="26"/>
        </w:rPr>
        <w:t xml:space="preserve"> </w:t>
      </w:r>
      <w:r w:rsidRPr="001D02A0">
        <w:rPr>
          <w:rFonts w:ascii="Times New Roman" w:hAnsi="Times New Roman" w:cs="Times New Roman"/>
          <w:sz w:val="26"/>
          <w:szCs w:val="26"/>
        </w:rPr>
        <w:t>оценкой эффективности педагогических действий и лежащей в основе их</w:t>
      </w:r>
      <w:r w:rsidR="00BA7049" w:rsidRPr="001D02A0">
        <w:rPr>
          <w:rFonts w:ascii="Times New Roman" w:hAnsi="Times New Roman" w:cs="Times New Roman"/>
          <w:sz w:val="26"/>
          <w:szCs w:val="26"/>
        </w:rPr>
        <w:t xml:space="preserve"> </w:t>
      </w:r>
      <w:r w:rsidRPr="001D02A0">
        <w:rPr>
          <w:rFonts w:ascii="Times New Roman" w:hAnsi="Times New Roman" w:cs="Times New Roman"/>
          <w:sz w:val="26"/>
          <w:szCs w:val="26"/>
        </w:rPr>
        <w:t>дальнейшего планирования).</w:t>
      </w:r>
    </w:p>
    <w:p w:rsidR="00BA7049" w:rsidRPr="001D02A0" w:rsidRDefault="00D525DF" w:rsidP="00A26A4D">
      <w:pPr>
        <w:autoSpaceDE w:val="0"/>
        <w:autoSpaceDN w:val="0"/>
        <w:adjustRightInd w:val="0"/>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t>Педагогическая диагностика проводится в ходе наблюдений за</w:t>
      </w:r>
      <w:r w:rsidR="00BA7049" w:rsidRPr="001D02A0">
        <w:rPr>
          <w:rFonts w:ascii="Times New Roman" w:hAnsi="Times New Roman" w:cs="Times New Roman"/>
          <w:sz w:val="26"/>
          <w:szCs w:val="26"/>
        </w:rPr>
        <w:t xml:space="preserve"> </w:t>
      </w:r>
      <w:r w:rsidRPr="001D02A0">
        <w:rPr>
          <w:rFonts w:ascii="Times New Roman" w:hAnsi="Times New Roman" w:cs="Times New Roman"/>
          <w:sz w:val="26"/>
          <w:szCs w:val="26"/>
        </w:rPr>
        <w:t xml:space="preserve">активностью детей в спонтанной и специально организованной деятельности. Инструментарий для педагогической диагностики </w:t>
      </w:r>
      <w:r w:rsidR="00BA7049" w:rsidRPr="001D02A0">
        <w:rPr>
          <w:rFonts w:ascii="Times New Roman" w:hAnsi="Times New Roman" w:cs="Times New Roman"/>
          <w:sz w:val="26"/>
          <w:szCs w:val="26"/>
        </w:rPr>
        <w:t>–</w:t>
      </w:r>
      <w:r w:rsidRPr="001D02A0">
        <w:rPr>
          <w:rFonts w:ascii="Times New Roman" w:hAnsi="Times New Roman" w:cs="Times New Roman"/>
          <w:sz w:val="26"/>
          <w:szCs w:val="26"/>
        </w:rPr>
        <w:t xml:space="preserve"> карты</w:t>
      </w:r>
      <w:r w:rsidR="00BA7049" w:rsidRPr="001D02A0">
        <w:rPr>
          <w:rFonts w:ascii="Times New Roman" w:hAnsi="Times New Roman" w:cs="Times New Roman"/>
          <w:sz w:val="26"/>
          <w:szCs w:val="26"/>
        </w:rPr>
        <w:t xml:space="preserve"> </w:t>
      </w:r>
      <w:r w:rsidRPr="001D02A0">
        <w:rPr>
          <w:rFonts w:ascii="Times New Roman" w:hAnsi="Times New Roman" w:cs="Times New Roman"/>
          <w:sz w:val="26"/>
          <w:szCs w:val="26"/>
        </w:rPr>
        <w:t>наблюдений детского развития, позволяющие фиксировать индивидуальную динамику и перспективы развития каждого ребенка в ходе:</w:t>
      </w:r>
    </w:p>
    <w:p w:rsidR="00BA7049" w:rsidRPr="001D02A0" w:rsidRDefault="00BA7049" w:rsidP="00A26A4D">
      <w:pPr>
        <w:autoSpaceDE w:val="0"/>
        <w:autoSpaceDN w:val="0"/>
        <w:adjustRightInd w:val="0"/>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t xml:space="preserve">- </w:t>
      </w:r>
      <w:r w:rsidR="00D525DF" w:rsidRPr="001D02A0">
        <w:rPr>
          <w:rFonts w:ascii="Times New Roman" w:hAnsi="Times New Roman" w:cs="Times New Roman"/>
          <w:sz w:val="26"/>
          <w:szCs w:val="26"/>
        </w:rPr>
        <w:t>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лидерства и пр.);</w:t>
      </w:r>
    </w:p>
    <w:p w:rsidR="00BA7049" w:rsidRPr="001D02A0" w:rsidRDefault="00BA7049" w:rsidP="00A26A4D">
      <w:pPr>
        <w:autoSpaceDE w:val="0"/>
        <w:autoSpaceDN w:val="0"/>
        <w:adjustRightInd w:val="0"/>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t xml:space="preserve">- </w:t>
      </w:r>
      <w:r w:rsidR="00D525DF" w:rsidRPr="001D02A0">
        <w:rPr>
          <w:rFonts w:ascii="Times New Roman" w:hAnsi="Times New Roman" w:cs="Times New Roman"/>
          <w:sz w:val="26"/>
          <w:szCs w:val="26"/>
        </w:rPr>
        <w:t>игровой деятельности;</w:t>
      </w:r>
    </w:p>
    <w:p w:rsidR="00BA7049" w:rsidRPr="001D02A0" w:rsidRDefault="00BA7049" w:rsidP="00A26A4D">
      <w:pPr>
        <w:autoSpaceDE w:val="0"/>
        <w:autoSpaceDN w:val="0"/>
        <w:adjustRightInd w:val="0"/>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t xml:space="preserve">- </w:t>
      </w:r>
      <w:r w:rsidR="00D525DF" w:rsidRPr="001D02A0">
        <w:rPr>
          <w:rFonts w:ascii="Times New Roman" w:hAnsi="Times New Roman" w:cs="Times New Roman"/>
          <w:sz w:val="26"/>
          <w:szCs w:val="26"/>
        </w:rPr>
        <w:t>познавательной деятельности (как идет развитие детских способностей, познавательной активности);</w:t>
      </w:r>
    </w:p>
    <w:p w:rsidR="00BA7049" w:rsidRPr="001D02A0" w:rsidRDefault="00BA7049" w:rsidP="00A26A4D">
      <w:pPr>
        <w:autoSpaceDE w:val="0"/>
        <w:autoSpaceDN w:val="0"/>
        <w:adjustRightInd w:val="0"/>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t xml:space="preserve">- </w:t>
      </w:r>
      <w:r w:rsidR="00D525DF" w:rsidRPr="001D02A0">
        <w:rPr>
          <w:rFonts w:ascii="Times New Roman" w:hAnsi="Times New Roman" w:cs="Times New Roman"/>
          <w:sz w:val="26"/>
          <w:szCs w:val="26"/>
        </w:rPr>
        <w:t>проектной деятельности (как идет развитие детской инициативности, ответственности и автономии, как развивается умение планировать и</w:t>
      </w:r>
      <w:r w:rsidRPr="001D02A0">
        <w:rPr>
          <w:rFonts w:ascii="Times New Roman" w:hAnsi="Times New Roman" w:cs="Times New Roman"/>
          <w:sz w:val="26"/>
          <w:szCs w:val="26"/>
        </w:rPr>
        <w:t xml:space="preserve"> </w:t>
      </w:r>
      <w:r w:rsidR="00D525DF" w:rsidRPr="001D02A0">
        <w:rPr>
          <w:rFonts w:ascii="Times New Roman" w:hAnsi="Times New Roman" w:cs="Times New Roman"/>
          <w:sz w:val="26"/>
          <w:szCs w:val="26"/>
        </w:rPr>
        <w:t>организовывать свою деятельность);</w:t>
      </w:r>
    </w:p>
    <w:p w:rsidR="00BA7049" w:rsidRPr="001D02A0" w:rsidRDefault="00BA7049" w:rsidP="00A26A4D">
      <w:pPr>
        <w:autoSpaceDE w:val="0"/>
        <w:autoSpaceDN w:val="0"/>
        <w:adjustRightInd w:val="0"/>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t xml:space="preserve">- </w:t>
      </w:r>
      <w:r w:rsidR="00D525DF" w:rsidRPr="001D02A0">
        <w:rPr>
          <w:rFonts w:ascii="Times New Roman" w:hAnsi="Times New Roman" w:cs="Times New Roman"/>
          <w:sz w:val="26"/>
          <w:szCs w:val="26"/>
        </w:rPr>
        <w:t>художественной деятельности;</w:t>
      </w:r>
    </w:p>
    <w:p w:rsidR="00D525DF" w:rsidRPr="001D02A0" w:rsidRDefault="00BA7049" w:rsidP="00A26A4D">
      <w:pPr>
        <w:autoSpaceDE w:val="0"/>
        <w:autoSpaceDN w:val="0"/>
        <w:adjustRightInd w:val="0"/>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t xml:space="preserve">- </w:t>
      </w:r>
      <w:r w:rsidR="00D525DF" w:rsidRPr="001D02A0">
        <w:rPr>
          <w:rFonts w:ascii="Times New Roman" w:hAnsi="Times New Roman" w:cs="Times New Roman"/>
          <w:sz w:val="26"/>
          <w:szCs w:val="26"/>
        </w:rPr>
        <w:t>физического развития.</w:t>
      </w:r>
    </w:p>
    <w:p w:rsidR="00D525DF" w:rsidRPr="001D02A0" w:rsidRDefault="00D525DF" w:rsidP="00A26A4D">
      <w:pPr>
        <w:autoSpaceDE w:val="0"/>
        <w:autoSpaceDN w:val="0"/>
        <w:adjustRightInd w:val="0"/>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t>Результаты педагогической диагностики могут использоваться исключительно для решения следующих образовательных задач:</w:t>
      </w:r>
    </w:p>
    <w:p w:rsidR="00D525DF" w:rsidRPr="001D02A0" w:rsidRDefault="00D525DF" w:rsidP="00A26A4D">
      <w:pPr>
        <w:autoSpaceDE w:val="0"/>
        <w:autoSpaceDN w:val="0"/>
        <w:adjustRightInd w:val="0"/>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t>1) индивидуализации образования (в том числе поддержки ребенка,</w:t>
      </w:r>
      <w:r w:rsidR="00613AAD" w:rsidRPr="001D02A0">
        <w:rPr>
          <w:rFonts w:ascii="Times New Roman" w:hAnsi="Times New Roman" w:cs="Times New Roman"/>
          <w:sz w:val="26"/>
          <w:szCs w:val="26"/>
        </w:rPr>
        <w:t xml:space="preserve"> </w:t>
      </w:r>
      <w:r w:rsidRPr="001D02A0">
        <w:rPr>
          <w:rFonts w:ascii="Times New Roman" w:hAnsi="Times New Roman" w:cs="Times New Roman"/>
          <w:sz w:val="26"/>
          <w:szCs w:val="26"/>
        </w:rPr>
        <w:t>построения его образовательной траектории или профессиональной коррекции особенностей его развития);</w:t>
      </w:r>
    </w:p>
    <w:p w:rsidR="00613AAD" w:rsidRPr="001D02A0" w:rsidRDefault="00D525DF" w:rsidP="00A26A4D">
      <w:pPr>
        <w:autoSpaceDE w:val="0"/>
        <w:autoSpaceDN w:val="0"/>
        <w:adjustRightInd w:val="0"/>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t>2) оптимизации работы с группой детей.</w:t>
      </w:r>
    </w:p>
    <w:p w:rsidR="00802933" w:rsidRPr="001D02A0" w:rsidRDefault="00D525DF" w:rsidP="00A26A4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D02A0">
        <w:rPr>
          <w:rFonts w:ascii="Times New Roman" w:hAnsi="Times New Roman" w:cs="Times New Roman"/>
          <w:sz w:val="26"/>
          <w:szCs w:val="26"/>
        </w:rPr>
        <w:t xml:space="preserve">В ходе образовательной деятельности педагоги </w:t>
      </w:r>
      <w:r w:rsidR="00613AAD" w:rsidRPr="001D02A0">
        <w:rPr>
          <w:rFonts w:ascii="Times New Roman" w:hAnsi="Times New Roman" w:cs="Times New Roman"/>
          <w:sz w:val="26"/>
          <w:szCs w:val="26"/>
        </w:rPr>
        <w:t xml:space="preserve">создают </w:t>
      </w:r>
      <w:r w:rsidRPr="001D02A0">
        <w:rPr>
          <w:rFonts w:ascii="Times New Roman" w:hAnsi="Times New Roman" w:cs="Times New Roman"/>
          <w:sz w:val="26"/>
          <w:szCs w:val="26"/>
        </w:rPr>
        <w:t>диагностические ситуации, чтобы оценить индивидуальную динамику</w:t>
      </w:r>
      <w:r w:rsidR="00613AAD" w:rsidRPr="001D02A0">
        <w:rPr>
          <w:rFonts w:ascii="Times New Roman" w:hAnsi="Times New Roman" w:cs="Times New Roman"/>
          <w:sz w:val="26"/>
          <w:szCs w:val="26"/>
        </w:rPr>
        <w:t xml:space="preserve"> </w:t>
      </w:r>
      <w:r w:rsidRPr="001D02A0">
        <w:rPr>
          <w:rFonts w:ascii="Times New Roman" w:hAnsi="Times New Roman" w:cs="Times New Roman"/>
          <w:sz w:val="26"/>
          <w:szCs w:val="26"/>
        </w:rPr>
        <w:t>детей и скорректировать свои действия.</w:t>
      </w:r>
    </w:p>
    <w:p w:rsidR="00BA7049" w:rsidRPr="001D02A0" w:rsidRDefault="00BA7049" w:rsidP="00A26A4D">
      <w:pPr>
        <w:tabs>
          <w:tab w:val="left" w:pos="284"/>
          <w:tab w:val="left" w:pos="360"/>
          <w:tab w:val="left" w:pos="567"/>
        </w:tabs>
        <w:spacing w:after="0" w:line="240" w:lineRule="auto"/>
        <w:ind w:firstLine="709"/>
        <w:jc w:val="both"/>
        <w:rPr>
          <w:rStyle w:val="FontStyle36"/>
          <w:rFonts w:eastAsia="SimSun"/>
          <w:sz w:val="26"/>
          <w:szCs w:val="26"/>
        </w:rPr>
      </w:pPr>
      <w:r w:rsidRPr="001D02A0">
        <w:rPr>
          <w:rStyle w:val="FontStyle36"/>
          <w:rFonts w:eastAsia="SimSun"/>
          <w:sz w:val="26"/>
          <w:szCs w:val="26"/>
        </w:rPr>
        <w:t xml:space="preserve">Образовательной программой </w:t>
      </w:r>
      <w:r w:rsidRPr="001D02A0">
        <w:rPr>
          <w:rStyle w:val="FontStyle36"/>
          <w:rFonts w:eastAsia="SimSun"/>
          <w:i/>
          <w:sz w:val="26"/>
          <w:szCs w:val="26"/>
        </w:rPr>
        <w:t>не предусматривается оценивание</w:t>
      </w:r>
      <w:r w:rsidRPr="001D02A0">
        <w:rPr>
          <w:rStyle w:val="FontStyle36"/>
          <w:rFonts w:eastAsia="SimSun"/>
          <w:sz w:val="26"/>
          <w:szCs w:val="26"/>
        </w:rPr>
        <w:t xml:space="preserve"> качества образовательной деятельности </w:t>
      </w:r>
      <w:r w:rsidR="006457C7">
        <w:rPr>
          <w:rStyle w:val="FontStyle36"/>
          <w:rFonts w:eastAsia="SimSun"/>
          <w:sz w:val="26"/>
          <w:szCs w:val="26"/>
        </w:rPr>
        <w:t>детского сада</w:t>
      </w:r>
      <w:r w:rsidRPr="001D02A0">
        <w:rPr>
          <w:rStyle w:val="FontStyle36"/>
          <w:rFonts w:eastAsia="SimSun"/>
          <w:sz w:val="26"/>
          <w:szCs w:val="26"/>
        </w:rPr>
        <w:t xml:space="preserve"> на основе достижения детьми планируемых результатов освоения образовательной программы.</w:t>
      </w:r>
    </w:p>
    <w:p w:rsidR="00BA7049" w:rsidRPr="001D02A0" w:rsidRDefault="00BA7049" w:rsidP="00A26A4D">
      <w:pPr>
        <w:tabs>
          <w:tab w:val="num" w:pos="0"/>
          <w:tab w:val="left" w:pos="567"/>
        </w:tabs>
        <w:spacing w:after="0" w:line="240" w:lineRule="auto"/>
        <w:ind w:firstLine="709"/>
        <w:jc w:val="both"/>
        <w:rPr>
          <w:rFonts w:ascii="Times New Roman" w:eastAsia="Times New Roman" w:hAnsi="Times New Roman" w:cs="Times New Roman"/>
          <w:sz w:val="26"/>
          <w:szCs w:val="26"/>
          <w:lang w:eastAsia="ru-RU"/>
        </w:rPr>
      </w:pPr>
      <w:r w:rsidRPr="001D02A0">
        <w:rPr>
          <w:rFonts w:ascii="Times New Roman" w:eastAsia="Times New Roman" w:hAnsi="Times New Roman" w:cs="Times New Roman"/>
          <w:sz w:val="26"/>
          <w:szCs w:val="26"/>
          <w:lang w:eastAsia="ru-RU"/>
        </w:rPr>
        <w:t xml:space="preserve">Целевые ориентиры, представленные в Программе не подлежат непосредственной оценке, не являются непосредственным основанием оценки как </w:t>
      </w:r>
      <w:r w:rsidRPr="001D02A0">
        <w:rPr>
          <w:rFonts w:ascii="Times New Roman" w:eastAsia="Times New Roman" w:hAnsi="Times New Roman" w:cs="Times New Roman"/>
          <w:sz w:val="26"/>
          <w:szCs w:val="26"/>
          <w:lang w:eastAsia="ru-RU"/>
        </w:rPr>
        <w:lastRenderedPageBreak/>
        <w:t xml:space="preserve">итогового, так и промежуточного уровня развития детей, не являются основанием для их формального сравнения с реальными достижениями детей, не являются основой объективной оценки </w:t>
      </w:r>
      <w:proofErr w:type="gramStart"/>
      <w:r w:rsidRPr="001D02A0">
        <w:rPr>
          <w:rFonts w:ascii="Times New Roman" w:eastAsia="Times New Roman" w:hAnsi="Times New Roman" w:cs="Times New Roman"/>
          <w:sz w:val="26"/>
          <w:szCs w:val="26"/>
          <w:lang w:eastAsia="ru-RU"/>
        </w:rPr>
        <w:t>соответствия</w:t>
      </w:r>
      <w:proofErr w:type="gramEnd"/>
      <w:r w:rsidRPr="001D02A0">
        <w:rPr>
          <w:rFonts w:ascii="Times New Roman" w:eastAsia="Times New Roman" w:hAnsi="Times New Roman" w:cs="Times New Roman"/>
          <w:sz w:val="26"/>
          <w:szCs w:val="26"/>
          <w:lang w:eastAsia="ru-RU"/>
        </w:rPr>
        <w:t xml:space="preserve"> установленным требованиям образовательной деятельности и подготовки детей, не являются непосредственным основанием при оценке качества образования. </w:t>
      </w:r>
    </w:p>
    <w:p w:rsidR="00802933" w:rsidRPr="001D02A0" w:rsidRDefault="00802933" w:rsidP="00A26A4D">
      <w:pPr>
        <w:spacing w:after="0" w:line="240" w:lineRule="auto"/>
        <w:jc w:val="center"/>
        <w:rPr>
          <w:rFonts w:ascii="Times New Roman" w:eastAsia="Times New Roman" w:hAnsi="Times New Roman" w:cs="Times New Roman"/>
          <w:sz w:val="26"/>
          <w:szCs w:val="26"/>
          <w:lang w:eastAsia="ru-RU"/>
        </w:rPr>
      </w:pPr>
    </w:p>
    <w:p w:rsidR="00802933" w:rsidRPr="001D02A0" w:rsidRDefault="00613AAD" w:rsidP="00A26A4D">
      <w:pPr>
        <w:spacing w:after="0" w:line="240" w:lineRule="auto"/>
        <w:jc w:val="center"/>
        <w:rPr>
          <w:rFonts w:ascii="Times New Roman" w:eastAsia="Times New Roman" w:hAnsi="Times New Roman" w:cs="Times New Roman"/>
          <w:b/>
          <w:sz w:val="26"/>
          <w:szCs w:val="26"/>
          <w:lang w:eastAsia="ru-RU"/>
        </w:rPr>
      </w:pPr>
      <w:r w:rsidRPr="001D02A0">
        <w:rPr>
          <w:rFonts w:ascii="Times New Roman" w:eastAsia="Times New Roman" w:hAnsi="Times New Roman" w:cs="Times New Roman"/>
          <w:b/>
          <w:sz w:val="26"/>
          <w:szCs w:val="26"/>
          <w:lang w:eastAsia="ru-RU"/>
        </w:rPr>
        <w:t>2. СОДЕРЖАТЕЛЬНЫЙ РАЗДЕЛ</w:t>
      </w:r>
    </w:p>
    <w:p w:rsidR="00802933" w:rsidRPr="001D02A0" w:rsidRDefault="00802933" w:rsidP="00A26A4D">
      <w:pPr>
        <w:spacing w:after="0" w:line="240" w:lineRule="auto"/>
        <w:jc w:val="center"/>
        <w:rPr>
          <w:rFonts w:ascii="Times New Roman" w:hAnsi="Times New Roman" w:cs="Times New Roman"/>
          <w:b/>
          <w:sz w:val="26"/>
          <w:szCs w:val="26"/>
        </w:rPr>
      </w:pPr>
    </w:p>
    <w:p w:rsidR="00373E16" w:rsidRPr="001D02A0" w:rsidRDefault="00781966" w:rsidP="00A26A4D">
      <w:pPr>
        <w:pStyle w:val="2NEw"/>
        <w:rPr>
          <w:sz w:val="26"/>
          <w:szCs w:val="26"/>
        </w:rPr>
      </w:pPr>
      <w:r w:rsidRPr="001D02A0">
        <w:rPr>
          <w:sz w:val="26"/>
          <w:szCs w:val="26"/>
        </w:rPr>
        <w:t xml:space="preserve">2.1. </w:t>
      </w:r>
      <w:r w:rsidR="00373E16" w:rsidRPr="001D02A0">
        <w:rPr>
          <w:sz w:val="26"/>
          <w:szCs w:val="26"/>
        </w:rPr>
        <w:t>Описание образовательной деятельности в соответствии с направлениями развития ребенка, представленными в пяти образовательных областях</w:t>
      </w:r>
    </w:p>
    <w:p w:rsidR="00613AAD" w:rsidRPr="001D02A0" w:rsidRDefault="00613AAD" w:rsidP="00A26A4D">
      <w:pPr>
        <w:spacing w:after="0" w:line="240" w:lineRule="auto"/>
        <w:ind w:firstLine="709"/>
        <w:jc w:val="both"/>
        <w:rPr>
          <w:rFonts w:ascii="Times New Roman" w:hAnsi="Times New Roman" w:cs="Times New Roman"/>
          <w:sz w:val="26"/>
          <w:szCs w:val="26"/>
        </w:rPr>
      </w:pPr>
    </w:p>
    <w:p w:rsidR="00D44604" w:rsidRPr="001D02A0" w:rsidRDefault="008A0DD1" w:rsidP="00A26A4D">
      <w:pPr>
        <w:pStyle w:val="3New"/>
        <w:rPr>
          <w:sz w:val="26"/>
          <w:szCs w:val="26"/>
        </w:rPr>
      </w:pPr>
      <w:bookmarkStart w:id="13" w:name="_Toc422496182"/>
      <w:r w:rsidRPr="001D02A0">
        <w:rPr>
          <w:sz w:val="26"/>
          <w:szCs w:val="26"/>
        </w:rPr>
        <w:t xml:space="preserve">2.1.1. </w:t>
      </w:r>
      <w:r w:rsidR="00D44604" w:rsidRPr="001D02A0">
        <w:rPr>
          <w:sz w:val="26"/>
          <w:szCs w:val="26"/>
        </w:rPr>
        <w:t>Ранний возраст (1-3 года)</w:t>
      </w:r>
      <w:bookmarkEnd w:id="13"/>
    </w:p>
    <w:p w:rsidR="00D44604" w:rsidRPr="001D02A0" w:rsidRDefault="00D44604" w:rsidP="00A26A4D">
      <w:pPr>
        <w:pStyle w:val="5NEW"/>
        <w:spacing w:line="240" w:lineRule="auto"/>
        <w:ind w:firstLine="709"/>
        <w:rPr>
          <w:sz w:val="26"/>
          <w:szCs w:val="26"/>
        </w:rPr>
      </w:pPr>
      <w:bookmarkStart w:id="14" w:name="_Toc420597622"/>
      <w:bookmarkStart w:id="15" w:name="_Toc419228623"/>
      <w:r w:rsidRPr="001D02A0">
        <w:rPr>
          <w:sz w:val="26"/>
          <w:szCs w:val="26"/>
        </w:rPr>
        <w:t>Социально-коммуникативное развитие</w:t>
      </w:r>
      <w:bookmarkEnd w:id="14"/>
      <w:bookmarkEnd w:id="15"/>
    </w:p>
    <w:p w:rsidR="00D44604" w:rsidRPr="001D02A0" w:rsidRDefault="00D44604" w:rsidP="00A26A4D">
      <w:pPr>
        <w:pStyle w:val="a7"/>
        <w:tabs>
          <w:tab w:val="left" w:pos="567"/>
        </w:tabs>
        <w:spacing w:before="0" w:beforeAutospacing="0" w:after="0" w:afterAutospacing="0"/>
        <w:ind w:firstLine="709"/>
        <w:jc w:val="both"/>
        <w:rPr>
          <w:sz w:val="26"/>
          <w:szCs w:val="26"/>
        </w:rPr>
      </w:pPr>
      <w:r w:rsidRPr="001D02A0">
        <w:rPr>
          <w:sz w:val="26"/>
          <w:szCs w:val="26"/>
        </w:rPr>
        <w:t xml:space="preserve">В области социально-коммуникативного развития основными задачами образовательной деятельности являются создание условий </w:t>
      </w:r>
      <w:proofErr w:type="gramStart"/>
      <w:r w:rsidRPr="001D02A0">
        <w:rPr>
          <w:sz w:val="26"/>
          <w:szCs w:val="26"/>
        </w:rPr>
        <w:t>для</w:t>
      </w:r>
      <w:proofErr w:type="gramEnd"/>
      <w:r w:rsidRPr="001D02A0">
        <w:rPr>
          <w:sz w:val="26"/>
          <w:szCs w:val="26"/>
        </w:rPr>
        <w:t xml:space="preserve">: </w:t>
      </w:r>
    </w:p>
    <w:p w:rsidR="00D44604" w:rsidRPr="001D02A0" w:rsidRDefault="00D44604" w:rsidP="00A26A4D">
      <w:pPr>
        <w:pStyle w:val="a7"/>
        <w:tabs>
          <w:tab w:val="left" w:pos="567"/>
        </w:tabs>
        <w:spacing w:before="0" w:beforeAutospacing="0" w:after="0" w:afterAutospacing="0"/>
        <w:ind w:firstLine="709"/>
        <w:jc w:val="both"/>
        <w:rPr>
          <w:sz w:val="26"/>
          <w:szCs w:val="26"/>
        </w:rPr>
      </w:pPr>
      <w:r w:rsidRPr="001D02A0">
        <w:rPr>
          <w:sz w:val="26"/>
          <w:szCs w:val="26"/>
        </w:rPr>
        <w:t xml:space="preserve">– дальнейшего развития общения ребенка </w:t>
      </w:r>
      <w:proofErr w:type="gramStart"/>
      <w:r w:rsidRPr="001D02A0">
        <w:rPr>
          <w:sz w:val="26"/>
          <w:szCs w:val="26"/>
        </w:rPr>
        <w:t>со</w:t>
      </w:r>
      <w:proofErr w:type="gramEnd"/>
      <w:r w:rsidRPr="001D02A0">
        <w:rPr>
          <w:sz w:val="26"/>
          <w:szCs w:val="26"/>
        </w:rPr>
        <w:t xml:space="preserve"> взрослыми;</w:t>
      </w:r>
    </w:p>
    <w:p w:rsidR="00D44604" w:rsidRPr="001D02A0" w:rsidRDefault="00D44604" w:rsidP="00A26A4D">
      <w:pPr>
        <w:pStyle w:val="a7"/>
        <w:tabs>
          <w:tab w:val="left" w:pos="567"/>
        </w:tabs>
        <w:spacing w:before="0" w:beforeAutospacing="0" w:after="0" w:afterAutospacing="0"/>
        <w:ind w:firstLine="709"/>
        <w:jc w:val="both"/>
        <w:rPr>
          <w:sz w:val="26"/>
          <w:szCs w:val="26"/>
        </w:rPr>
      </w:pPr>
      <w:r w:rsidRPr="001D02A0">
        <w:rPr>
          <w:sz w:val="26"/>
          <w:szCs w:val="26"/>
        </w:rPr>
        <w:t>– дальнейшего развития общения ребенка с другими детьми;</w:t>
      </w:r>
    </w:p>
    <w:p w:rsidR="00D44604" w:rsidRPr="001D02A0" w:rsidRDefault="00D44604" w:rsidP="00A26A4D">
      <w:pPr>
        <w:pStyle w:val="a7"/>
        <w:tabs>
          <w:tab w:val="left" w:pos="567"/>
        </w:tabs>
        <w:spacing w:before="0" w:beforeAutospacing="0" w:after="0" w:afterAutospacing="0"/>
        <w:ind w:firstLine="709"/>
        <w:jc w:val="both"/>
        <w:rPr>
          <w:sz w:val="26"/>
          <w:szCs w:val="26"/>
        </w:rPr>
      </w:pPr>
      <w:r w:rsidRPr="001D02A0">
        <w:rPr>
          <w:sz w:val="26"/>
          <w:szCs w:val="26"/>
        </w:rPr>
        <w:t xml:space="preserve">– дальнейшего развития игры </w:t>
      </w:r>
    </w:p>
    <w:p w:rsidR="00D44604" w:rsidRPr="001D02A0" w:rsidRDefault="00D44604" w:rsidP="00A26A4D">
      <w:pPr>
        <w:pStyle w:val="a7"/>
        <w:tabs>
          <w:tab w:val="left" w:pos="567"/>
        </w:tabs>
        <w:spacing w:before="0" w:beforeAutospacing="0" w:after="0" w:afterAutospacing="0"/>
        <w:ind w:firstLine="709"/>
        <w:jc w:val="both"/>
        <w:rPr>
          <w:sz w:val="26"/>
          <w:szCs w:val="26"/>
        </w:rPr>
      </w:pPr>
      <w:r w:rsidRPr="001D02A0">
        <w:rPr>
          <w:sz w:val="26"/>
          <w:szCs w:val="26"/>
        </w:rPr>
        <w:t xml:space="preserve">– дальнейшего развития навыков самообслуживания. </w:t>
      </w:r>
    </w:p>
    <w:p w:rsidR="00D44604" w:rsidRPr="001D02A0" w:rsidRDefault="00D44604" w:rsidP="00A26A4D">
      <w:pPr>
        <w:pStyle w:val="a7"/>
        <w:tabs>
          <w:tab w:val="left" w:pos="567"/>
        </w:tabs>
        <w:spacing w:before="0" w:beforeAutospacing="0" w:after="0" w:afterAutospacing="0"/>
        <w:ind w:firstLine="709"/>
        <w:jc w:val="both"/>
        <w:rPr>
          <w:i/>
          <w:sz w:val="26"/>
          <w:szCs w:val="26"/>
        </w:rPr>
      </w:pPr>
      <w:r w:rsidRPr="001D02A0">
        <w:rPr>
          <w:i/>
          <w:sz w:val="26"/>
          <w:szCs w:val="26"/>
        </w:rPr>
        <w:t xml:space="preserve">В сфере развития общения </w:t>
      </w:r>
      <w:proofErr w:type="gramStart"/>
      <w:r w:rsidRPr="001D02A0">
        <w:rPr>
          <w:i/>
          <w:sz w:val="26"/>
          <w:szCs w:val="26"/>
        </w:rPr>
        <w:t>со</w:t>
      </w:r>
      <w:proofErr w:type="gramEnd"/>
      <w:r w:rsidRPr="001D02A0">
        <w:rPr>
          <w:i/>
          <w:sz w:val="26"/>
          <w:szCs w:val="26"/>
        </w:rPr>
        <w:t xml:space="preserve"> взрослым</w:t>
      </w:r>
    </w:p>
    <w:p w:rsidR="00D44604" w:rsidRPr="001D02A0" w:rsidRDefault="00D44604" w:rsidP="00A26A4D">
      <w:pPr>
        <w:pStyle w:val="a7"/>
        <w:tabs>
          <w:tab w:val="left" w:pos="567"/>
        </w:tabs>
        <w:spacing w:before="0" w:beforeAutospacing="0" w:after="0" w:afterAutospacing="0"/>
        <w:ind w:firstLine="709"/>
        <w:jc w:val="both"/>
        <w:rPr>
          <w:sz w:val="26"/>
          <w:szCs w:val="26"/>
        </w:rPr>
      </w:pPr>
      <w:r w:rsidRPr="001D02A0">
        <w:rPr>
          <w:sz w:val="26"/>
          <w:szCs w:val="26"/>
        </w:rPr>
        <w:t>Взрослый удовлетворяет потребность ребенка в общении и социальном взаимодействии, поощряя ребенка к активной речи. Взрослый не стремится искусственно ускорить процесс речевого развития. Он играет с ребенком, используя различные предметы, при этом активные действия ребенка и взрослого чередуются; показывает образцы действий с предметами; создает предметно-развивающую среду для самостоятельной игры-исследования; поддерживает инициативу ребенка в общении и предметно-</w:t>
      </w:r>
      <w:proofErr w:type="spellStart"/>
      <w:r w:rsidRPr="001D02A0">
        <w:rPr>
          <w:sz w:val="26"/>
          <w:szCs w:val="26"/>
        </w:rPr>
        <w:t>манипулятивной</w:t>
      </w:r>
      <w:proofErr w:type="spellEnd"/>
      <w:r w:rsidRPr="001D02A0">
        <w:rPr>
          <w:sz w:val="26"/>
          <w:szCs w:val="26"/>
        </w:rPr>
        <w:t xml:space="preserve"> активности, поощряет его действия.</w:t>
      </w:r>
    </w:p>
    <w:p w:rsidR="00D44604" w:rsidRPr="001D02A0" w:rsidRDefault="00D44604" w:rsidP="00A26A4D">
      <w:pPr>
        <w:pStyle w:val="a7"/>
        <w:tabs>
          <w:tab w:val="left" w:pos="567"/>
        </w:tabs>
        <w:spacing w:before="0" w:beforeAutospacing="0" w:after="0" w:afterAutospacing="0"/>
        <w:ind w:firstLine="709"/>
        <w:jc w:val="both"/>
        <w:rPr>
          <w:sz w:val="26"/>
          <w:szCs w:val="26"/>
        </w:rPr>
      </w:pPr>
      <w:r w:rsidRPr="001D02A0">
        <w:rPr>
          <w:sz w:val="26"/>
          <w:szCs w:val="26"/>
        </w:rPr>
        <w:t>Способствует развитию у ребенка позитивного представления о себе и положительного самоощущения: подносит к зеркалу, обращая внимание ребенка на детали его внешнего облика, одежды; учитывает возможности ребенка, поощряет достижения ребенка, поддерживает инициативность и настойчивость в разных видах деятельности.</w:t>
      </w:r>
    </w:p>
    <w:p w:rsidR="00D44604" w:rsidRPr="001D02A0" w:rsidRDefault="00D44604" w:rsidP="00A26A4D">
      <w:pPr>
        <w:pStyle w:val="a7"/>
        <w:tabs>
          <w:tab w:val="left" w:pos="567"/>
        </w:tabs>
        <w:spacing w:before="0" w:beforeAutospacing="0" w:after="0" w:afterAutospacing="0"/>
        <w:ind w:firstLine="709"/>
        <w:jc w:val="both"/>
        <w:rPr>
          <w:sz w:val="26"/>
          <w:szCs w:val="26"/>
        </w:rPr>
      </w:pPr>
      <w:r w:rsidRPr="001D02A0">
        <w:rPr>
          <w:sz w:val="26"/>
          <w:szCs w:val="26"/>
        </w:rPr>
        <w:t xml:space="preserve">Взрослый способствует развитию у ребенка интереса и доброжелательного отношения к другим детям: создает безопасное пространство для взаимодействия детей, насыщая его разнообразными предметами, наблюдает за активностью детей в этом пространстве, поощряет проявление интереса детей друг к другу и </w:t>
      </w:r>
      <w:proofErr w:type="spellStart"/>
      <w:r w:rsidRPr="001D02A0">
        <w:rPr>
          <w:sz w:val="26"/>
          <w:szCs w:val="26"/>
        </w:rPr>
        <w:t>просоциальное</w:t>
      </w:r>
      <w:proofErr w:type="spellEnd"/>
      <w:r w:rsidRPr="001D02A0">
        <w:rPr>
          <w:sz w:val="26"/>
          <w:szCs w:val="26"/>
        </w:rPr>
        <w:t xml:space="preserve"> поведение, называя детей по имени, комментируя (вербализируя) происходящее. Особое значение в этом возрасте приобретает вербализация различных чувств детей, возникающих в процессе взаимодействия: радости, злости, огорчения, боли и т. п., которые появляются в социальных ситуациях. Взрослый продолжает поддерживать стремление ребенка к самостоятельности в различных повседневных ситуациях и при овладении навыками самообслуживания. </w:t>
      </w:r>
    </w:p>
    <w:p w:rsidR="00D44604" w:rsidRPr="001D02A0" w:rsidRDefault="00D44604" w:rsidP="00A26A4D">
      <w:pPr>
        <w:pStyle w:val="11"/>
        <w:tabs>
          <w:tab w:val="left" w:pos="567"/>
        </w:tabs>
        <w:spacing w:after="0" w:line="240" w:lineRule="auto"/>
        <w:ind w:left="0" w:firstLine="709"/>
        <w:jc w:val="both"/>
        <w:rPr>
          <w:rFonts w:ascii="Times New Roman" w:hAnsi="Times New Roman"/>
          <w:sz w:val="26"/>
          <w:szCs w:val="26"/>
        </w:rPr>
      </w:pPr>
      <w:r w:rsidRPr="001D02A0">
        <w:rPr>
          <w:rFonts w:ascii="Times New Roman" w:hAnsi="Times New Roman"/>
          <w:i/>
          <w:sz w:val="26"/>
          <w:szCs w:val="26"/>
        </w:rPr>
        <w:t>В сфере развития социальных отношений и общения со сверстниками</w:t>
      </w:r>
    </w:p>
    <w:p w:rsidR="00D44604" w:rsidRPr="001D02A0" w:rsidRDefault="00D44604" w:rsidP="00A26A4D">
      <w:pPr>
        <w:pStyle w:val="a7"/>
        <w:tabs>
          <w:tab w:val="left" w:pos="567"/>
        </w:tabs>
        <w:spacing w:before="0" w:beforeAutospacing="0" w:after="0" w:afterAutospacing="0"/>
        <w:ind w:firstLine="709"/>
        <w:jc w:val="both"/>
        <w:rPr>
          <w:sz w:val="26"/>
          <w:szCs w:val="26"/>
        </w:rPr>
      </w:pPr>
      <w:proofErr w:type="gramStart"/>
      <w:r w:rsidRPr="001D02A0">
        <w:rPr>
          <w:sz w:val="26"/>
          <w:szCs w:val="26"/>
        </w:rPr>
        <w:t xml:space="preserve">Взрослый наблюдает за спонтанно складывающимся взаимодействием детей между собой в различных игровых и/или повседневных ситуациях; в случае возникающих между детьми конфликтов не спешит вмешиваться; обращает </w:t>
      </w:r>
      <w:r w:rsidRPr="001D02A0">
        <w:rPr>
          <w:sz w:val="26"/>
          <w:szCs w:val="26"/>
        </w:rPr>
        <w:lastRenderedPageBreak/>
        <w:t xml:space="preserve">внимание детей на чувства, которые появляются у них в процессе социального взаимодействия; утешает детей в случае обиды и обращает внимание на то, что определенные действия могут вызывать обиду. </w:t>
      </w:r>
      <w:proofErr w:type="gramEnd"/>
    </w:p>
    <w:p w:rsidR="00D44604" w:rsidRPr="001D02A0" w:rsidRDefault="00D44604" w:rsidP="00A26A4D">
      <w:pPr>
        <w:pStyle w:val="a7"/>
        <w:tabs>
          <w:tab w:val="left" w:pos="567"/>
        </w:tabs>
        <w:spacing w:before="0" w:beforeAutospacing="0" w:after="0" w:afterAutospacing="0"/>
        <w:ind w:firstLine="709"/>
        <w:jc w:val="both"/>
        <w:rPr>
          <w:sz w:val="26"/>
          <w:szCs w:val="26"/>
        </w:rPr>
      </w:pPr>
      <w:r w:rsidRPr="001D02A0">
        <w:rPr>
          <w:sz w:val="26"/>
          <w:szCs w:val="26"/>
        </w:rPr>
        <w:t xml:space="preserve">В ситуациях, вызывающих позитивные чувства, взрослый комментирует их, обращая внимание детей на то, что определенные ситуации и действия вызывают положительные чувства удовольствия, радости, благодарности и т. п. Благодаря этому дети учатся понимать собственные действия и действия других людей в плане их влияния на других, </w:t>
      </w:r>
      <w:proofErr w:type="gramStart"/>
      <w:r w:rsidRPr="001D02A0">
        <w:rPr>
          <w:sz w:val="26"/>
          <w:szCs w:val="26"/>
        </w:rPr>
        <w:t>овладевая</w:t>
      </w:r>
      <w:proofErr w:type="gramEnd"/>
      <w:r w:rsidRPr="001D02A0">
        <w:rPr>
          <w:sz w:val="26"/>
          <w:szCs w:val="26"/>
        </w:rPr>
        <w:t xml:space="preserve"> таким образом социальными компетентностями.</w:t>
      </w:r>
    </w:p>
    <w:p w:rsidR="00D44604" w:rsidRPr="001D02A0" w:rsidRDefault="00D44604" w:rsidP="00A26A4D">
      <w:pPr>
        <w:pStyle w:val="11"/>
        <w:tabs>
          <w:tab w:val="left" w:pos="567"/>
        </w:tabs>
        <w:spacing w:after="0" w:line="240" w:lineRule="auto"/>
        <w:ind w:left="0" w:firstLine="709"/>
        <w:jc w:val="both"/>
        <w:rPr>
          <w:rFonts w:ascii="Times New Roman" w:hAnsi="Times New Roman"/>
          <w:i/>
          <w:sz w:val="26"/>
          <w:szCs w:val="26"/>
        </w:rPr>
      </w:pPr>
      <w:r w:rsidRPr="001D02A0">
        <w:rPr>
          <w:rFonts w:ascii="Times New Roman" w:hAnsi="Times New Roman"/>
          <w:i/>
          <w:sz w:val="26"/>
          <w:szCs w:val="26"/>
        </w:rPr>
        <w:t>В сфере развития игры</w:t>
      </w:r>
    </w:p>
    <w:p w:rsidR="00D44604" w:rsidRPr="001D02A0" w:rsidRDefault="00D44604" w:rsidP="00A26A4D">
      <w:pPr>
        <w:pStyle w:val="a7"/>
        <w:tabs>
          <w:tab w:val="left" w:pos="567"/>
        </w:tabs>
        <w:spacing w:before="0" w:beforeAutospacing="0" w:after="0" w:afterAutospacing="0"/>
        <w:ind w:firstLine="709"/>
        <w:jc w:val="both"/>
        <w:rPr>
          <w:sz w:val="26"/>
          <w:szCs w:val="26"/>
        </w:rPr>
      </w:pPr>
      <w:r w:rsidRPr="001D02A0">
        <w:rPr>
          <w:sz w:val="26"/>
          <w:szCs w:val="26"/>
        </w:rPr>
        <w:t>Взрослый организует соответствующую игровую среду, в случае необходимости знакомит детей с различными игровыми сюжетами, помогает освоить простые игровые действия (покормить куклу, помешать в кастрюльке «еду»), использовать предметы-заместители, поддерживает попытки ребенка играть в роли (мамы, дочки, врача и др.), организуют несложные сюжетные игры с несколькими детьми.</w:t>
      </w:r>
    </w:p>
    <w:p w:rsidR="00D44604" w:rsidRPr="001D02A0" w:rsidRDefault="00D44604" w:rsidP="00A26A4D">
      <w:pPr>
        <w:pStyle w:val="11"/>
        <w:tabs>
          <w:tab w:val="left" w:pos="567"/>
        </w:tabs>
        <w:spacing w:after="0" w:line="240" w:lineRule="auto"/>
        <w:ind w:left="0" w:firstLine="709"/>
        <w:jc w:val="both"/>
        <w:rPr>
          <w:rFonts w:ascii="Times New Roman" w:hAnsi="Times New Roman"/>
          <w:sz w:val="26"/>
          <w:szCs w:val="26"/>
        </w:rPr>
      </w:pPr>
      <w:r w:rsidRPr="001D02A0">
        <w:rPr>
          <w:rFonts w:ascii="Times New Roman" w:hAnsi="Times New Roman"/>
          <w:i/>
          <w:sz w:val="26"/>
          <w:szCs w:val="26"/>
        </w:rPr>
        <w:t>В сфере социального и эмоционального развития</w:t>
      </w:r>
    </w:p>
    <w:p w:rsidR="00D44604" w:rsidRPr="001D02A0" w:rsidRDefault="00D44604" w:rsidP="00A26A4D">
      <w:pPr>
        <w:pStyle w:val="a7"/>
        <w:tabs>
          <w:tab w:val="left" w:pos="567"/>
        </w:tabs>
        <w:spacing w:before="0" w:beforeAutospacing="0" w:after="0" w:afterAutospacing="0"/>
        <w:ind w:firstLine="709"/>
        <w:jc w:val="both"/>
        <w:rPr>
          <w:sz w:val="26"/>
          <w:szCs w:val="26"/>
        </w:rPr>
      </w:pPr>
      <w:r w:rsidRPr="001D02A0">
        <w:rPr>
          <w:sz w:val="26"/>
          <w:szCs w:val="26"/>
        </w:rPr>
        <w:t xml:space="preserve">Взрослый грамотно проводит адаптацию ребенка к </w:t>
      </w:r>
      <w:r w:rsidR="006457C7">
        <w:rPr>
          <w:sz w:val="26"/>
          <w:szCs w:val="26"/>
        </w:rPr>
        <w:t>детскому саду</w:t>
      </w:r>
      <w:r w:rsidRPr="001D02A0">
        <w:rPr>
          <w:sz w:val="26"/>
          <w:szCs w:val="26"/>
        </w:rPr>
        <w:t xml:space="preserve">, учитывая привязанность детей к </w:t>
      </w:r>
      <w:proofErr w:type="gramStart"/>
      <w:r w:rsidRPr="001D02A0">
        <w:rPr>
          <w:sz w:val="26"/>
          <w:szCs w:val="26"/>
        </w:rPr>
        <w:t>близким</w:t>
      </w:r>
      <w:proofErr w:type="gramEnd"/>
      <w:r w:rsidRPr="001D02A0">
        <w:rPr>
          <w:sz w:val="26"/>
          <w:szCs w:val="26"/>
        </w:rPr>
        <w:t xml:space="preserve">, привлекает родителей (законных представителей) или родных для участия и содействия в период адаптации. Взрослый, первоначально в присутствии родителей (законных представителей) или близких, знакомится с ребенком и налаживает с ним эмоциональный контакт. В период адаптации взрослый следит за эмоциональным состоянием ребенка и поддерживает постоянный контакт с родителями (законными представителями); предоставляет возможность ребенку постепенно, в собственном темпе осваивать пространство и режим </w:t>
      </w:r>
      <w:r w:rsidR="006457C7">
        <w:rPr>
          <w:sz w:val="26"/>
          <w:szCs w:val="26"/>
        </w:rPr>
        <w:t>детского сада</w:t>
      </w:r>
      <w:r w:rsidRPr="001D02A0">
        <w:rPr>
          <w:sz w:val="26"/>
          <w:szCs w:val="26"/>
        </w:rPr>
        <w:t xml:space="preserve">, не предъявляя ребенку излишних требований. </w:t>
      </w:r>
    </w:p>
    <w:p w:rsidR="00D44604" w:rsidRPr="001D02A0" w:rsidRDefault="00D44604" w:rsidP="00A26A4D">
      <w:pPr>
        <w:pStyle w:val="a7"/>
        <w:tabs>
          <w:tab w:val="left" w:pos="567"/>
        </w:tabs>
        <w:spacing w:before="0" w:beforeAutospacing="0" w:after="0" w:afterAutospacing="0"/>
        <w:ind w:firstLine="709"/>
        <w:jc w:val="both"/>
        <w:rPr>
          <w:sz w:val="26"/>
          <w:szCs w:val="26"/>
        </w:rPr>
      </w:pPr>
      <w:r w:rsidRPr="001D02A0">
        <w:rPr>
          <w:sz w:val="26"/>
          <w:szCs w:val="26"/>
        </w:rPr>
        <w:t xml:space="preserve">Ребенок знакомится с другими детьми. Взрослый же при необходимости оказывает ему в этом поддержку, представляя нового ребенка другим детям, называя ребенка по имени, усаживая его на первых порах рядом с собой. </w:t>
      </w:r>
    </w:p>
    <w:p w:rsidR="00D44604" w:rsidRPr="001D02A0" w:rsidRDefault="00D44604" w:rsidP="00A26A4D">
      <w:pPr>
        <w:pStyle w:val="a7"/>
        <w:tabs>
          <w:tab w:val="left" w:pos="567"/>
        </w:tabs>
        <w:spacing w:before="0" w:beforeAutospacing="0" w:after="0" w:afterAutospacing="0"/>
        <w:ind w:firstLine="709"/>
        <w:jc w:val="both"/>
        <w:rPr>
          <w:sz w:val="26"/>
          <w:szCs w:val="26"/>
        </w:rPr>
      </w:pPr>
      <w:r w:rsidRPr="001D02A0">
        <w:rPr>
          <w:sz w:val="26"/>
          <w:szCs w:val="26"/>
        </w:rPr>
        <w:t xml:space="preserve">Также в случае необходимости взрослый помогает ребенку найти себе занятия, знакомя его с пространством </w:t>
      </w:r>
      <w:r w:rsidR="006457C7">
        <w:rPr>
          <w:sz w:val="26"/>
          <w:szCs w:val="26"/>
        </w:rPr>
        <w:t>детского сада</w:t>
      </w:r>
      <w:r w:rsidRPr="001D02A0">
        <w:rPr>
          <w:sz w:val="26"/>
          <w:szCs w:val="26"/>
        </w:rPr>
        <w:t>, имеющимися в нем предметами и материалами. Взрослый поддерживает стремление детей к самостоятельности в самообслуживании (дает возможность самим одеваться, умываться и пр., помогает им), поощряет участие детей в повседневных бытовых занятиях; приучает к опрятности, знакомит с правилами этикета.</w:t>
      </w:r>
    </w:p>
    <w:p w:rsidR="00D44604" w:rsidRPr="001D02A0" w:rsidRDefault="00D44604" w:rsidP="00A26A4D">
      <w:pPr>
        <w:pStyle w:val="5NEW"/>
        <w:spacing w:line="240" w:lineRule="auto"/>
        <w:ind w:firstLine="709"/>
        <w:rPr>
          <w:sz w:val="26"/>
          <w:szCs w:val="26"/>
        </w:rPr>
      </w:pPr>
      <w:bookmarkStart w:id="16" w:name="_Toc420597623"/>
      <w:r w:rsidRPr="001D02A0">
        <w:rPr>
          <w:sz w:val="26"/>
          <w:szCs w:val="26"/>
        </w:rPr>
        <w:t>Познавательное развитие</w:t>
      </w:r>
      <w:bookmarkEnd w:id="16"/>
    </w:p>
    <w:p w:rsidR="00D44604" w:rsidRPr="001D02A0" w:rsidRDefault="00D44604" w:rsidP="00A26A4D">
      <w:pPr>
        <w:pStyle w:val="a7"/>
        <w:tabs>
          <w:tab w:val="left" w:pos="567"/>
        </w:tabs>
        <w:spacing w:before="0" w:beforeAutospacing="0" w:after="0" w:afterAutospacing="0"/>
        <w:ind w:firstLine="709"/>
        <w:jc w:val="both"/>
        <w:rPr>
          <w:sz w:val="26"/>
          <w:szCs w:val="26"/>
        </w:rPr>
      </w:pPr>
      <w:r w:rsidRPr="001D02A0">
        <w:rPr>
          <w:sz w:val="26"/>
          <w:szCs w:val="26"/>
        </w:rPr>
        <w:t xml:space="preserve">В сфере познавательного развития основными </w:t>
      </w:r>
      <w:r w:rsidRPr="001D02A0">
        <w:rPr>
          <w:i/>
          <w:sz w:val="26"/>
          <w:szCs w:val="26"/>
        </w:rPr>
        <w:t>задачами образовательной деятельности</w:t>
      </w:r>
      <w:r w:rsidRPr="001D02A0">
        <w:rPr>
          <w:sz w:val="26"/>
          <w:szCs w:val="26"/>
        </w:rPr>
        <w:t xml:space="preserve"> являются создание условий </w:t>
      </w:r>
      <w:proofErr w:type="gramStart"/>
      <w:r w:rsidRPr="001D02A0">
        <w:rPr>
          <w:sz w:val="26"/>
          <w:szCs w:val="26"/>
        </w:rPr>
        <w:t>для</w:t>
      </w:r>
      <w:proofErr w:type="gramEnd"/>
      <w:r w:rsidRPr="001D02A0">
        <w:rPr>
          <w:sz w:val="26"/>
          <w:szCs w:val="26"/>
        </w:rPr>
        <w:t>:</w:t>
      </w:r>
    </w:p>
    <w:p w:rsidR="00D44604" w:rsidRPr="001D02A0" w:rsidRDefault="00D44604" w:rsidP="00A26A4D">
      <w:pPr>
        <w:pStyle w:val="a7"/>
        <w:tabs>
          <w:tab w:val="left" w:pos="567"/>
        </w:tabs>
        <w:spacing w:before="0" w:beforeAutospacing="0" w:after="0" w:afterAutospacing="0"/>
        <w:ind w:firstLine="709"/>
        <w:jc w:val="both"/>
        <w:rPr>
          <w:sz w:val="26"/>
          <w:szCs w:val="26"/>
        </w:rPr>
      </w:pPr>
      <w:r w:rsidRPr="001D02A0">
        <w:rPr>
          <w:b/>
          <w:sz w:val="26"/>
          <w:szCs w:val="26"/>
        </w:rPr>
        <w:t xml:space="preserve">– </w:t>
      </w:r>
      <w:r w:rsidRPr="001D02A0">
        <w:rPr>
          <w:sz w:val="26"/>
          <w:szCs w:val="26"/>
        </w:rPr>
        <w:t>ознакомления детей с явлениями и предметами окружающего мира, овладения предметными действиями;</w:t>
      </w:r>
    </w:p>
    <w:p w:rsidR="00D44604" w:rsidRPr="001D02A0" w:rsidRDefault="00D44604" w:rsidP="00A26A4D">
      <w:pPr>
        <w:pStyle w:val="11"/>
        <w:tabs>
          <w:tab w:val="left" w:pos="567"/>
        </w:tabs>
        <w:spacing w:after="0" w:line="240" w:lineRule="auto"/>
        <w:ind w:left="0" w:firstLine="709"/>
        <w:jc w:val="both"/>
        <w:rPr>
          <w:rFonts w:ascii="Times New Roman" w:hAnsi="Times New Roman"/>
          <w:sz w:val="26"/>
          <w:szCs w:val="26"/>
        </w:rPr>
      </w:pPr>
      <w:r w:rsidRPr="001D02A0">
        <w:rPr>
          <w:rFonts w:ascii="Times New Roman" w:hAnsi="Times New Roman"/>
          <w:b/>
          <w:sz w:val="26"/>
          <w:szCs w:val="26"/>
        </w:rPr>
        <w:t xml:space="preserve">– </w:t>
      </w:r>
      <w:r w:rsidRPr="001D02A0">
        <w:rPr>
          <w:rFonts w:ascii="Times New Roman" w:hAnsi="Times New Roman"/>
          <w:sz w:val="26"/>
          <w:szCs w:val="26"/>
        </w:rPr>
        <w:t xml:space="preserve">развития познавательно-исследовательской активности и познавательных способностей. </w:t>
      </w:r>
    </w:p>
    <w:p w:rsidR="00D44604" w:rsidRPr="001D02A0" w:rsidRDefault="00D44604" w:rsidP="00A26A4D">
      <w:pPr>
        <w:pStyle w:val="11"/>
        <w:tabs>
          <w:tab w:val="left" w:pos="567"/>
        </w:tabs>
        <w:spacing w:after="0" w:line="240" w:lineRule="auto"/>
        <w:ind w:left="0" w:firstLine="709"/>
        <w:jc w:val="both"/>
        <w:rPr>
          <w:rFonts w:ascii="Times New Roman" w:hAnsi="Times New Roman"/>
          <w:sz w:val="26"/>
          <w:szCs w:val="26"/>
        </w:rPr>
      </w:pPr>
      <w:r w:rsidRPr="001D02A0">
        <w:rPr>
          <w:rFonts w:ascii="Times New Roman" w:hAnsi="Times New Roman"/>
          <w:i/>
          <w:sz w:val="26"/>
          <w:szCs w:val="26"/>
        </w:rPr>
        <w:t>В сфере ознакомления с окружающим миром</w:t>
      </w:r>
    </w:p>
    <w:p w:rsidR="00D44604" w:rsidRPr="001D02A0" w:rsidRDefault="00D44604" w:rsidP="00A26A4D">
      <w:pPr>
        <w:pStyle w:val="a7"/>
        <w:tabs>
          <w:tab w:val="left" w:pos="567"/>
        </w:tabs>
        <w:spacing w:before="0" w:beforeAutospacing="0" w:after="0" w:afterAutospacing="0"/>
        <w:ind w:firstLine="709"/>
        <w:jc w:val="both"/>
        <w:rPr>
          <w:sz w:val="26"/>
          <w:szCs w:val="26"/>
        </w:rPr>
      </w:pPr>
      <w:r w:rsidRPr="001D02A0">
        <w:rPr>
          <w:sz w:val="26"/>
          <w:szCs w:val="26"/>
        </w:rPr>
        <w:t xml:space="preserve">Взрослый знакомит детей с назначением и свойствами окружающих предметов и явлений в группе, на прогулке, в ходе игр и занятий; помогает освоить действия с игрушками-орудиями (совочком, лопаткой и пр.). </w:t>
      </w:r>
    </w:p>
    <w:p w:rsidR="00D44604" w:rsidRPr="001D02A0" w:rsidRDefault="00D44604" w:rsidP="00A26A4D">
      <w:pPr>
        <w:pStyle w:val="a7"/>
        <w:tabs>
          <w:tab w:val="left" w:pos="567"/>
        </w:tabs>
        <w:spacing w:before="0" w:beforeAutospacing="0" w:after="0" w:afterAutospacing="0"/>
        <w:ind w:firstLine="709"/>
        <w:jc w:val="both"/>
        <w:rPr>
          <w:sz w:val="26"/>
          <w:szCs w:val="26"/>
        </w:rPr>
      </w:pPr>
      <w:r w:rsidRPr="001D02A0">
        <w:rPr>
          <w:i/>
          <w:sz w:val="26"/>
          <w:szCs w:val="26"/>
        </w:rPr>
        <w:t>В сфере развития познавательно-исследовательской активности и познавательных способностей</w:t>
      </w:r>
    </w:p>
    <w:p w:rsidR="00D44604" w:rsidRPr="001D02A0" w:rsidRDefault="00D44604" w:rsidP="00A26A4D">
      <w:pPr>
        <w:pStyle w:val="a7"/>
        <w:tabs>
          <w:tab w:val="left" w:pos="567"/>
        </w:tabs>
        <w:spacing w:before="0" w:beforeAutospacing="0" w:after="0" w:afterAutospacing="0"/>
        <w:ind w:firstLine="709"/>
        <w:jc w:val="both"/>
        <w:rPr>
          <w:sz w:val="26"/>
          <w:szCs w:val="26"/>
        </w:rPr>
      </w:pPr>
      <w:r w:rsidRPr="001D02A0">
        <w:rPr>
          <w:sz w:val="26"/>
          <w:szCs w:val="26"/>
        </w:rPr>
        <w:lastRenderedPageBreak/>
        <w:t xml:space="preserve">Взрослый поощряет любознательность и исследовательскую деятельность детей, создавая для этого насыщенную предметно-развивающую среду, наполняя ее соответствующими предметами. Для этого можно использовать предметы быта – кастрюли, кружки, корзинки, пластмассовые банки, бутылки,  а также грецкие орехи, каштаны, песок и воду. Взрослый </w:t>
      </w:r>
      <w:proofErr w:type="gramStart"/>
      <w:r w:rsidRPr="001D02A0">
        <w:rPr>
          <w:sz w:val="26"/>
          <w:szCs w:val="26"/>
        </w:rPr>
        <w:t>с</w:t>
      </w:r>
      <w:proofErr w:type="gramEnd"/>
      <w:r w:rsidRPr="001D02A0">
        <w:rPr>
          <w:sz w:val="26"/>
          <w:szCs w:val="26"/>
        </w:rPr>
        <w:t xml:space="preserve"> вниманием относится к проявлению интереса детей к окружающему природному миру, к детским вопросам, не спешит давать готовые ответы, разделяя удивление и детский интерес. </w:t>
      </w:r>
    </w:p>
    <w:p w:rsidR="00D44604" w:rsidRPr="001D02A0" w:rsidRDefault="00D44604" w:rsidP="00A26A4D">
      <w:pPr>
        <w:pStyle w:val="5NEW"/>
        <w:spacing w:line="240" w:lineRule="auto"/>
        <w:ind w:firstLine="709"/>
        <w:rPr>
          <w:sz w:val="26"/>
          <w:szCs w:val="26"/>
        </w:rPr>
      </w:pPr>
      <w:bookmarkStart w:id="17" w:name="_Toc420597624"/>
      <w:bookmarkStart w:id="18" w:name="_Toc419228624"/>
      <w:r w:rsidRPr="001D02A0">
        <w:rPr>
          <w:sz w:val="26"/>
          <w:szCs w:val="26"/>
        </w:rPr>
        <w:t>Речевое развитие</w:t>
      </w:r>
      <w:bookmarkEnd w:id="17"/>
      <w:bookmarkEnd w:id="18"/>
    </w:p>
    <w:p w:rsidR="00D44604" w:rsidRPr="001D02A0" w:rsidRDefault="00D44604" w:rsidP="00A26A4D">
      <w:pPr>
        <w:pStyle w:val="a7"/>
        <w:tabs>
          <w:tab w:val="left" w:pos="567"/>
        </w:tabs>
        <w:spacing w:before="0" w:beforeAutospacing="0" w:after="0" w:afterAutospacing="0"/>
        <w:ind w:firstLine="709"/>
        <w:jc w:val="both"/>
        <w:rPr>
          <w:sz w:val="26"/>
          <w:szCs w:val="26"/>
        </w:rPr>
      </w:pPr>
      <w:r w:rsidRPr="001D02A0">
        <w:rPr>
          <w:sz w:val="26"/>
          <w:szCs w:val="26"/>
        </w:rPr>
        <w:t xml:space="preserve">В области речевого развития основными </w:t>
      </w:r>
      <w:r w:rsidRPr="001D02A0">
        <w:rPr>
          <w:b/>
          <w:i/>
          <w:sz w:val="26"/>
          <w:szCs w:val="26"/>
        </w:rPr>
        <w:t>задачами образовательной деятельности</w:t>
      </w:r>
      <w:r w:rsidRPr="001D02A0">
        <w:rPr>
          <w:sz w:val="26"/>
          <w:szCs w:val="26"/>
        </w:rPr>
        <w:t xml:space="preserve"> являются создание условий </w:t>
      </w:r>
      <w:proofErr w:type="gramStart"/>
      <w:r w:rsidRPr="001D02A0">
        <w:rPr>
          <w:sz w:val="26"/>
          <w:szCs w:val="26"/>
        </w:rPr>
        <w:t>для</w:t>
      </w:r>
      <w:proofErr w:type="gramEnd"/>
      <w:r w:rsidRPr="001D02A0">
        <w:rPr>
          <w:sz w:val="26"/>
          <w:szCs w:val="26"/>
        </w:rPr>
        <w:t xml:space="preserve">: </w:t>
      </w:r>
    </w:p>
    <w:p w:rsidR="00D44604" w:rsidRPr="001D02A0" w:rsidRDefault="00D44604" w:rsidP="00A26A4D">
      <w:pPr>
        <w:pStyle w:val="11"/>
        <w:tabs>
          <w:tab w:val="left" w:pos="567"/>
        </w:tabs>
        <w:spacing w:after="0" w:line="240" w:lineRule="auto"/>
        <w:ind w:left="0" w:firstLine="709"/>
        <w:jc w:val="both"/>
        <w:rPr>
          <w:rFonts w:ascii="Times New Roman" w:hAnsi="Times New Roman"/>
          <w:sz w:val="26"/>
          <w:szCs w:val="26"/>
        </w:rPr>
      </w:pPr>
      <w:r w:rsidRPr="001D02A0">
        <w:rPr>
          <w:rFonts w:ascii="Times New Roman" w:hAnsi="Times New Roman"/>
          <w:sz w:val="26"/>
          <w:szCs w:val="26"/>
        </w:rPr>
        <w:t>– развития речи у детей в повседневной жизни;</w:t>
      </w:r>
    </w:p>
    <w:p w:rsidR="00D44604" w:rsidRPr="001D02A0" w:rsidRDefault="00D44604" w:rsidP="00A26A4D">
      <w:pPr>
        <w:pStyle w:val="11"/>
        <w:tabs>
          <w:tab w:val="left" w:pos="567"/>
        </w:tabs>
        <w:spacing w:after="0" w:line="240" w:lineRule="auto"/>
        <w:ind w:left="0" w:firstLine="709"/>
        <w:jc w:val="both"/>
        <w:rPr>
          <w:rFonts w:ascii="Times New Roman" w:hAnsi="Times New Roman"/>
          <w:sz w:val="26"/>
          <w:szCs w:val="26"/>
        </w:rPr>
      </w:pPr>
      <w:r w:rsidRPr="001D02A0">
        <w:rPr>
          <w:rFonts w:ascii="Times New Roman" w:hAnsi="Times New Roman"/>
          <w:sz w:val="26"/>
          <w:szCs w:val="26"/>
        </w:rPr>
        <w:t>– развития разных сторон речи в специально организованных играх и занятиях.</w:t>
      </w:r>
    </w:p>
    <w:p w:rsidR="00D44604" w:rsidRPr="001D02A0" w:rsidRDefault="00D44604" w:rsidP="00A26A4D">
      <w:pPr>
        <w:pStyle w:val="11"/>
        <w:tabs>
          <w:tab w:val="left" w:pos="567"/>
        </w:tabs>
        <w:spacing w:after="0" w:line="240" w:lineRule="auto"/>
        <w:ind w:left="0" w:firstLine="709"/>
        <w:jc w:val="both"/>
        <w:rPr>
          <w:rFonts w:ascii="Times New Roman" w:hAnsi="Times New Roman"/>
          <w:sz w:val="26"/>
          <w:szCs w:val="26"/>
        </w:rPr>
      </w:pPr>
      <w:r w:rsidRPr="001D02A0">
        <w:rPr>
          <w:rFonts w:ascii="Times New Roman" w:hAnsi="Times New Roman"/>
          <w:i/>
          <w:sz w:val="26"/>
          <w:szCs w:val="26"/>
        </w:rPr>
        <w:t>В сфере развития речи в повседневной жизни</w:t>
      </w:r>
    </w:p>
    <w:p w:rsidR="00D44604" w:rsidRPr="001D02A0" w:rsidRDefault="00D44604" w:rsidP="00A26A4D">
      <w:pPr>
        <w:pStyle w:val="a7"/>
        <w:tabs>
          <w:tab w:val="left" w:pos="567"/>
        </w:tabs>
        <w:spacing w:before="0" w:beforeAutospacing="0" w:after="0" w:afterAutospacing="0"/>
        <w:ind w:firstLine="709"/>
        <w:jc w:val="both"/>
        <w:rPr>
          <w:sz w:val="26"/>
          <w:szCs w:val="26"/>
        </w:rPr>
      </w:pPr>
      <w:r w:rsidRPr="001D02A0">
        <w:rPr>
          <w:sz w:val="26"/>
          <w:szCs w:val="26"/>
        </w:rPr>
        <w:t xml:space="preserve">Взрослые внимательно относятся к выражению детьми своих желаний, чувств, интересов, вопросов, терпеливо выслушивают детей, стремятся понять, что ребенок хочет сказать, поддерживая тем самым активную речь детей. Взрослый не указывает на речевые ошибки ребенка, но повторяет за ним слова правильно. </w:t>
      </w:r>
    </w:p>
    <w:p w:rsidR="00D44604" w:rsidRPr="001D02A0" w:rsidRDefault="00D44604" w:rsidP="00A26A4D">
      <w:pPr>
        <w:pStyle w:val="a7"/>
        <w:tabs>
          <w:tab w:val="left" w:pos="567"/>
        </w:tabs>
        <w:spacing w:before="0" w:beforeAutospacing="0" w:after="0" w:afterAutospacing="0"/>
        <w:ind w:firstLine="709"/>
        <w:jc w:val="both"/>
        <w:rPr>
          <w:sz w:val="26"/>
          <w:szCs w:val="26"/>
        </w:rPr>
      </w:pPr>
      <w:r w:rsidRPr="001D02A0">
        <w:rPr>
          <w:sz w:val="26"/>
          <w:szCs w:val="26"/>
        </w:rPr>
        <w:t>Взрослый использует различные ситуации для диалога с детьми, а также создает условия для развития общения детей между собой. Он задает открытые вопросы, побуждающие детей к активной речи; комментирует события и ситуации их повседневной жизни; говорит с ребенком о его опыте, событиях из жизни, его интересах; инициирует обмен мнениями и информацией между детьми.</w:t>
      </w:r>
    </w:p>
    <w:p w:rsidR="00D44604" w:rsidRPr="001D02A0" w:rsidRDefault="00D44604" w:rsidP="00A26A4D">
      <w:pPr>
        <w:pStyle w:val="a7"/>
        <w:tabs>
          <w:tab w:val="left" w:pos="567"/>
        </w:tabs>
        <w:spacing w:before="0" w:beforeAutospacing="0" w:after="0" w:afterAutospacing="0"/>
        <w:ind w:firstLine="709"/>
        <w:jc w:val="both"/>
        <w:rPr>
          <w:i/>
          <w:sz w:val="26"/>
          <w:szCs w:val="26"/>
        </w:rPr>
      </w:pPr>
      <w:r w:rsidRPr="001D02A0">
        <w:rPr>
          <w:i/>
          <w:sz w:val="26"/>
          <w:szCs w:val="26"/>
        </w:rPr>
        <w:t>В сфере развития разных сторон речи</w:t>
      </w:r>
    </w:p>
    <w:p w:rsidR="00D44604" w:rsidRPr="001D02A0" w:rsidRDefault="00D44604" w:rsidP="00A26A4D">
      <w:pPr>
        <w:pStyle w:val="a7"/>
        <w:tabs>
          <w:tab w:val="left" w:pos="567"/>
        </w:tabs>
        <w:spacing w:before="0" w:beforeAutospacing="0" w:after="0" w:afterAutospacing="0"/>
        <w:ind w:firstLine="709"/>
        <w:jc w:val="both"/>
        <w:rPr>
          <w:sz w:val="26"/>
          <w:szCs w:val="26"/>
        </w:rPr>
      </w:pPr>
      <w:r w:rsidRPr="001D02A0">
        <w:rPr>
          <w:sz w:val="26"/>
          <w:szCs w:val="26"/>
        </w:rPr>
        <w:t>Взрослые читают детям книги, вместе рассматривают картинки, объясняют, что на них изображено, поощряют разучивание стихов; организуют речевые игры, стимулируют словотворчество; проводят специальные игры и занятия, направленные на обогащение словарного запаса, развитие грамматического и интонационного строя речи, на развитие планирующей и регулирующей функций речи.</w:t>
      </w:r>
    </w:p>
    <w:p w:rsidR="00D44604" w:rsidRPr="001D02A0" w:rsidRDefault="00D44604" w:rsidP="00A26A4D">
      <w:pPr>
        <w:pStyle w:val="5NEW"/>
        <w:spacing w:line="240" w:lineRule="auto"/>
        <w:ind w:firstLine="709"/>
        <w:rPr>
          <w:sz w:val="26"/>
          <w:szCs w:val="26"/>
        </w:rPr>
      </w:pPr>
      <w:bookmarkStart w:id="19" w:name="_Toc420597625"/>
      <w:bookmarkStart w:id="20" w:name="_Toc419228625"/>
      <w:r w:rsidRPr="001D02A0">
        <w:rPr>
          <w:sz w:val="26"/>
          <w:szCs w:val="26"/>
        </w:rPr>
        <w:t>Художественно-эстетическое развитие</w:t>
      </w:r>
      <w:bookmarkEnd w:id="19"/>
      <w:bookmarkEnd w:id="20"/>
    </w:p>
    <w:p w:rsidR="00D44604" w:rsidRPr="001D02A0" w:rsidRDefault="00D44604" w:rsidP="00A26A4D">
      <w:pPr>
        <w:pStyle w:val="a7"/>
        <w:tabs>
          <w:tab w:val="left" w:pos="567"/>
        </w:tabs>
        <w:spacing w:before="0" w:beforeAutospacing="0" w:after="0" w:afterAutospacing="0"/>
        <w:ind w:firstLine="709"/>
        <w:jc w:val="both"/>
        <w:rPr>
          <w:sz w:val="26"/>
          <w:szCs w:val="26"/>
        </w:rPr>
      </w:pPr>
      <w:r w:rsidRPr="001D02A0">
        <w:rPr>
          <w:sz w:val="26"/>
          <w:szCs w:val="26"/>
        </w:rPr>
        <w:t xml:space="preserve">В области художественно-эстетического развития основными </w:t>
      </w:r>
      <w:r w:rsidRPr="001D02A0">
        <w:rPr>
          <w:b/>
          <w:i/>
          <w:sz w:val="26"/>
          <w:szCs w:val="26"/>
        </w:rPr>
        <w:t>задачами образовательной деятельности</w:t>
      </w:r>
      <w:r w:rsidRPr="001D02A0">
        <w:rPr>
          <w:sz w:val="26"/>
          <w:szCs w:val="26"/>
        </w:rPr>
        <w:t xml:space="preserve"> являются создание условий </w:t>
      </w:r>
      <w:proofErr w:type="gramStart"/>
      <w:r w:rsidRPr="001D02A0">
        <w:rPr>
          <w:sz w:val="26"/>
          <w:szCs w:val="26"/>
        </w:rPr>
        <w:t>для</w:t>
      </w:r>
      <w:proofErr w:type="gramEnd"/>
      <w:r w:rsidRPr="001D02A0">
        <w:rPr>
          <w:sz w:val="26"/>
          <w:szCs w:val="26"/>
        </w:rPr>
        <w:t xml:space="preserve">: </w:t>
      </w:r>
    </w:p>
    <w:p w:rsidR="00D44604" w:rsidRPr="001D02A0" w:rsidRDefault="00D44604" w:rsidP="00A26A4D">
      <w:pPr>
        <w:pStyle w:val="11"/>
        <w:tabs>
          <w:tab w:val="left" w:pos="567"/>
        </w:tabs>
        <w:spacing w:after="0" w:line="240" w:lineRule="auto"/>
        <w:ind w:left="0" w:firstLine="709"/>
        <w:jc w:val="both"/>
        <w:rPr>
          <w:rFonts w:ascii="Times New Roman" w:hAnsi="Times New Roman"/>
          <w:sz w:val="26"/>
          <w:szCs w:val="26"/>
        </w:rPr>
      </w:pPr>
      <w:r w:rsidRPr="001D02A0">
        <w:rPr>
          <w:rFonts w:ascii="Times New Roman" w:hAnsi="Times New Roman"/>
          <w:sz w:val="26"/>
          <w:szCs w:val="26"/>
        </w:rPr>
        <w:t>– развития у детей эстетического отношения к окружающему миру;</w:t>
      </w:r>
    </w:p>
    <w:p w:rsidR="00D44604" w:rsidRPr="001D02A0" w:rsidRDefault="00D44604" w:rsidP="00A26A4D">
      <w:pPr>
        <w:pStyle w:val="11"/>
        <w:tabs>
          <w:tab w:val="left" w:pos="567"/>
        </w:tabs>
        <w:spacing w:after="0" w:line="240" w:lineRule="auto"/>
        <w:ind w:left="0" w:firstLine="709"/>
        <w:jc w:val="both"/>
        <w:rPr>
          <w:rFonts w:ascii="Times New Roman" w:hAnsi="Times New Roman"/>
          <w:sz w:val="26"/>
          <w:szCs w:val="26"/>
        </w:rPr>
      </w:pPr>
      <w:r w:rsidRPr="001D02A0">
        <w:rPr>
          <w:rFonts w:ascii="Times New Roman" w:hAnsi="Times New Roman"/>
          <w:sz w:val="26"/>
          <w:szCs w:val="26"/>
        </w:rPr>
        <w:t>– приобщения к изобразительным видам деятельности;</w:t>
      </w:r>
    </w:p>
    <w:p w:rsidR="00D44604" w:rsidRPr="001D02A0" w:rsidRDefault="00D44604" w:rsidP="00A26A4D">
      <w:pPr>
        <w:pStyle w:val="11"/>
        <w:tabs>
          <w:tab w:val="left" w:pos="567"/>
        </w:tabs>
        <w:spacing w:after="0" w:line="240" w:lineRule="auto"/>
        <w:ind w:left="0" w:firstLine="709"/>
        <w:jc w:val="both"/>
        <w:rPr>
          <w:rFonts w:ascii="Times New Roman" w:hAnsi="Times New Roman"/>
          <w:sz w:val="26"/>
          <w:szCs w:val="26"/>
        </w:rPr>
      </w:pPr>
      <w:r w:rsidRPr="001D02A0">
        <w:rPr>
          <w:rFonts w:ascii="Times New Roman" w:hAnsi="Times New Roman"/>
          <w:sz w:val="26"/>
          <w:szCs w:val="26"/>
        </w:rPr>
        <w:t>– приобщения к музыкальной культуре;</w:t>
      </w:r>
    </w:p>
    <w:p w:rsidR="00D44604" w:rsidRPr="001D02A0" w:rsidRDefault="00D44604" w:rsidP="00A26A4D">
      <w:pPr>
        <w:pStyle w:val="11"/>
        <w:tabs>
          <w:tab w:val="left" w:pos="567"/>
        </w:tabs>
        <w:spacing w:after="0" w:line="240" w:lineRule="auto"/>
        <w:ind w:left="0" w:firstLine="709"/>
        <w:jc w:val="both"/>
        <w:rPr>
          <w:rFonts w:ascii="Times New Roman" w:hAnsi="Times New Roman"/>
          <w:sz w:val="26"/>
          <w:szCs w:val="26"/>
        </w:rPr>
      </w:pPr>
      <w:r w:rsidRPr="001D02A0">
        <w:rPr>
          <w:rFonts w:ascii="Times New Roman" w:hAnsi="Times New Roman"/>
          <w:sz w:val="26"/>
          <w:szCs w:val="26"/>
        </w:rPr>
        <w:t>– приобщения к театрализованной деятельности.</w:t>
      </w:r>
    </w:p>
    <w:p w:rsidR="00D44604" w:rsidRPr="001D02A0" w:rsidRDefault="00D44604" w:rsidP="00A26A4D">
      <w:pPr>
        <w:pStyle w:val="11"/>
        <w:tabs>
          <w:tab w:val="left" w:pos="567"/>
        </w:tabs>
        <w:spacing w:after="0" w:line="240" w:lineRule="auto"/>
        <w:ind w:left="0" w:firstLine="709"/>
        <w:jc w:val="both"/>
        <w:rPr>
          <w:rFonts w:ascii="Times New Roman" w:hAnsi="Times New Roman"/>
          <w:sz w:val="26"/>
          <w:szCs w:val="26"/>
        </w:rPr>
      </w:pPr>
      <w:r w:rsidRPr="001D02A0">
        <w:rPr>
          <w:rFonts w:ascii="Times New Roman" w:hAnsi="Times New Roman"/>
          <w:i/>
          <w:sz w:val="26"/>
          <w:szCs w:val="26"/>
        </w:rPr>
        <w:t>В сфере развития у детей эстетического отношения к окружающему миру</w:t>
      </w:r>
    </w:p>
    <w:p w:rsidR="00D44604" w:rsidRPr="001D02A0" w:rsidRDefault="00D44604" w:rsidP="00A26A4D">
      <w:pPr>
        <w:pStyle w:val="a7"/>
        <w:tabs>
          <w:tab w:val="left" w:pos="567"/>
        </w:tabs>
        <w:spacing w:before="0" w:beforeAutospacing="0" w:after="0" w:afterAutospacing="0"/>
        <w:ind w:firstLine="709"/>
        <w:jc w:val="both"/>
        <w:rPr>
          <w:sz w:val="26"/>
          <w:szCs w:val="26"/>
        </w:rPr>
      </w:pPr>
      <w:r w:rsidRPr="001D02A0">
        <w:rPr>
          <w:sz w:val="26"/>
          <w:szCs w:val="26"/>
        </w:rPr>
        <w:t xml:space="preserve">Взрослые привлекают внимание детей к красивым вещам, красоте природы, произведениям искусства, вовлекают их в процесс </w:t>
      </w:r>
      <w:proofErr w:type="gramStart"/>
      <w:r w:rsidRPr="001D02A0">
        <w:rPr>
          <w:sz w:val="26"/>
          <w:szCs w:val="26"/>
        </w:rPr>
        <w:t>сопереживания</w:t>
      </w:r>
      <w:proofErr w:type="gramEnd"/>
      <w:r w:rsidRPr="001D02A0">
        <w:rPr>
          <w:sz w:val="26"/>
          <w:szCs w:val="26"/>
        </w:rPr>
        <w:t xml:space="preserve"> по поводу воспринятого, поддерживают выражение эстетических переживаний ребенка. </w:t>
      </w:r>
    </w:p>
    <w:p w:rsidR="00D44604" w:rsidRPr="001D02A0" w:rsidRDefault="00D44604" w:rsidP="00A26A4D">
      <w:pPr>
        <w:pStyle w:val="11"/>
        <w:tabs>
          <w:tab w:val="left" w:pos="567"/>
        </w:tabs>
        <w:spacing w:after="0" w:line="240" w:lineRule="auto"/>
        <w:ind w:left="0" w:firstLine="709"/>
        <w:jc w:val="both"/>
        <w:rPr>
          <w:rFonts w:ascii="Times New Roman" w:hAnsi="Times New Roman"/>
          <w:sz w:val="26"/>
          <w:szCs w:val="26"/>
        </w:rPr>
      </w:pPr>
      <w:r w:rsidRPr="001D02A0">
        <w:rPr>
          <w:rFonts w:ascii="Times New Roman" w:hAnsi="Times New Roman"/>
          <w:i/>
          <w:sz w:val="26"/>
          <w:szCs w:val="26"/>
        </w:rPr>
        <w:t>В сфере приобщения к изобразительным видам деятельности</w:t>
      </w:r>
    </w:p>
    <w:p w:rsidR="00D44604" w:rsidRPr="001D02A0" w:rsidRDefault="00D44604" w:rsidP="00A26A4D">
      <w:pPr>
        <w:pStyle w:val="a7"/>
        <w:tabs>
          <w:tab w:val="left" w:pos="567"/>
        </w:tabs>
        <w:spacing w:before="0" w:beforeAutospacing="0" w:after="0" w:afterAutospacing="0"/>
        <w:ind w:firstLine="709"/>
        <w:jc w:val="both"/>
        <w:rPr>
          <w:sz w:val="26"/>
          <w:szCs w:val="26"/>
        </w:rPr>
      </w:pPr>
      <w:r w:rsidRPr="001D02A0">
        <w:rPr>
          <w:sz w:val="26"/>
          <w:szCs w:val="26"/>
        </w:rPr>
        <w:t>Взрослые предоставляют детям широкие возможности для экспериментирования с материалами – красками, карандашами, мелками, пластилином, глиной, бумагой и др.; знакомят с разнообразными простыми приемами изобразительной деятельности; поощряют воображение и творчество детей.</w:t>
      </w:r>
    </w:p>
    <w:p w:rsidR="00D44604" w:rsidRPr="001D02A0" w:rsidRDefault="00D44604" w:rsidP="00A26A4D">
      <w:pPr>
        <w:pStyle w:val="a7"/>
        <w:tabs>
          <w:tab w:val="left" w:pos="567"/>
        </w:tabs>
        <w:spacing w:before="0" w:beforeAutospacing="0" w:after="0" w:afterAutospacing="0"/>
        <w:ind w:firstLine="709"/>
        <w:jc w:val="both"/>
        <w:rPr>
          <w:sz w:val="26"/>
          <w:szCs w:val="26"/>
        </w:rPr>
      </w:pPr>
      <w:r w:rsidRPr="001D02A0">
        <w:rPr>
          <w:i/>
          <w:sz w:val="26"/>
          <w:szCs w:val="26"/>
        </w:rPr>
        <w:t>В сфере приобщения к музыкальной культуре</w:t>
      </w:r>
    </w:p>
    <w:p w:rsidR="00D44604" w:rsidRPr="001D02A0" w:rsidRDefault="00D44604" w:rsidP="00A26A4D">
      <w:pPr>
        <w:pStyle w:val="a7"/>
        <w:tabs>
          <w:tab w:val="left" w:pos="567"/>
        </w:tabs>
        <w:spacing w:before="0" w:beforeAutospacing="0" w:after="0" w:afterAutospacing="0"/>
        <w:ind w:firstLine="709"/>
        <w:jc w:val="both"/>
        <w:rPr>
          <w:sz w:val="26"/>
          <w:szCs w:val="26"/>
        </w:rPr>
      </w:pPr>
      <w:r w:rsidRPr="001D02A0">
        <w:rPr>
          <w:sz w:val="26"/>
          <w:szCs w:val="26"/>
        </w:rPr>
        <w:lastRenderedPageBreak/>
        <w:t xml:space="preserve">Взрослые создают в </w:t>
      </w:r>
      <w:r w:rsidR="006457C7">
        <w:rPr>
          <w:sz w:val="26"/>
          <w:szCs w:val="26"/>
        </w:rPr>
        <w:t>детском саду</w:t>
      </w:r>
      <w:r w:rsidRPr="001D02A0">
        <w:rPr>
          <w:sz w:val="26"/>
          <w:szCs w:val="26"/>
        </w:rPr>
        <w:t xml:space="preserve"> и в групповых помещениях музыкальную среду, органично включая музыку в повседневную жизнь. Предоставляют детям возможность прослушивать фрагменты музыкальных произведений, звучание различных, в том числе детских музыкальных инструментов, экспериментировать с инструментами и звучащими предметами. Поют вместе с детьми песни, побуждают ритмично двигаться под музыку; поощряют проявления эмоционального отклика ребенка на музыку.</w:t>
      </w:r>
    </w:p>
    <w:p w:rsidR="00D44604" w:rsidRPr="001D02A0" w:rsidRDefault="00D44604" w:rsidP="00A26A4D">
      <w:pPr>
        <w:pStyle w:val="a7"/>
        <w:tabs>
          <w:tab w:val="left" w:pos="567"/>
        </w:tabs>
        <w:spacing w:before="0" w:beforeAutospacing="0" w:after="0" w:afterAutospacing="0"/>
        <w:ind w:firstLine="709"/>
        <w:jc w:val="both"/>
        <w:rPr>
          <w:sz w:val="26"/>
          <w:szCs w:val="26"/>
        </w:rPr>
      </w:pPr>
      <w:r w:rsidRPr="001D02A0">
        <w:rPr>
          <w:i/>
          <w:sz w:val="26"/>
          <w:szCs w:val="26"/>
        </w:rPr>
        <w:t>В сфере приобщения детей к театрализованной деятельности</w:t>
      </w:r>
    </w:p>
    <w:p w:rsidR="00D44604" w:rsidRPr="001D02A0" w:rsidRDefault="00D44604" w:rsidP="00A26A4D">
      <w:pPr>
        <w:pStyle w:val="a7"/>
        <w:tabs>
          <w:tab w:val="left" w:pos="567"/>
        </w:tabs>
        <w:spacing w:before="0" w:beforeAutospacing="0" w:after="0" w:afterAutospacing="0"/>
        <w:ind w:firstLine="709"/>
        <w:jc w:val="both"/>
        <w:rPr>
          <w:sz w:val="26"/>
          <w:szCs w:val="26"/>
        </w:rPr>
      </w:pPr>
      <w:r w:rsidRPr="001D02A0">
        <w:rPr>
          <w:sz w:val="26"/>
          <w:szCs w:val="26"/>
        </w:rPr>
        <w:t xml:space="preserve">Взрослые знакомят детей с театрализованными действиями в ходе разнообразных игр, инсценируют знакомые детям сказки, стихи, организуют просмотры театрализованных представлений. Побуждают детей принимать посильное участие в инсценировках, беседуют с ними по поводу </w:t>
      </w:r>
      <w:proofErr w:type="gramStart"/>
      <w:r w:rsidRPr="001D02A0">
        <w:rPr>
          <w:sz w:val="26"/>
          <w:szCs w:val="26"/>
        </w:rPr>
        <w:t>увиденного</w:t>
      </w:r>
      <w:proofErr w:type="gramEnd"/>
      <w:r w:rsidRPr="001D02A0">
        <w:rPr>
          <w:sz w:val="26"/>
          <w:szCs w:val="26"/>
        </w:rPr>
        <w:t>.</w:t>
      </w:r>
    </w:p>
    <w:p w:rsidR="00D44604" w:rsidRPr="001D02A0" w:rsidRDefault="00D44604" w:rsidP="00A26A4D">
      <w:pPr>
        <w:pStyle w:val="5NEW"/>
        <w:spacing w:line="240" w:lineRule="auto"/>
        <w:ind w:firstLine="709"/>
        <w:rPr>
          <w:sz w:val="26"/>
          <w:szCs w:val="26"/>
        </w:rPr>
      </w:pPr>
      <w:bookmarkStart w:id="21" w:name="_Toc420597626"/>
      <w:bookmarkStart w:id="22" w:name="_Toc419228626"/>
      <w:r w:rsidRPr="001D02A0">
        <w:rPr>
          <w:sz w:val="26"/>
          <w:szCs w:val="26"/>
        </w:rPr>
        <w:t>Физическое развитие</w:t>
      </w:r>
      <w:bookmarkEnd w:id="21"/>
      <w:bookmarkEnd w:id="22"/>
    </w:p>
    <w:p w:rsidR="00D44604" w:rsidRPr="001D02A0" w:rsidRDefault="00D44604" w:rsidP="00A26A4D">
      <w:pPr>
        <w:pStyle w:val="a7"/>
        <w:tabs>
          <w:tab w:val="left" w:pos="567"/>
        </w:tabs>
        <w:spacing w:before="0" w:beforeAutospacing="0" w:after="0" w:afterAutospacing="0"/>
        <w:ind w:firstLine="709"/>
        <w:jc w:val="both"/>
        <w:rPr>
          <w:sz w:val="26"/>
          <w:szCs w:val="26"/>
        </w:rPr>
      </w:pPr>
      <w:r w:rsidRPr="001D02A0">
        <w:rPr>
          <w:sz w:val="26"/>
          <w:szCs w:val="26"/>
        </w:rPr>
        <w:t xml:space="preserve">В области физического развития основными </w:t>
      </w:r>
      <w:r w:rsidRPr="001D02A0">
        <w:rPr>
          <w:b/>
          <w:i/>
          <w:sz w:val="26"/>
          <w:szCs w:val="26"/>
        </w:rPr>
        <w:t>задачами образовательной деятельности</w:t>
      </w:r>
      <w:r w:rsidRPr="001D02A0">
        <w:rPr>
          <w:sz w:val="26"/>
          <w:szCs w:val="26"/>
        </w:rPr>
        <w:t xml:space="preserve"> являются создание условий </w:t>
      </w:r>
      <w:proofErr w:type="gramStart"/>
      <w:r w:rsidRPr="001D02A0">
        <w:rPr>
          <w:sz w:val="26"/>
          <w:szCs w:val="26"/>
        </w:rPr>
        <w:t>для</w:t>
      </w:r>
      <w:proofErr w:type="gramEnd"/>
      <w:r w:rsidRPr="001D02A0">
        <w:rPr>
          <w:sz w:val="26"/>
          <w:szCs w:val="26"/>
        </w:rPr>
        <w:t xml:space="preserve">: </w:t>
      </w:r>
    </w:p>
    <w:p w:rsidR="00D44604" w:rsidRPr="001D02A0" w:rsidRDefault="00D44604" w:rsidP="00A26A4D">
      <w:pPr>
        <w:pStyle w:val="11"/>
        <w:tabs>
          <w:tab w:val="left" w:pos="567"/>
        </w:tabs>
        <w:spacing w:after="0" w:line="240" w:lineRule="auto"/>
        <w:ind w:left="0" w:firstLine="709"/>
        <w:jc w:val="both"/>
        <w:rPr>
          <w:rFonts w:ascii="Times New Roman" w:hAnsi="Times New Roman"/>
          <w:sz w:val="26"/>
          <w:szCs w:val="26"/>
        </w:rPr>
      </w:pPr>
      <w:r w:rsidRPr="001D02A0">
        <w:rPr>
          <w:rFonts w:ascii="Times New Roman" w:hAnsi="Times New Roman"/>
          <w:sz w:val="26"/>
          <w:szCs w:val="26"/>
        </w:rPr>
        <w:t>– укрепления здоровья детей, становления ценностей здорового образа жизни;</w:t>
      </w:r>
    </w:p>
    <w:p w:rsidR="00D44604" w:rsidRPr="001D02A0" w:rsidRDefault="00D44604" w:rsidP="00A26A4D">
      <w:pPr>
        <w:pStyle w:val="11"/>
        <w:tabs>
          <w:tab w:val="left" w:pos="567"/>
        </w:tabs>
        <w:spacing w:after="0" w:line="240" w:lineRule="auto"/>
        <w:ind w:left="0" w:firstLine="709"/>
        <w:jc w:val="both"/>
        <w:rPr>
          <w:rFonts w:ascii="Times New Roman" w:hAnsi="Times New Roman"/>
          <w:sz w:val="26"/>
          <w:szCs w:val="26"/>
        </w:rPr>
      </w:pPr>
      <w:r w:rsidRPr="001D02A0">
        <w:rPr>
          <w:rFonts w:ascii="Times New Roman" w:hAnsi="Times New Roman"/>
          <w:sz w:val="26"/>
          <w:szCs w:val="26"/>
        </w:rPr>
        <w:t>– развития различных видов двигательной активности;</w:t>
      </w:r>
    </w:p>
    <w:p w:rsidR="00D44604" w:rsidRPr="001D02A0" w:rsidRDefault="00D44604" w:rsidP="00A26A4D">
      <w:pPr>
        <w:pStyle w:val="11"/>
        <w:tabs>
          <w:tab w:val="left" w:pos="567"/>
        </w:tabs>
        <w:spacing w:after="0" w:line="240" w:lineRule="auto"/>
        <w:ind w:left="0" w:firstLine="709"/>
        <w:jc w:val="both"/>
        <w:rPr>
          <w:rFonts w:ascii="Times New Roman" w:hAnsi="Times New Roman"/>
          <w:sz w:val="26"/>
          <w:szCs w:val="26"/>
        </w:rPr>
      </w:pPr>
      <w:r w:rsidRPr="001D02A0">
        <w:rPr>
          <w:rFonts w:ascii="Times New Roman" w:hAnsi="Times New Roman"/>
          <w:sz w:val="26"/>
          <w:szCs w:val="26"/>
        </w:rPr>
        <w:t>– формирования навыков безопасного поведения.</w:t>
      </w:r>
    </w:p>
    <w:p w:rsidR="00D44604" w:rsidRPr="001D02A0" w:rsidRDefault="00D44604" w:rsidP="00A26A4D">
      <w:pPr>
        <w:pStyle w:val="11"/>
        <w:tabs>
          <w:tab w:val="left" w:pos="567"/>
        </w:tabs>
        <w:spacing w:after="0" w:line="240" w:lineRule="auto"/>
        <w:ind w:left="0" w:firstLine="709"/>
        <w:jc w:val="both"/>
        <w:rPr>
          <w:rFonts w:ascii="Times New Roman" w:hAnsi="Times New Roman"/>
          <w:i/>
          <w:sz w:val="26"/>
          <w:szCs w:val="26"/>
        </w:rPr>
      </w:pPr>
      <w:r w:rsidRPr="001D02A0">
        <w:rPr>
          <w:rFonts w:ascii="Times New Roman" w:hAnsi="Times New Roman"/>
          <w:i/>
          <w:sz w:val="26"/>
          <w:szCs w:val="26"/>
        </w:rPr>
        <w:t>В сфере укрепления здоровья детей, становления ценностей здорового образа жизни</w:t>
      </w:r>
    </w:p>
    <w:p w:rsidR="00D44604" w:rsidRPr="001D02A0" w:rsidRDefault="00D44604" w:rsidP="00A26A4D">
      <w:pPr>
        <w:pStyle w:val="a7"/>
        <w:tabs>
          <w:tab w:val="left" w:pos="567"/>
        </w:tabs>
        <w:spacing w:before="0" w:beforeAutospacing="0" w:after="0" w:afterAutospacing="0"/>
        <w:ind w:firstLine="709"/>
        <w:jc w:val="both"/>
        <w:rPr>
          <w:sz w:val="26"/>
          <w:szCs w:val="26"/>
        </w:rPr>
      </w:pPr>
      <w:r w:rsidRPr="001D02A0">
        <w:rPr>
          <w:sz w:val="26"/>
          <w:szCs w:val="26"/>
        </w:rPr>
        <w:t>Взрослые организуют правильный режим дня, приучают детей к соблюдению правил личной гигиены, в доступной форме объясняют, что полезно и что вредно для здоровья.</w:t>
      </w:r>
    </w:p>
    <w:p w:rsidR="00D44604" w:rsidRPr="001D02A0" w:rsidRDefault="00D44604" w:rsidP="00A26A4D">
      <w:pPr>
        <w:pStyle w:val="a7"/>
        <w:tabs>
          <w:tab w:val="left" w:pos="567"/>
        </w:tabs>
        <w:spacing w:before="0" w:beforeAutospacing="0" w:after="0" w:afterAutospacing="0"/>
        <w:ind w:firstLine="709"/>
        <w:jc w:val="both"/>
        <w:rPr>
          <w:sz w:val="26"/>
          <w:szCs w:val="26"/>
        </w:rPr>
      </w:pPr>
      <w:r w:rsidRPr="001D02A0">
        <w:rPr>
          <w:i/>
          <w:sz w:val="26"/>
          <w:szCs w:val="26"/>
        </w:rPr>
        <w:t>В сфере развития различных видов двигательной активности</w:t>
      </w:r>
    </w:p>
    <w:p w:rsidR="00D44604" w:rsidRPr="001D02A0" w:rsidRDefault="00D44604" w:rsidP="00A26A4D">
      <w:pPr>
        <w:pStyle w:val="a7"/>
        <w:tabs>
          <w:tab w:val="left" w:pos="567"/>
        </w:tabs>
        <w:spacing w:before="0" w:beforeAutospacing="0" w:after="0" w:afterAutospacing="0"/>
        <w:ind w:firstLine="709"/>
        <w:jc w:val="both"/>
        <w:rPr>
          <w:sz w:val="26"/>
          <w:szCs w:val="26"/>
        </w:rPr>
      </w:pPr>
      <w:proofErr w:type="gramStart"/>
      <w:r w:rsidRPr="001D02A0">
        <w:rPr>
          <w:sz w:val="26"/>
          <w:szCs w:val="26"/>
        </w:rPr>
        <w:t xml:space="preserve">Взрослые организую пространственную среду с соответствующим оборудованием – как внутри помещений </w:t>
      </w:r>
      <w:r w:rsidR="006457C7">
        <w:rPr>
          <w:sz w:val="26"/>
          <w:szCs w:val="26"/>
        </w:rPr>
        <w:t>детском саду</w:t>
      </w:r>
      <w:r w:rsidRPr="001D02A0">
        <w:rPr>
          <w:sz w:val="26"/>
          <w:szCs w:val="26"/>
        </w:rPr>
        <w:t>, так и на внешней ее территории (горки, качели и т. п.) для удовлетворения естественной потребности детей в движении, для развития ловкости, силы, координации и т. п. Проводят подвижные игры, способствуя получению детьми радости от двигательной активности, развитию ловкости, координации движений, правильной осанки.</w:t>
      </w:r>
      <w:proofErr w:type="gramEnd"/>
      <w:r w:rsidRPr="001D02A0">
        <w:rPr>
          <w:sz w:val="26"/>
          <w:szCs w:val="26"/>
        </w:rPr>
        <w:t xml:space="preserve"> Вовлекают детей в игры с предметами, стимулирующие развитие мелкой моторики.</w:t>
      </w:r>
    </w:p>
    <w:p w:rsidR="00D44604" w:rsidRPr="001D02A0" w:rsidRDefault="00D44604" w:rsidP="00A26A4D">
      <w:pPr>
        <w:pStyle w:val="a7"/>
        <w:tabs>
          <w:tab w:val="left" w:pos="567"/>
        </w:tabs>
        <w:spacing w:before="0" w:beforeAutospacing="0" w:after="0" w:afterAutospacing="0"/>
        <w:ind w:firstLine="709"/>
        <w:jc w:val="both"/>
        <w:rPr>
          <w:sz w:val="26"/>
          <w:szCs w:val="26"/>
        </w:rPr>
      </w:pPr>
      <w:r w:rsidRPr="001D02A0">
        <w:rPr>
          <w:i/>
          <w:sz w:val="26"/>
          <w:szCs w:val="26"/>
        </w:rPr>
        <w:t>В сфере формирования навыков безопасного поведения</w:t>
      </w:r>
    </w:p>
    <w:p w:rsidR="00D44604" w:rsidRPr="001D02A0" w:rsidRDefault="00D44604" w:rsidP="00A26A4D">
      <w:pPr>
        <w:pStyle w:val="a7"/>
        <w:tabs>
          <w:tab w:val="left" w:pos="567"/>
        </w:tabs>
        <w:spacing w:before="0" w:beforeAutospacing="0" w:after="0" w:afterAutospacing="0"/>
        <w:ind w:firstLine="709"/>
        <w:jc w:val="both"/>
        <w:rPr>
          <w:sz w:val="26"/>
          <w:szCs w:val="26"/>
        </w:rPr>
      </w:pPr>
      <w:r w:rsidRPr="001D02A0">
        <w:rPr>
          <w:sz w:val="26"/>
          <w:szCs w:val="26"/>
        </w:rPr>
        <w:t xml:space="preserve">Взрослые создают в </w:t>
      </w:r>
      <w:r w:rsidR="006457C7">
        <w:rPr>
          <w:sz w:val="26"/>
          <w:szCs w:val="26"/>
        </w:rPr>
        <w:t>детском саду</w:t>
      </w:r>
      <w:r w:rsidRPr="001D02A0">
        <w:rPr>
          <w:sz w:val="26"/>
          <w:szCs w:val="26"/>
        </w:rPr>
        <w:t xml:space="preserve"> безопасную среду, а также предостерегают детей от поступков, угрожающих их жизни и здоровью. Требования безопасности не должны реализовываться за счет подавления детской активности и препятствования деятельному исследованию мира.</w:t>
      </w:r>
    </w:p>
    <w:p w:rsidR="00D44604" w:rsidRPr="001D02A0" w:rsidRDefault="00D44604" w:rsidP="00A26A4D">
      <w:pPr>
        <w:pStyle w:val="3New"/>
        <w:rPr>
          <w:sz w:val="26"/>
          <w:szCs w:val="26"/>
        </w:rPr>
      </w:pPr>
      <w:bookmarkStart w:id="23" w:name="_Toc420598541"/>
      <w:bookmarkStart w:id="24" w:name="_Toc420597627"/>
      <w:bookmarkStart w:id="25" w:name="_Toc419228627"/>
      <w:bookmarkStart w:id="26" w:name="_Toc422496183"/>
      <w:r w:rsidRPr="001D02A0">
        <w:rPr>
          <w:sz w:val="26"/>
          <w:szCs w:val="26"/>
        </w:rPr>
        <w:t>2.</w:t>
      </w:r>
      <w:r w:rsidR="00934A4A" w:rsidRPr="001D02A0">
        <w:rPr>
          <w:sz w:val="26"/>
          <w:szCs w:val="26"/>
        </w:rPr>
        <w:t>1</w:t>
      </w:r>
      <w:r w:rsidRPr="001D02A0">
        <w:rPr>
          <w:sz w:val="26"/>
          <w:szCs w:val="26"/>
        </w:rPr>
        <w:t>.2. Дошкольный возраст</w:t>
      </w:r>
      <w:bookmarkEnd w:id="23"/>
      <w:bookmarkEnd w:id="24"/>
      <w:bookmarkEnd w:id="25"/>
      <w:bookmarkEnd w:id="26"/>
    </w:p>
    <w:p w:rsidR="00D44604" w:rsidRPr="001D02A0" w:rsidRDefault="00D44604" w:rsidP="00A26A4D">
      <w:pPr>
        <w:pStyle w:val="3New"/>
        <w:rPr>
          <w:sz w:val="26"/>
          <w:szCs w:val="26"/>
        </w:rPr>
      </w:pPr>
      <w:bookmarkStart w:id="27" w:name="_Toc420598542"/>
      <w:bookmarkStart w:id="28" w:name="_Toc420597628"/>
      <w:bookmarkStart w:id="29" w:name="_Toc419228628"/>
      <w:bookmarkStart w:id="30" w:name="_Toc422496184"/>
      <w:r w:rsidRPr="001D02A0">
        <w:rPr>
          <w:sz w:val="26"/>
          <w:szCs w:val="26"/>
        </w:rPr>
        <w:t>Социально-коммуникативное развитие</w:t>
      </w:r>
      <w:bookmarkEnd w:id="27"/>
      <w:bookmarkEnd w:id="28"/>
      <w:bookmarkEnd w:id="29"/>
      <w:bookmarkEnd w:id="30"/>
    </w:p>
    <w:p w:rsidR="00D44604" w:rsidRPr="001D02A0" w:rsidRDefault="00D44604" w:rsidP="00A26A4D">
      <w:pPr>
        <w:tabs>
          <w:tab w:val="left" w:pos="567"/>
        </w:tabs>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t xml:space="preserve">В области социально-коммуникативного развития ребенка в условиях информационной социализации основными </w:t>
      </w:r>
      <w:r w:rsidRPr="001D02A0">
        <w:rPr>
          <w:rFonts w:ascii="Times New Roman" w:hAnsi="Times New Roman" w:cs="Times New Roman"/>
          <w:b/>
          <w:i/>
          <w:sz w:val="26"/>
          <w:szCs w:val="26"/>
        </w:rPr>
        <w:t>задачами</w:t>
      </w:r>
      <w:r w:rsidRPr="001D02A0">
        <w:rPr>
          <w:rFonts w:ascii="Times New Roman" w:hAnsi="Times New Roman" w:cs="Times New Roman"/>
          <w:sz w:val="26"/>
          <w:szCs w:val="26"/>
        </w:rPr>
        <w:t xml:space="preserve"> образовательной деятельности являются создание условий </w:t>
      </w:r>
      <w:proofErr w:type="gramStart"/>
      <w:r w:rsidRPr="001D02A0">
        <w:rPr>
          <w:rFonts w:ascii="Times New Roman" w:hAnsi="Times New Roman" w:cs="Times New Roman"/>
          <w:sz w:val="26"/>
          <w:szCs w:val="26"/>
        </w:rPr>
        <w:t>для</w:t>
      </w:r>
      <w:proofErr w:type="gramEnd"/>
      <w:r w:rsidRPr="001D02A0">
        <w:rPr>
          <w:rFonts w:ascii="Times New Roman" w:hAnsi="Times New Roman" w:cs="Times New Roman"/>
          <w:sz w:val="26"/>
          <w:szCs w:val="26"/>
        </w:rPr>
        <w:t xml:space="preserve">: </w:t>
      </w:r>
    </w:p>
    <w:p w:rsidR="00D44604" w:rsidRPr="001D02A0" w:rsidRDefault="00D44604" w:rsidP="00A26A4D">
      <w:pPr>
        <w:tabs>
          <w:tab w:val="left" w:pos="567"/>
        </w:tabs>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t>– развития положительного отношения ребенка к себе и другим людям;</w:t>
      </w:r>
    </w:p>
    <w:p w:rsidR="00D44604" w:rsidRPr="001D02A0" w:rsidRDefault="00D44604" w:rsidP="00A26A4D">
      <w:pPr>
        <w:tabs>
          <w:tab w:val="left" w:pos="567"/>
        </w:tabs>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t xml:space="preserve"> – развития коммуникативной и социальной компетентности, в том числе информационно-социальной компетентности;</w:t>
      </w:r>
    </w:p>
    <w:p w:rsidR="00D44604" w:rsidRPr="001D02A0" w:rsidRDefault="00D44604" w:rsidP="00A26A4D">
      <w:pPr>
        <w:tabs>
          <w:tab w:val="left" w:pos="567"/>
        </w:tabs>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t xml:space="preserve">– развития игровой деятельности; </w:t>
      </w:r>
    </w:p>
    <w:p w:rsidR="00D44604" w:rsidRPr="001D02A0" w:rsidRDefault="00D44604" w:rsidP="00A26A4D">
      <w:pPr>
        <w:tabs>
          <w:tab w:val="left" w:pos="567"/>
        </w:tabs>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t>– развития компетентности в виртуальном поиске.</w:t>
      </w:r>
    </w:p>
    <w:p w:rsidR="00D44604" w:rsidRPr="001D02A0" w:rsidRDefault="00D44604" w:rsidP="00A26A4D">
      <w:pPr>
        <w:tabs>
          <w:tab w:val="left" w:pos="567"/>
        </w:tabs>
        <w:spacing w:after="0" w:line="240" w:lineRule="auto"/>
        <w:ind w:firstLine="709"/>
        <w:jc w:val="both"/>
        <w:rPr>
          <w:rFonts w:ascii="Times New Roman" w:hAnsi="Times New Roman" w:cs="Times New Roman"/>
          <w:i/>
          <w:sz w:val="26"/>
          <w:szCs w:val="26"/>
        </w:rPr>
      </w:pPr>
      <w:r w:rsidRPr="001D02A0">
        <w:rPr>
          <w:rFonts w:ascii="Times New Roman" w:hAnsi="Times New Roman" w:cs="Times New Roman"/>
          <w:i/>
          <w:sz w:val="26"/>
          <w:szCs w:val="26"/>
        </w:rPr>
        <w:lastRenderedPageBreak/>
        <w:t>В сфере развития положительного отношения ребенка к себе и другим людям</w:t>
      </w:r>
    </w:p>
    <w:p w:rsidR="00D44604" w:rsidRPr="001D02A0" w:rsidRDefault="00D44604" w:rsidP="00A26A4D">
      <w:pPr>
        <w:pStyle w:val="a7"/>
        <w:tabs>
          <w:tab w:val="left" w:pos="567"/>
        </w:tabs>
        <w:spacing w:before="0" w:beforeAutospacing="0" w:after="0" w:afterAutospacing="0"/>
        <w:ind w:firstLine="709"/>
        <w:jc w:val="both"/>
        <w:rPr>
          <w:sz w:val="26"/>
          <w:szCs w:val="26"/>
        </w:rPr>
      </w:pPr>
      <w:r w:rsidRPr="001D02A0">
        <w:rPr>
          <w:sz w:val="26"/>
          <w:szCs w:val="26"/>
        </w:rPr>
        <w:t>Взрослые создают условия для формирования у ребенка положительного самоощущения – уверенности в своих возможностях, в том, что он хороший, его любят.</w:t>
      </w:r>
    </w:p>
    <w:p w:rsidR="00D44604" w:rsidRPr="001D02A0" w:rsidRDefault="00D44604" w:rsidP="00A26A4D">
      <w:pPr>
        <w:tabs>
          <w:tab w:val="left" w:pos="567"/>
        </w:tabs>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t>Способствуют развитию у ребенка чувства собственного достоинства, осознанию своих прав и свобод (иметь собственное мнение, выбирать друзей, игрушки, виды деятельности, иметь личные вещи, по собственному усмотрению использовать личное время).</w:t>
      </w:r>
    </w:p>
    <w:p w:rsidR="00D44604" w:rsidRPr="001D02A0" w:rsidRDefault="00D44604" w:rsidP="00A26A4D">
      <w:pPr>
        <w:pStyle w:val="a7"/>
        <w:tabs>
          <w:tab w:val="left" w:pos="567"/>
        </w:tabs>
        <w:spacing w:before="0" w:beforeAutospacing="0" w:after="0" w:afterAutospacing="0"/>
        <w:ind w:firstLine="709"/>
        <w:jc w:val="both"/>
        <w:rPr>
          <w:sz w:val="26"/>
          <w:szCs w:val="26"/>
        </w:rPr>
      </w:pPr>
      <w:r w:rsidRPr="001D02A0">
        <w:rPr>
          <w:sz w:val="26"/>
          <w:szCs w:val="26"/>
        </w:rPr>
        <w:t>Взрослые способствуют развитию положительного отношения ребенка к окружающим его людям: воспитывают уважение и терпимость к другим детям и взрослым, вне зависимости от их социального происхождения, расовой и национальной принадлежности, языка, вероисповедания, пола, возраста, личностного и поведенческого своеобразия; воспитывают уважение к чувству собственного достоинства других людей, их мнениям, желаниям, взглядам.</w:t>
      </w:r>
    </w:p>
    <w:p w:rsidR="00D44604" w:rsidRPr="001D02A0" w:rsidRDefault="00D44604" w:rsidP="00A26A4D">
      <w:pPr>
        <w:pStyle w:val="a7"/>
        <w:tabs>
          <w:tab w:val="left" w:pos="567"/>
        </w:tabs>
        <w:spacing w:before="0" w:beforeAutospacing="0" w:after="0" w:afterAutospacing="0"/>
        <w:ind w:firstLine="709"/>
        <w:jc w:val="both"/>
        <w:rPr>
          <w:sz w:val="26"/>
          <w:szCs w:val="26"/>
        </w:rPr>
      </w:pPr>
      <w:r w:rsidRPr="001D02A0">
        <w:rPr>
          <w:i/>
          <w:sz w:val="26"/>
          <w:szCs w:val="26"/>
        </w:rPr>
        <w:t>В сфере развития коммуникативной и социальной компетентности</w:t>
      </w:r>
    </w:p>
    <w:p w:rsidR="00D44604" w:rsidRPr="001D02A0" w:rsidRDefault="00D44604" w:rsidP="00A26A4D">
      <w:pPr>
        <w:pStyle w:val="a7"/>
        <w:tabs>
          <w:tab w:val="left" w:pos="567"/>
        </w:tabs>
        <w:spacing w:before="0" w:beforeAutospacing="0" w:after="0" w:afterAutospacing="0"/>
        <w:ind w:firstLine="709"/>
        <w:jc w:val="both"/>
        <w:rPr>
          <w:sz w:val="26"/>
          <w:szCs w:val="26"/>
        </w:rPr>
      </w:pPr>
      <w:r w:rsidRPr="001D02A0">
        <w:rPr>
          <w:sz w:val="26"/>
          <w:szCs w:val="26"/>
        </w:rPr>
        <w:t xml:space="preserve">У детей с самого раннего возраста возникает потребность в общении и социальных контактах. Первый социальный опыт дети приобретают в семье, в повседневной жизни, принимая участие в различных семейных событиях. Уклад жизни и ценности семьи оказывают влияние на социально-коммуникативное развитие детей. </w:t>
      </w:r>
    </w:p>
    <w:p w:rsidR="00D44604" w:rsidRPr="001D02A0" w:rsidRDefault="00D44604" w:rsidP="00A26A4D">
      <w:pPr>
        <w:pStyle w:val="a7"/>
        <w:tabs>
          <w:tab w:val="left" w:pos="567"/>
        </w:tabs>
        <w:spacing w:before="0" w:beforeAutospacing="0" w:after="0" w:afterAutospacing="0"/>
        <w:ind w:firstLine="709"/>
        <w:jc w:val="both"/>
        <w:rPr>
          <w:sz w:val="26"/>
          <w:szCs w:val="26"/>
        </w:rPr>
      </w:pPr>
      <w:r w:rsidRPr="001D02A0">
        <w:rPr>
          <w:sz w:val="26"/>
          <w:szCs w:val="26"/>
        </w:rPr>
        <w:t xml:space="preserve">Взрослые создают в </w:t>
      </w:r>
      <w:r w:rsidR="006457C7">
        <w:rPr>
          <w:sz w:val="26"/>
          <w:szCs w:val="26"/>
        </w:rPr>
        <w:t>детском саду</w:t>
      </w:r>
      <w:r w:rsidRPr="001D02A0">
        <w:rPr>
          <w:sz w:val="26"/>
          <w:szCs w:val="26"/>
        </w:rPr>
        <w:t xml:space="preserve"> различные возможности для приобщения детей к ценностям сотрудничества с другими людьми, прежде всего реализуя принципы личностно-развивающего общения и содействия, предоставляя детям возможность принимать участие в различных событиях, планировать совместную работу. Это способствует развитию у детей чувства личной ответственности, ответственности за другого человека, чувства «общего дела», понимания необходимости согласовывать с партнерами по деятельности мнения и действия. Взрослые помогают детям распознавать эмоциональные переживания и состояния окружающих, выражать собственные переживания. Способствуют формированию у детей представлений о добре и зле, обсуждая с ними различные ситуации из жизни, из рассказов, сказок, обращая внимание на проявления щедрости, жадности, честности, лживости, злости, доброты и др., таким </w:t>
      </w:r>
      <w:proofErr w:type="gramStart"/>
      <w:r w:rsidRPr="001D02A0">
        <w:rPr>
          <w:sz w:val="26"/>
          <w:szCs w:val="26"/>
        </w:rPr>
        <w:t>образом</w:t>
      </w:r>
      <w:proofErr w:type="gramEnd"/>
      <w:r w:rsidRPr="001D02A0">
        <w:rPr>
          <w:sz w:val="26"/>
          <w:szCs w:val="26"/>
        </w:rPr>
        <w:t xml:space="preserve"> создавая условия освоения ребенком этических правил и норм поведения.</w:t>
      </w:r>
    </w:p>
    <w:p w:rsidR="00D44604" w:rsidRPr="001D02A0" w:rsidRDefault="00D44604" w:rsidP="00A26A4D">
      <w:pPr>
        <w:pStyle w:val="a7"/>
        <w:tabs>
          <w:tab w:val="left" w:pos="567"/>
        </w:tabs>
        <w:spacing w:before="0" w:beforeAutospacing="0" w:after="0" w:afterAutospacing="0"/>
        <w:ind w:firstLine="709"/>
        <w:jc w:val="both"/>
        <w:rPr>
          <w:sz w:val="26"/>
          <w:szCs w:val="26"/>
        </w:rPr>
      </w:pPr>
      <w:r w:rsidRPr="001D02A0">
        <w:rPr>
          <w:sz w:val="26"/>
          <w:szCs w:val="26"/>
        </w:rPr>
        <w:t xml:space="preserve">Взрослые предоставляют детям возможность выражать свои переживания, чувства, взгляды, убеждения и выбирать способы их выражения, исходя из имеющегося у них опыта. Эти возможности свободного самовыражения играют ключевую роль в развитии речи и коммуникативных способностей, расширяют словарный запас и умение логично и связно выражать свои мысли, развивают готовность принятия на себя ответственности в соответствии с уровнем развития. </w:t>
      </w:r>
    </w:p>
    <w:p w:rsidR="00D44604" w:rsidRPr="001D02A0" w:rsidRDefault="00D44604" w:rsidP="00A26A4D">
      <w:pPr>
        <w:pStyle w:val="a7"/>
        <w:tabs>
          <w:tab w:val="left" w:pos="567"/>
        </w:tabs>
        <w:spacing w:before="0" w:beforeAutospacing="0" w:after="0" w:afterAutospacing="0"/>
        <w:ind w:firstLine="709"/>
        <w:jc w:val="both"/>
        <w:rPr>
          <w:sz w:val="26"/>
          <w:szCs w:val="26"/>
        </w:rPr>
      </w:pPr>
      <w:r w:rsidRPr="001D02A0">
        <w:rPr>
          <w:sz w:val="26"/>
          <w:szCs w:val="26"/>
        </w:rPr>
        <w:t xml:space="preserve">Интерес и внимание взрослых к многообразным проявлениям ребенка, его интересам и склонностям повышает его доверие к себе, веру в свои силы. Возможность внести свой вклад в общее дело и повлиять на ход событий, например при </w:t>
      </w:r>
      <w:proofErr w:type="gramStart"/>
      <w:r w:rsidRPr="001D02A0">
        <w:rPr>
          <w:sz w:val="26"/>
          <w:szCs w:val="26"/>
        </w:rPr>
        <w:t>участии</w:t>
      </w:r>
      <w:proofErr w:type="gramEnd"/>
      <w:r w:rsidRPr="001D02A0">
        <w:rPr>
          <w:sz w:val="26"/>
          <w:szCs w:val="26"/>
        </w:rPr>
        <w:t xml:space="preserve"> в планировании, возможность выбора содержания и способов своей деятельности помогает детям со временем приобрести способность и готовность к самостоятельности и участию в жизни общества, что характеризует взрослого человека современного общества, осознающего ответственность за себя и сообщество.</w:t>
      </w:r>
    </w:p>
    <w:p w:rsidR="00D44604" w:rsidRPr="001D02A0" w:rsidRDefault="00D44604" w:rsidP="00A26A4D">
      <w:pPr>
        <w:pStyle w:val="a7"/>
        <w:tabs>
          <w:tab w:val="left" w:pos="567"/>
        </w:tabs>
        <w:spacing w:before="0" w:beforeAutospacing="0" w:after="0" w:afterAutospacing="0"/>
        <w:ind w:firstLine="709"/>
        <w:jc w:val="both"/>
        <w:rPr>
          <w:sz w:val="26"/>
          <w:szCs w:val="26"/>
        </w:rPr>
      </w:pPr>
      <w:r w:rsidRPr="001D02A0">
        <w:rPr>
          <w:sz w:val="26"/>
          <w:szCs w:val="26"/>
        </w:rPr>
        <w:lastRenderedPageBreak/>
        <w:t>Взрослые способствуют развитию у детей социальных навыков: при возникновении конфликтных ситуаций не вмешиваются, позволяя детям решить конфликт самостоятельно и помогая им только в случае необходимости. В различных социальных ситуациях дети учатся договариваться, соблюдать очередность, устанавливать новые контакты. Взрослые способствуют освоению детьми элементарных правил этикета и безопасного поведения дома, на улице. Создают условия для развития бережного, ответственного отношения ребенка к окружающей природе, рукотворному миру, а также способствуют усвоению детьми правил безопасного поведения, прежде всего на своем собственном примере и примере других, сопровождая собственные действия и/или действия детей комментариями.</w:t>
      </w:r>
    </w:p>
    <w:p w:rsidR="00D44604" w:rsidRPr="001D02A0" w:rsidRDefault="00D44604" w:rsidP="00A26A4D">
      <w:pPr>
        <w:pStyle w:val="a7"/>
        <w:tabs>
          <w:tab w:val="left" w:pos="567"/>
        </w:tabs>
        <w:spacing w:before="0" w:beforeAutospacing="0" w:after="0" w:afterAutospacing="0"/>
        <w:ind w:firstLine="709"/>
        <w:jc w:val="both"/>
        <w:rPr>
          <w:sz w:val="26"/>
          <w:szCs w:val="26"/>
        </w:rPr>
      </w:pPr>
      <w:r w:rsidRPr="001D02A0">
        <w:rPr>
          <w:i/>
          <w:sz w:val="26"/>
          <w:szCs w:val="26"/>
        </w:rPr>
        <w:t>В сфере развития игровой деятельности</w:t>
      </w:r>
    </w:p>
    <w:p w:rsidR="00D44604" w:rsidRPr="001D02A0" w:rsidRDefault="00D44604" w:rsidP="00A26A4D">
      <w:pPr>
        <w:pStyle w:val="a7"/>
        <w:tabs>
          <w:tab w:val="left" w:pos="567"/>
        </w:tabs>
        <w:spacing w:before="0" w:beforeAutospacing="0" w:after="0" w:afterAutospacing="0"/>
        <w:ind w:firstLine="709"/>
        <w:jc w:val="both"/>
        <w:rPr>
          <w:sz w:val="26"/>
          <w:szCs w:val="26"/>
        </w:rPr>
      </w:pPr>
      <w:r w:rsidRPr="001D02A0">
        <w:rPr>
          <w:sz w:val="26"/>
          <w:szCs w:val="26"/>
        </w:rPr>
        <w:t>Взрослые создают условия для свободной игры детей, организуют и поощряют участие детей в сюжетно-ролевых, дидактических, развивающих компьютерных играх и других игровых формах; поддерживают творческую импровизацию в игре. Используют дидактические игры и игровые приемы в разных видах деятельности и при выполнении режимных моментов.</w:t>
      </w:r>
    </w:p>
    <w:p w:rsidR="00D44604" w:rsidRPr="001D02A0" w:rsidRDefault="00D44604" w:rsidP="00A26A4D">
      <w:pPr>
        <w:pStyle w:val="3New"/>
        <w:rPr>
          <w:sz w:val="26"/>
          <w:szCs w:val="26"/>
        </w:rPr>
      </w:pPr>
      <w:bookmarkStart w:id="31" w:name="_Toc420598543"/>
      <w:bookmarkStart w:id="32" w:name="_Toc420597629"/>
      <w:bookmarkStart w:id="33" w:name="_Toc419228629"/>
      <w:bookmarkStart w:id="34" w:name="_Toc422496185"/>
      <w:r w:rsidRPr="001D02A0">
        <w:rPr>
          <w:sz w:val="26"/>
          <w:szCs w:val="26"/>
        </w:rPr>
        <w:t>Познавательное развитие</w:t>
      </w:r>
      <w:bookmarkEnd w:id="31"/>
      <w:bookmarkEnd w:id="32"/>
      <w:bookmarkEnd w:id="33"/>
      <w:bookmarkEnd w:id="34"/>
    </w:p>
    <w:p w:rsidR="00D44604" w:rsidRPr="001D02A0" w:rsidRDefault="00D44604" w:rsidP="00A26A4D">
      <w:pPr>
        <w:tabs>
          <w:tab w:val="left" w:pos="567"/>
        </w:tabs>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t xml:space="preserve">В области познавательного развития ребенка основными </w:t>
      </w:r>
      <w:r w:rsidRPr="001D02A0">
        <w:rPr>
          <w:rFonts w:ascii="Times New Roman" w:hAnsi="Times New Roman" w:cs="Times New Roman"/>
          <w:b/>
          <w:i/>
          <w:sz w:val="26"/>
          <w:szCs w:val="26"/>
        </w:rPr>
        <w:t>задачами образовательной деятельности</w:t>
      </w:r>
      <w:r w:rsidRPr="001D02A0">
        <w:rPr>
          <w:rFonts w:ascii="Times New Roman" w:hAnsi="Times New Roman" w:cs="Times New Roman"/>
          <w:sz w:val="26"/>
          <w:szCs w:val="26"/>
        </w:rPr>
        <w:t xml:space="preserve"> являются создание условий </w:t>
      </w:r>
      <w:proofErr w:type="gramStart"/>
      <w:r w:rsidRPr="001D02A0">
        <w:rPr>
          <w:rFonts w:ascii="Times New Roman" w:hAnsi="Times New Roman" w:cs="Times New Roman"/>
          <w:sz w:val="26"/>
          <w:szCs w:val="26"/>
        </w:rPr>
        <w:t>для</w:t>
      </w:r>
      <w:proofErr w:type="gramEnd"/>
      <w:r w:rsidRPr="001D02A0">
        <w:rPr>
          <w:rFonts w:ascii="Times New Roman" w:hAnsi="Times New Roman" w:cs="Times New Roman"/>
          <w:sz w:val="26"/>
          <w:szCs w:val="26"/>
        </w:rPr>
        <w:t xml:space="preserve">: </w:t>
      </w:r>
    </w:p>
    <w:p w:rsidR="00D44604" w:rsidRPr="001D02A0" w:rsidRDefault="00D44604" w:rsidP="00A26A4D">
      <w:pPr>
        <w:tabs>
          <w:tab w:val="left" w:pos="567"/>
        </w:tabs>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t>– развития любознательности, познавательной активности, познавательных способностей детей;</w:t>
      </w:r>
    </w:p>
    <w:p w:rsidR="00D44604" w:rsidRPr="001D02A0" w:rsidRDefault="00D44604" w:rsidP="00A26A4D">
      <w:pPr>
        <w:tabs>
          <w:tab w:val="left" w:pos="567"/>
        </w:tabs>
        <w:spacing w:after="0" w:line="240" w:lineRule="auto"/>
        <w:ind w:firstLine="709"/>
        <w:jc w:val="both"/>
        <w:rPr>
          <w:rFonts w:ascii="Times New Roman" w:hAnsi="Times New Roman" w:cs="Times New Roman"/>
          <w:color w:val="0070C0"/>
          <w:sz w:val="26"/>
          <w:szCs w:val="26"/>
        </w:rPr>
      </w:pPr>
      <w:r w:rsidRPr="001D02A0">
        <w:rPr>
          <w:rFonts w:ascii="Times New Roman" w:hAnsi="Times New Roman" w:cs="Times New Roman"/>
          <w:sz w:val="26"/>
          <w:szCs w:val="26"/>
        </w:rPr>
        <w:t>– развития представлений в разных сферах знаний об окружающей действительности, в том числе о виртуальной среде, о возможностях и рисках Интернета</w:t>
      </w:r>
      <w:r w:rsidRPr="001D02A0">
        <w:rPr>
          <w:rFonts w:ascii="Times New Roman" w:hAnsi="Times New Roman" w:cs="Times New Roman"/>
          <w:color w:val="0070C0"/>
          <w:sz w:val="26"/>
          <w:szCs w:val="26"/>
        </w:rPr>
        <w:t xml:space="preserve">. </w:t>
      </w:r>
    </w:p>
    <w:p w:rsidR="00D44604" w:rsidRPr="001D02A0" w:rsidRDefault="00D44604" w:rsidP="00A26A4D">
      <w:pPr>
        <w:tabs>
          <w:tab w:val="left" w:pos="567"/>
        </w:tabs>
        <w:spacing w:after="0" w:line="240" w:lineRule="auto"/>
        <w:ind w:firstLine="709"/>
        <w:jc w:val="both"/>
        <w:rPr>
          <w:rFonts w:ascii="Times New Roman" w:hAnsi="Times New Roman" w:cs="Times New Roman"/>
          <w:i/>
          <w:sz w:val="26"/>
          <w:szCs w:val="26"/>
        </w:rPr>
      </w:pPr>
      <w:r w:rsidRPr="001D02A0">
        <w:rPr>
          <w:rFonts w:ascii="Times New Roman" w:hAnsi="Times New Roman" w:cs="Times New Roman"/>
          <w:i/>
          <w:sz w:val="26"/>
          <w:szCs w:val="26"/>
        </w:rPr>
        <w:t>В сфере развития любознательности, познавательной активности, познавательных способностей</w:t>
      </w:r>
    </w:p>
    <w:p w:rsidR="00D44604" w:rsidRPr="001D02A0" w:rsidRDefault="00D44604" w:rsidP="00A26A4D">
      <w:pPr>
        <w:tabs>
          <w:tab w:val="left" w:pos="567"/>
        </w:tabs>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t>Взрослые создают насыщенную предметно-пространственную среду, стимулирующую познавательный интерес детей, исследовательскую активность, элементарное экспериментирование с различными веществами, предметами, материалами.</w:t>
      </w:r>
    </w:p>
    <w:p w:rsidR="00D44604" w:rsidRPr="001D02A0" w:rsidRDefault="00D44604" w:rsidP="00A26A4D">
      <w:pPr>
        <w:tabs>
          <w:tab w:val="left" w:pos="567"/>
        </w:tabs>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t>Ребенок с самого раннего возраста проявляет исследовательскую активность и интерес к окружающим предметам и их свойствам, а в возрасте 3-5 лет уже обладает необходимыми предпосылками для того, чтобы открывать явления из естественнонаучной области, устанавливая и понимая простые причинные взаимосвязи «если… то…».</w:t>
      </w:r>
    </w:p>
    <w:p w:rsidR="00D44604" w:rsidRPr="001D02A0" w:rsidRDefault="00D44604" w:rsidP="00A26A4D">
      <w:pPr>
        <w:tabs>
          <w:tab w:val="left" w:pos="567"/>
        </w:tabs>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t xml:space="preserve">Уже в своей повседневной жизни ребенок приобретает многообразный опыт соприкосновения с объектами природы – воздухом, водой, огнем, землей (почвой), светом, различными объектами живой и неживой природы и т. п. Ему нравится наблюдать природные явления, исследовать их, экспериментировать с ними. Он строит гипотезы и собственные теории, объясняющие явления, знакомится с первичными закономерностями, делает попытки разбираться во взаимосвязях, присущих этой сфере. </w:t>
      </w:r>
    </w:p>
    <w:p w:rsidR="00D44604" w:rsidRPr="001D02A0" w:rsidRDefault="00D44604" w:rsidP="00A26A4D">
      <w:pPr>
        <w:tabs>
          <w:tab w:val="left" w:pos="567"/>
        </w:tabs>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t xml:space="preserve">Возможность свободных практических действий с разнообразными материалами, участие в элементарных опытах и экспериментах имеет большое значение для умственного и эмоционально-волевого развития ребенка, способствует построению целостной картины мира, </w:t>
      </w:r>
      <w:proofErr w:type="gramStart"/>
      <w:r w:rsidRPr="001D02A0">
        <w:rPr>
          <w:rFonts w:ascii="Times New Roman" w:hAnsi="Times New Roman" w:cs="Times New Roman"/>
          <w:sz w:val="26"/>
          <w:szCs w:val="26"/>
        </w:rPr>
        <w:t>оказывает стойкий долговременный эффект</w:t>
      </w:r>
      <w:proofErr w:type="gramEnd"/>
      <w:r w:rsidRPr="001D02A0">
        <w:rPr>
          <w:rFonts w:ascii="Times New Roman" w:hAnsi="Times New Roman" w:cs="Times New Roman"/>
          <w:sz w:val="26"/>
          <w:szCs w:val="26"/>
        </w:rPr>
        <w:t xml:space="preserve">. У ребенка формируется понимание, что окружающий мир </w:t>
      </w:r>
      <w:r w:rsidRPr="001D02A0">
        <w:rPr>
          <w:rFonts w:ascii="Times New Roman" w:hAnsi="Times New Roman" w:cs="Times New Roman"/>
          <w:sz w:val="26"/>
          <w:szCs w:val="26"/>
        </w:rPr>
        <w:lastRenderedPageBreak/>
        <w:t>полон загадок, тайн, которые еще предстоит разгадать. Таким образом, перед ребенком открывается познавательная перспектива дальнейшего изучения природы, мотивация расширять и углублять свои знания.</w:t>
      </w:r>
    </w:p>
    <w:p w:rsidR="00D44604" w:rsidRPr="001D02A0" w:rsidRDefault="00D44604" w:rsidP="00A26A4D">
      <w:pPr>
        <w:tabs>
          <w:tab w:val="left" w:pos="567"/>
        </w:tabs>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t>Помимо поддержки исследовательской активности, взрослый организует познавательные игры, поощряет интерес детей к различным развивающим играм и занятиям, например лото, шашкам, шахматам, конструированию и пр.</w:t>
      </w:r>
    </w:p>
    <w:p w:rsidR="00D44604" w:rsidRPr="001D02A0" w:rsidRDefault="00D44604" w:rsidP="00A26A4D">
      <w:pPr>
        <w:tabs>
          <w:tab w:val="left" w:pos="567"/>
        </w:tabs>
        <w:spacing w:after="0" w:line="240" w:lineRule="auto"/>
        <w:ind w:firstLine="709"/>
        <w:jc w:val="both"/>
        <w:rPr>
          <w:rFonts w:ascii="Times New Roman" w:hAnsi="Times New Roman" w:cs="Times New Roman"/>
          <w:i/>
          <w:sz w:val="26"/>
          <w:szCs w:val="26"/>
        </w:rPr>
      </w:pPr>
      <w:r w:rsidRPr="001D02A0">
        <w:rPr>
          <w:rFonts w:ascii="Times New Roman" w:hAnsi="Times New Roman" w:cs="Times New Roman"/>
          <w:i/>
          <w:sz w:val="26"/>
          <w:szCs w:val="26"/>
        </w:rPr>
        <w:t>В сфере развития представлений в разных сферах знаний об окружающей действительности</w:t>
      </w:r>
    </w:p>
    <w:p w:rsidR="00D44604" w:rsidRPr="001D02A0" w:rsidRDefault="00D44604" w:rsidP="00A26A4D">
      <w:pPr>
        <w:tabs>
          <w:tab w:val="left" w:pos="567"/>
        </w:tabs>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t xml:space="preserve">Взрослые создают возможности для развития у детей общих представлений об окружающем мире, о себе, других людях, в том числе общих представлений в естественнонаучной области, математике, экологии. Взрослые читают книги, проводят беседы, экскурсии, организуют просмотр фильмов, иллюстраций познавательного содержания и предоставляют информацию в других формах. Побуждают детей задавать вопросы, рассуждать, строить гипотезы относительно наблюдаемых явлений, событий. </w:t>
      </w:r>
    </w:p>
    <w:p w:rsidR="00D44604" w:rsidRPr="001D02A0" w:rsidRDefault="00D44604" w:rsidP="00A26A4D">
      <w:pPr>
        <w:tabs>
          <w:tab w:val="left" w:pos="567"/>
        </w:tabs>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t>Знакомство с социокультурным окружением предполагает знакомство с названиями улиц, зданий, сооружений, организаций и их назначением, с транспортом, дорожным движением и правилами безопасности, с различными профессиями людей.</w:t>
      </w:r>
    </w:p>
    <w:p w:rsidR="00D44604" w:rsidRPr="001D02A0" w:rsidRDefault="00D44604" w:rsidP="00A26A4D">
      <w:pPr>
        <w:tabs>
          <w:tab w:val="left" w:pos="567"/>
        </w:tabs>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t>Усвоение детьми ценностей, норм и правил, принятых в обществе, лучше всего происходит при непосредственном участии детей в его жизни, в практических ситуациях, предоставляющих поводы и темы для дальнейшего обсуждения.</w:t>
      </w:r>
    </w:p>
    <w:p w:rsidR="00D44604" w:rsidRPr="001D02A0" w:rsidRDefault="00D44604" w:rsidP="00A26A4D">
      <w:pPr>
        <w:tabs>
          <w:tab w:val="left" w:pos="567"/>
        </w:tabs>
        <w:spacing w:after="0" w:line="240" w:lineRule="auto"/>
        <w:ind w:firstLine="709"/>
        <w:jc w:val="both"/>
        <w:rPr>
          <w:rFonts w:ascii="Times New Roman" w:hAnsi="Times New Roman" w:cs="Times New Roman"/>
          <w:sz w:val="26"/>
          <w:szCs w:val="26"/>
        </w:rPr>
      </w:pPr>
      <w:bookmarkStart w:id="35" w:name="_Toc419228631"/>
      <w:r w:rsidRPr="001D02A0">
        <w:rPr>
          <w:rFonts w:ascii="Times New Roman" w:hAnsi="Times New Roman" w:cs="Times New Roman"/>
          <w:sz w:val="26"/>
          <w:szCs w:val="26"/>
        </w:rPr>
        <w:t>Широчайшие возможности для познавательного развития предоставляет свободная игра. Следуя интересам и игровым потребностям детей, взрослые создают для нее условия, поддерживают игровые (ролевые) действия, при необходимости предлагают варианты развертывания сюжетов, в том числе связанных с историей и культурой, а также с правилами поведения и ролями людей в социуме.</w:t>
      </w:r>
    </w:p>
    <w:p w:rsidR="00D44604" w:rsidRPr="001D02A0" w:rsidRDefault="00D44604" w:rsidP="00A26A4D">
      <w:pPr>
        <w:tabs>
          <w:tab w:val="left" w:pos="567"/>
        </w:tabs>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t>Участвуя в повседневной жизни, наблюдая за взрослыми, ребенок развивает математические способности и получает первоначальные представления о значении для человека счета, чисел, приобретает знания о формах, размерах, весе окружающих предметов, времени и пространстве, закономерностях и структурах. Испытывая положительные эмоции от обращения с формами, количествами, числами, а также с пространством и временем, ребенок незаметно для себя начинает еще до школы осваивать их математическое содержание.</w:t>
      </w:r>
    </w:p>
    <w:p w:rsidR="00D44604" w:rsidRPr="001D02A0" w:rsidRDefault="00D44604" w:rsidP="00A26A4D">
      <w:pPr>
        <w:tabs>
          <w:tab w:val="left" w:pos="567"/>
        </w:tabs>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t xml:space="preserve">Благодаря освоению математического содержания окружающего мира в дошкольном возрасте у большинства детей развиваются предпосылки успешного учения в школе и дальнейшего изучения математики на протяжении всей жизни. Для этого важно, чтобы освоение математического содержания на ранних ступенях образования сопровождалось позитивными эмоциями – радостью и удовольствием. </w:t>
      </w:r>
    </w:p>
    <w:p w:rsidR="00D44604" w:rsidRPr="001D02A0" w:rsidRDefault="00D44604" w:rsidP="00A26A4D">
      <w:pPr>
        <w:tabs>
          <w:tab w:val="left" w:pos="567"/>
        </w:tabs>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t xml:space="preserve">Предлагая детям математическое содержание, нужно также иметь в виду, что их индивидуальные возможности и предпочтения будут различными и поэтому освоение детьми математического содержания носит сугубо индивидуальный характер. По завершении этапа дошкольного образования между детьми наблюдается большой разброс в знаниях, умениях и навыках, касающихся математического содержания. </w:t>
      </w:r>
    </w:p>
    <w:p w:rsidR="00D44604" w:rsidRPr="001D02A0" w:rsidRDefault="00D44604" w:rsidP="00A26A4D">
      <w:pPr>
        <w:tabs>
          <w:tab w:val="left" w:pos="567"/>
        </w:tabs>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lastRenderedPageBreak/>
        <w:t xml:space="preserve">В соответствии с принципом интеграции образовательных областей </w:t>
      </w:r>
      <w:r w:rsidR="00731539" w:rsidRPr="001D02A0">
        <w:rPr>
          <w:rFonts w:ascii="Times New Roman" w:hAnsi="Times New Roman" w:cs="Times New Roman"/>
          <w:sz w:val="26"/>
          <w:szCs w:val="26"/>
        </w:rPr>
        <w:t>образовательная п</w:t>
      </w:r>
      <w:r w:rsidRPr="001D02A0">
        <w:rPr>
          <w:rFonts w:ascii="Times New Roman" w:hAnsi="Times New Roman" w:cs="Times New Roman"/>
          <w:sz w:val="26"/>
          <w:szCs w:val="26"/>
        </w:rPr>
        <w:t xml:space="preserve">рограмма предполагает взаимосвязь математического </w:t>
      </w:r>
      <w:r w:rsidR="00731539" w:rsidRPr="001D02A0">
        <w:rPr>
          <w:rFonts w:ascii="Times New Roman" w:hAnsi="Times New Roman" w:cs="Times New Roman"/>
          <w:sz w:val="26"/>
          <w:szCs w:val="26"/>
        </w:rPr>
        <w:t>содержания с другими разделами образовательной п</w:t>
      </w:r>
      <w:r w:rsidRPr="001D02A0">
        <w:rPr>
          <w:rFonts w:ascii="Times New Roman" w:hAnsi="Times New Roman" w:cs="Times New Roman"/>
          <w:sz w:val="26"/>
          <w:szCs w:val="26"/>
        </w:rPr>
        <w:t>рограммы. Особенно тесно математическое развитие в раннем и дошкольном возрасте связано с социально-коммуникативным и речевым развитием. Развитие математического мышления происходит и совершенствуется через речевую коммуникацию с другими детьми и взрослыми, включенную в конте</w:t>
      </w:r>
      <w:proofErr w:type="gramStart"/>
      <w:r w:rsidRPr="001D02A0">
        <w:rPr>
          <w:rFonts w:ascii="Times New Roman" w:hAnsi="Times New Roman" w:cs="Times New Roman"/>
          <w:sz w:val="26"/>
          <w:szCs w:val="26"/>
        </w:rPr>
        <w:t>кст вз</w:t>
      </w:r>
      <w:proofErr w:type="gramEnd"/>
      <w:r w:rsidRPr="001D02A0">
        <w:rPr>
          <w:rFonts w:ascii="Times New Roman" w:hAnsi="Times New Roman" w:cs="Times New Roman"/>
          <w:sz w:val="26"/>
          <w:szCs w:val="26"/>
        </w:rPr>
        <w:t>аимодействия в конкретных ситуациях.</w:t>
      </w:r>
    </w:p>
    <w:p w:rsidR="00D44604" w:rsidRPr="001D02A0" w:rsidRDefault="00D44604" w:rsidP="00A26A4D">
      <w:pPr>
        <w:tabs>
          <w:tab w:val="left" w:pos="567"/>
        </w:tabs>
        <w:spacing w:after="0" w:line="240" w:lineRule="auto"/>
        <w:ind w:firstLine="709"/>
        <w:jc w:val="both"/>
        <w:rPr>
          <w:rFonts w:ascii="Times New Roman" w:hAnsi="Times New Roman" w:cs="Times New Roman"/>
          <w:sz w:val="26"/>
          <w:szCs w:val="26"/>
        </w:rPr>
      </w:pPr>
      <w:proofErr w:type="gramStart"/>
      <w:r w:rsidRPr="001D02A0">
        <w:rPr>
          <w:rFonts w:ascii="Times New Roman" w:hAnsi="Times New Roman" w:cs="Times New Roman"/>
          <w:sz w:val="26"/>
          <w:szCs w:val="26"/>
        </w:rPr>
        <w:t>Воспитатели систематически используют ситуации повседневной жизни для математического развития, например, классифицируют предметы, явления, выявляют последовательности в процессе действий «сначала это, потом то…» (ход времени, развитие сюжета в сказках и историях, порядок выполнения деятельности и др.), способствуют формированию пространственного восприятия (спереди, сзади, рядом, справа, слева и др.) и т. п., осуществляя при этом речевое сопровождение.</w:t>
      </w:r>
      <w:proofErr w:type="gramEnd"/>
    </w:p>
    <w:p w:rsidR="00D44604" w:rsidRPr="001D02A0" w:rsidRDefault="00D44604" w:rsidP="00A26A4D">
      <w:pPr>
        <w:tabs>
          <w:tab w:val="left" w:pos="567"/>
        </w:tabs>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t xml:space="preserve">Элементы математики содержатся и могут отрабатываться на занятиях музыкой и танцами, движением и спортом. На музыкальных занятиях при освоении ритма танца, при выполнении физических упражнений дети могут осваивать счет, развивать пространственную координацию. Для этого воспитателем совместно с детьми осуществляется вербализация математических знаний, например фразами «две ноги и две руки», «встать парами», «рассчитаться на первый и второй», «в команде играем вчетвером»; «выполняем движения под музыку в такт: раз, два, три, раз, два, три»; «встаем в круг» и др. </w:t>
      </w:r>
    </w:p>
    <w:p w:rsidR="00D44604" w:rsidRPr="001D02A0" w:rsidRDefault="00D44604" w:rsidP="00A26A4D">
      <w:pPr>
        <w:tabs>
          <w:tab w:val="left" w:pos="567"/>
        </w:tabs>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t>Математические элементы могут возникать в рисунках детей (фигуры, узоры), при лепке, конструировании и др. видах детской творческой активности. Воспитатели обращают внимание детей на эти элементы, проговаривая их содержание и употребляя соответствующие слова-понятия (круглый, больше, меньше, спираль – о домике улитки, квадратный, треугольный – о рисунке дома с окнами и т. п.).</w:t>
      </w:r>
    </w:p>
    <w:p w:rsidR="00D44604" w:rsidRPr="001D02A0" w:rsidRDefault="00D44604" w:rsidP="00A26A4D">
      <w:pPr>
        <w:tabs>
          <w:tab w:val="left" w:pos="567"/>
        </w:tabs>
        <w:spacing w:after="0" w:line="240" w:lineRule="auto"/>
        <w:ind w:firstLine="709"/>
        <w:jc w:val="both"/>
        <w:rPr>
          <w:rFonts w:ascii="Times New Roman" w:hAnsi="Times New Roman" w:cs="Times New Roman"/>
          <w:sz w:val="26"/>
          <w:szCs w:val="26"/>
        </w:rPr>
      </w:pPr>
      <w:proofErr w:type="gramStart"/>
      <w:r w:rsidRPr="001D02A0">
        <w:rPr>
          <w:rFonts w:ascii="Times New Roman" w:hAnsi="Times New Roman" w:cs="Times New Roman"/>
          <w:sz w:val="26"/>
          <w:szCs w:val="26"/>
        </w:rPr>
        <w:t>У детей развивается способность ориентироваться в пространстве (право, лево, вперед, назад и т. п.); сравнивать, обобщать (различать, классифицировать) предметы; понимать последовательности, количества и величины; выявлять различные соотношения (например, больше – меньше, толще – тоньше, длиннее – короче, тяжелее – легче и др.); применять основные понятия, структурирующие время (например, до – после, вчера – сегодня – завтра, названия месяцев и дней);</w:t>
      </w:r>
      <w:proofErr w:type="gramEnd"/>
      <w:r w:rsidRPr="001D02A0">
        <w:rPr>
          <w:rFonts w:ascii="Times New Roman" w:hAnsi="Times New Roman" w:cs="Times New Roman"/>
          <w:sz w:val="26"/>
          <w:szCs w:val="26"/>
        </w:rPr>
        <w:t xml:space="preserve"> правильно называть дни недели, месяцы, времена года, части суток. Дети получают первичные представления о геометрических формах и признаках предметов и объектов (например, круглый, с углами, с таким-то количеством вершин и граней), о геометрических телах (например, куб, цилиндр, шар).</w:t>
      </w:r>
    </w:p>
    <w:p w:rsidR="00D44604" w:rsidRPr="001D02A0" w:rsidRDefault="00D44604" w:rsidP="00A26A4D">
      <w:pPr>
        <w:tabs>
          <w:tab w:val="left" w:pos="567"/>
        </w:tabs>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t xml:space="preserve">У детей формируются представления об использовании слов, обозначающих числа. Они начинают считать различные объекты (например, предметы, звуки и т. п.) до 10, 20 и далее, в зависимости от индивидуальных особенностей развития. </w:t>
      </w:r>
    </w:p>
    <w:p w:rsidR="00D44604" w:rsidRPr="001D02A0" w:rsidRDefault="00D44604" w:rsidP="00A26A4D">
      <w:pPr>
        <w:tabs>
          <w:tab w:val="left" w:pos="567"/>
        </w:tabs>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t>Развивается понимание соотношения между количеством предметов и обозначающим это количество числовым символом; понимание того, что число является выражением количества, длины, веса, времени или денежной суммы; понимание назначения цифр как способа кодировки и маркировки числа (например, номер телефона, почтовый индекс, номер маршрута автобуса).</w:t>
      </w:r>
    </w:p>
    <w:p w:rsidR="00D44604" w:rsidRPr="001D02A0" w:rsidRDefault="00D44604" w:rsidP="00A26A4D">
      <w:pPr>
        <w:tabs>
          <w:tab w:val="left" w:pos="567"/>
        </w:tabs>
        <w:spacing w:after="0" w:line="240" w:lineRule="auto"/>
        <w:ind w:firstLine="709"/>
        <w:jc w:val="both"/>
        <w:rPr>
          <w:rFonts w:ascii="Times New Roman" w:hAnsi="Times New Roman" w:cs="Times New Roman"/>
          <w:sz w:val="26"/>
          <w:szCs w:val="26"/>
        </w:rPr>
      </w:pPr>
      <w:proofErr w:type="gramStart"/>
      <w:r w:rsidRPr="001D02A0">
        <w:rPr>
          <w:rFonts w:ascii="Times New Roman" w:hAnsi="Times New Roman" w:cs="Times New Roman"/>
          <w:sz w:val="26"/>
          <w:szCs w:val="26"/>
        </w:rPr>
        <w:t xml:space="preserve">Развивается умение применять такие понятия, как «больше, меньше, равно»; устанавливать соотношения (например, «как часто», «как много», «насколько </w:t>
      </w:r>
      <w:r w:rsidRPr="001D02A0">
        <w:rPr>
          <w:rFonts w:ascii="Times New Roman" w:hAnsi="Times New Roman" w:cs="Times New Roman"/>
          <w:sz w:val="26"/>
          <w:szCs w:val="26"/>
        </w:rPr>
        <w:lastRenderedPageBreak/>
        <w:t xml:space="preserve">больше») использовать в речи геометрические понятия (например, «треугольник, прямоугольник, квадрат, круг, куб, шар, цилиндр, точка, сторона, угол, площадь, вершина угла, грань»). </w:t>
      </w:r>
      <w:proofErr w:type="gramEnd"/>
    </w:p>
    <w:p w:rsidR="00D44604" w:rsidRPr="001D02A0" w:rsidRDefault="00D44604" w:rsidP="00A26A4D">
      <w:pPr>
        <w:tabs>
          <w:tab w:val="left" w:pos="567"/>
        </w:tabs>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t xml:space="preserve">Развивается способность воспринимать «на глаз» небольшие множества до 6–10 объектов (например, при играх с использованием игральных костей или на пальцах рук). </w:t>
      </w:r>
    </w:p>
    <w:p w:rsidR="00D44604" w:rsidRPr="001D02A0" w:rsidRDefault="00D44604" w:rsidP="00A26A4D">
      <w:pPr>
        <w:tabs>
          <w:tab w:val="left" w:pos="567"/>
        </w:tabs>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t>Развивается способность применять математические знания и умения в практических ситуациях в повседневной жизни (например, чтобы положить в чашку с чаем две ложки сахара), в различных видах образовательной деятельности (например, чтобы разделить кубики поровну между участниками игры), в том числе в других образовательных областях.</w:t>
      </w:r>
    </w:p>
    <w:p w:rsidR="00D44604" w:rsidRPr="001D02A0" w:rsidRDefault="00D44604" w:rsidP="00A26A4D">
      <w:pPr>
        <w:tabs>
          <w:tab w:val="left" w:pos="567"/>
        </w:tabs>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t>Развитию математических представлений способствует наличие соответствующих математических материалов, подходящих для счета, сравнения, сортировки, выкладывания последовательностей и т. п.</w:t>
      </w:r>
    </w:p>
    <w:p w:rsidR="00D44604" w:rsidRPr="001D02A0" w:rsidRDefault="00D44604" w:rsidP="00A26A4D">
      <w:pPr>
        <w:pStyle w:val="3New"/>
        <w:rPr>
          <w:sz w:val="26"/>
          <w:szCs w:val="26"/>
        </w:rPr>
      </w:pPr>
      <w:bookmarkStart w:id="36" w:name="_Toc420598544"/>
      <w:bookmarkStart w:id="37" w:name="_Toc420597630"/>
      <w:bookmarkStart w:id="38" w:name="_Toc419661720"/>
      <w:bookmarkStart w:id="39" w:name="_Toc419228630"/>
      <w:bookmarkStart w:id="40" w:name="_Toc422496186"/>
      <w:r w:rsidRPr="001D02A0">
        <w:rPr>
          <w:sz w:val="26"/>
          <w:szCs w:val="26"/>
        </w:rPr>
        <w:t>Речевое развитие</w:t>
      </w:r>
      <w:bookmarkEnd w:id="36"/>
      <w:bookmarkEnd w:id="37"/>
      <w:bookmarkEnd w:id="38"/>
      <w:bookmarkEnd w:id="39"/>
      <w:bookmarkEnd w:id="40"/>
    </w:p>
    <w:p w:rsidR="00D44604" w:rsidRPr="001D02A0" w:rsidRDefault="00D44604" w:rsidP="00A26A4D">
      <w:pPr>
        <w:tabs>
          <w:tab w:val="left" w:pos="567"/>
          <w:tab w:val="left" w:pos="709"/>
        </w:tabs>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t xml:space="preserve">В области речевого развития ребенка основными </w:t>
      </w:r>
      <w:r w:rsidRPr="001D02A0">
        <w:rPr>
          <w:rFonts w:ascii="Times New Roman" w:hAnsi="Times New Roman" w:cs="Times New Roman"/>
          <w:b/>
          <w:i/>
          <w:sz w:val="26"/>
          <w:szCs w:val="26"/>
        </w:rPr>
        <w:t>задачами образовательной деятельности</w:t>
      </w:r>
      <w:r w:rsidRPr="001D02A0">
        <w:rPr>
          <w:rFonts w:ascii="Times New Roman" w:hAnsi="Times New Roman" w:cs="Times New Roman"/>
          <w:sz w:val="26"/>
          <w:szCs w:val="26"/>
        </w:rPr>
        <w:t xml:space="preserve"> является создание условий </w:t>
      </w:r>
      <w:proofErr w:type="gramStart"/>
      <w:r w:rsidRPr="001D02A0">
        <w:rPr>
          <w:rFonts w:ascii="Times New Roman" w:hAnsi="Times New Roman" w:cs="Times New Roman"/>
          <w:sz w:val="26"/>
          <w:szCs w:val="26"/>
        </w:rPr>
        <w:t>для</w:t>
      </w:r>
      <w:proofErr w:type="gramEnd"/>
      <w:r w:rsidRPr="001D02A0">
        <w:rPr>
          <w:rFonts w:ascii="Times New Roman" w:hAnsi="Times New Roman" w:cs="Times New Roman"/>
          <w:sz w:val="26"/>
          <w:szCs w:val="26"/>
        </w:rPr>
        <w:t xml:space="preserve">: </w:t>
      </w:r>
    </w:p>
    <w:p w:rsidR="00D44604" w:rsidRPr="001D02A0" w:rsidRDefault="00D44604" w:rsidP="00A26A4D">
      <w:pPr>
        <w:tabs>
          <w:tab w:val="left" w:pos="567"/>
          <w:tab w:val="left" w:pos="709"/>
        </w:tabs>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t>– формирования основы речевой и языковой культуры, совершенствования разных сторон речи ребенка;</w:t>
      </w:r>
    </w:p>
    <w:p w:rsidR="00D44604" w:rsidRPr="001D02A0" w:rsidRDefault="00D44604" w:rsidP="00A26A4D">
      <w:pPr>
        <w:tabs>
          <w:tab w:val="left" w:pos="567"/>
          <w:tab w:val="left" w:pos="709"/>
        </w:tabs>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t>– приобщения детей к культуре чтения художественной литературы.</w:t>
      </w:r>
    </w:p>
    <w:p w:rsidR="00D44604" w:rsidRPr="001D02A0" w:rsidRDefault="00D44604" w:rsidP="00A26A4D">
      <w:pPr>
        <w:tabs>
          <w:tab w:val="left" w:pos="567"/>
          <w:tab w:val="left" w:pos="709"/>
        </w:tabs>
        <w:spacing w:after="0" w:line="240" w:lineRule="auto"/>
        <w:ind w:firstLine="709"/>
        <w:jc w:val="both"/>
        <w:rPr>
          <w:rFonts w:ascii="Times New Roman" w:hAnsi="Times New Roman" w:cs="Times New Roman"/>
          <w:i/>
          <w:sz w:val="26"/>
          <w:szCs w:val="26"/>
        </w:rPr>
      </w:pPr>
      <w:r w:rsidRPr="001D02A0">
        <w:rPr>
          <w:rFonts w:ascii="Times New Roman" w:hAnsi="Times New Roman" w:cs="Times New Roman"/>
          <w:i/>
          <w:sz w:val="26"/>
          <w:szCs w:val="26"/>
        </w:rPr>
        <w:t>В сфере совершенствования разных сторон речи ребенка</w:t>
      </w:r>
    </w:p>
    <w:p w:rsidR="00D44604" w:rsidRPr="001D02A0" w:rsidRDefault="00D44604" w:rsidP="00A26A4D">
      <w:pPr>
        <w:tabs>
          <w:tab w:val="left" w:pos="567"/>
          <w:tab w:val="left" w:pos="709"/>
        </w:tabs>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t>Речевое развитие ребенка связано с умением вступать в коммуникацию с другими людьми, умением слушать, воспринимать речь говорящего и реагировать на нее собственным откликом, адекватными эмоциями, то есть тесно связано с социально-коммуникативным развитием. Полноценное речевое развитие помогает дошкольнику устанавливать контакты, делиться впечатлениями. Оно способствует взаимопониманию, разрешению конфликтных ситуаций, регулированию речевых действий. Речь как важнейшее средство общения позволяет каждому ребенку участвовать в беседах, играх, проектах, спектаклях, занятиях и др., проявляя при этом свою индивидуальность. Педагоги должны стимулировать общение, сопровождающее различные виды деятельности детей, например, поддерживать обмен мнениями по поводу детских рисунков, рассказов и т. д.</w:t>
      </w:r>
    </w:p>
    <w:p w:rsidR="00D44604" w:rsidRPr="001D02A0" w:rsidRDefault="00D44604" w:rsidP="00A26A4D">
      <w:pPr>
        <w:tabs>
          <w:tab w:val="left" w:pos="567"/>
          <w:tab w:val="left" w:pos="709"/>
        </w:tabs>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t xml:space="preserve">Овладение речью (диалогической и монологической) не является изолированным процессом, оно происходит естественным образом в процессе коммуникации: во время обсуждения детьми (между собой или </w:t>
      </w:r>
      <w:proofErr w:type="gramStart"/>
      <w:r w:rsidRPr="001D02A0">
        <w:rPr>
          <w:rFonts w:ascii="Times New Roman" w:hAnsi="Times New Roman" w:cs="Times New Roman"/>
          <w:sz w:val="26"/>
          <w:szCs w:val="26"/>
        </w:rPr>
        <w:t>со</w:t>
      </w:r>
      <w:proofErr w:type="gramEnd"/>
      <w:r w:rsidRPr="001D02A0">
        <w:rPr>
          <w:rFonts w:ascii="Times New Roman" w:hAnsi="Times New Roman" w:cs="Times New Roman"/>
          <w:sz w:val="26"/>
          <w:szCs w:val="26"/>
        </w:rPr>
        <w:t xml:space="preserve"> взрослыми) содержания, которое их интересует, действий, в которые они вовлечены. Таким образом, стимулирование речевого развития является сквозным принципом ежедневной педагогической деятельности во всех образовательных областях. </w:t>
      </w:r>
    </w:p>
    <w:p w:rsidR="00D44604" w:rsidRPr="001D02A0" w:rsidRDefault="00D44604" w:rsidP="00A26A4D">
      <w:pPr>
        <w:tabs>
          <w:tab w:val="left" w:pos="567"/>
          <w:tab w:val="left" w:pos="709"/>
        </w:tabs>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t xml:space="preserve">Взрослые создают возможности для формирования и развития звуковой культуры, образной, интонационной и грамматической сторон речи, фонематического слуха, правильного </w:t>
      </w:r>
      <w:proofErr w:type="spellStart"/>
      <w:r w:rsidRPr="001D02A0">
        <w:rPr>
          <w:rFonts w:ascii="Times New Roman" w:hAnsi="Times New Roman" w:cs="Times New Roman"/>
          <w:sz w:val="26"/>
          <w:szCs w:val="26"/>
        </w:rPr>
        <w:t>звук</w:t>
      </w:r>
      <w:proofErr w:type="gramStart"/>
      <w:r w:rsidRPr="001D02A0">
        <w:rPr>
          <w:rFonts w:ascii="Times New Roman" w:hAnsi="Times New Roman" w:cs="Times New Roman"/>
          <w:sz w:val="26"/>
          <w:szCs w:val="26"/>
        </w:rPr>
        <w:t>о</w:t>
      </w:r>
      <w:proofErr w:type="spellEnd"/>
      <w:r w:rsidRPr="001D02A0">
        <w:rPr>
          <w:rFonts w:ascii="Times New Roman" w:hAnsi="Times New Roman" w:cs="Times New Roman"/>
          <w:sz w:val="26"/>
          <w:szCs w:val="26"/>
        </w:rPr>
        <w:t>-</w:t>
      </w:r>
      <w:proofErr w:type="gramEnd"/>
      <w:r w:rsidRPr="001D02A0">
        <w:rPr>
          <w:rFonts w:ascii="Times New Roman" w:hAnsi="Times New Roman" w:cs="Times New Roman"/>
          <w:sz w:val="26"/>
          <w:szCs w:val="26"/>
        </w:rPr>
        <w:t xml:space="preserve"> и </w:t>
      </w:r>
      <w:proofErr w:type="spellStart"/>
      <w:r w:rsidRPr="001D02A0">
        <w:rPr>
          <w:rFonts w:ascii="Times New Roman" w:hAnsi="Times New Roman" w:cs="Times New Roman"/>
          <w:sz w:val="26"/>
          <w:szCs w:val="26"/>
        </w:rPr>
        <w:t>словопроизношения</w:t>
      </w:r>
      <w:proofErr w:type="spellEnd"/>
      <w:r w:rsidRPr="001D02A0">
        <w:rPr>
          <w:rFonts w:ascii="Times New Roman" w:hAnsi="Times New Roman" w:cs="Times New Roman"/>
          <w:sz w:val="26"/>
          <w:szCs w:val="26"/>
        </w:rPr>
        <w:t xml:space="preserve">, поощряют разучивание стихотворений, скороговорок, </w:t>
      </w:r>
      <w:proofErr w:type="spellStart"/>
      <w:r w:rsidRPr="001D02A0">
        <w:rPr>
          <w:rFonts w:ascii="Times New Roman" w:hAnsi="Times New Roman" w:cs="Times New Roman"/>
          <w:sz w:val="26"/>
          <w:szCs w:val="26"/>
        </w:rPr>
        <w:t>чистоговорок</w:t>
      </w:r>
      <w:proofErr w:type="spellEnd"/>
      <w:r w:rsidRPr="001D02A0">
        <w:rPr>
          <w:rFonts w:ascii="Times New Roman" w:hAnsi="Times New Roman" w:cs="Times New Roman"/>
          <w:sz w:val="26"/>
          <w:szCs w:val="26"/>
        </w:rPr>
        <w:t>, песен; организуют речевые игры, стимулируют словотворчество.</w:t>
      </w:r>
    </w:p>
    <w:p w:rsidR="00D44604" w:rsidRPr="001D02A0" w:rsidRDefault="00D44604" w:rsidP="00A26A4D">
      <w:pPr>
        <w:tabs>
          <w:tab w:val="left" w:pos="567"/>
          <w:tab w:val="left" w:pos="709"/>
        </w:tabs>
        <w:spacing w:after="0" w:line="240" w:lineRule="auto"/>
        <w:ind w:firstLine="709"/>
        <w:jc w:val="both"/>
        <w:rPr>
          <w:rFonts w:ascii="Times New Roman" w:hAnsi="Times New Roman" w:cs="Times New Roman"/>
          <w:i/>
          <w:sz w:val="26"/>
          <w:szCs w:val="26"/>
        </w:rPr>
      </w:pPr>
      <w:r w:rsidRPr="001D02A0">
        <w:rPr>
          <w:rFonts w:ascii="Times New Roman" w:hAnsi="Times New Roman" w:cs="Times New Roman"/>
          <w:i/>
          <w:sz w:val="26"/>
          <w:szCs w:val="26"/>
        </w:rPr>
        <w:t>В сфере приобщения детей к культуре чтения литературных произведений</w:t>
      </w:r>
    </w:p>
    <w:p w:rsidR="00D44604" w:rsidRPr="001D02A0" w:rsidRDefault="00D44604" w:rsidP="00A26A4D">
      <w:pPr>
        <w:tabs>
          <w:tab w:val="left" w:pos="567"/>
          <w:tab w:val="left" w:pos="709"/>
        </w:tabs>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t xml:space="preserve">Взрослые читают детям книги, стихи, вспоминают содержание и обсуждают вместе с детьми прочитанное, способствуя пониманию, в том числе на слух. Детям, которые хотят читать сами, предоставляется такая возможность. </w:t>
      </w:r>
    </w:p>
    <w:p w:rsidR="00D44604" w:rsidRPr="001D02A0" w:rsidRDefault="00D44604" w:rsidP="00A26A4D">
      <w:pPr>
        <w:tabs>
          <w:tab w:val="left" w:pos="567"/>
          <w:tab w:val="left" w:pos="709"/>
        </w:tabs>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lastRenderedPageBreak/>
        <w:t xml:space="preserve">У детей активно развивается способность к использованию речи в повседневном общении, а также стимулируется использование речи в области познавательно-исследовательского, художественно-эстетического, социально-коммуникативного и других видов развития. Взрослые могут стимулировать использование речи для познавательно-исследовательского развития детей, </w:t>
      </w:r>
      <w:proofErr w:type="gramStart"/>
      <w:r w:rsidRPr="001D02A0">
        <w:rPr>
          <w:rFonts w:ascii="Times New Roman" w:hAnsi="Times New Roman" w:cs="Times New Roman"/>
          <w:sz w:val="26"/>
          <w:szCs w:val="26"/>
        </w:rPr>
        <w:t>например</w:t>
      </w:r>
      <w:proofErr w:type="gramEnd"/>
      <w:r w:rsidRPr="001D02A0">
        <w:rPr>
          <w:rFonts w:ascii="Times New Roman" w:hAnsi="Times New Roman" w:cs="Times New Roman"/>
          <w:sz w:val="26"/>
          <w:szCs w:val="26"/>
        </w:rPr>
        <w:t xml:space="preserve"> отвечая на вопросы «Почему?..», «Когда?..», обращая внимание детей на последовательность повседневных событий, различия и сходства, причинно-следственные связи, развивая идеи, высказанные детьми, вербально дополняя их. Например, ребенок говорит: «Посмотрите на это дерево», а педагог отвечает: «Это береза. Посмотри, у нее набухли почки и уже скоро появятся первые листочки».</w:t>
      </w:r>
    </w:p>
    <w:p w:rsidR="00D44604" w:rsidRPr="001D02A0" w:rsidRDefault="00D44604" w:rsidP="00A26A4D">
      <w:pPr>
        <w:tabs>
          <w:tab w:val="left" w:pos="567"/>
          <w:tab w:val="left" w:pos="709"/>
        </w:tabs>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t>Детям с низким уровнем речевого развития взрослые позволяют отвечать на вопросы не только словесно, но и с помощью жестикуляции или специальных средств.</w:t>
      </w:r>
    </w:p>
    <w:p w:rsidR="00D44604" w:rsidRPr="001D02A0" w:rsidRDefault="00D44604" w:rsidP="00A26A4D">
      <w:pPr>
        <w:tabs>
          <w:tab w:val="left" w:pos="567"/>
          <w:tab w:val="left" w:pos="709"/>
        </w:tabs>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t>Речевому развитию способствуют наличие в развивающей предметно-пространственной среде открытого доступа детей к различным литературным изданиям, предоставление места для рассматривания и чтения детьми соответствующих их возрасту книг, наличие других дополнительных материалов, например плакатов и картин, рассказов в картинках, аудиозаписей литературных произведений и песен, а также других материалов.</w:t>
      </w:r>
    </w:p>
    <w:p w:rsidR="00D44604" w:rsidRPr="001D02A0" w:rsidRDefault="00D44604" w:rsidP="00A26A4D">
      <w:pPr>
        <w:tabs>
          <w:tab w:val="left" w:pos="567"/>
          <w:tab w:val="left" w:pos="709"/>
        </w:tabs>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t xml:space="preserve">Программа оставляет Организации право выбора способа речевого развития детей, в том числе с учетом особенностей реализуемых основных образовательных программ, используемых вариативных образовательных программ и других особенностей реализуемой образовательной деятельности. </w:t>
      </w:r>
    </w:p>
    <w:p w:rsidR="00D44604" w:rsidRPr="001D02A0" w:rsidRDefault="00D44604" w:rsidP="00A26A4D">
      <w:pPr>
        <w:pStyle w:val="3New"/>
        <w:rPr>
          <w:sz w:val="26"/>
          <w:szCs w:val="26"/>
        </w:rPr>
      </w:pPr>
      <w:bookmarkStart w:id="41" w:name="_Toc420598545"/>
      <w:bookmarkStart w:id="42" w:name="_Toc420597631"/>
      <w:bookmarkStart w:id="43" w:name="_Toc422496187"/>
      <w:r w:rsidRPr="001D02A0">
        <w:rPr>
          <w:sz w:val="26"/>
          <w:szCs w:val="26"/>
        </w:rPr>
        <w:t>Художественно-эстетическое развитие</w:t>
      </w:r>
      <w:bookmarkEnd w:id="35"/>
      <w:bookmarkEnd w:id="41"/>
      <w:bookmarkEnd w:id="42"/>
      <w:bookmarkEnd w:id="43"/>
    </w:p>
    <w:p w:rsidR="00D44604" w:rsidRPr="001D02A0" w:rsidRDefault="00D44604" w:rsidP="00A26A4D">
      <w:pPr>
        <w:tabs>
          <w:tab w:val="left" w:pos="567"/>
        </w:tabs>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t xml:space="preserve">В области художественно-эстетического развития ребенка основными </w:t>
      </w:r>
      <w:r w:rsidRPr="001D02A0">
        <w:rPr>
          <w:rFonts w:ascii="Times New Roman" w:hAnsi="Times New Roman" w:cs="Times New Roman"/>
          <w:b/>
          <w:i/>
          <w:sz w:val="26"/>
          <w:szCs w:val="26"/>
        </w:rPr>
        <w:t>задачами образовательной деятельности</w:t>
      </w:r>
      <w:r w:rsidRPr="001D02A0">
        <w:rPr>
          <w:rFonts w:ascii="Times New Roman" w:hAnsi="Times New Roman" w:cs="Times New Roman"/>
          <w:sz w:val="26"/>
          <w:szCs w:val="26"/>
        </w:rPr>
        <w:t xml:space="preserve"> являются создание условий </w:t>
      </w:r>
      <w:proofErr w:type="gramStart"/>
      <w:r w:rsidRPr="001D02A0">
        <w:rPr>
          <w:rFonts w:ascii="Times New Roman" w:hAnsi="Times New Roman" w:cs="Times New Roman"/>
          <w:sz w:val="26"/>
          <w:szCs w:val="26"/>
        </w:rPr>
        <w:t>для</w:t>
      </w:r>
      <w:proofErr w:type="gramEnd"/>
      <w:r w:rsidRPr="001D02A0">
        <w:rPr>
          <w:rFonts w:ascii="Times New Roman" w:hAnsi="Times New Roman" w:cs="Times New Roman"/>
          <w:sz w:val="26"/>
          <w:szCs w:val="26"/>
        </w:rPr>
        <w:t xml:space="preserve">: </w:t>
      </w:r>
    </w:p>
    <w:p w:rsidR="00D44604" w:rsidRPr="001D02A0" w:rsidRDefault="00D44604" w:rsidP="00A26A4D">
      <w:pPr>
        <w:tabs>
          <w:tab w:val="left" w:pos="567"/>
        </w:tabs>
        <w:spacing w:after="0" w:line="240" w:lineRule="auto"/>
        <w:ind w:firstLine="709"/>
        <w:jc w:val="both"/>
        <w:rPr>
          <w:rFonts w:ascii="Times New Roman" w:hAnsi="Times New Roman" w:cs="Times New Roman"/>
          <w:position w:val="-2"/>
          <w:sz w:val="26"/>
          <w:szCs w:val="26"/>
        </w:rPr>
      </w:pPr>
      <w:r w:rsidRPr="001D02A0">
        <w:rPr>
          <w:rFonts w:ascii="Times New Roman" w:hAnsi="Times New Roman" w:cs="Times New Roman"/>
          <w:position w:val="-2"/>
          <w:sz w:val="26"/>
          <w:szCs w:val="26"/>
        </w:rPr>
        <w:t>– развития у детей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w:t>
      </w:r>
    </w:p>
    <w:p w:rsidR="00D44604" w:rsidRPr="001D02A0" w:rsidRDefault="00D44604" w:rsidP="00A26A4D">
      <w:pPr>
        <w:tabs>
          <w:tab w:val="left" w:pos="567"/>
        </w:tabs>
        <w:spacing w:after="0" w:line="240" w:lineRule="auto"/>
        <w:ind w:firstLine="709"/>
        <w:jc w:val="both"/>
        <w:rPr>
          <w:rFonts w:ascii="Times New Roman" w:hAnsi="Times New Roman" w:cs="Times New Roman"/>
          <w:position w:val="-2"/>
          <w:sz w:val="26"/>
          <w:szCs w:val="26"/>
        </w:rPr>
      </w:pPr>
      <w:r w:rsidRPr="001D02A0">
        <w:rPr>
          <w:rFonts w:ascii="Times New Roman" w:hAnsi="Times New Roman" w:cs="Times New Roman"/>
          <w:position w:val="-2"/>
          <w:sz w:val="26"/>
          <w:szCs w:val="26"/>
        </w:rPr>
        <w:t xml:space="preserve">– развития способности к восприятию музыки, художественной литературы, фольклора; </w:t>
      </w:r>
    </w:p>
    <w:p w:rsidR="00D44604" w:rsidRPr="001D02A0" w:rsidRDefault="00D44604" w:rsidP="00A26A4D">
      <w:pPr>
        <w:tabs>
          <w:tab w:val="left" w:pos="567"/>
        </w:tabs>
        <w:spacing w:after="0" w:line="240" w:lineRule="auto"/>
        <w:ind w:firstLine="709"/>
        <w:jc w:val="both"/>
        <w:rPr>
          <w:rFonts w:ascii="Times New Roman" w:hAnsi="Times New Roman" w:cs="Times New Roman"/>
          <w:position w:val="-2"/>
          <w:sz w:val="26"/>
          <w:szCs w:val="26"/>
        </w:rPr>
      </w:pPr>
      <w:r w:rsidRPr="001D02A0">
        <w:rPr>
          <w:rFonts w:ascii="Times New Roman" w:hAnsi="Times New Roman" w:cs="Times New Roman"/>
          <w:position w:val="-2"/>
          <w:sz w:val="26"/>
          <w:szCs w:val="26"/>
        </w:rPr>
        <w:t>–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D44604" w:rsidRPr="001D02A0" w:rsidRDefault="00D44604" w:rsidP="00A26A4D">
      <w:pPr>
        <w:tabs>
          <w:tab w:val="left" w:pos="567"/>
        </w:tabs>
        <w:spacing w:after="0" w:line="240" w:lineRule="auto"/>
        <w:ind w:firstLine="709"/>
        <w:jc w:val="both"/>
        <w:rPr>
          <w:rFonts w:ascii="Times New Roman" w:hAnsi="Times New Roman" w:cs="Times New Roman"/>
          <w:i/>
          <w:position w:val="-2"/>
          <w:sz w:val="26"/>
          <w:szCs w:val="26"/>
        </w:rPr>
      </w:pPr>
      <w:r w:rsidRPr="001D02A0">
        <w:rPr>
          <w:rFonts w:ascii="Times New Roman" w:hAnsi="Times New Roman" w:cs="Times New Roman"/>
          <w:i/>
          <w:position w:val="-2"/>
          <w:sz w:val="26"/>
          <w:szCs w:val="26"/>
        </w:rPr>
        <w:t>В сфере развития у детей интереса к эстетической стороне действительности, ознакомления с разными видами и жанрами искусства, в том числе народного творчества</w:t>
      </w:r>
    </w:p>
    <w:p w:rsidR="00D44604" w:rsidRPr="001D02A0" w:rsidRDefault="00D44604" w:rsidP="00A26A4D">
      <w:pPr>
        <w:tabs>
          <w:tab w:val="left" w:pos="567"/>
          <w:tab w:val="right" w:pos="9355"/>
        </w:tabs>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t xml:space="preserve">Программа относит к образовательной области художественно-эстетического развития приобщение детей к эстетическому познанию и переживанию мира, к искусству и культуре в широком смысле, а также творческую деятельность детей в изобразительном, пластическом, музыкальном, литературном и др. видах художественно-творческой деятельности. </w:t>
      </w:r>
    </w:p>
    <w:p w:rsidR="00D44604" w:rsidRPr="001D02A0" w:rsidRDefault="00D44604" w:rsidP="00A26A4D">
      <w:pPr>
        <w:tabs>
          <w:tab w:val="left" w:pos="567"/>
        </w:tabs>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position w:val="-2"/>
          <w:sz w:val="26"/>
          <w:szCs w:val="26"/>
        </w:rPr>
        <w:t xml:space="preserve">Эстетическое отношение к миру </w:t>
      </w:r>
      <w:proofErr w:type="gramStart"/>
      <w:r w:rsidRPr="001D02A0">
        <w:rPr>
          <w:rFonts w:ascii="Times New Roman" w:hAnsi="Times New Roman" w:cs="Times New Roman"/>
          <w:position w:val="-2"/>
          <w:sz w:val="26"/>
          <w:szCs w:val="26"/>
        </w:rPr>
        <w:t>опирается</w:t>
      </w:r>
      <w:proofErr w:type="gramEnd"/>
      <w:r w:rsidRPr="001D02A0">
        <w:rPr>
          <w:rFonts w:ascii="Times New Roman" w:hAnsi="Times New Roman" w:cs="Times New Roman"/>
          <w:position w:val="-2"/>
          <w:sz w:val="26"/>
          <w:szCs w:val="26"/>
        </w:rPr>
        <w:t xml:space="preserve"> прежде всего на восприятие действительности разными органами чувств. Взрослые </w:t>
      </w:r>
      <w:r w:rsidRPr="001D02A0">
        <w:rPr>
          <w:rFonts w:ascii="Times New Roman" w:hAnsi="Times New Roman" w:cs="Times New Roman"/>
          <w:sz w:val="26"/>
          <w:szCs w:val="26"/>
        </w:rPr>
        <w:t xml:space="preserve">способствуют накоплению у детей сенсорного опыта, обогащению чувственных впечатлений, развитию эмоциональной отзывчивости на красоту природы и рукотворного мира, сопереживания персонажам художественной литературы и фольклора. </w:t>
      </w:r>
    </w:p>
    <w:p w:rsidR="00D44604" w:rsidRPr="001D02A0" w:rsidRDefault="00D44604" w:rsidP="00A26A4D">
      <w:pPr>
        <w:tabs>
          <w:tab w:val="left" w:pos="567"/>
        </w:tabs>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lastRenderedPageBreak/>
        <w:t>Взрослые знакомят детей с классическими произведениями литературы, живописи, музыки, театрального искусства, произведениями народного творчества, рассматривают иллюстрации в художественных альбомах, организуют экскурсии на природу, в музеи, демонстрируют фильмы соответствующего содержания, обращаются к другим источникам художественно-эстетической информации.</w:t>
      </w:r>
    </w:p>
    <w:p w:rsidR="00D44604" w:rsidRPr="001D02A0" w:rsidRDefault="00D44604" w:rsidP="00A26A4D">
      <w:pPr>
        <w:tabs>
          <w:tab w:val="left" w:pos="567"/>
        </w:tabs>
        <w:spacing w:after="0" w:line="240" w:lineRule="auto"/>
        <w:ind w:firstLine="709"/>
        <w:jc w:val="both"/>
        <w:rPr>
          <w:rFonts w:ascii="Times New Roman" w:hAnsi="Times New Roman" w:cs="Times New Roman"/>
          <w:position w:val="-2"/>
          <w:sz w:val="26"/>
          <w:szCs w:val="26"/>
        </w:rPr>
      </w:pPr>
      <w:r w:rsidRPr="001D02A0">
        <w:rPr>
          <w:rFonts w:ascii="Times New Roman" w:hAnsi="Times New Roman" w:cs="Times New Roman"/>
          <w:i/>
          <w:position w:val="-2"/>
          <w:sz w:val="26"/>
          <w:szCs w:val="26"/>
        </w:rPr>
        <w:t>В сфере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D44604" w:rsidRPr="001D02A0" w:rsidRDefault="00D44604" w:rsidP="00A26A4D">
      <w:pPr>
        <w:tabs>
          <w:tab w:val="left" w:pos="567"/>
        </w:tabs>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position w:val="-2"/>
          <w:sz w:val="26"/>
          <w:szCs w:val="26"/>
        </w:rPr>
        <w:t>Взрослые</w:t>
      </w:r>
      <w:r w:rsidRPr="001D02A0">
        <w:rPr>
          <w:rFonts w:ascii="Times New Roman" w:hAnsi="Times New Roman" w:cs="Times New Roman"/>
          <w:sz w:val="26"/>
          <w:szCs w:val="26"/>
        </w:rPr>
        <w:t xml:space="preserve"> создают возможности для творческого самовыражения детей: поддерживают инициативу, стремление к импровизации при самостоятельном воплощении ребенком художественных замыслов; вовлекают детей в разные виды художественно-эстетической деятельности, в сюжетно-ролевые и режиссерские игры, помогают осваивать различные средства, материалы, способы реализации замыслов. </w:t>
      </w:r>
    </w:p>
    <w:p w:rsidR="00D44604" w:rsidRPr="001D02A0" w:rsidRDefault="00D44604" w:rsidP="00A26A4D">
      <w:pPr>
        <w:tabs>
          <w:tab w:val="left" w:pos="567"/>
        </w:tabs>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t xml:space="preserve">В изобразительной деятельности (рисовании, лепке) и художественном конструировании взрослые предлагают детям экспериментировать с цветом, придумывать и создавать композицию; осваивать различные художественные техники, использовать разнообразные материалы и средства. </w:t>
      </w:r>
    </w:p>
    <w:p w:rsidR="00D44604" w:rsidRPr="001D02A0" w:rsidRDefault="00D44604" w:rsidP="00A26A4D">
      <w:pPr>
        <w:tabs>
          <w:tab w:val="left" w:pos="567"/>
        </w:tabs>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t xml:space="preserve">В музыкальной деятельности (танцах, пении, игре на детских музыкальных инструментах) – создавать художественные образы с помощью пластических средств, ритма, темпа, высоты и силы звука. </w:t>
      </w:r>
    </w:p>
    <w:p w:rsidR="00D44604" w:rsidRPr="001D02A0" w:rsidRDefault="00D44604" w:rsidP="00A26A4D">
      <w:pPr>
        <w:tabs>
          <w:tab w:val="left" w:pos="567"/>
        </w:tabs>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t>В театрализованной деятельности, сюжетно-ролевой и режиссерской игре – языковыми средствами, средствами мимики, пантомимы, интонации передавать характер, переживания, настроения персонажей.</w:t>
      </w:r>
    </w:p>
    <w:p w:rsidR="00D44604" w:rsidRPr="001D02A0" w:rsidRDefault="00D44604" w:rsidP="00A26A4D">
      <w:pPr>
        <w:pStyle w:val="3New"/>
        <w:rPr>
          <w:sz w:val="26"/>
          <w:szCs w:val="26"/>
        </w:rPr>
      </w:pPr>
      <w:bookmarkStart w:id="44" w:name="_Toc420598546"/>
      <w:bookmarkStart w:id="45" w:name="_Toc420597632"/>
      <w:bookmarkStart w:id="46" w:name="_Toc419228632"/>
      <w:bookmarkStart w:id="47" w:name="_Toc422496188"/>
      <w:r w:rsidRPr="001D02A0">
        <w:rPr>
          <w:sz w:val="26"/>
          <w:szCs w:val="26"/>
        </w:rPr>
        <w:t>Физическое развитие</w:t>
      </w:r>
      <w:bookmarkEnd w:id="44"/>
      <w:bookmarkEnd w:id="45"/>
      <w:bookmarkEnd w:id="46"/>
      <w:bookmarkEnd w:id="47"/>
    </w:p>
    <w:p w:rsidR="00D44604" w:rsidRPr="001D02A0" w:rsidRDefault="00D44604" w:rsidP="00A26A4D">
      <w:pPr>
        <w:tabs>
          <w:tab w:val="left" w:pos="567"/>
        </w:tabs>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t xml:space="preserve">В области физического развития ребенка основными </w:t>
      </w:r>
      <w:r w:rsidRPr="001D02A0">
        <w:rPr>
          <w:rFonts w:ascii="Times New Roman" w:hAnsi="Times New Roman" w:cs="Times New Roman"/>
          <w:b/>
          <w:i/>
          <w:sz w:val="26"/>
          <w:szCs w:val="26"/>
        </w:rPr>
        <w:t>задачами образовательной деятельности</w:t>
      </w:r>
      <w:r w:rsidRPr="001D02A0">
        <w:rPr>
          <w:rFonts w:ascii="Times New Roman" w:hAnsi="Times New Roman" w:cs="Times New Roman"/>
          <w:sz w:val="26"/>
          <w:szCs w:val="26"/>
        </w:rPr>
        <w:t xml:space="preserve"> являются создание условий </w:t>
      </w:r>
      <w:proofErr w:type="gramStart"/>
      <w:r w:rsidRPr="001D02A0">
        <w:rPr>
          <w:rFonts w:ascii="Times New Roman" w:hAnsi="Times New Roman" w:cs="Times New Roman"/>
          <w:sz w:val="26"/>
          <w:szCs w:val="26"/>
        </w:rPr>
        <w:t>для</w:t>
      </w:r>
      <w:proofErr w:type="gramEnd"/>
      <w:r w:rsidRPr="001D02A0">
        <w:rPr>
          <w:rFonts w:ascii="Times New Roman" w:hAnsi="Times New Roman" w:cs="Times New Roman"/>
          <w:sz w:val="26"/>
          <w:szCs w:val="26"/>
        </w:rPr>
        <w:t xml:space="preserve">: </w:t>
      </w:r>
    </w:p>
    <w:p w:rsidR="00D44604" w:rsidRPr="001D02A0" w:rsidRDefault="00D44604" w:rsidP="00A26A4D">
      <w:pPr>
        <w:tabs>
          <w:tab w:val="left" w:pos="567"/>
        </w:tabs>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t>– становления у детей ценностей здорового образа жизни;</w:t>
      </w:r>
    </w:p>
    <w:p w:rsidR="00D44604" w:rsidRPr="001D02A0" w:rsidRDefault="00D44604" w:rsidP="00A26A4D">
      <w:pPr>
        <w:tabs>
          <w:tab w:val="left" w:pos="567"/>
        </w:tabs>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t>– развития представлений о своем теле и своих физических возможностях;</w:t>
      </w:r>
    </w:p>
    <w:p w:rsidR="00D44604" w:rsidRPr="001D02A0" w:rsidRDefault="00D44604" w:rsidP="00A26A4D">
      <w:pPr>
        <w:tabs>
          <w:tab w:val="left" w:pos="567"/>
        </w:tabs>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t xml:space="preserve">– приобретения двигательного опыта и совершенствования двигательной активности; </w:t>
      </w:r>
    </w:p>
    <w:p w:rsidR="00D44604" w:rsidRPr="001D02A0" w:rsidRDefault="00D44604" w:rsidP="00A26A4D">
      <w:pPr>
        <w:tabs>
          <w:tab w:val="left" w:pos="567"/>
        </w:tabs>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t>–</w:t>
      </w:r>
      <w:r w:rsidR="008A0DD1" w:rsidRPr="001D02A0">
        <w:rPr>
          <w:rFonts w:ascii="Times New Roman" w:hAnsi="Times New Roman" w:cs="Times New Roman"/>
          <w:sz w:val="26"/>
          <w:szCs w:val="26"/>
        </w:rPr>
        <w:t xml:space="preserve"> </w:t>
      </w:r>
      <w:r w:rsidRPr="001D02A0">
        <w:rPr>
          <w:rFonts w:ascii="Times New Roman" w:hAnsi="Times New Roman" w:cs="Times New Roman"/>
          <w:sz w:val="26"/>
          <w:szCs w:val="26"/>
        </w:rPr>
        <w:t>формирования начальных представлений о некоторых видах спорта, овладения подвижными играми с правилами.</w:t>
      </w:r>
    </w:p>
    <w:p w:rsidR="00D44604" w:rsidRPr="001D02A0" w:rsidRDefault="00D44604" w:rsidP="00A26A4D">
      <w:pPr>
        <w:tabs>
          <w:tab w:val="left" w:pos="567"/>
        </w:tabs>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i/>
          <w:sz w:val="26"/>
          <w:szCs w:val="26"/>
        </w:rPr>
        <w:t>В сфере становления у детей ценностей здорового образа жизни</w:t>
      </w:r>
    </w:p>
    <w:p w:rsidR="00D44604" w:rsidRPr="001D02A0" w:rsidRDefault="00D44604" w:rsidP="00A26A4D">
      <w:pPr>
        <w:tabs>
          <w:tab w:val="left" w:pos="567"/>
        </w:tabs>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t>Взрослые способствуют развитию у детей ответственного отношения к своему здоровью. 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 и пр. Взрослые 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 Создают возможности для активного участия детей в оздоровительных мероприятиях.</w:t>
      </w:r>
    </w:p>
    <w:p w:rsidR="00D44604" w:rsidRPr="001D02A0" w:rsidRDefault="00D44604" w:rsidP="00A26A4D">
      <w:pPr>
        <w:tabs>
          <w:tab w:val="left" w:pos="567"/>
        </w:tabs>
        <w:spacing w:after="0" w:line="240" w:lineRule="auto"/>
        <w:ind w:firstLine="709"/>
        <w:jc w:val="both"/>
        <w:rPr>
          <w:rFonts w:ascii="Times New Roman" w:hAnsi="Times New Roman" w:cs="Times New Roman"/>
          <w:i/>
          <w:sz w:val="26"/>
          <w:szCs w:val="26"/>
        </w:rPr>
      </w:pPr>
      <w:r w:rsidRPr="001D02A0">
        <w:rPr>
          <w:rFonts w:ascii="Times New Roman" w:hAnsi="Times New Roman" w:cs="Times New Roman"/>
          <w:i/>
          <w:sz w:val="26"/>
          <w:szCs w:val="26"/>
        </w:rPr>
        <w:t>В сфере совершенствования двигательной активности детей, развития представлений о своем теле и своих физических возможностях, формировании начальных представлений о спорте</w:t>
      </w:r>
    </w:p>
    <w:p w:rsidR="00D44604" w:rsidRPr="001D02A0" w:rsidRDefault="00D44604" w:rsidP="00A26A4D">
      <w:pPr>
        <w:tabs>
          <w:tab w:val="left" w:pos="567"/>
        </w:tabs>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t>Взрослые уделяют специальное внимание развитию у ребенка представлений о своем теле, произвольности действий и движений ребенка.</w:t>
      </w:r>
    </w:p>
    <w:p w:rsidR="00D44604" w:rsidRPr="001D02A0" w:rsidRDefault="00D44604" w:rsidP="00A26A4D">
      <w:pPr>
        <w:tabs>
          <w:tab w:val="left" w:pos="567"/>
        </w:tabs>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lastRenderedPageBreak/>
        <w:t xml:space="preserve">Для удовлетворения естественной потребности детей в движении взрослые организуют пространственную среду с соответствующим оборудованием как внутри </w:t>
      </w:r>
      <w:proofErr w:type="gramStart"/>
      <w:r w:rsidRPr="001D02A0">
        <w:rPr>
          <w:rFonts w:ascii="Times New Roman" w:hAnsi="Times New Roman" w:cs="Times New Roman"/>
          <w:sz w:val="26"/>
          <w:szCs w:val="26"/>
        </w:rPr>
        <w:t>помещения</w:t>
      </w:r>
      <w:proofErr w:type="gramEnd"/>
      <w:r w:rsidRPr="001D02A0">
        <w:rPr>
          <w:rFonts w:ascii="Times New Roman" w:hAnsi="Times New Roman" w:cs="Times New Roman"/>
          <w:sz w:val="26"/>
          <w:szCs w:val="26"/>
        </w:rPr>
        <w:t xml:space="preserve"> так и на внешней территории (горки, качели и т. п.),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опорно-двигательной системы детского организма. </w:t>
      </w:r>
    </w:p>
    <w:p w:rsidR="00D44604" w:rsidRPr="001D02A0" w:rsidRDefault="00D44604" w:rsidP="00A26A4D">
      <w:pPr>
        <w:tabs>
          <w:tab w:val="left" w:pos="567"/>
        </w:tabs>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t>Взрослые поддерживают интерес детей к подвижным играм, занятиям на спортивных снарядах, упражнениям в беге, прыжках, лазании, метании и др.; побуждают детей выполнять физические упражнения, способствующие развитию равновесия, координации движений, ловкости, гибкости, быстроты, крупной и мелкой моторики обеих рук, а также правильного не наносящего ущерба организму выполнения основных движений.</w:t>
      </w:r>
    </w:p>
    <w:p w:rsidR="00D44604" w:rsidRPr="001D02A0" w:rsidRDefault="00D44604" w:rsidP="00A26A4D">
      <w:pPr>
        <w:tabs>
          <w:tab w:val="left" w:pos="567"/>
        </w:tabs>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t>Взрослые проводят физкультурные занятия, организуют спортивные игры в помещении и на воздухе, спортивные праздники; развивают у детей интерес к различным видам спорта, предоставляют детям возможность кататься на коньках, лыжах, ездить на велосипеде, плавать, заниматься другими видами двигательной активности.</w:t>
      </w:r>
    </w:p>
    <w:p w:rsidR="00DB4674" w:rsidRPr="001D02A0" w:rsidRDefault="00DB4674" w:rsidP="00A26A4D">
      <w:pPr>
        <w:shd w:val="clear" w:color="auto" w:fill="FFFFFF"/>
        <w:spacing w:after="0" w:line="240" w:lineRule="auto"/>
        <w:jc w:val="both"/>
        <w:textAlignment w:val="baseline"/>
        <w:rPr>
          <w:rFonts w:ascii="Times New Roman" w:eastAsia="Times New Roman" w:hAnsi="Times New Roman" w:cs="Times New Roman"/>
          <w:sz w:val="26"/>
          <w:szCs w:val="26"/>
          <w:lang w:eastAsia="ru-RU"/>
        </w:rPr>
      </w:pPr>
    </w:p>
    <w:p w:rsidR="00DB4674" w:rsidRPr="001D02A0" w:rsidRDefault="00DB4674" w:rsidP="00A26A4D">
      <w:pPr>
        <w:shd w:val="clear" w:color="auto" w:fill="FFFFFF"/>
        <w:spacing w:after="0" w:line="240" w:lineRule="auto"/>
        <w:jc w:val="center"/>
        <w:textAlignment w:val="baseline"/>
        <w:rPr>
          <w:rFonts w:ascii="Times New Roman" w:eastAsia="Times New Roman" w:hAnsi="Times New Roman" w:cs="Times New Roman"/>
          <w:b/>
          <w:sz w:val="26"/>
          <w:szCs w:val="26"/>
          <w:lang w:eastAsia="ru-RU"/>
        </w:rPr>
      </w:pPr>
      <w:r w:rsidRPr="001D02A0">
        <w:rPr>
          <w:rFonts w:ascii="Times New Roman" w:eastAsia="Times New Roman" w:hAnsi="Times New Roman" w:cs="Times New Roman"/>
          <w:b/>
          <w:sz w:val="26"/>
          <w:szCs w:val="26"/>
          <w:lang w:eastAsia="ru-RU"/>
        </w:rPr>
        <w:t>2.</w:t>
      </w:r>
      <w:r w:rsidR="006540DC">
        <w:rPr>
          <w:rFonts w:ascii="Times New Roman" w:eastAsia="Times New Roman" w:hAnsi="Times New Roman" w:cs="Times New Roman"/>
          <w:b/>
          <w:sz w:val="26"/>
          <w:szCs w:val="26"/>
          <w:lang w:eastAsia="ru-RU"/>
        </w:rPr>
        <w:t>2</w:t>
      </w:r>
      <w:r w:rsidRPr="001D02A0">
        <w:rPr>
          <w:rFonts w:ascii="Times New Roman" w:eastAsia="Times New Roman" w:hAnsi="Times New Roman" w:cs="Times New Roman"/>
          <w:b/>
          <w:sz w:val="26"/>
          <w:szCs w:val="26"/>
          <w:lang w:eastAsia="ru-RU"/>
        </w:rPr>
        <w:t>. Психолого-педагогические условия реализации образовательной программы</w:t>
      </w:r>
    </w:p>
    <w:p w:rsidR="0036010A" w:rsidRPr="001D02A0" w:rsidRDefault="0036010A" w:rsidP="00A26A4D">
      <w:pPr>
        <w:spacing w:after="0" w:line="240" w:lineRule="auto"/>
        <w:jc w:val="center"/>
        <w:rPr>
          <w:rFonts w:ascii="Times New Roman" w:hAnsi="Times New Roman" w:cs="Times New Roman"/>
          <w:b/>
          <w:sz w:val="26"/>
          <w:szCs w:val="26"/>
        </w:rPr>
      </w:pPr>
    </w:p>
    <w:p w:rsidR="00954243" w:rsidRPr="001D02A0" w:rsidRDefault="00954243" w:rsidP="00954243">
      <w:pPr>
        <w:pStyle w:val="msonormalbullet1gif"/>
        <w:autoSpaceDE w:val="0"/>
        <w:autoSpaceDN w:val="0"/>
        <w:spacing w:before="0" w:beforeAutospacing="0" w:after="0" w:afterAutospacing="0"/>
        <w:contextualSpacing/>
        <w:jc w:val="center"/>
        <w:outlineLvl w:val="0"/>
        <w:rPr>
          <w:b/>
          <w:sz w:val="26"/>
          <w:szCs w:val="26"/>
        </w:rPr>
      </w:pPr>
      <w:r w:rsidRPr="001D02A0">
        <w:rPr>
          <w:b/>
          <w:sz w:val="26"/>
          <w:szCs w:val="26"/>
        </w:rPr>
        <w:t>2.</w:t>
      </w:r>
      <w:r w:rsidR="006540DC">
        <w:rPr>
          <w:b/>
          <w:sz w:val="26"/>
          <w:szCs w:val="26"/>
        </w:rPr>
        <w:t>2</w:t>
      </w:r>
      <w:r w:rsidRPr="001D02A0">
        <w:rPr>
          <w:b/>
          <w:sz w:val="26"/>
          <w:szCs w:val="26"/>
        </w:rPr>
        <w:t>.1.</w:t>
      </w:r>
      <w:r w:rsidRPr="001D02A0">
        <w:rPr>
          <w:b/>
          <w:bCs/>
          <w:spacing w:val="-1"/>
          <w:sz w:val="26"/>
          <w:szCs w:val="26"/>
          <w:u w:val="single"/>
        </w:rPr>
        <w:t xml:space="preserve"> </w:t>
      </w:r>
      <w:r w:rsidRPr="001D02A0">
        <w:rPr>
          <w:b/>
          <w:bCs/>
          <w:spacing w:val="-1"/>
          <w:sz w:val="26"/>
          <w:szCs w:val="26"/>
        </w:rPr>
        <w:t>Описание образовательной деятельности в соответствии с направлениями</w:t>
      </w:r>
      <w:r w:rsidR="001D02A0">
        <w:rPr>
          <w:b/>
          <w:bCs/>
          <w:spacing w:val="-1"/>
          <w:sz w:val="26"/>
          <w:szCs w:val="26"/>
        </w:rPr>
        <w:t xml:space="preserve"> </w:t>
      </w:r>
      <w:r w:rsidRPr="001D02A0">
        <w:rPr>
          <w:b/>
          <w:bCs/>
          <w:spacing w:val="-1"/>
          <w:sz w:val="26"/>
          <w:szCs w:val="26"/>
        </w:rPr>
        <w:t xml:space="preserve"> развития ребёнка по образовательным областям</w:t>
      </w:r>
    </w:p>
    <w:p w:rsidR="00CB2B87" w:rsidRPr="001D02A0" w:rsidRDefault="00CB2B87" w:rsidP="00A26A4D">
      <w:pPr>
        <w:spacing w:after="0" w:line="240" w:lineRule="auto"/>
        <w:jc w:val="center"/>
        <w:rPr>
          <w:rFonts w:ascii="Times New Roman" w:hAnsi="Times New Roman" w:cs="Times New Roman"/>
          <w:sz w:val="26"/>
          <w:szCs w:val="26"/>
        </w:rPr>
      </w:pPr>
    </w:p>
    <w:p w:rsidR="00DB4674" w:rsidRPr="00231563" w:rsidRDefault="003C505D" w:rsidP="00A26A4D">
      <w:pPr>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t xml:space="preserve">Конкретное </w:t>
      </w:r>
      <w:r w:rsidRPr="00231563">
        <w:rPr>
          <w:rFonts w:ascii="Times New Roman" w:hAnsi="Times New Roman" w:cs="Times New Roman"/>
          <w:sz w:val="26"/>
          <w:szCs w:val="26"/>
        </w:rPr>
        <w:t>с</w:t>
      </w:r>
      <w:r w:rsidR="00BD37D7" w:rsidRPr="00231563">
        <w:rPr>
          <w:rFonts w:ascii="Times New Roman" w:hAnsi="Times New Roman" w:cs="Times New Roman"/>
          <w:sz w:val="26"/>
          <w:szCs w:val="26"/>
        </w:rPr>
        <w:t xml:space="preserve">одержание психолого-педагогической работы по </w:t>
      </w:r>
      <w:r w:rsidR="00000649" w:rsidRPr="00231563">
        <w:rPr>
          <w:rFonts w:ascii="Times New Roman" w:hAnsi="Times New Roman" w:cs="Times New Roman"/>
          <w:sz w:val="26"/>
          <w:szCs w:val="26"/>
        </w:rPr>
        <w:t>возрастам выстраивается в соответствии с разделами</w:t>
      </w:r>
      <w:r w:rsidR="007079E9" w:rsidRPr="00231563">
        <w:rPr>
          <w:rFonts w:ascii="Times New Roman" w:hAnsi="Times New Roman" w:cs="Times New Roman"/>
          <w:sz w:val="26"/>
          <w:szCs w:val="26"/>
        </w:rPr>
        <w:t xml:space="preserve"> и подразделами</w:t>
      </w:r>
      <w:r w:rsidR="00000649" w:rsidRPr="00231563">
        <w:rPr>
          <w:rFonts w:ascii="Times New Roman" w:hAnsi="Times New Roman" w:cs="Times New Roman"/>
          <w:sz w:val="26"/>
          <w:szCs w:val="26"/>
        </w:rPr>
        <w:t xml:space="preserve"> примерной программы «От рождения до школы» </w:t>
      </w:r>
      <w:r w:rsidR="001A0A2A" w:rsidRPr="00231563">
        <w:rPr>
          <w:rFonts w:ascii="Times New Roman" w:hAnsi="Times New Roman" w:cs="Times New Roman"/>
          <w:sz w:val="26"/>
          <w:szCs w:val="26"/>
        </w:rPr>
        <w:t>(стр. 104-22</w:t>
      </w:r>
      <w:r w:rsidR="00C3187C">
        <w:rPr>
          <w:rFonts w:ascii="Times New Roman" w:hAnsi="Times New Roman" w:cs="Times New Roman"/>
          <w:sz w:val="26"/>
          <w:szCs w:val="26"/>
        </w:rPr>
        <w:t>0</w:t>
      </w:r>
      <w:r w:rsidR="001A0A2A" w:rsidRPr="00231563">
        <w:rPr>
          <w:rFonts w:ascii="Times New Roman" w:hAnsi="Times New Roman" w:cs="Times New Roman"/>
          <w:sz w:val="26"/>
          <w:szCs w:val="26"/>
        </w:rPr>
        <w:t xml:space="preserve">) </w:t>
      </w:r>
      <w:r w:rsidR="00000649" w:rsidRPr="00231563">
        <w:rPr>
          <w:rFonts w:ascii="Times New Roman" w:hAnsi="Times New Roman" w:cs="Times New Roman"/>
          <w:sz w:val="26"/>
          <w:szCs w:val="26"/>
        </w:rPr>
        <w:t>по</w:t>
      </w:r>
      <w:r w:rsidR="00954243" w:rsidRPr="00231563">
        <w:rPr>
          <w:rFonts w:ascii="Times New Roman" w:hAnsi="Times New Roman" w:cs="Times New Roman"/>
          <w:sz w:val="26"/>
          <w:szCs w:val="26"/>
        </w:rPr>
        <w:t xml:space="preserve"> пяти образовательным областям</w:t>
      </w:r>
    </w:p>
    <w:p w:rsidR="00954243" w:rsidRPr="00231563" w:rsidRDefault="00954243" w:rsidP="00A26A4D">
      <w:pPr>
        <w:pStyle w:val="msonormalbullet1gif"/>
        <w:autoSpaceDE w:val="0"/>
        <w:autoSpaceDN w:val="0"/>
        <w:spacing w:before="0" w:beforeAutospacing="0" w:after="0" w:afterAutospacing="0"/>
        <w:contextualSpacing/>
        <w:jc w:val="center"/>
        <w:outlineLvl w:val="0"/>
        <w:rPr>
          <w:b/>
          <w:sz w:val="26"/>
          <w:szCs w:val="26"/>
        </w:rPr>
      </w:pPr>
    </w:p>
    <w:p w:rsidR="00080709" w:rsidRPr="00231563" w:rsidRDefault="00080709" w:rsidP="00A26A4D">
      <w:pPr>
        <w:pStyle w:val="msonormalbullet1gif"/>
        <w:autoSpaceDE w:val="0"/>
        <w:autoSpaceDN w:val="0"/>
        <w:spacing w:before="0" w:beforeAutospacing="0" w:after="0" w:afterAutospacing="0"/>
        <w:contextualSpacing/>
        <w:jc w:val="center"/>
        <w:outlineLvl w:val="0"/>
        <w:rPr>
          <w:b/>
          <w:sz w:val="26"/>
          <w:szCs w:val="26"/>
        </w:rPr>
      </w:pPr>
      <w:r w:rsidRPr="00231563">
        <w:rPr>
          <w:b/>
          <w:sz w:val="26"/>
          <w:szCs w:val="26"/>
        </w:rPr>
        <w:t>О</w:t>
      </w:r>
      <w:r w:rsidR="00F826EF" w:rsidRPr="00231563">
        <w:rPr>
          <w:b/>
          <w:sz w:val="26"/>
          <w:szCs w:val="26"/>
        </w:rPr>
        <w:t>бразовательная область «С</w:t>
      </w:r>
      <w:r w:rsidRPr="00231563">
        <w:rPr>
          <w:b/>
          <w:sz w:val="26"/>
          <w:szCs w:val="26"/>
        </w:rPr>
        <w:t>оциально-коммуникативное развитие»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905"/>
        <w:gridCol w:w="2345"/>
        <w:gridCol w:w="526"/>
        <w:gridCol w:w="1510"/>
        <w:gridCol w:w="567"/>
        <w:gridCol w:w="1665"/>
      </w:tblGrid>
      <w:tr w:rsidR="00080709" w:rsidRPr="00231563" w:rsidTr="001D02A0">
        <w:tc>
          <w:tcPr>
            <w:tcW w:w="5000" w:type="pct"/>
            <w:gridSpan w:val="7"/>
            <w:tcBorders>
              <w:top w:val="single" w:sz="4" w:space="0" w:color="auto"/>
              <w:left w:val="single" w:sz="4" w:space="0" w:color="auto"/>
              <w:bottom w:val="single" w:sz="4" w:space="0" w:color="auto"/>
              <w:right w:val="single" w:sz="4" w:space="0" w:color="auto"/>
            </w:tcBorders>
            <w:hideMark/>
          </w:tcPr>
          <w:p w:rsidR="00080709" w:rsidRPr="00231563" w:rsidRDefault="00F826EF" w:rsidP="003738DD">
            <w:pPr>
              <w:pStyle w:val="msonormalbullet1gif"/>
              <w:autoSpaceDE w:val="0"/>
              <w:autoSpaceDN w:val="0"/>
              <w:spacing w:before="0" w:beforeAutospacing="0" w:after="0" w:afterAutospacing="0"/>
              <w:contextualSpacing/>
              <w:jc w:val="center"/>
              <w:rPr>
                <w:b/>
                <w:sz w:val="26"/>
                <w:szCs w:val="26"/>
              </w:rPr>
            </w:pPr>
            <w:r w:rsidRPr="00231563">
              <w:rPr>
                <w:b/>
                <w:sz w:val="26"/>
                <w:szCs w:val="26"/>
              </w:rPr>
              <w:t xml:space="preserve">Тематические блоки </w:t>
            </w:r>
            <w:r w:rsidR="003738DD" w:rsidRPr="00231563">
              <w:rPr>
                <w:b/>
                <w:sz w:val="26"/>
                <w:szCs w:val="26"/>
              </w:rPr>
              <w:t xml:space="preserve">ОО </w:t>
            </w:r>
            <w:r w:rsidR="00080709" w:rsidRPr="00231563">
              <w:rPr>
                <w:b/>
                <w:sz w:val="26"/>
                <w:szCs w:val="26"/>
              </w:rPr>
              <w:t>«Социально-коммуникативное развитие»</w:t>
            </w:r>
          </w:p>
        </w:tc>
      </w:tr>
      <w:tr w:rsidR="00080709" w:rsidRPr="00231563" w:rsidTr="00202EE3">
        <w:tc>
          <w:tcPr>
            <w:tcW w:w="1545" w:type="pct"/>
            <w:gridSpan w:val="2"/>
            <w:tcBorders>
              <w:top w:val="single" w:sz="4" w:space="0" w:color="auto"/>
              <w:left w:val="single" w:sz="4" w:space="0" w:color="auto"/>
              <w:bottom w:val="single" w:sz="4" w:space="0" w:color="auto"/>
              <w:right w:val="single" w:sz="4" w:space="0" w:color="auto"/>
            </w:tcBorders>
            <w:hideMark/>
          </w:tcPr>
          <w:p w:rsidR="00080709" w:rsidRPr="00231563" w:rsidRDefault="00080709" w:rsidP="00A26A4D">
            <w:pPr>
              <w:spacing w:after="0" w:line="240" w:lineRule="auto"/>
              <w:jc w:val="center"/>
              <w:rPr>
                <w:rFonts w:ascii="Times New Roman" w:hAnsi="Times New Roman" w:cs="Times New Roman"/>
                <w:b/>
                <w:sz w:val="26"/>
                <w:szCs w:val="26"/>
              </w:rPr>
            </w:pPr>
            <w:r w:rsidRPr="00231563">
              <w:rPr>
                <w:rFonts w:ascii="Times New Roman" w:hAnsi="Times New Roman" w:cs="Times New Roman"/>
                <w:b/>
                <w:bCs/>
                <w:sz w:val="26"/>
                <w:szCs w:val="26"/>
                <w:lang w:eastAsia="ru-RU"/>
              </w:rPr>
              <w:t>Социализация, развитие общения, нравственное воспитание.</w:t>
            </w:r>
          </w:p>
        </w:tc>
        <w:tc>
          <w:tcPr>
            <w:tcW w:w="1225" w:type="pct"/>
            <w:tcBorders>
              <w:top w:val="single" w:sz="4" w:space="0" w:color="auto"/>
              <w:left w:val="single" w:sz="4" w:space="0" w:color="auto"/>
              <w:bottom w:val="single" w:sz="4" w:space="0" w:color="auto"/>
              <w:right w:val="single" w:sz="4" w:space="0" w:color="auto"/>
            </w:tcBorders>
            <w:hideMark/>
          </w:tcPr>
          <w:p w:rsidR="00080709" w:rsidRPr="00231563" w:rsidRDefault="00080709" w:rsidP="00A26A4D">
            <w:pPr>
              <w:spacing w:after="0" w:line="240" w:lineRule="auto"/>
              <w:jc w:val="center"/>
              <w:rPr>
                <w:rFonts w:ascii="Times New Roman" w:hAnsi="Times New Roman" w:cs="Times New Roman"/>
                <w:b/>
                <w:sz w:val="26"/>
                <w:szCs w:val="26"/>
              </w:rPr>
            </w:pPr>
            <w:r w:rsidRPr="00231563">
              <w:rPr>
                <w:rFonts w:ascii="Times New Roman" w:hAnsi="Times New Roman" w:cs="Times New Roman"/>
                <w:b/>
                <w:bCs/>
                <w:sz w:val="26"/>
                <w:szCs w:val="26"/>
                <w:lang w:eastAsia="ru-RU"/>
              </w:rPr>
              <w:t>Ребенок в семье и сообществе, патриотическое воспитание.</w:t>
            </w:r>
          </w:p>
        </w:tc>
        <w:tc>
          <w:tcPr>
            <w:tcW w:w="1359" w:type="pct"/>
            <w:gridSpan w:val="3"/>
            <w:tcBorders>
              <w:top w:val="single" w:sz="4" w:space="0" w:color="auto"/>
              <w:left w:val="single" w:sz="4" w:space="0" w:color="auto"/>
              <w:bottom w:val="single" w:sz="4" w:space="0" w:color="auto"/>
              <w:right w:val="single" w:sz="4" w:space="0" w:color="auto"/>
            </w:tcBorders>
          </w:tcPr>
          <w:p w:rsidR="00080709" w:rsidRPr="00231563" w:rsidRDefault="00080709" w:rsidP="00A26A4D">
            <w:pPr>
              <w:pStyle w:val="msonormalbullet2gif"/>
              <w:autoSpaceDE w:val="0"/>
              <w:autoSpaceDN w:val="0"/>
              <w:spacing w:before="0" w:beforeAutospacing="0" w:after="0" w:afterAutospacing="0"/>
              <w:contextualSpacing/>
              <w:jc w:val="center"/>
              <w:rPr>
                <w:b/>
                <w:bCs/>
                <w:sz w:val="26"/>
                <w:szCs w:val="26"/>
              </w:rPr>
            </w:pPr>
            <w:r w:rsidRPr="00231563">
              <w:rPr>
                <w:b/>
                <w:bCs/>
                <w:sz w:val="26"/>
                <w:szCs w:val="26"/>
              </w:rPr>
              <w:t>Самообслуживание, самостоятельность, трудовое воспитание.</w:t>
            </w:r>
          </w:p>
        </w:tc>
        <w:tc>
          <w:tcPr>
            <w:tcW w:w="870" w:type="pct"/>
            <w:tcBorders>
              <w:top w:val="single" w:sz="4" w:space="0" w:color="auto"/>
              <w:left w:val="single" w:sz="4" w:space="0" w:color="auto"/>
              <w:bottom w:val="single" w:sz="4" w:space="0" w:color="auto"/>
              <w:right w:val="single" w:sz="4" w:space="0" w:color="auto"/>
            </w:tcBorders>
          </w:tcPr>
          <w:p w:rsidR="00080709" w:rsidRPr="00231563" w:rsidRDefault="00080709" w:rsidP="00A26A4D">
            <w:pPr>
              <w:spacing w:after="0" w:line="240" w:lineRule="auto"/>
              <w:rPr>
                <w:rFonts w:ascii="Times New Roman" w:hAnsi="Times New Roman" w:cs="Times New Roman"/>
                <w:b/>
                <w:sz w:val="26"/>
                <w:szCs w:val="26"/>
              </w:rPr>
            </w:pPr>
            <w:r w:rsidRPr="00231563">
              <w:rPr>
                <w:rFonts w:ascii="Times New Roman" w:hAnsi="Times New Roman" w:cs="Times New Roman"/>
                <w:b/>
                <w:sz w:val="26"/>
                <w:szCs w:val="26"/>
              </w:rPr>
              <w:t>Формирование основ безопасности</w:t>
            </w:r>
          </w:p>
        </w:tc>
      </w:tr>
      <w:tr w:rsidR="00080709" w:rsidRPr="00231563" w:rsidTr="001D02A0">
        <w:tc>
          <w:tcPr>
            <w:tcW w:w="5000" w:type="pct"/>
            <w:gridSpan w:val="7"/>
            <w:tcBorders>
              <w:top w:val="single" w:sz="4" w:space="0" w:color="auto"/>
              <w:left w:val="single" w:sz="4" w:space="0" w:color="auto"/>
              <w:bottom w:val="single" w:sz="4" w:space="0" w:color="auto"/>
              <w:right w:val="single" w:sz="4" w:space="0" w:color="auto"/>
            </w:tcBorders>
            <w:hideMark/>
          </w:tcPr>
          <w:p w:rsidR="00080709" w:rsidRPr="00231563" w:rsidRDefault="00080709" w:rsidP="00F826EF">
            <w:pPr>
              <w:spacing w:after="0" w:line="240" w:lineRule="auto"/>
              <w:jc w:val="both"/>
              <w:rPr>
                <w:rFonts w:ascii="Times New Roman" w:hAnsi="Times New Roman" w:cs="Times New Roman"/>
                <w:b/>
                <w:sz w:val="26"/>
                <w:szCs w:val="26"/>
              </w:rPr>
            </w:pPr>
            <w:r w:rsidRPr="00231563">
              <w:rPr>
                <w:rFonts w:ascii="Times New Roman" w:hAnsi="Times New Roman" w:cs="Times New Roman"/>
                <w:b/>
                <w:sz w:val="26"/>
                <w:szCs w:val="26"/>
              </w:rPr>
              <w:t xml:space="preserve">Цель социально-коммуникативного развития: </w:t>
            </w:r>
            <w:r w:rsidRPr="00231563">
              <w:rPr>
                <w:rFonts w:ascii="Times New Roman" w:hAnsi="Times New Roman" w:cs="Times New Roman"/>
                <w:sz w:val="26"/>
                <w:szCs w:val="26"/>
              </w:rPr>
              <w:t>позитивная социализация детей дошкольного возраста, приобщение детей к социокультурным нормам, традициям семьи, общества и государства</w:t>
            </w:r>
          </w:p>
        </w:tc>
      </w:tr>
      <w:tr w:rsidR="00080709" w:rsidRPr="00231563" w:rsidTr="001D02A0">
        <w:tc>
          <w:tcPr>
            <w:tcW w:w="5000" w:type="pct"/>
            <w:gridSpan w:val="7"/>
            <w:tcBorders>
              <w:top w:val="single" w:sz="4" w:space="0" w:color="auto"/>
              <w:left w:val="single" w:sz="4" w:space="0" w:color="auto"/>
              <w:bottom w:val="single" w:sz="4" w:space="0" w:color="auto"/>
              <w:right w:val="single" w:sz="4" w:space="0" w:color="auto"/>
            </w:tcBorders>
            <w:hideMark/>
          </w:tcPr>
          <w:p w:rsidR="00080709" w:rsidRPr="00231563" w:rsidRDefault="00080709" w:rsidP="00F826EF">
            <w:pPr>
              <w:spacing w:after="0" w:line="240" w:lineRule="auto"/>
              <w:jc w:val="both"/>
              <w:rPr>
                <w:rFonts w:ascii="Times New Roman" w:hAnsi="Times New Roman" w:cs="Times New Roman"/>
                <w:b/>
                <w:sz w:val="26"/>
                <w:szCs w:val="26"/>
              </w:rPr>
            </w:pPr>
            <w:r w:rsidRPr="00231563">
              <w:rPr>
                <w:rFonts w:ascii="Times New Roman" w:hAnsi="Times New Roman" w:cs="Times New Roman"/>
                <w:b/>
                <w:sz w:val="26"/>
                <w:szCs w:val="26"/>
              </w:rPr>
              <w:t xml:space="preserve">Задачи социально-коммуникативного развития по ФГОС </w:t>
            </w:r>
            <w:proofErr w:type="gramStart"/>
            <w:r w:rsidRPr="00231563">
              <w:rPr>
                <w:rFonts w:ascii="Times New Roman" w:hAnsi="Times New Roman" w:cs="Times New Roman"/>
                <w:b/>
                <w:sz w:val="26"/>
                <w:szCs w:val="26"/>
              </w:rPr>
              <w:t>ДО</w:t>
            </w:r>
            <w:proofErr w:type="gramEnd"/>
            <w:r w:rsidRPr="00231563">
              <w:rPr>
                <w:rFonts w:ascii="Times New Roman" w:hAnsi="Times New Roman" w:cs="Times New Roman"/>
                <w:b/>
                <w:sz w:val="26"/>
                <w:szCs w:val="26"/>
              </w:rPr>
              <w:t>:</w:t>
            </w:r>
          </w:p>
          <w:p w:rsidR="00080709" w:rsidRPr="00231563" w:rsidRDefault="00080709" w:rsidP="00F826EF">
            <w:pPr>
              <w:spacing w:after="0" w:line="240" w:lineRule="auto"/>
              <w:jc w:val="both"/>
              <w:rPr>
                <w:rFonts w:ascii="Times New Roman" w:hAnsi="Times New Roman" w:cs="Times New Roman"/>
                <w:sz w:val="26"/>
                <w:szCs w:val="26"/>
              </w:rPr>
            </w:pPr>
            <w:r w:rsidRPr="00231563">
              <w:rPr>
                <w:rFonts w:ascii="Times New Roman" w:hAnsi="Times New Roman" w:cs="Times New Roman"/>
                <w:sz w:val="26"/>
                <w:szCs w:val="26"/>
              </w:rPr>
              <w:t>-усвоение норм и ценностей, принятых в обществе, включая моральные и нравственные ценности</w:t>
            </w:r>
          </w:p>
          <w:p w:rsidR="00080709" w:rsidRPr="00231563" w:rsidRDefault="00080709" w:rsidP="00F826EF">
            <w:pPr>
              <w:spacing w:after="0" w:line="240" w:lineRule="auto"/>
              <w:jc w:val="both"/>
              <w:rPr>
                <w:rFonts w:ascii="Times New Roman" w:hAnsi="Times New Roman" w:cs="Times New Roman"/>
                <w:sz w:val="26"/>
                <w:szCs w:val="26"/>
              </w:rPr>
            </w:pPr>
            <w:r w:rsidRPr="00231563">
              <w:rPr>
                <w:rFonts w:ascii="Times New Roman" w:hAnsi="Times New Roman" w:cs="Times New Roman"/>
                <w:sz w:val="26"/>
                <w:szCs w:val="26"/>
              </w:rPr>
              <w:t xml:space="preserve">-развитие общения и взаимодействия ребёнка </w:t>
            </w:r>
            <w:proofErr w:type="gramStart"/>
            <w:r w:rsidRPr="00231563">
              <w:rPr>
                <w:rFonts w:ascii="Times New Roman" w:hAnsi="Times New Roman" w:cs="Times New Roman"/>
                <w:sz w:val="26"/>
                <w:szCs w:val="26"/>
              </w:rPr>
              <w:t>со</w:t>
            </w:r>
            <w:proofErr w:type="gramEnd"/>
            <w:r w:rsidRPr="00231563">
              <w:rPr>
                <w:rFonts w:ascii="Times New Roman" w:hAnsi="Times New Roman" w:cs="Times New Roman"/>
                <w:sz w:val="26"/>
                <w:szCs w:val="26"/>
              </w:rPr>
              <w:t xml:space="preserve"> взрослыми и сверстниками</w:t>
            </w:r>
          </w:p>
          <w:p w:rsidR="00080709" w:rsidRPr="00231563" w:rsidRDefault="00080709" w:rsidP="00F826EF">
            <w:pPr>
              <w:spacing w:after="0" w:line="240" w:lineRule="auto"/>
              <w:jc w:val="both"/>
              <w:rPr>
                <w:rFonts w:ascii="Times New Roman" w:hAnsi="Times New Roman" w:cs="Times New Roman"/>
                <w:sz w:val="26"/>
                <w:szCs w:val="26"/>
              </w:rPr>
            </w:pPr>
            <w:r w:rsidRPr="00231563">
              <w:rPr>
                <w:rFonts w:ascii="Times New Roman" w:hAnsi="Times New Roman" w:cs="Times New Roman"/>
                <w:sz w:val="26"/>
                <w:szCs w:val="26"/>
              </w:rPr>
              <w:t xml:space="preserve">-становление самостоятельности, целенаправленности и </w:t>
            </w:r>
            <w:proofErr w:type="spellStart"/>
            <w:r w:rsidRPr="00231563">
              <w:rPr>
                <w:rFonts w:ascii="Times New Roman" w:hAnsi="Times New Roman" w:cs="Times New Roman"/>
                <w:sz w:val="26"/>
                <w:szCs w:val="26"/>
              </w:rPr>
              <w:t>саморегуляции</w:t>
            </w:r>
            <w:proofErr w:type="spellEnd"/>
            <w:r w:rsidRPr="00231563">
              <w:rPr>
                <w:rFonts w:ascii="Times New Roman" w:hAnsi="Times New Roman" w:cs="Times New Roman"/>
                <w:sz w:val="26"/>
                <w:szCs w:val="26"/>
              </w:rPr>
              <w:t xml:space="preserve"> собственных действий</w:t>
            </w:r>
          </w:p>
          <w:p w:rsidR="00080709" w:rsidRPr="00231563" w:rsidRDefault="00080709" w:rsidP="00F826EF">
            <w:pPr>
              <w:spacing w:after="0" w:line="240" w:lineRule="auto"/>
              <w:jc w:val="both"/>
              <w:rPr>
                <w:rFonts w:ascii="Times New Roman" w:hAnsi="Times New Roman" w:cs="Times New Roman"/>
                <w:sz w:val="26"/>
                <w:szCs w:val="26"/>
              </w:rPr>
            </w:pPr>
            <w:r w:rsidRPr="00231563">
              <w:rPr>
                <w:rFonts w:ascii="Times New Roman" w:hAnsi="Times New Roman" w:cs="Times New Roman"/>
                <w:sz w:val="26"/>
                <w:szCs w:val="26"/>
              </w:rPr>
              <w:t>-развитие социального и эмоционального интеллекта, эмоциональной отзывчивости, сопереживания</w:t>
            </w:r>
          </w:p>
          <w:p w:rsidR="00080709" w:rsidRPr="00231563" w:rsidRDefault="00080709" w:rsidP="00F826EF">
            <w:pPr>
              <w:spacing w:after="0" w:line="240" w:lineRule="auto"/>
              <w:jc w:val="both"/>
              <w:rPr>
                <w:rFonts w:ascii="Times New Roman" w:hAnsi="Times New Roman" w:cs="Times New Roman"/>
                <w:sz w:val="26"/>
                <w:szCs w:val="26"/>
              </w:rPr>
            </w:pPr>
            <w:r w:rsidRPr="00231563">
              <w:rPr>
                <w:rFonts w:ascii="Times New Roman" w:hAnsi="Times New Roman" w:cs="Times New Roman"/>
                <w:sz w:val="26"/>
                <w:szCs w:val="26"/>
              </w:rPr>
              <w:t>-формирование уважительного отношения и чувства принадлежности к своей семье и сообществу детей и взрослых в Организации</w:t>
            </w:r>
          </w:p>
          <w:p w:rsidR="00080709" w:rsidRPr="00231563" w:rsidRDefault="00080709" w:rsidP="00F826EF">
            <w:pPr>
              <w:spacing w:after="0" w:line="240" w:lineRule="auto"/>
              <w:jc w:val="both"/>
              <w:rPr>
                <w:rFonts w:ascii="Times New Roman" w:hAnsi="Times New Roman" w:cs="Times New Roman"/>
                <w:sz w:val="26"/>
                <w:szCs w:val="26"/>
              </w:rPr>
            </w:pPr>
            <w:r w:rsidRPr="00231563">
              <w:rPr>
                <w:rFonts w:ascii="Times New Roman" w:hAnsi="Times New Roman" w:cs="Times New Roman"/>
                <w:sz w:val="26"/>
                <w:szCs w:val="26"/>
              </w:rPr>
              <w:lastRenderedPageBreak/>
              <w:t>-формирование позитивных установок к различным видам труда и творчества</w:t>
            </w:r>
          </w:p>
          <w:p w:rsidR="00080709" w:rsidRPr="00231563" w:rsidRDefault="00080709" w:rsidP="00F826EF">
            <w:pPr>
              <w:spacing w:after="0" w:line="240" w:lineRule="auto"/>
              <w:jc w:val="both"/>
              <w:rPr>
                <w:rFonts w:ascii="Times New Roman" w:hAnsi="Times New Roman" w:cs="Times New Roman"/>
                <w:sz w:val="26"/>
                <w:szCs w:val="26"/>
              </w:rPr>
            </w:pPr>
            <w:r w:rsidRPr="00231563">
              <w:rPr>
                <w:rFonts w:ascii="Times New Roman" w:hAnsi="Times New Roman" w:cs="Times New Roman"/>
                <w:sz w:val="26"/>
                <w:szCs w:val="26"/>
              </w:rPr>
              <w:t>-формирование основ безопасного поведения в быту, социуме, природе</w:t>
            </w:r>
          </w:p>
          <w:p w:rsidR="00080709" w:rsidRPr="00231563" w:rsidRDefault="00080709" w:rsidP="00F826EF">
            <w:pPr>
              <w:spacing w:after="0" w:line="240" w:lineRule="auto"/>
              <w:jc w:val="both"/>
              <w:rPr>
                <w:rFonts w:ascii="Times New Roman" w:hAnsi="Times New Roman" w:cs="Times New Roman"/>
                <w:sz w:val="26"/>
                <w:szCs w:val="26"/>
              </w:rPr>
            </w:pPr>
            <w:r w:rsidRPr="00231563">
              <w:rPr>
                <w:rFonts w:ascii="Times New Roman" w:hAnsi="Times New Roman" w:cs="Times New Roman"/>
                <w:sz w:val="26"/>
                <w:szCs w:val="26"/>
              </w:rPr>
              <w:t>-формирование готовности к совместной деятельности со сверстниками</w:t>
            </w:r>
          </w:p>
        </w:tc>
      </w:tr>
      <w:tr w:rsidR="00080709" w:rsidRPr="00231563" w:rsidTr="001D02A0">
        <w:tc>
          <w:tcPr>
            <w:tcW w:w="5000" w:type="pct"/>
            <w:gridSpan w:val="7"/>
            <w:tcBorders>
              <w:top w:val="single" w:sz="4" w:space="0" w:color="auto"/>
              <w:left w:val="single" w:sz="4" w:space="0" w:color="auto"/>
              <w:bottom w:val="single" w:sz="4" w:space="0" w:color="auto"/>
              <w:right w:val="single" w:sz="4" w:space="0" w:color="auto"/>
            </w:tcBorders>
            <w:hideMark/>
          </w:tcPr>
          <w:p w:rsidR="00231563" w:rsidRDefault="00231563" w:rsidP="00F826EF">
            <w:pPr>
              <w:spacing w:after="0" w:line="240" w:lineRule="auto"/>
              <w:jc w:val="both"/>
              <w:rPr>
                <w:rFonts w:ascii="Times New Roman" w:hAnsi="Times New Roman" w:cs="Times New Roman"/>
                <w:sz w:val="26"/>
                <w:szCs w:val="26"/>
              </w:rPr>
            </w:pPr>
            <w:r>
              <w:rPr>
                <w:rFonts w:ascii="Times New Roman" w:hAnsi="Times New Roman" w:cs="Times New Roman"/>
                <w:b/>
                <w:sz w:val="26"/>
                <w:szCs w:val="26"/>
              </w:rPr>
              <w:lastRenderedPageBreak/>
              <w:t>Реализуемые программы</w:t>
            </w:r>
            <w:r w:rsidR="00080709" w:rsidRPr="00231563">
              <w:rPr>
                <w:rFonts w:ascii="Times New Roman" w:hAnsi="Times New Roman" w:cs="Times New Roman"/>
                <w:b/>
                <w:sz w:val="26"/>
                <w:szCs w:val="26"/>
              </w:rPr>
              <w:t>:</w:t>
            </w:r>
            <w:r>
              <w:rPr>
                <w:rFonts w:ascii="Times New Roman" w:hAnsi="Times New Roman" w:cs="Times New Roman"/>
                <w:sz w:val="26"/>
                <w:szCs w:val="26"/>
              </w:rPr>
              <w:t xml:space="preserve"> </w:t>
            </w:r>
          </w:p>
          <w:p w:rsidR="00080709" w:rsidRDefault="00231563" w:rsidP="00F826E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080709" w:rsidRPr="00231563">
              <w:rPr>
                <w:rFonts w:ascii="Times New Roman" w:hAnsi="Times New Roman" w:cs="Times New Roman"/>
                <w:sz w:val="26"/>
                <w:szCs w:val="26"/>
              </w:rPr>
              <w:t xml:space="preserve">примерная общеобразовательная  программа «От рождения до школы» </w:t>
            </w:r>
            <w:proofErr w:type="spellStart"/>
            <w:r w:rsidR="00080709" w:rsidRPr="00231563">
              <w:rPr>
                <w:rFonts w:ascii="Times New Roman" w:hAnsi="Times New Roman" w:cs="Times New Roman"/>
                <w:sz w:val="26"/>
                <w:szCs w:val="26"/>
              </w:rPr>
              <w:t>Н.Е.Веракса</w:t>
            </w:r>
            <w:proofErr w:type="spellEnd"/>
            <w:r w:rsidR="00080709" w:rsidRPr="00231563">
              <w:rPr>
                <w:rFonts w:ascii="Times New Roman" w:hAnsi="Times New Roman" w:cs="Times New Roman"/>
                <w:sz w:val="26"/>
                <w:szCs w:val="26"/>
              </w:rPr>
              <w:t xml:space="preserve">, </w:t>
            </w:r>
            <w:proofErr w:type="spellStart"/>
            <w:r w:rsidR="00080709" w:rsidRPr="00231563">
              <w:rPr>
                <w:rFonts w:ascii="Times New Roman" w:hAnsi="Times New Roman" w:cs="Times New Roman"/>
                <w:sz w:val="26"/>
                <w:szCs w:val="26"/>
              </w:rPr>
              <w:t>Т.С.Комаровой</w:t>
            </w:r>
            <w:proofErr w:type="spellEnd"/>
            <w:r w:rsidR="00080709" w:rsidRPr="00231563">
              <w:rPr>
                <w:rFonts w:ascii="Times New Roman" w:hAnsi="Times New Roman" w:cs="Times New Roman"/>
                <w:sz w:val="26"/>
                <w:szCs w:val="26"/>
              </w:rPr>
              <w:t>, М.А. Васильевой, стр. 120</w:t>
            </w:r>
          </w:p>
          <w:p w:rsidR="00202EE3" w:rsidRDefault="00583A68" w:rsidP="00202EE3">
            <w:pPr>
              <w:shd w:val="clear" w:color="auto" w:fill="FFFFFF"/>
              <w:spacing w:after="0" w:line="240" w:lineRule="auto"/>
              <w:contextualSpacing/>
              <w:jc w:val="both"/>
              <w:rPr>
                <w:rFonts w:ascii="Times New Roman" w:eastAsia="Times New Roman" w:hAnsi="Times New Roman"/>
                <w:sz w:val="26"/>
                <w:szCs w:val="26"/>
                <w:lang w:eastAsia="ru-RU"/>
              </w:rPr>
            </w:pPr>
            <w:r>
              <w:rPr>
                <w:rFonts w:ascii="Times New Roman" w:hAnsi="Times New Roman" w:cs="Times New Roman"/>
                <w:sz w:val="26"/>
                <w:szCs w:val="26"/>
              </w:rPr>
              <w:t xml:space="preserve">- </w:t>
            </w:r>
            <w:r w:rsidR="00202EE3" w:rsidRPr="00473AD6">
              <w:rPr>
                <w:rFonts w:ascii="Times New Roman" w:hAnsi="Times New Roman" w:cs="Times New Roman"/>
                <w:sz w:val="26"/>
                <w:szCs w:val="26"/>
                <w:lang w:eastAsia="ru-RU"/>
              </w:rPr>
              <w:t xml:space="preserve">«Основы безопасности детей дошкольного возраста» </w:t>
            </w:r>
            <w:r w:rsidR="00202EE3">
              <w:rPr>
                <w:rFonts w:ascii="Times New Roman" w:eastAsia="Times New Roman" w:hAnsi="Times New Roman"/>
                <w:sz w:val="26"/>
                <w:szCs w:val="26"/>
                <w:lang w:eastAsia="ru-RU"/>
              </w:rPr>
              <w:t xml:space="preserve">Н. Авдеевой, Н. Князевой, Р. </w:t>
            </w:r>
            <w:proofErr w:type="spellStart"/>
            <w:r w:rsidR="00202EE3">
              <w:rPr>
                <w:rFonts w:ascii="Times New Roman" w:eastAsia="Times New Roman" w:hAnsi="Times New Roman"/>
                <w:sz w:val="26"/>
                <w:szCs w:val="26"/>
                <w:lang w:eastAsia="ru-RU"/>
              </w:rPr>
              <w:t>Стеркиной</w:t>
            </w:r>
            <w:proofErr w:type="spellEnd"/>
            <w:r w:rsidR="00202EE3">
              <w:rPr>
                <w:rFonts w:ascii="Times New Roman" w:eastAsia="Times New Roman" w:hAnsi="Times New Roman"/>
                <w:sz w:val="26"/>
                <w:szCs w:val="26"/>
                <w:lang w:eastAsia="ru-RU"/>
              </w:rPr>
              <w:t xml:space="preserve">, </w:t>
            </w:r>
          </w:p>
          <w:p w:rsidR="00583A68" w:rsidRPr="00231563" w:rsidRDefault="00202EE3" w:rsidP="00202EE3">
            <w:pPr>
              <w:shd w:val="clear" w:color="auto" w:fill="FFFFFF"/>
              <w:spacing w:after="0" w:line="240" w:lineRule="auto"/>
              <w:contextualSpacing/>
              <w:jc w:val="both"/>
              <w:rPr>
                <w:rFonts w:ascii="Times New Roman" w:hAnsi="Times New Roman" w:cs="Times New Roman"/>
                <w:sz w:val="26"/>
                <w:szCs w:val="26"/>
                <w:lang w:eastAsia="ru-RU"/>
              </w:rPr>
            </w:pPr>
            <w:r>
              <w:rPr>
                <w:rFonts w:ascii="Times New Roman" w:eastAsia="Times New Roman" w:hAnsi="Times New Roman"/>
                <w:sz w:val="26"/>
                <w:szCs w:val="26"/>
                <w:lang w:eastAsia="ru-RU"/>
              </w:rPr>
              <w:t>- региональная образовательная программа для дошкольников «Ребенок и дорога» (г. Благовещенск, 2014 г.)</w:t>
            </w:r>
            <w:r w:rsidRPr="00473AD6">
              <w:rPr>
                <w:rFonts w:ascii="Times New Roman" w:hAnsi="Times New Roman" w:cs="Times New Roman"/>
                <w:sz w:val="26"/>
                <w:szCs w:val="26"/>
                <w:lang w:eastAsia="ru-RU"/>
              </w:rPr>
              <w:t xml:space="preserve"> </w:t>
            </w:r>
          </w:p>
        </w:tc>
      </w:tr>
      <w:tr w:rsidR="00080709" w:rsidRPr="00231563" w:rsidTr="001D02A0">
        <w:tc>
          <w:tcPr>
            <w:tcW w:w="5000" w:type="pct"/>
            <w:gridSpan w:val="7"/>
            <w:tcBorders>
              <w:top w:val="single" w:sz="4" w:space="0" w:color="auto"/>
              <w:left w:val="single" w:sz="4" w:space="0" w:color="auto"/>
              <w:bottom w:val="single" w:sz="4" w:space="0" w:color="auto"/>
              <w:right w:val="single" w:sz="4" w:space="0" w:color="auto"/>
            </w:tcBorders>
            <w:hideMark/>
          </w:tcPr>
          <w:p w:rsidR="00080709" w:rsidRPr="00231563" w:rsidRDefault="00080709" w:rsidP="00A26A4D">
            <w:pPr>
              <w:spacing w:after="0" w:line="240" w:lineRule="auto"/>
              <w:rPr>
                <w:rFonts w:ascii="Times New Roman" w:hAnsi="Times New Roman" w:cs="Times New Roman"/>
                <w:b/>
                <w:sz w:val="26"/>
                <w:szCs w:val="26"/>
              </w:rPr>
            </w:pPr>
            <w:r w:rsidRPr="00231563">
              <w:rPr>
                <w:rFonts w:ascii="Times New Roman" w:hAnsi="Times New Roman" w:cs="Times New Roman"/>
                <w:b/>
                <w:sz w:val="26"/>
                <w:szCs w:val="26"/>
              </w:rPr>
              <w:t xml:space="preserve">Содержание психолого-педагогической работы по тематическим блокам </w:t>
            </w:r>
            <w:r w:rsidRPr="00231563">
              <w:rPr>
                <w:rFonts w:ascii="Times New Roman" w:hAnsi="Times New Roman" w:cs="Times New Roman"/>
                <w:b/>
                <w:bCs/>
                <w:sz w:val="26"/>
                <w:szCs w:val="26"/>
              </w:rPr>
              <w:t>программы «От рождения до школы» по возрастным группам</w:t>
            </w:r>
          </w:p>
        </w:tc>
      </w:tr>
      <w:tr w:rsidR="00080709" w:rsidRPr="00231563" w:rsidTr="00202EE3">
        <w:tc>
          <w:tcPr>
            <w:tcW w:w="3834" w:type="pct"/>
            <w:gridSpan w:val="5"/>
            <w:tcBorders>
              <w:top w:val="single" w:sz="4" w:space="0" w:color="auto"/>
              <w:left w:val="single" w:sz="4" w:space="0" w:color="auto"/>
              <w:bottom w:val="single" w:sz="4" w:space="0" w:color="auto"/>
              <w:right w:val="single" w:sz="4" w:space="0" w:color="auto"/>
            </w:tcBorders>
            <w:hideMark/>
          </w:tcPr>
          <w:p w:rsidR="00080709" w:rsidRPr="00231563" w:rsidRDefault="00080709" w:rsidP="00A26A4D">
            <w:pPr>
              <w:spacing w:after="0" w:line="240" w:lineRule="auto"/>
              <w:rPr>
                <w:rFonts w:ascii="Times New Roman" w:hAnsi="Times New Roman" w:cs="Times New Roman"/>
                <w:sz w:val="26"/>
                <w:szCs w:val="26"/>
              </w:rPr>
            </w:pPr>
            <w:r w:rsidRPr="00231563">
              <w:rPr>
                <w:rFonts w:ascii="Times New Roman" w:hAnsi="Times New Roman" w:cs="Times New Roman"/>
                <w:bCs/>
                <w:sz w:val="26"/>
                <w:szCs w:val="26"/>
                <w:lang w:eastAsia="ru-RU"/>
              </w:rPr>
              <w:t>Социализация, развитие общения, нравственное воспитание</w:t>
            </w:r>
          </w:p>
        </w:tc>
        <w:tc>
          <w:tcPr>
            <w:tcW w:w="1166" w:type="pct"/>
            <w:gridSpan w:val="2"/>
            <w:tcBorders>
              <w:top w:val="single" w:sz="4" w:space="0" w:color="auto"/>
              <w:left w:val="single" w:sz="4" w:space="0" w:color="auto"/>
              <w:bottom w:val="single" w:sz="4" w:space="0" w:color="auto"/>
              <w:right w:val="single" w:sz="4" w:space="0" w:color="auto"/>
            </w:tcBorders>
            <w:shd w:val="clear" w:color="auto" w:fill="auto"/>
          </w:tcPr>
          <w:p w:rsidR="00080709" w:rsidRPr="00231563" w:rsidRDefault="00080709" w:rsidP="00F10A03">
            <w:pPr>
              <w:spacing w:after="0" w:line="240" w:lineRule="auto"/>
              <w:rPr>
                <w:rFonts w:ascii="Times New Roman" w:hAnsi="Times New Roman" w:cs="Times New Roman"/>
                <w:sz w:val="26"/>
                <w:szCs w:val="26"/>
              </w:rPr>
            </w:pPr>
            <w:r w:rsidRPr="00231563">
              <w:rPr>
                <w:rFonts w:ascii="Times New Roman" w:hAnsi="Times New Roman" w:cs="Times New Roman"/>
                <w:sz w:val="26"/>
                <w:szCs w:val="26"/>
              </w:rPr>
              <w:t>12</w:t>
            </w:r>
            <w:r w:rsidR="005E1655" w:rsidRPr="00231563">
              <w:rPr>
                <w:rFonts w:ascii="Times New Roman" w:hAnsi="Times New Roman" w:cs="Times New Roman"/>
                <w:sz w:val="26"/>
                <w:szCs w:val="26"/>
              </w:rPr>
              <w:t>1</w:t>
            </w:r>
            <w:r w:rsidRPr="00231563">
              <w:rPr>
                <w:rFonts w:ascii="Times New Roman" w:hAnsi="Times New Roman" w:cs="Times New Roman"/>
                <w:sz w:val="26"/>
                <w:szCs w:val="26"/>
              </w:rPr>
              <w:t>-12</w:t>
            </w:r>
            <w:r w:rsidR="00F10A03">
              <w:rPr>
                <w:rFonts w:ascii="Times New Roman" w:hAnsi="Times New Roman" w:cs="Times New Roman"/>
                <w:sz w:val="26"/>
                <w:szCs w:val="26"/>
              </w:rPr>
              <w:t>2</w:t>
            </w:r>
          </w:p>
        </w:tc>
      </w:tr>
      <w:tr w:rsidR="00080709" w:rsidRPr="00231563" w:rsidTr="00202EE3">
        <w:tc>
          <w:tcPr>
            <w:tcW w:w="3834" w:type="pct"/>
            <w:gridSpan w:val="5"/>
            <w:tcBorders>
              <w:top w:val="single" w:sz="4" w:space="0" w:color="auto"/>
              <w:left w:val="single" w:sz="4" w:space="0" w:color="auto"/>
              <w:bottom w:val="single" w:sz="4" w:space="0" w:color="auto"/>
              <w:right w:val="single" w:sz="4" w:space="0" w:color="auto"/>
            </w:tcBorders>
            <w:hideMark/>
          </w:tcPr>
          <w:p w:rsidR="00080709" w:rsidRPr="00231563" w:rsidRDefault="00080709" w:rsidP="00A26A4D">
            <w:pPr>
              <w:spacing w:after="0" w:line="240" w:lineRule="auto"/>
              <w:rPr>
                <w:rFonts w:ascii="Times New Roman" w:hAnsi="Times New Roman" w:cs="Times New Roman"/>
                <w:sz w:val="26"/>
                <w:szCs w:val="26"/>
              </w:rPr>
            </w:pPr>
            <w:r w:rsidRPr="00231563">
              <w:rPr>
                <w:rFonts w:ascii="Times New Roman" w:hAnsi="Times New Roman" w:cs="Times New Roman"/>
                <w:bCs/>
                <w:sz w:val="26"/>
                <w:szCs w:val="26"/>
                <w:lang w:eastAsia="ru-RU"/>
              </w:rPr>
              <w:t>Ребенок в семье и сообществе, патриотическое воспитание.</w:t>
            </w:r>
          </w:p>
        </w:tc>
        <w:tc>
          <w:tcPr>
            <w:tcW w:w="1166" w:type="pct"/>
            <w:gridSpan w:val="2"/>
            <w:tcBorders>
              <w:top w:val="single" w:sz="4" w:space="0" w:color="auto"/>
              <w:left w:val="single" w:sz="4" w:space="0" w:color="auto"/>
              <w:bottom w:val="single" w:sz="4" w:space="0" w:color="auto"/>
              <w:right w:val="single" w:sz="4" w:space="0" w:color="auto"/>
            </w:tcBorders>
            <w:shd w:val="clear" w:color="auto" w:fill="auto"/>
          </w:tcPr>
          <w:p w:rsidR="00080709" w:rsidRPr="00231563" w:rsidRDefault="00080709" w:rsidP="00F10A03">
            <w:pPr>
              <w:spacing w:after="0" w:line="240" w:lineRule="auto"/>
              <w:rPr>
                <w:rFonts w:ascii="Times New Roman" w:hAnsi="Times New Roman" w:cs="Times New Roman"/>
                <w:sz w:val="26"/>
                <w:szCs w:val="26"/>
              </w:rPr>
            </w:pPr>
            <w:r w:rsidRPr="00231563">
              <w:rPr>
                <w:rFonts w:ascii="Times New Roman" w:hAnsi="Times New Roman" w:cs="Times New Roman"/>
                <w:sz w:val="26"/>
                <w:szCs w:val="26"/>
              </w:rPr>
              <w:t>12</w:t>
            </w:r>
            <w:r w:rsidR="00F10A03">
              <w:rPr>
                <w:rFonts w:ascii="Times New Roman" w:hAnsi="Times New Roman" w:cs="Times New Roman"/>
                <w:sz w:val="26"/>
                <w:szCs w:val="26"/>
              </w:rPr>
              <w:t>3</w:t>
            </w:r>
            <w:r w:rsidRPr="00231563">
              <w:rPr>
                <w:rFonts w:ascii="Times New Roman" w:hAnsi="Times New Roman" w:cs="Times New Roman"/>
                <w:sz w:val="26"/>
                <w:szCs w:val="26"/>
              </w:rPr>
              <w:t>-12</w:t>
            </w:r>
            <w:r w:rsidR="005E1655" w:rsidRPr="00231563">
              <w:rPr>
                <w:rFonts w:ascii="Times New Roman" w:hAnsi="Times New Roman" w:cs="Times New Roman"/>
                <w:sz w:val="26"/>
                <w:szCs w:val="26"/>
              </w:rPr>
              <w:t>8</w:t>
            </w:r>
          </w:p>
        </w:tc>
      </w:tr>
      <w:tr w:rsidR="00080709" w:rsidRPr="00231563" w:rsidTr="00202EE3">
        <w:tc>
          <w:tcPr>
            <w:tcW w:w="3834" w:type="pct"/>
            <w:gridSpan w:val="5"/>
            <w:tcBorders>
              <w:top w:val="single" w:sz="4" w:space="0" w:color="auto"/>
              <w:left w:val="single" w:sz="4" w:space="0" w:color="auto"/>
              <w:bottom w:val="single" w:sz="4" w:space="0" w:color="auto"/>
              <w:right w:val="single" w:sz="4" w:space="0" w:color="auto"/>
            </w:tcBorders>
            <w:hideMark/>
          </w:tcPr>
          <w:p w:rsidR="00080709" w:rsidRPr="00231563" w:rsidRDefault="00080709" w:rsidP="00A26A4D">
            <w:pPr>
              <w:pStyle w:val="msonormalbullet2gif"/>
              <w:autoSpaceDE w:val="0"/>
              <w:autoSpaceDN w:val="0"/>
              <w:spacing w:before="0" w:beforeAutospacing="0" w:after="0" w:afterAutospacing="0"/>
              <w:contextualSpacing/>
              <w:rPr>
                <w:bCs/>
                <w:sz w:val="26"/>
                <w:szCs w:val="26"/>
              </w:rPr>
            </w:pPr>
            <w:r w:rsidRPr="00231563">
              <w:rPr>
                <w:bCs/>
                <w:sz w:val="26"/>
                <w:szCs w:val="26"/>
              </w:rPr>
              <w:t>Самообслуживание, самостоятельность, трудовое воспитание.</w:t>
            </w:r>
          </w:p>
        </w:tc>
        <w:tc>
          <w:tcPr>
            <w:tcW w:w="1166" w:type="pct"/>
            <w:gridSpan w:val="2"/>
            <w:tcBorders>
              <w:top w:val="single" w:sz="4" w:space="0" w:color="auto"/>
              <w:left w:val="single" w:sz="4" w:space="0" w:color="auto"/>
              <w:bottom w:val="single" w:sz="4" w:space="0" w:color="auto"/>
              <w:right w:val="single" w:sz="4" w:space="0" w:color="auto"/>
            </w:tcBorders>
            <w:shd w:val="clear" w:color="auto" w:fill="auto"/>
          </w:tcPr>
          <w:p w:rsidR="00080709" w:rsidRPr="00231563" w:rsidRDefault="00080709" w:rsidP="005E1655">
            <w:pPr>
              <w:spacing w:after="0" w:line="240" w:lineRule="auto"/>
              <w:rPr>
                <w:rFonts w:ascii="Times New Roman" w:hAnsi="Times New Roman" w:cs="Times New Roman"/>
                <w:sz w:val="26"/>
                <w:szCs w:val="26"/>
              </w:rPr>
            </w:pPr>
            <w:r w:rsidRPr="00231563">
              <w:rPr>
                <w:rFonts w:ascii="Times New Roman" w:hAnsi="Times New Roman" w:cs="Times New Roman"/>
                <w:sz w:val="26"/>
                <w:szCs w:val="26"/>
              </w:rPr>
              <w:t>12</w:t>
            </w:r>
            <w:r w:rsidR="005E1655" w:rsidRPr="00231563">
              <w:rPr>
                <w:rFonts w:ascii="Times New Roman" w:hAnsi="Times New Roman" w:cs="Times New Roman"/>
                <w:sz w:val="26"/>
                <w:szCs w:val="26"/>
              </w:rPr>
              <w:t>8</w:t>
            </w:r>
            <w:r w:rsidRPr="00231563">
              <w:rPr>
                <w:rFonts w:ascii="Times New Roman" w:hAnsi="Times New Roman" w:cs="Times New Roman"/>
                <w:sz w:val="26"/>
                <w:szCs w:val="26"/>
              </w:rPr>
              <w:t>-13</w:t>
            </w:r>
            <w:r w:rsidR="005E1655" w:rsidRPr="00231563">
              <w:rPr>
                <w:rFonts w:ascii="Times New Roman" w:hAnsi="Times New Roman" w:cs="Times New Roman"/>
                <w:sz w:val="26"/>
                <w:szCs w:val="26"/>
              </w:rPr>
              <w:t>4</w:t>
            </w:r>
          </w:p>
        </w:tc>
      </w:tr>
      <w:tr w:rsidR="00080709" w:rsidRPr="00231563" w:rsidTr="00202EE3">
        <w:tc>
          <w:tcPr>
            <w:tcW w:w="3834" w:type="pct"/>
            <w:gridSpan w:val="5"/>
            <w:tcBorders>
              <w:top w:val="single" w:sz="4" w:space="0" w:color="auto"/>
              <w:left w:val="single" w:sz="4" w:space="0" w:color="auto"/>
              <w:bottom w:val="single" w:sz="4" w:space="0" w:color="auto"/>
              <w:right w:val="single" w:sz="4" w:space="0" w:color="auto"/>
            </w:tcBorders>
            <w:hideMark/>
          </w:tcPr>
          <w:p w:rsidR="00080709" w:rsidRPr="00231563" w:rsidRDefault="00080709" w:rsidP="00A26A4D">
            <w:pPr>
              <w:spacing w:after="0" w:line="240" w:lineRule="auto"/>
              <w:rPr>
                <w:rFonts w:ascii="Times New Roman" w:hAnsi="Times New Roman" w:cs="Times New Roman"/>
                <w:sz w:val="26"/>
                <w:szCs w:val="26"/>
              </w:rPr>
            </w:pPr>
            <w:r w:rsidRPr="00231563">
              <w:rPr>
                <w:rFonts w:ascii="Times New Roman" w:hAnsi="Times New Roman" w:cs="Times New Roman"/>
                <w:sz w:val="26"/>
                <w:szCs w:val="26"/>
              </w:rPr>
              <w:t>Формирование основ безопасности</w:t>
            </w:r>
          </w:p>
        </w:tc>
        <w:tc>
          <w:tcPr>
            <w:tcW w:w="1166" w:type="pct"/>
            <w:gridSpan w:val="2"/>
            <w:tcBorders>
              <w:top w:val="single" w:sz="4" w:space="0" w:color="auto"/>
              <w:left w:val="single" w:sz="4" w:space="0" w:color="auto"/>
              <w:bottom w:val="single" w:sz="4" w:space="0" w:color="auto"/>
              <w:right w:val="single" w:sz="4" w:space="0" w:color="auto"/>
            </w:tcBorders>
            <w:shd w:val="clear" w:color="auto" w:fill="auto"/>
          </w:tcPr>
          <w:p w:rsidR="00080709" w:rsidRPr="00231563" w:rsidRDefault="00202EE3" w:rsidP="005E1655">
            <w:pPr>
              <w:spacing w:after="0" w:line="240" w:lineRule="auto"/>
              <w:rPr>
                <w:rFonts w:ascii="Times New Roman" w:hAnsi="Times New Roman" w:cs="Times New Roman"/>
                <w:sz w:val="26"/>
                <w:szCs w:val="26"/>
              </w:rPr>
            </w:pPr>
            <w:r>
              <w:rPr>
                <w:rFonts w:ascii="Times New Roman" w:hAnsi="Times New Roman" w:cs="Times New Roman"/>
                <w:sz w:val="26"/>
                <w:szCs w:val="26"/>
              </w:rPr>
              <w:t>см. часть, формируемую участниками образовательных отношений</w:t>
            </w:r>
          </w:p>
        </w:tc>
      </w:tr>
      <w:tr w:rsidR="00080709" w:rsidRPr="00231563" w:rsidTr="001D02A0">
        <w:tc>
          <w:tcPr>
            <w:tcW w:w="5000" w:type="pct"/>
            <w:gridSpan w:val="7"/>
            <w:tcBorders>
              <w:top w:val="single" w:sz="4" w:space="0" w:color="auto"/>
              <w:left w:val="single" w:sz="4" w:space="0" w:color="auto"/>
              <w:bottom w:val="single" w:sz="4" w:space="0" w:color="auto"/>
              <w:right w:val="single" w:sz="4" w:space="0" w:color="auto"/>
            </w:tcBorders>
            <w:hideMark/>
          </w:tcPr>
          <w:p w:rsidR="00080709" w:rsidRPr="00231563" w:rsidRDefault="00080709" w:rsidP="00A26A4D">
            <w:pPr>
              <w:spacing w:after="0" w:line="240" w:lineRule="auto"/>
              <w:rPr>
                <w:rFonts w:ascii="Times New Roman" w:hAnsi="Times New Roman" w:cs="Times New Roman"/>
                <w:b/>
                <w:sz w:val="26"/>
                <w:szCs w:val="26"/>
              </w:rPr>
            </w:pPr>
            <w:r w:rsidRPr="00231563">
              <w:rPr>
                <w:rFonts w:ascii="Times New Roman" w:hAnsi="Times New Roman" w:cs="Times New Roman"/>
                <w:b/>
                <w:sz w:val="26"/>
                <w:szCs w:val="26"/>
              </w:rPr>
              <w:t>Принципы социально-коммуникативного развития:</w:t>
            </w:r>
          </w:p>
          <w:p w:rsidR="00080709" w:rsidRPr="00231563" w:rsidRDefault="00080709" w:rsidP="00A26A4D">
            <w:pPr>
              <w:spacing w:after="0" w:line="240" w:lineRule="auto"/>
              <w:rPr>
                <w:rFonts w:ascii="Times New Roman" w:hAnsi="Times New Roman" w:cs="Times New Roman"/>
                <w:sz w:val="26"/>
                <w:szCs w:val="26"/>
              </w:rPr>
            </w:pPr>
            <w:r w:rsidRPr="00231563">
              <w:rPr>
                <w:rFonts w:ascii="Times New Roman" w:hAnsi="Times New Roman" w:cs="Times New Roman"/>
                <w:b/>
                <w:sz w:val="26"/>
                <w:szCs w:val="26"/>
              </w:rPr>
              <w:t>-становление деятельности:</w:t>
            </w:r>
            <w:r w:rsidRPr="00231563">
              <w:rPr>
                <w:rFonts w:ascii="Times New Roman" w:hAnsi="Times New Roman" w:cs="Times New Roman"/>
                <w:sz w:val="26"/>
                <w:szCs w:val="26"/>
              </w:rPr>
              <w:t xml:space="preserve"> игровой, общения, продуктивной, трудовой, познавательной</w:t>
            </w:r>
          </w:p>
          <w:p w:rsidR="00080709" w:rsidRPr="00231563" w:rsidRDefault="00080709" w:rsidP="00954243">
            <w:pPr>
              <w:spacing w:after="0" w:line="240" w:lineRule="auto"/>
              <w:jc w:val="both"/>
              <w:rPr>
                <w:rFonts w:ascii="Times New Roman" w:hAnsi="Times New Roman" w:cs="Times New Roman"/>
                <w:sz w:val="26"/>
                <w:szCs w:val="26"/>
              </w:rPr>
            </w:pPr>
            <w:r w:rsidRPr="00231563">
              <w:rPr>
                <w:rFonts w:ascii="Times New Roman" w:hAnsi="Times New Roman" w:cs="Times New Roman"/>
                <w:b/>
                <w:sz w:val="26"/>
                <w:szCs w:val="26"/>
              </w:rPr>
              <w:t xml:space="preserve">-становление сознания: </w:t>
            </w:r>
            <w:r w:rsidRPr="00231563">
              <w:rPr>
                <w:rFonts w:ascii="Times New Roman" w:hAnsi="Times New Roman" w:cs="Times New Roman"/>
                <w:sz w:val="26"/>
                <w:szCs w:val="26"/>
              </w:rPr>
              <w:t>развитие речи, познавательное развитие, становление морального сознания и системы ценностей</w:t>
            </w:r>
          </w:p>
          <w:p w:rsidR="00080709" w:rsidRPr="00231563" w:rsidRDefault="00080709" w:rsidP="00954243">
            <w:pPr>
              <w:spacing w:after="0" w:line="240" w:lineRule="auto"/>
              <w:jc w:val="both"/>
              <w:rPr>
                <w:rFonts w:ascii="Times New Roman" w:hAnsi="Times New Roman" w:cs="Times New Roman"/>
                <w:b/>
                <w:sz w:val="26"/>
                <w:szCs w:val="26"/>
              </w:rPr>
            </w:pPr>
            <w:proofErr w:type="gramStart"/>
            <w:r w:rsidRPr="00231563">
              <w:rPr>
                <w:rFonts w:ascii="Times New Roman" w:hAnsi="Times New Roman" w:cs="Times New Roman"/>
                <w:b/>
                <w:sz w:val="26"/>
                <w:szCs w:val="26"/>
              </w:rPr>
              <w:t xml:space="preserve">-становление личности: </w:t>
            </w:r>
            <w:r w:rsidRPr="00231563">
              <w:rPr>
                <w:rFonts w:ascii="Times New Roman" w:hAnsi="Times New Roman" w:cs="Times New Roman"/>
                <w:sz w:val="26"/>
                <w:szCs w:val="26"/>
              </w:rPr>
              <w:t>отношение к окружающему, к другим людям: доверие, авторитет, уважение прав всех детей; отношение к себе: формирование образа «Я», самооценки, образа своего будущего</w:t>
            </w:r>
            <w:proofErr w:type="gramEnd"/>
          </w:p>
        </w:tc>
      </w:tr>
      <w:tr w:rsidR="00080709" w:rsidRPr="001D02A0" w:rsidTr="001D02A0">
        <w:tc>
          <w:tcPr>
            <w:tcW w:w="5000" w:type="pct"/>
            <w:gridSpan w:val="7"/>
            <w:tcBorders>
              <w:top w:val="single" w:sz="4" w:space="0" w:color="auto"/>
              <w:left w:val="single" w:sz="4" w:space="0" w:color="auto"/>
              <w:bottom w:val="single" w:sz="4" w:space="0" w:color="auto"/>
              <w:right w:val="single" w:sz="4" w:space="0" w:color="auto"/>
            </w:tcBorders>
            <w:hideMark/>
          </w:tcPr>
          <w:p w:rsidR="00080709" w:rsidRPr="00231563" w:rsidRDefault="00080709" w:rsidP="00954243">
            <w:pPr>
              <w:spacing w:after="0" w:line="240" w:lineRule="auto"/>
              <w:jc w:val="both"/>
              <w:rPr>
                <w:rFonts w:ascii="Times New Roman" w:hAnsi="Times New Roman" w:cs="Times New Roman"/>
                <w:b/>
                <w:sz w:val="26"/>
                <w:szCs w:val="26"/>
              </w:rPr>
            </w:pPr>
            <w:r w:rsidRPr="00231563">
              <w:rPr>
                <w:rFonts w:ascii="Times New Roman" w:hAnsi="Times New Roman" w:cs="Times New Roman"/>
                <w:b/>
                <w:sz w:val="26"/>
                <w:szCs w:val="26"/>
              </w:rPr>
              <w:t>Направления социально-коммуникативного развития:</w:t>
            </w:r>
          </w:p>
          <w:p w:rsidR="00080709" w:rsidRPr="00231563" w:rsidRDefault="00080709" w:rsidP="00954243">
            <w:pPr>
              <w:spacing w:after="0" w:line="240" w:lineRule="auto"/>
              <w:jc w:val="both"/>
              <w:rPr>
                <w:rFonts w:ascii="Times New Roman" w:hAnsi="Times New Roman" w:cs="Times New Roman"/>
                <w:sz w:val="26"/>
                <w:szCs w:val="26"/>
              </w:rPr>
            </w:pPr>
            <w:r w:rsidRPr="00231563">
              <w:rPr>
                <w:rFonts w:ascii="Times New Roman" w:hAnsi="Times New Roman" w:cs="Times New Roman"/>
                <w:sz w:val="26"/>
                <w:szCs w:val="26"/>
              </w:rPr>
              <w:t>-развитие игровой деятельности детей с целью освоения различных социальных ролей</w:t>
            </w:r>
          </w:p>
          <w:p w:rsidR="00080709" w:rsidRPr="00231563" w:rsidRDefault="00080709" w:rsidP="00954243">
            <w:pPr>
              <w:spacing w:after="0" w:line="240" w:lineRule="auto"/>
              <w:jc w:val="both"/>
              <w:rPr>
                <w:rFonts w:ascii="Times New Roman" w:hAnsi="Times New Roman" w:cs="Times New Roman"/>
                <w:sz w:val="26"/>
                <w:szCs w:val="26"/>
              </w:rPr>
            </w:pPr>
            <w:r w:rsidRPr="00231563">
              <w:rPr>
                <w:rFonts w:ascii="Times New Roman" w:hAnsi="Times New Roman" w:cs="Times New Roman"/>
                <w:sz w:val="26"/>
                <w:szCs w:val="26"/>
              </w:rPr>
              <w:t>-трудовое воспитание</w:t>
            </w:r>
          </w:p>
          <w:p w:rsidR="00080709" w:rsidRPr="00231563" w:rsidRDefault="00080709" w:rsidP="00954243">
            <w:pPr>
              <w:spacing w:after="0" w:line="240" w:lineRule="auto"/>
              <w:jc w:val="both"/>
              <w:rPr>
                <w:rFonts w:ascii="Times New Roman" w:hAnsi="Times New Roman" w:cs="Times New Roman"/>
                <w:sz w:val="26"/>
                <w:szCs w:val="26"/>
              </w:rPr>
            </w:pPr>
            <w:r w:rsidRPr="00231563">
              <w:rPr>
                <w:rFonts w:ascii="Times New Roman" w:hAnsi="Times New Roman" w:cs="Times New Roman"/>
                <w:sz w:val="26"/>
                <w:szCs w:val="26"/>
              </w:rPr>
              <w:t>-формирование основ безопасного поведения в быту, социуме, природе</w:t>
            </w:r>
          </w:p>
          <w:p w:rsidR="00080709" w:rsidRPr="001D02A0" w:rsidRDefault="00080709" w:rsidP="00954243">
            <w:pPr>
              <w:spacing w:after="0" w:line="240" w:lineRule="auto"/>
              <w:jc w:val="both"/>
              <w:rPr>
                <w:rFonts w:ascii="Times New Roman" w:hAnsi="Times New Roman" w:cs="Times New Roman"/>
                <w:sz w:val="26"/>
                <w:szCs w:val="26"/>
              </w:rPr>
            </w:pPr>
            <w:r w:rsidRPr="00231563">
              <w:rPr>
                <w:rFonts w:ascii="Times New Roman" w:hAnsi="Times New Roman" w:cs="Times New Roman"/>
                <w:sz w:val="26"/>
                <w:szCs w:val="26"/>
              </w:rPr>
              <w:t>-патриотическое воспитание детей дошкольного возраста</w:t>
            </w:r>
          </w:p>
        </w:tc>
      </w:tr>
      <w:tr w:rsidR="00080709" w:rsidRPr="001D02A0" w:rsidTr="001D02A0">
        <w:tc>
          <w:tcPr>
            <w:tcW w:w="5000" w:type="pct"/>
            <w:gridSpan w:val="7"/>
            <w:tcBorders>
              <w:top w:val="single" w:sz="4" w:space="0" w:color="auto"/>
              <w:left w:val="single" w:sz="4" w:space="0" w:color="auto"/>
              <w:bottom w:val="single" w:sz="4" w:space="0" w:color="auto"/>
              <w:right w:val="single" w:sz="4" w:space="0" w:color="auto"/>
            </w:tcBorders>
            <w:hideMark/>
          </w:tcPr>
          <w:p w:rsidR="00080709" w:rsidRPr="001D02A0" w:rsidRDefault="00080709" w:rsidP="00A26A4D">
            <w:pPr>
              <w:spacing w:after="0" w:line="240" w:lineRule="auto"/>
              <w:rPr>
                <w:rFonts w:ascii="Times New Roman" w:hAnsi="Times New Roman" w:cs="Times New Roman"/>
                <w:b/>
                <w:sz w:val="26"/>
                <w:szCs w:val="26"/>
              </w:rPr>
            </w:pPr>
            <w:r w:rsidRPr="001D02A0">
              <w:rPr>
                <w:rFonts w:ascii="Times New Roman" w:hAnsi="Times New Roman" w:cs="Times New Roman"/>
                <w:b/>
                <w:sz w:val="26"/>
                <w:szCs w:val="26"/>
              </w:rPr>
              <w:t>Формы социально-коммуникативного развития:</w:t>
            </w:r>
          </w:p>
          <w:p w:rsidR="00080709" w:rsidRPr="001D02A0" w:rsidRDefault="00080709" w:rsidP="00954243">
            <w:pPr>
              <w:spacing w:after="0" w:line="240" w:lineRule="auto"/>
              <w:jc w:val="both"/>
              <w:rPr>
                <w:rFonts w:ascii="Times New Roman" w:hAnsi="Times New Roman" w:cs="Times New Roman"/>
                <w:sz w:val="26"/>
                <w:szCs w:val="26"/>
              </w:rPr>
            </w:pPr>
            <w:r w:rsidRPr="001D02A0">
              <w:rPr>
                <w:rFonts w:ascii="Times New Roman" w:hAnsi="Times New Roman" w:cs="Times New Roman"/>
                <w:sz w:val="26"/>
                <w:szCs w:val="26"/>
              </w:rPr>
              <w:t xml:space="preserve">-коммуникативные игры: детский игровой фольклор, </w:t>
            </w:r>
            <w:proofErr w:type="gramStart"/>
            <w:r w:rsidRPr="001D02A0">
              <w:rPr>
                <w:rFonts w:ascii="Times New Roman" w:hAnsi="Times New Roman" w:cs="Times New Roman"/>
                <w:sz w:val="26"/>
                <w:szCs w:val="26"/>
              </w:rPr>
              <w:t>игры-пластические</w:t>
            </w:r>
            <w:proofErr w:type="gramEnd"/>
            <w:r w:rsidRPr="001D02A0">
              <w:rPr>
                <w:rFonts w:ascii="Times New Roman" w:hAnsi="Times New Roman" w:cs="Times New Roman"/>
                <w:sz w:val="26"/>
                <w:szCs w:val="26"/>
              </w:rPr>
              <w:t xml:space="preserve"> импровизации, игры-зеркала, тактильные игры, игры-тренинги с именами, музыкально-коммуникативные игры</w:t>
            </w:r>
          </w:p>
          <w:p w:rsidR="00080709" w:rsidRPr="001D02A0" w:rsidRDefault="00080709" w:rsidP="00A26A4D">
            <w:pPr>
              <w:spacing w:after="0" w:line="240" w:lineRule="auto"/>
              <w:rPr>
                <w:rFonts w:ascii="Times New Roman" w:hAnsi="Times New Roman" w:cs="Times New Roman"/>
                <w:sz w:val="26"/>
                <w:szCs w:val="26"/>
              </w:rPr>
            </w:pPr>
            <w:r w:rsidRPr="001D02A0">
              <w:rPr>
                <w:rFonts w:ascii="Times New Roman" w:hAnsi="Times New Roman" w:cs="Times New Roman"/>
                <w:sz w:val="26"/>
                <w:szCs w:val="26"/>
              </w:rPr>
              <w:t>-социально-ориентированные игры, сюжетно-ролевые игры,</w:t>
            </w:r>
            <w:r w:rsidR="00954243" w:rsidRPr="001D02A0">
              <w:rPr>
                <w:rFonts w:ascii="Times New Roman" w:hAnsi="Times New Roman" w:cs="Times New Roman"/>
                <w:sz w:val="26"/>
                <w:szCs w:val="26"/>
              </w:rPr>
              <w:t xml:space="preserve"> </w:t>
            </w:r>
            <w:r w:rsidRPr="001D02A0">
              <w:rPr>
                <w:rFonts w:ascii="Times New Roman" w:hAnsi="Times New Roman" w:cs="Times New Roman"/>
                <w:sz w:val="26"/>
                <w:szCs w:val="26"/>
              </w:rPr>
              <w:t>режиссерские игры</w:t>
            </w:r>
          </w:p>
          <w:p w:rsidR="00EF0FED" w:rsidRDefault="00080709" w:rsidP="00A26A4D">
            <w:pPr>
              <w:spacing w:after="0" w:line="240" w:lineRule="auto"/>
              <w:rPr>
                <w:rFonts w:ascii="Times New Roman" w:hAnsi="Times New Roman" w:cs="Times New Roman"/>
                <w:iCs/>
                <w:sz w:val="26"/>
                <w:szCs w:val="26"/>
              </w:rPr>
            </w:pPr>
            <w:r w:rsidRPr="001D02A0">
              <w:rPr>
                <w:rFonts w:ascii="Times New Roman" w:hAnsi="Times New Roman" w:cs="Times New Roman"/>
                <w:sz w:val="26"/>
                <w:szCs w:val="26"/>
              </w:rPr>
              <w:t xml:space="preserve">-игровые обучающие ситуации (ИОС); </w:t>
            </w:r>
          </w:p>
          <w:p w:rsidR="00080709" w:rsidRPr="001D02A0" w:rsidRDefault="00080709" w:rsidP="00A26A4D">
            <w:pPr>
              <w:spacing w:after="0" w:line="240" w:lineRule="auto"/>
              <w:rPr>
                <w:rFonts w:ascii="Times New Roman" w:hAnsi="Times New Roman" w:cs="Times New Roman"/>
                <w:sz w:val="26"/>
                <w:szCs w:val="26"/>
              </w:rPr>
            </w:pPr>
            <w:r w:rsidRPr="001D02A0">
              <w:rPr>
                <w:rFonts w:ascii="Times New Roman" w:hAnsi="Times New Roman" w:cs="Times New Roman"/>
                <w:sz w:val="26"/>
                <w:szCs w:val="26"/>
              </w:rPr>
              <w:t>-просмотр презентаций, слайдов, видеофильмов, телепередач</w:t>
            </w:r>
          </w:p>
          <w:p w:rsidR="00080709" w:rsidRPr="001D02A0" w:rsidRDefault="00080709" w:rsidP="00A26A4D">
            <w:pPr>
              <w:spacing w:after="0" w:line="240" w:lineRule="auto"/>
              <w:rPr>
                <w:rFonts w:ascii="Times New Roman" w:hAnsi="Times New Roman" w:cs="Times New Roman"/>
                <w:sz w:val="26"/>
                <w:szCs w:val="26"/>
              </w:rPr>
            </w:pPr>
            <w:r w:rsidRPr="001D02A0">
              <w:rPr>
                <w:rFonts w:ascii="Times New Roman" w:hAnsi="Times New Roman" w:cs="Times New Roman"/>
                <w:sz w:val="26"/>
                <w:szCs w:val="26"/>
              </w:rPr>
              <w:t>-составление рассказов из опыта, сказок</w:t>
            </w:r>
          </w:p>
          <w:p w:rsidR="00080709" w:rsidRPr="001D02A0" w:rsidRDefault="00080709" w:rsidP="00A26A4D">
            <w:pPr>
              <w:spacing w:after="0" w:line="240" w:lineRule="auto"/>
              <w:jc w:val="both"/>
              <w:rPr>
                <w:rFonts w:ascii="Times New Roman" w:hAnsi="Times New Roman" w:cs="Times New Roman"/>
                <w:sz w:val="26"/>
                <w:szCs w:val="26"/>
              </w:rPr>
            </w:pPr>
            <w:r w:rsidRPr="001D02A0">
              <w:rPr>
                <w:rFonts w:ascii="Times New Roman" w:hAnsi="Times New Roman" w:cs="Times New Roman"/>
                <w:sz w:val="26"/>
                <w:szCs w:val="26"/>
              </w:rPr>
              <w:t>-</w:t>
            </w:r>
            <w:r w:rsidR="00954243" w:rsidRPr="001D02A0">
              <w:rPr>
                <w:rFonts w:ascii="Times New Roman" w:hAnsi="Times New Roman" w:cs="Times New Roman"/>
                <w:sz w:val="26"/>
                <w:szCs w:val="26"/>
              </w:rPr>
              <w:t>п</w:t>
            </w:r>
            <w:r w:rsidRPr="001D02A0">
              <w:rPr>
                <w:rFonts w:ascii="Times New Roman" w:hAnsi="Times New Roman" w:cs="Times New Roman"/>
                <w:sz w:val="26"/>
                <w:szCs w:val="26"/>
              </w:rPr>
              <w:t>роекты</w:t>
            </w:r>
          </w:p>
          <w:p w:rsidR="00080709" w:rsidRPr="001D02A0" w:rsidRDefault="00080709" w:rsidP="00A26A4D">
            <w:pPr>
              <w:spacing w:after="0" w:line="240" w:lineRule="auto"/>
              <w:jc w:val="both"/>
              <w:rPr>
                <w:rFonts w:ascii="Times New Roman" w:hAnsi="Times New Roman" w:cs="Times New Roman"/>
                <w:iCs/>
                <w:sz w:val="26"/>
                <w:szCs w:val="26"/>
              </w:rPr>
            </w:pPr>
            <w:r w:rsidRPr="001D02A0">
              <w:rPr>
                <w:rFonts w:ascii="Times New Roman" w:hAnsi="Times New Roman" w:cs="Times New Roman"/>
                <w:sz w:val="26"/>
                <w:szCs w:val="26"/>
              </w:rPr>
              <w:t>-выставки, конкурсы, праздники, развлечения</w:t>
            </w:r>
          </w:p>
          <w:p w:rsidR="00080709" w:rsidRPr="001D02A0" w:rsidRDefault="00EF0FED" w:rsidP="00A26A4D">
            <w:pPr>
              <w:spacing w:after="0" w:line="240" w:lineRule="auto"/>
              <w:jc w:val="both"/>
              <w:rPr>
                <w:rFonts w:ascii="Times New Roman" w:hAnsi="Times New Roman" w:cs="Times New Roman"/>
                <w:iCs/>
                <w:sz w:val="26"/>
                <w:szCs w:val="26"/>
              </w:rPr>
            </w:pPr>
            <w:r>
              <w:rPr>
                <w:rFonts w:ascii="Times New Roman" w:hAnsi="Times New Roman" w:cs="Times New Roman"/>
                <w:iCs/>
                <w:sz w:val="26"/>
                <w:szCs w:val="26"/>
              </w:rPr>
              <w:t>-ч</w:t>
            </w:r>
            <w:r w:rsidR="00080709" w:rsidRPr="001D02A0">
              <w:rPr>
                <w:rFonts w:ascii="Times New Roman" w:hAnsi="Times New Roman" w:cs="Times New Roman"/>
                <w:iCs/>
                <w:sz w:val="26"/>
                <w:szCs w:val="26"/>
              </w:rPr>
              <w:t>тение</w:t>
            </w:r>
          </w:p>
          <w:p w:rsidR="00080709" w:rsidRPr="001D02A0" w:rsidRDefault="00EF0FED" w:rsidP="00A26A4D">
            <w:pPr>
              <w:spacing w:after="0" w:line="240" w:lineRule="auto"/>
              <w:jc w:val="both"/>
              <w:rPr>
                <w:rFonts w:ascii="Times New Roman" w:hAnsi="Times New Roman" w:cs="Times New Roman"/>
                <w:iCs/>
                <w:sz w:val="26"/>
                <w:szCs w:val="26"/>
              </w:rPr>
            </w:pPr>
            <w:r>
              <w:rPr>
                <w:rFonts w:ascii="Times New Roman" w:hAnsi="Times New Roman" w:cs="Times New Roman"/>
                <w:iCs/>
                <w:sz w:val="26"/>
                <w:szCs w:val="26"/>
              </w:rPr>
              <w:t>-б</w:t>
            </w:r>
            <w:r w:rsidR="00080709" w:rsidRPr="001D02A0">
              <w:rPr>
                <w:rFonts w:ascii="Times New Roman" w:hAnsi="Times New Roman" w:cs="Times New Roman"/>
                <w:iCs/>
                <w:sz w:val="26"/>
                <w:szCs w:val="26"/>
              </w:rPr>
              <w:t>еседы социально-нравственного содержания</w:t>
            </w:r>
          </w:p>
          <w:p w:rsidR="00080709" w:rsidRPr="001D02A0" w:rsidRDefault="00EF0FED" w:rsidP="00A26A4D">
            <w:pPr>
              <w:spacing w:after="0" w:line="240" w:lineRule="auto"/>
              <w:jc w:val="both"/>
              <w:rPr>
                <w:rFonts w:ascii="Times New Roman" w:hAnsi="Times New Roman" w:cs="Times New Roman"/>
                <w:iCs/>
                <w:sz w:val="26"/>
                <w:szCs w:val="26"/>
              </w:rPr>
            </w:pPr>
            <w:r>
              <w:rPr>
                <w:rFonts w:ascii="Times New Roman" w:hAnsi="Times New Roman" w:cs="Times New Roman"/>
                <w:iCs/>
                <w:sz w:val="26"/>
                <w:szCs w:val="26"/>
              </w:rPr>
              <w:t>-э</w:t>
            </w:r>
            <w:r w:rsidR="00080709" w:rsidRPr="001D02A0">
              <w:rPr>
                <w:rFonts w:ascii="Times New Roman" w:hAnsi="Times New Roman" w:cs="Times New Roman"/>
                <w:iCs/>
                <w:sz w:val="26"/>
                <w:szCs w:val="26"/>
              </w:rPr>
              <w:t>кскурсии</w:t>
            </w:r>
          </w:p>
          <w:p w:rsidR="00080709" w:rsidRPr="001D02A0" w:rsidRDefault="00EF0FED" w:rsidP="00A26A4D">
            <w:pPr>
              <w:spacing w:after="0" w:line="240" w:lineRule="auto"/>
              <w:jc w:val="both"/>
              <w:rPr>
                <w:rFonts w:ascii="Times New Roman" w:hAnsi="Times New Roman" w:cs="Times New Roman"/>
                <w:iCs/>
                <w:sz w:val="26"/>
                <w:szCs w:val="26"/>
              </w:rPr>
            </w:pPr>
            <w:r>
              <w:rPr>
                <w:rFonts w:ascii="Times New Roman" w:hAnsi="Times New Roman" w:cs="Times New Roman"/>
                <w:iCs/>
                <w:sz w:val="26"/>
                <w:szCs w:val="26"/>
              </w:rPr>
              <w:t>-с</w:t>
            </w:r>
            <w:r w:rsidR="00080709" w:rsidRPr="001D02A0">
              <w:rPr>
                <w:rFonts w:ascii="Times New Roman" w:hAnsi="Times New Roman" w:cs="Times New Roman"/>
                <w:iCs/>
                <w:sz w:val="26"/>
                <w:szCs w:val="26"/>
              </w:rPr>
              <w:t>итуативные разговоры с детьми</w:t>
            </w:r>
          </w:p>
          <w:p w:rsidR="00080709" w:rsidRPr="001D02A0" w:rsidRDefault="00080709" w:rsidP="00A26A4D">
            <w:pPr>
              <w:spacing w:after="0" w:line="240" w:lineRule="auto"/>
              <w:rPr>
                <w:rFonts w:ascii="Times New Roman" w:hAnsi="Times New Roman" w:cs="Times New Roman"/>
                <w:sz w:val="26"/>
                <w:szCs w:val="26"/>
              </w:rPr>
            </w:pPr>
            <w:r w:rsidRPr="001D02A0">
              <w:rPr>
                <w:rFonts w:ascii="Times New Roman" w:hAnsi="Times New Roman" w:cs="Times New Roman"/>
                <w:sz w:val="26"/>
                <w:szCs w:val="26"/>
              </w:rPr>
              <w:lastRenderedPageBreak/>
              <w:t>-</w:t>
            </w:r>
            <w:proofErr w:type="spellStart"/>
            <w:r w:rsidR="00EF0FED">
              <w:rPr>
                <w:rFonts w:ascii="Times New Roman" w:hAnsi="Times New Roman" w:cs="Times New Roman"/>
                <w:sz w:val="26"/>
                <w:szCs w:val="26"/>
              </w:rPr>
              <w:t>п</w:t>
            </w:r>
            <w:r w:rsidRPr="001D02A0">
              <w:rPr>
                <w:rFonts w:ascii="Times New Roman" w:hAnsi="Times New Roman" w:cs="Times New Roman"/>
                <w:sz w:val="26"/>
                <w:szCs w:val="26"/>
              </w:rPr>
              <w:t>сихогимнастические</w:t>
            </w:r>
            <w:proofErr w:type="spellEnd"/>
            <w:r w:rsidRPr="001D02A0">
              <w:rPr>
                <w:rFonts w:ascii="Times New Roman" w:hAnsi="Times New Roman" w:cs="Times New Roman"/>
                <w:sz w:val="26"/>
                <w:szCs w:val="26"/>
              </w:rPr>
              <w:t xml:space="preserve"> этюды</w:t>
            </w:r>
          </w:p>
          <w:p w:rsidR="00080709" w:rsidRPr="001D02A0" w:rsidRDefault="00EF0FED" w:rsidP="00A26A4D">
            <w:pPr>
              <w:spacing w:after="0" w:line="240" w:lineRule="auto"/>
              <w:jc w:val="both"/>
              <w:rPr>
                <w:rFonts w:ascii="Times New Roman" w:hAnsi="Times New Roman" w:cs="Times New Roman"/>
                <w:iCs/>
                <w:sz w:val="26"/>
                <w:szCs w:val="26"/>
              </w:rPr>
            </w:pPr>
            <w:r>
              <w:rPr>
                <w:rFonts w:ascii="Times New Roman" w:hAnsi="Times New Roman" w:cs="Times New Roman"/>
                <w:iCs/>
                <w:sz w:val="26"/>
                <w:szCs w:val="26"/>
              </w:rPr>
              <w:t>-п</w:t>
            </w:r>
            <w:r w:rsidR="00080709" w:rsidRPr="001D02A0">
              <w:rPr>
                <w:rFonts w:ascii="Times New Roman" w:hAnsi="Times New Roman" w:cs="Times New Roman"/>
                <w:iCs/>
                <w:sz w:val="26"/>
                <w:szCs w:val="26"/>
              </w:rPr>
              <w:t>едагогические ситуации</w:t>
            </w:r>
          </w:p>
          <w:p w:rsidR="00080709" w:rsidRPr="001D02A0" w:rsidRDefault="00EF0FED" w:rsidP="00A26A4D">
            <w:pPr>
              <w:spacing w:after="0" w:line="240" w:lineRule="auto"/>
              <w:jc w:val="both"/>
              <w:rPr>
                <w:rFonts w:ascii="Times New Roman" w:hAnsi="Times New Roman" w:cs="Times New Roman"/>
                <w:iCs/>
                <w:sz w:val="26"/>
                <w:szCs w:val="26"/>
              </w:rPr>
            </w:pPr>
            <w:r>
              <w:rPr>
                <w:rFonts w:ascii="Times New Roman" w:hAnsi="Times New Roman" w:cs="Times New Roman"/>
                <w:iCs/>
                <w:sz w:val="26"/>
                <w:szCs w:val="26"/>
              </w:rPr>
              <w:t>-с</w:t>
            </w:r>
            <w:r w:rsidR="00080709" w:rsidRPr="001D02A0">
              <w:rPr>
                <w:rFonts w:ascii="Times New Roman" w:hAnsi="Times New Roman" w:cs="Times New Roman"/>
                <w:iCs/>
                <w:sz w:val="26"/>
                <w:szCs w:val="26"/>
              </w:rPr>
              <w:t>итуации морального выбора</w:t>
            </w:r>
          </w:p>
          <w:p w:rsidR="00080709" w:rsidRPr="00EF0FED" w:rsidRDefault="00080709" w:rsidP="00EF0FED">
            <w:pPr>
              <w:snapToGrid w:val="0"/>
              <w:spacing w:after="0" w:line="240" w:lineRule="auto"/>
              <w:jc w:val="both"/>
              <w:rPr>
                <w:rFonts w:ascii="Times New Roman" w:hAnsi="Times New Roman" w:cs="Times New Roman"/>
                <w:iCs/>
                <w:sz w:val="26"/>
                <w:szCs w:val="26"/>
              </w:rPr>
            </w:pPr>
            <w:r w:rsidRPr="001D02A0">
              <w:rPr>
                <w:rFonts w:ascii="Times New Roman" w:hAnsi="Times New Roman" w:cs="Times New Roman"/>
                <w:iCs/>
                <w:sz w:val="26"/>
                <w:szCs w:val="26"/>
              </w:rPr>
              <w:t>-</w:t>
            </w:r>
            <w:r w:rsidR="00EF0FED">
              <w:rPr>
                <w:rFonts w:ascii="Times New Roman" w:hAnsi="Times New Roman" w:cs="Times New Roman"/>
                <w:iCs/>
                <w:sz w:val="26"/>
                <w:szCs w:val="26"/>
              </w:rPr>
              <w:t>с</w:t>
            </w:r>
            <w:r w:rsidRPr="00EF0FED">
              <w:rPr>
                <w:rFonts w:ascii="Times New Roman" w:hAnsi="Times New Roman" w:cs="Times New Roman"/>
                <w:iCs/>
                <w:sz w:val="26"/>
                <w:szCs w:val="26"/>
              </w:rPr>
              <w:t>овместные действия</w:t>
            </w:r>
          </w:p>
          <w:p w:rsidR="00080709" w:rsidRPr="00EF0FED" w:rsidRDefault="00080709" w:rsidP="00EF0FED">
            <w:pPr>
              <w:spacing w:after="0" w:line="240" w:lineRule="auto"/>
              <w:jc w:val="both"/>
              <w:rPr>
                <w:rFonts w:ascii="Times New Roman" w:hAnsi="Times New Roman" w:cs="Times New Roman"/>
                <w:iCs/>
                <w:sz w:val="26"/>
                <w:szCs w:val="26"/>
              </w:rPr>
            </w:pPr>
            <w:r w:rsidRPr="00EF0FED">
              <w:rPr>
                <w:rFonts w:ascii="Times New Roman" w:hAnsi="Times New Roman" w:cs="Times New Roman"/>
                <w:iCs/>
                <w:sz w:val="26"/>
                <w:szCs w:val="26"/>
              </w:rPr>
              <w:t>-</w:t>
            </w:r>
            <w:r w:rsidR="00EF0FED">
              <w:rPr>
                <w:rFonts w:ascii="Times New Roman" w:hAnsi="Times New Roman" w:cs="Times New Roman"/>
                <w:iCs/>
                <w:sz w:val="26"/>
                <w:szCs w:val="26"/>
              </w:rPr>
              <w:t>н</w:t>
            </w:r>
            <w:r w:rsidRPr="00EF0FED">
              <w:rPr>
                <w:rFonts w:ascii="Times New Roman" w:hAnsi="Times New Roman" w:cs="Times New Roman"/>
                <w:iCs/>
                <w:sz w:val="26"/>
                <w:szCs w:val="26"/>
              </w:rPr>
              <w:t>аблюдения</w:t>
            </w:r>
          </w:p>
          <w:p w:rsidR="00080709" w:rsidRPr="00EF0FED" w:rsidRDefault="00080709" w:rsidP="00EF0FED">
            <w:pPr>
              <w:spacing w:after="0" w:line="240" w:lineRule="auto"/>
              <w:jc w:val="both"/>
              <w:rPr>
                <w:rFonts w:ascii="Times New Roman" w:hAnsi="Times New Roman" w:cs="Times New Roman"/>
                <w:iCs/>
                <w:sz w:val="26"/>
                <w:szCs w:val="26"/>
              </w:rPr>
            </w:pPr>
            <w:r w:rsidRPr="00EF0FED">
              <w:rPr>
                <w:rFonts w:ascii="Times New Roman" w:hAnsi="Times New Roman" w:cs="Times New Roman"/>
                <w:iCs/>
                <w:sz w:val="26"/>
                <w:szCs w:val="26"/>
              </w:rPr>
              <w:t>-</w:t>
            </w:r>
            <w:r w:rsidR="00EF0FED">
              <w:rPr>
                <w:rFonts w:ascii="Times New Roman" w:hAnsi="Times New Roman" w:cs="Times New Roman"/>
                <w:iCs/>
                <w:sz w:val="26"/>
                <w:szCs w:val="26"/>
              </w:rPr>
              <w:t>п</w:t>
            </w:r>
            <w:r w:rsidRPr="00EF0FED">
              <w:rPr>
                <w:rFonts w:ascii="Times New Roman" w:hAnsi="Times New Roman" w:cs="Times New Roman"/>
                <w:iCs/>
                <w:sz w:val="26"/>
                <w:szCs w:val="26"/>
              </w:rPr>
              <w:t>оручения</w:t>
            </w:r>
            <w:r w:rsidR="00EF0FED" w:rsidRPr="00EF0FED">
              <w:rPr>
                <w:rFonts w:ascii="Times New Roman" w:hAnsi="Times New Roman" w:cs="Times New Roman"/>
                <w:iCs/>
                <w:sz w:val="26"/>
                <w:szCs w:val="26"/>
              </w:rPr>
              <w:t>;</w:t>
            </w:r>
          </w:p>
          <w:p w:rsidR="00EF0FED" w:rsidRPr="00EF0FED" w:rsidRDefault="00EF0FED" w:rsidP="00EF0FED">
            <w:pPr>
              <w:autoSpaceDN w:val="0"/>
              <w:adjustRightInd w:val="0"/>
              <w:spacing w:after="0" w:line="240" w:lineRule="auto"/>
              <w:rPr>
                <w:rFonts w:ascii="Times New Roman" w:hAnsi="Times New Roman" w:cs="Times New Roman"/>
                <w:sz w:val="26"/>
                <w:szCs w:val="26"/>
                <w:lang w:eastAsia="ru-RU"/>
              </w:rPr>
            </w:pPr>
            <w:r w:rsidRPr="00EF0FED">
              <w:rPr>
                <w:rFonts w:ascii="Times New Roman" w:hAnsi="Times New Roman" w:cs="Times New Roman"/>
                <w:iCs/>
                <w:sz w:val="26"/>
                <w:szCs w:val="26"/>
              </w:rPr>
              <w:t>-</w:t>
            </w:r>
            <w:r>
              <w:rPr>
                <w:rFonts w:ascii="Times New Roman" w:hAnsi="Times New Roman" w:cs="Times New Roman"/>
                <w:iCs/>
                <w:sz w:val="26"/>
                <w:szCs w:val="26"/>
              </w:rPr>
              <w:t>э</w:t>
            </w:r>
            <w:r w:rsidRPr="00EF0FED">
              <w:rPr>
                <w:rFonts w:ascii="Times New Roman" w:hAnsi="Times New Roman" w:cs="Times New Roman"/>
                <w:bCs/>
                <w:spacing w:val="-1"/>
                <w:sz w:val="26"/>
                <w:szCs w:val="26"/>
              </w:rPr>
              <w:t>лементарная трудовая</w:t>
            </w:r>
            <w:r>
              <w:rPr>
                <w:rFonts w:ascii="Times New Roman" w:hAnsi="Times New Roman" w:cs="Times New Roman"/>
                <w:bCs/>
                <w:spacing w:val="-1"/>
                <w:sz w:val="26"/>
                <w:szCs w:val="26"/>
              </w:rPr>
              <w:t xml:space="preserve"> деятельность</w:t>
            </w:r>
            <w:r w:rsidRPr="00EF0FED">
              <w:rPr>
                <w:rFonts w:ascii="Times New Roman" w:hAnsi="Times New Roman" w:cs="Times New Roman"/>
                <w:sz w:val="26"/>
                <w:szCs w:val="26"/>
                <w:lang w:eastAsia="ru-RU"/>
              </w:rPr>
              <w:t>: самообслуживание и элементарный бытовой труд</w:t>
            </w:r>
            <w:r w:rsidR="00684941">
              <w:rPr>
                <w:rFonts w:ascii="Times New Roman" w:hAnsi="Times New Roman" w:cs="Times New Roman"/>
                <w:sz w:val="26"/>
                <w:szCs w:val="26"/>
                <w:lang w:eastAsia="ru-RU"/>
              </w:rPr>
              <w:t>;</w:t>
            </w:r>
          </w:p>
          <w:p w:rsidR="00EF0FED" w:rsidRDefault="00EF0FED" w:rsidP="00EF0FED">
            <w:pPr>
              <w:autoSpaceDN w:val="0"/>
              <w:adjustRightInd w:val="0"/>
              <w:spacing w:after="0" w:line="240" w:lineRule="auto"/>
              <w:jc w:val="both"/>
              <w:rPr>
                <w:rFonts w:ascii="Times New Roman" w:hAnsi="Times New Roman" w:cs="Times New Roman"/>
                <w:sz w:val="26"/>
                <w:szCs w:val="26"/>
                <w:lang w:eastAsia="ru-RU"/>
              </w:rPr>
            </w:pPr>
            <w:r w:rsidRPr="00EF0FED">
              <w:rPr>
                <w:rFonts w:ascii="Times New Roman" w:hAnsi="Times New Roman" w:cs="Times New Roman"/>
                <w:sz w:val="26"/>
                <w:szCs w:val="26"/>
                <w:lang w:eastAsia="ru-RU"/>
              </w:rPr>
              <w:t xml:space="preserve">-проектная деятельность, простейшие опыты, экспериментирование, </w:t>
            </w:r>
          </w:p>
          <w:p w:rsidR="00EF0FED" w:rsidRPr="00EF0FED" w:rsidRDefault="00EF0FED" w:rsidP="00EF0FED">
            <w:pPr>
              <w:autoSpaceDN w:val="0"/>
              <w:adjustRightInd w:val="0"/>
              <w:spacing w:after="0" w:line="240" w:lineRule="auto"/>
              <w:jc w:val="both"/>
              <w:rPr>
                <w:rFonts w:ascii="Times New Roman" w:hAnsi="Times New Roman" w:cs="Times New Roman"/>
                <w:sz w:val="26"/>
                <w:szCs w:val="26"/>
                <w:lang w:eastAsia="ru-RU"/>
              </w:rPr>
            </w:pPr>
            <w:r>
              <w:rPr>
                <w:rFonts w:ascii="Times New Roman" w:hAnsi="Times New Roman" w:cs="Times New Roman"/>
                <w:sz w:val="26"/>
                <w:szCs w:val="26"/>
                <w:lang w:eastAsia="ru-RU"/>
              </w:rPr>
              <w:t>-</w:t>
            </w:r>
            <w:r w:rsidR="00684941">
              <w:rPr>
                <w:rFonts w:ascii="Times New Roman" w:hAnsi="Times New Roman" w:cs="Times New Roman"/>
                <w:sz w:val="26"/>
                <w:szCs w:val="26"/>
                <w:lang w:eastAsia="ru-RU"/>
              </w:rPr>
              <w:t>э</w:t>
            </w:r>
            <w:r w:rsidRPr="00EF0FED">
              <w:rPr>
                <w:rFonts w:ascii="Times New Roman" w:hAnsi="Times New Roman" w:cs="Times New Roman"/>
                <w:sz w:val="26"/>
                <w:szCs w:val="26"/>
                <w:lang w:eastAsia="ru-RU"/>
              </w:rPr>
              <w:t>кологические практикумы, экологически ориентированная трудовая деятельность</w:t>
            </w:r>
          </w:p>
          <w:p w:rsidR="00684941" w:rsidRDefault="00EF0FED" w:rsidP="00684941">
            <w:pPr>
              <w:spacing w:after="0" w:line="240" w:lineRule="auto"/>
              <w:jc w:val="both"/>
              <w:rPr>
                <w:rFonts w:ascii="Times New Roman" w:hAnsi="Times New Roman" w:cs="Times New Roman"/>
                <w:sz w:val="26"/>
                <w:szCs w:val="26"/>
                <w:lang w:eastAsia="ru-RU"/>
              </w:rPr>
            </w:pPr>
            <w:r w:rsidRPr="00EF0FED">
              <w:rPr>
                <w:rFonts w:ascii="Times New Roman" w:hAnsi="Times New Roman" w:cs="Times New Roman"/>
                <w:sz w:val="26"/>
                <w:szCs w:val="26"/>
                <w:lang w:eastAsia="ru-RU"/>
              </w:rPr>
              <w:t xml:space="preserve">-природоохранная практика, акции, </w:t>
            </w:r>
          </w:p>
          <w:p w:rsidR="00EF0FED" w:rsidRDefault="00684941" w:rsidP="00684941">
            <w:pPr>
              <w:spacing w:after="0" w:line="240" w:lineRule="auto"/>
              <w:jc w:val="both"/>
              <w:rPr>
                <w:rFonts w:ascii="Times New Roman" w:hAnsi="Times New Roman" w:cs="Times New Roman"/>
                <w:sz w:val="26"/>
                <w:szCs w:val="26"/>
                <w:lang w:eastAsia="ru-RU"/>
              </w:rPr>
            </w:pPr>
            <w:r>
              <w:rPr>
                <w:rFonts w:ascii="Times New Roman" w:hAnsi="Times New Roman" w:cs="Times New Roman"/>
                <w:sz w:val="26"/>
                <w:szCs w:val="26"/>
                <w:lang w:eastAsia="ru-RU"/>
              </w:rPr>
              <w:t>-</w:t>
            </w:r>
            <w:r w:rsidR="00EF0FED" w:rsidRPr="00EF0FED">
              <w:rPr>
                <w:rFonts w:ascii="Times New Roman" w:hAnsi="Times New Roman" w:cs="Times New Roman"/>
                <w:sz w:val="26"/>
                <w:szCs w:val="26"/>
                <w:lang w:eastAsia="ru-RU"/>
              </w:rPr>
              <w:t>коллекционирование, сбор гербариев</w:t>
            </w:r>
          </w:p>
          <w:p w:rsidR="00E5337F" w:rsidRPr="001D02A0" w:rsidRDefault="00E5337F" w:rsidP="00684941">
            <w:pPr>
              <w:spacing w:after="0" w:line="240" w:lineRule="auto"/>
              <w:jc w:val="both"/>
              <w:rPr>
                <w:rFonts w:ascii="Times New Roman" w:hAnsi="Times New Roman" w:cs="Times New Roman"/>
                <w:iCs/>
                <w:sz w:val="26"/>
                <w:szCs w:val="26"/>
              </w:rPr>
            </w:pPr>
            <w:r>
              <w:rPr>
                <w:rFonts w:ascii="Times New Roman" w:hAnsi="Times New Roman" w:cs="Times New Roman"/>
                <w:sz w:val="26"/>
                <w:szCs w:val="26"/>
              </w:rPr>
              <w:t>-к</w:t>
            </w:r>
            <w:r w:rsidRPr="00E55D6B">
              <w:rPr>
                <w:rFonts w:ascii="Times New Roman" w:hAnsi="Times New Roman" w:cs="Times New Roman"/>
                <w:sz w:val="26"/>
                <w:szCs w:val="26"/>
              </w:rPr>
              <w:t>ультурн</w:t>
            </w:r>
            <w:proofErr w:type="gramStart"/>
            <w:r w:rsidRPr="00E55D6B">
              <w:rPr>
                <w:rFonts w:ascii="Times New Roman" w:hAnsi="Times New Roman" w:cs="Times New Roman"/>
                <w:sz w:val="26"/>
                <w:szCs w:val="26"/>
              </w:rPr>
              <w:t>о-</w:t>
            </w:r>
            <w:proofErr w:type="gramEnd"/>
            <w:r w:rsidRPr="00E55D6B">
              <w:rPr>
                <w:rFonts w:ascii="Times New Roman" w:hAnsi="Times New Roman" w:cs="Times New Roman"/>
                <w:sz w:val="26"/>
                <w:szCs w:val="26"/>
              </w:rPr>
              <w:t xml:space="preserve"> досуговая деятельность</w:t>
            </w:r>
          </w:p>
        </w:tc>
      </w:tr>
      <w:tr w:rsidR="00080709" w:rsidRPr="001D02A0" w:rsidTr="001D02A0">
        <w:tc>
          <w:tcPr>
            <w:tcW w:w="5000" w:type="pct"/>
            <w:gridSpan w:val="7"/>
            <w:tcBorders>
              <w:top w:val="single" w:sz="4" w:space="0" w:color="auto"/>
              <w:left w:val="single" w:sz="4" w:space="0" w:color="auto"/>
              <w:bottom w:val="single" w:sz="4" w:space="0" w:color="auto"/>
              <w:right w:val="single" w:sz="4" w:space="0" w:color="auto"/>
            </w:tcBorders>
            <w:hideMark/>
          </w:tcPr>
          <w:p w:rsidR="00080709" w:rsidRPr="001D02A0" w:rsidRDefault="00080709" w:rsidP="00A26A4D">
            <w:pPr>
              <w:spacing w:after="0" w:line="240" w:lineRule="auto"/>
              <w:rPr>
                <w:rFonts w:ascii="Times New Roman" w:hAnsi="Times New Roman" w:cs="Times New Roman"/>
                <w:b/>
                <w:sz w:val="26"/>
                <w:szCs w:val="26"/>
              </w:rPr>
            </w:pPr>
            <w:r w:rsidRPr="001D02A0">
              <w:rPr>
                <w:rFonts w:ascii="Times New Roman" w:hAnsi="Times New Roman" w:cs="Times New Roman"/>
                <w:b/>
                <w:sz w:val="26"/>
                <w:szCs w:val="26"/>
              </w:rPr>
              <w:lastRenderedPageBreak/>
              <w:t xml:space="preserve">Средства социально-коммуникативного развития: </w:t>
            </w:r>
          </w:p>
          <w:p w:rsidR="00080709" w:rsidRPr="001D02A0" w:rsidRDefault="00080709" w:rsidP="00A26A4D">
            <w:pPr>
              <w:spacing w:after="0" w:line="240" w:lineRule="auto"/>
              <w:rPr>
                <w:rFonts w:ascii="Times New Roman" w:hAnsi="Times New Roman" w:cs="Times New Roman"/>
                <w:sz w:val="26"/>
                <w:szCs w:val="26"/>
              </w:rPr>
            </w:pPr>
            <w:r w:rsidRPr="001D02A0">
              <w:rPr>
                <w:rFonts w:ascii="Times New Roman" w:hAnsi="Times New Roman" w:cs="Times New Roman"/>
                <w:sz w:val="26"/>
                <w:szCs w:val="26"/>
              </w:rPr>
              <w:t>-предметно-пространственная, игровая среда</w:t>
            </w:r>
          </w:p>
          <w:p w:rsidR="00080709" w:rsidRPr="001D02A0" w:rsidRDefault="00080709" w:rsidP="00A26A4D">
            <w:pPr>
              <w:spacing w:after="0" w:line="240" w:lineRule="auto"/>
              <w:rPr>
                <w:rFonts w:ascii="Times New Roman" w:hAnsi="Times New Roman" w:cs="Times New Roman"/>
                <w:sz w:val="26"/>
                <w:szCs w:val="26"/>
              </w:rPr>
            </w:pPr>
            <w:r w:rsidRPr="001D02A0">
              <w:rPr>
                <w:rFonts w:ascii="Times New Roman" w:hAnsi="Times New Roman" w:cs="Times New Roman"/>
                <w:sz w:val="26"/>
                <w:szCs w:val="26"/>
              </w:rPr>
              <w:t>-способы коммуникации: ситуации-иллюстрации, ситуации-упражнения,</w:t>
            </w:r>
          </w:p>
          <w:p w:rsidR="00080709" w:rsidRPr="001D02A0" w:rsidRDefault="00080709" w:rsidP="00A26A4D">
            <w:pPr>
              <w:spacing w:after="0" w:line="240" w:lineRule="auto"/>
              <w:rPr>
                <w:rFonts w:ascii="Times New Roman" w:hAnsi="Times New Roman" w:cs="Times New Roman"/>
                <w:sz w:val="26"/>
                <w:szCs w:val="26"/>
              </w:rPr>
            </w:pPr>
            <w:r w:rsidRPr="001D02A0">
              <w:rPr>
                <w:rFonts w:ascii="Times New Roman" w:hAnsi="Times New Roman" w:cs="Times New Roman"/>
                <w:sz w:val="26"/>
                <w:szCs w:val="26"/>
              </w:rPr>
              <w:t>ситуации-соревнования, ситуации-оценки, ситуации морального выбора</w:t>
            </w:r>
          </w:p>
          <w:p w:rsidR="00080709" w:rsidRPr="001D02A0" w:rsidRDefault="00080709" w:rsidP="00A26A4D">
            <w:pPr>
              <w:spacing w:after="0" w:line="240" w:lineRule="auto"/>
              <w:rPr>
                <w:rFonts w:ascii="Times New Roman" w:hAnsi="Times New Roman" w:cs="Times New Roman"/>
                <w:sz w:val="26"/>
                <w:szCs w:val="26"/>
              </w:rPr>
            </w:pPr>
            <w:r w:rsidRPr="001D02A0">
              <w:rPr>
                <w:rFonts w:ascii="Times New Roman" w:hAnsi="Times New Roman" w:cs="Times New Roman"/>
                <w:sz w:val="26"/>
                <w:szCs w:val="26"/>
              </w:rPr>
              <w:t>-материальные средства: игрушки, оборудование для трудовой деятельности, атрибуты к играм,</w:t>
            </w:r>
          </w:p>
          <w:p w:rsidR="00080709" w:rsidRPr="001D02A0" w:rsidRDefault="00080709" w:rsidP="00A26A4D">
            <w:pPr>
              <w:spacing w:after="0" w:line="240" w:lineRule="auto"/>
              <w:rPr>
                <w:rFonts w:ascii="Times New Roman" w:hAnsi="Times New Roman" w:cs="Times New Roman"/>
                <w:sz w:val="26"/>
                <w:szCs w:val="26"/>
              </w:rPr>
            </w:pPr>
            <w:r w:rsidRPr="001D02A0">
              <w:rPr>
                <w:rFonts w:ascii="Times New Roman" w:hAnsi="Times New Roman" w:cs="Times New Roman"/>
                <w:sz w:val="26"/>
                <w:szCs w:val="26"/>
              </w:rPr>
              <w:t>-культурные ценности: книги, картины, предметы искусства и народного творчества, музыкальные произведения</w:t>
            </w:r>
          </w:p>
          <w:p w:rsidR="00080709" w:rsidRPr="001D02A0" w:rsidRDefault="00080709" w:rsidP="00A26A4D">
            <w:pPr>
              <w:spacing w:after="0" w:line="240" w:lineRule="auto"/>
              <w:rPr>
                <w:rFonts w:ascii="Times New Roman" w:hAnsi="Times New Roman" w:cs="Times New Roman"/>
                <w:sz w:val="26"/>
                <w:szCs w:val="26"/>
              </w:rPr>
            </w:pPr>
            <w:r w:rsidRPr="001D02A0">
              <w:rPr>
                <w:rFonts w:ascii="Times New Roman" w:hAnsi="Times New Roman" w:cs="Times New Roman"/>
                <w:sz w:val="26"/>
                <w:szCs w:val="26"/>
              </w:rPr>
              <w:t>-ТСО, ИКТ</w:t>
            </w:r>
          </w:p>
          <w:p w:rsidR="003738DD" w:rsidRPr="001D02A0" w:rsidRDefault="003738DD" w:rsidP="00A26A4D">
            <w:pPr>
              <w:spacing w:after="0" w:line="240" w:lineRule="auto"/>
              <w:rPr>
                <w:rFonts w:ascii="Times New Roman" w:hAnsi="Times New Roman" w:cs="Times New Roman"/>
                <w:b/>
                <w:sz w:val="26"/>
                <w:szCs w:val="26"/>
              </w:rPr>
            </w:pPr>
          </w:p>
        </w:tc>
      </w:tr>
      <w:tr w:rsidR="00080709" w:rsidRPr="001D02A0" w:rsidTr="001D02A0">
        <w:tc>
          <w:tcPr>
            <w:tcW w:w="1072" w:type="pct"/>
            <w:tcBorders>
              <w:top w:val="single" w:sz="4" w:space="0" w:color="auto"/>
              <w:left w:val="single" w:sz="4" w:space="0" w:color="auto"/>
              <w:bottom w:val="single" w:sz="4" w:space="0" w:color="auto"/>
              <w:right w:val="single" w:sz="4" w:space="0" w:color="auto"/>
            </w:tcBorders>
            <w:hideMark/>
          </w:tcPr>
          <w:p w:rsidR="00080709" w:rsidRPr="001D02A0" w:rsidRDefault="00080709" w:rsidP="00A26A4D">
            <w:pPr>
              <w:spacing w:after="0" w:line="240" w:lineRule="auto"/>
              <w:jc w:val="center"/>
              <w:rPr>
                <w:rFonts w:ascii="Times New Roman" w:hAnsi="Times New Roman" w:cs="Times New Roman"/>
                <w:b/>
                <w:sz w:val="26"/>
                <w:szCs w:val="26"/>
              </w:rPr>
            </w:pPr>
            <w:r w:rsidRPr="001D02A0">
              <w:rPr>
                <w:rFonts w:ascii="Times New Roman" w:hAnsi="Times New Roman" w:cs="Times New Roman"/>
                <w:b/>
                <w:sz w:val="26"/>
                <w:szCs w:val="26"/>
              </w:rPr>
              <w:t>Парциальные программы, обеспечивающие социально-коммуникативное развитие детей</w:t>
            </w:r>
          </w:p>
        </w:tc>
        <w:tc>
          <w:tcPr>
            <w:tcW w:w="1973" w:type="pct"/>
            <w:gridSpan w:val="3"/>
            <w:tcBorders>
              <w:top w:val="single" w:sz="4" w:space="0" w:color="auto"/>
              <w:left w:val="single" w:sz="4" w:space="0" w:color="auto"/>
              <w:bottom w:val="single" w:sz="4" w:space="0" w:color="auto"/>
              <w:right w:val="single" w:sz="4" w:space="0" w:color="auto"/>
            </w:tcBorders>
          </w:tcPr>
          <w:p w:rsidR="00080709" w:rsidRPr="001D02A0" w:rsidRDefault="00080709" w:rsidP="00A26A4D">
            <w:pPr>
              <w:spacing w:after="0" w:line="240" w:lineRule="auto"/>
              <w:jc w:val="center"/>
              <w:rPr>
                <w:rFonts w:ascii="Times New Roman" w:hAnsi="Times New Roman" w:cs="Times New Roman"/>
                <w:b/>
                <w:sz w:val="26"/>
                <w:szCs w:val="26"/>
              </w:rPr>
            </w:pPr>
            <w:r w:rsidRPr="001D02A0">
              <w:rPr>
                <w:rFonts w:ascii="Times New Roman" w:hAnsi="Times New Roman" w:cs="Times New Roman"/>
                <w:b/>
                <w:sz w:val="26"/>
                <w:szCs w:val="26"/>
              </w:rPr>
              <w:t>Методические</w:t>
            </w:r>
          </w:p>
          <w:p w:rsidR="00080709" w:rsidRPr="001D02A0" w:rsidRDefault="00080709" w:rsidP="00A26A4D">
            <w:pPr>
              <w:spacing w:after="0" w:line="240" w:lineRule="auto"/>
              <w:jc w:val="center"/>
              <w:rPr>
                <w:rFonts w:ascii="Times New Roman" w:hAnsi="Times New Roman" w:cs="Times New Roman"/>
                <w:b/>
                <w:sz w:val="26"/>
                <w:szCs w:val="26"/>
              </w:rPr>
            </w:pPr>
            <w:r w:rsidRPr="001D02A0">
              <w:rPr>
                <w:rFonts w:ascii="Times New Roman" w:hAnsi="Times New Roman" w:cs="Times New Roman"/>
                <w:b/>
                <w:sz w:val="26"/>
                <w:szCs w:val="26"/>
              </w:rPr>
              <w:t>пособия</w:t>
            </w:r>
          </w:p>
          <w:p w:rsidR="00080709" w:rsidRPr="001D02A0" w:rsidRDefault="00080709" w:rsidP="00A26A4D">
            <w:pPr>
              <w:spacing w:after="0" w:line="240" w:lineRule="auto"/>
              <w:jc w:val="center"/>
              <w:rPr>
                <w:rFonts w:ascii="Times New Roman" w:hAnsi="Times New Roman" w:cs="Times New Roman"/>
                <w:b/>
                <w:sz w:val="26"/>
                <w:szCs w:val="26"/>
              </w:rPr>
            </w:pPr>
            <w:r w:rsidRPr="001D02A0">
              <w:rPr>
                <w:rFonts w:ascii="Times New Roman" w:hAnsi="Times New Roman" w:cs="Times New Roman"/>
                <w:b/>
                <w:sz w:val="26"/>
                <w:szCs w:val="26"/>
              </w:rPr>
              <w:t>(в том числе авторские)</w:t>
            </w:r>
          </w:p>
        </w:tc>
        <w:tc>
          <w:tcPr>
            <w:tcW w:w="1085" w:type="pct"/>
            <w:gridSpan w:val="2"/>
            <w:tcBorders>
              <w:top w:val="single" w:sz="4" w:space="0" w:color="auto"/>
              <w:left w:val="single" w:sz="4" w:space="0" w:color="auto"/>
              <w:bottom w:val="single" w:sz="4" w:space="0" w:color="auto"/>
              <w:right w:val="single" w:sz="4" w:space="0" w:color="auto"/>
            </w:tcBorders>
          </w:tcPr>
          <w:p w:rsidR="00080709" w:rsidRPr="001D02A0" w:rsidRDefault="00080709" w:rsidP="00A26A4D">
            <w:pPr>
              <w:spacing w:after="0" w:line="240" w:lineRule="auto"/>
              <w:jc w:val="center"/>
              <w:rPr>
                <w:rFonts w:ascii="Times New Roman" w:hAnsi="Times New Roman" w:cs="Times New Roman"/>
                <w:b/>
                <w:sz w:val="26"/>
                <w:szCs w:val="26"/>
              </w:rPr>
            </w:pPr>
            <w:r w:rsidRPr="001D02A0">
              <w:rPr>
                <w:rFonts w:ascii="Times New Roman" w:hAnsi="Times New Roman" w:cs="Times New Roman"/>
                <w:b/>
                <w:sz w:val="26"/>
                <w:szCs w:val="26"/>
              </w:rPr>
              <w:t>Наглядно-дидактические</w:t>
            </w:r>
          </w:p>
          <w:p w:rsidR="00080709" w:rsidRPr="001D02A0" w:rsidRDefault="00080709" w:rsidP="00A26A4D">
            <w:pPr>
              <w:spacing w:after="0" w:line="240" w:lineRule="auto"/>
              <w:jc w:val="center"/>
              <w:rPr>
                <w:rFonts w:ascii="Times New Roman" w:hAnsi="Times New Roman" w:cs="Times New Roman"/>
                <w:b/>
                <w:sz w:val="26"/>
                <w:szCs w:val="26"/>
              </w:rPr>
            </w:pPr>
            <w:r w:rsidRPr="001D02A0">
              <w:rPr>
                <w:rFonts w:ascii="Times New Roman" w:hAnsi="Times New Roman" w:cs="Times New Roman"/>
                <w:b/>
                <w:sz w:val="26"/>
                <w:szCs w:val="26"/>
              </w:rPr>
              <w:t>пособия</w:t>
            </w:r>
          </w:p>
        </w:tc>
        <w:tc>
          <w:tcPr>
            <w:tcW w:w="870" w:type="pct"/>
            <w:tcBorders>
              <w:top w:val="single" w:sz="4" w:space="0" w:color="auto"/>
              <w:left w:val="single" w:sz="4" w:space="0" w:color="auto"/>
              <w:bottom w:val="single" w:sz="4" w:space="0" w:color="auto"/>
              <w:right w:val="single" w:sz="4" w:space="0" w:color="auto"/>
            </w:tcBorders>
          </w:tcPr>
          <w:p w:rsidR="00080709" w:rsidRPr="001D02A0" w:rsidRDefault="00080709" w:rsidP="00A26A4D">
            <w:pPr>
              <w:spacing w:after="0" w:line="240" w:lineRule="auto"/>
              <w:jc w:val="center"/>
              <w:rPr>
                <w:rFonts w:ascii="Times New Roman" w:hAnsi="Times New Roman" w:cs="Times New Roman"/>
                <w:b/>
                <w:sz w:val="26"/>
                <w:szCs w:val="26"/>
              </w:rPr>
            </w:pPr>
            <w:r w:rsidRPr="001D02A0">
              <w:rPr>
                <w:rFonts w:ascii="Times New Roman" w:hAnsi="Times New Roman" w:cs="Times New Roman"/>
                <w:b/>
                <w:sz w:val="26"/>
                <w:szCs w:val="26"/>
              </w:rPr>
              <w:t>Электронно-образовательные ресурсы</w:t>
            </w:r>
          </w:p>
        </w:tc>
      </w:tr>
      <w:tr w:rsidR="00080709" w:rsidRPr="001D02A0" w:rsidTr="00231563">
        <w:tc>
          <w:tcPr>
            <w:tcW w:w="1072" w:type="pct"/>
            <w:tcBorders>
              <w:top w:val="single" w:sz="4" w:space="0" w:color="auto"/>
              <w:left w:val="single" w:sz="4" w:space="0" w:color="auto"/>
              <w:bottom w:val="single" w:sz="4" w:space="0" w:color="auto"/>
              <w:right w:val="single" w:sz="4" w:space="0" w:color="auto"/>
            </w:tcBorders>
            <w:shd w:val="clear" w:color="auto" w:fill="auto"/>
            <w:hideMark/>
          </w:tcPr>
          <w:p w:rsidR="00080709" w:rsidRPr="001D02A0" w:rsidRDefault="00080709" w:rsidP="00A26A4D">
            <w:pPr>
              <w:autoSpaceDN w:val="0"/>
              <w:adjustRightInd w:val="0"/>
              <w:spacing w:after="0" w:line="240" w:lineRule="auto"/>
              <w:jc w:val="both"/>
              <w:rPr>
                <w:rFonts w:ascii="Times New Roman" w:hAnsi="Times New Roman" w:cs="Times New Roman"/>
                <w:sz w:val="26"/>
                <w:szCs w:val="26"/>
                <w:lang w:eastAsia="ru-RU"/>
              </w:rPr>
            </w:pPr>
            <w:r w:rsidRPr="001D02A0">
              <w:rPr>
                <w:rFonts w:ascii="Times New Roman" w:hAnsi="Times New Roman" w:cs="Times New Roman"/>
                <w:b/>
                <w:sz w:val="26"/>
                <w:szCs w:val="26"/>
              </w:rPr>
              <w:t>-</w:t>
            </w:r>
            <w:r w:rsidRPr="001D02A0">
              <w:rPr>
                <w:rFonts w:ascii="Times New Roman" w:hAnsi="Times New Roman" w:cs="Times New Roman"/>
                <w:sz w:val="26"/>
                <w:szCs w:val="26"/>
                <w:lang w:eastAsia="ru-RU"/>
              </w:rPr>
              <w:t xml:space="preserve">«Основы безопасности детей дошкольного возраста»  </w:t>
            </w:r>
            <w:proofErr w:type="spellStart"/>
            <w:r w:rsidRPr="001D02A0">
              <w:rPr>
                <w:rFonts w:ascii="Times New Roman" w:hAnsi="Times New Roman" w:cs="Times New Roman"/>
                <w:sz w:val="26"/>
                <w:szCs w:val="26"/>
                <w:lang w:eastAsia="ru-RU"/>
              </w:rPr>
              <w:t>Стеркина</w:t>
            </w:r>
            <w:proofErr w:type="spellEnd"/>
            <w:r w:rsidRPr="001D02A0">
              <w:rPr>
                <w:rFonts w:ascii="Times New Roman" w:hAnsi="Times New Roman" w:cs="Times New Roman"/>
                <w:sz w:val="26"/>
                <w:szCs w:val="26"/>
                <w:lang w:eastAsia="ru-RU"/>
              </w:rPr>
              <w:t xml:space="preserve"> Р.Б., Авдеева Н.Н., Князева О.Л.</w:t>
            </w:r>
          </w:p>
          <w:p w:rsidR="00080709" w:rsidRPr="001D02A0" w:rsidRDefault="00080709" w:rsidP="00A26A4D">
            <w:pPr>
              <w:autoSpaceDN w:val="0"/>
              <w:adjustRightInd w:val="0"/>
              <w:spacing w:after="0" w:line="240" w:lineRule="auto"/>
              <w:jc w:val="both"/>
              <w:rPr>
                <w:rFonts w:ascii="Times New Roman" w:hAnsi="Times New Roman" w:cs="Times New Roman"/>
                <w:sz w:val="26"/>
                <w:szCs w:val="26"/>
                <w:lang w:eastAsia="ru-RU"/>
              </w:rPr>
            </w:pPr>
          </w:p>
          <w:p w:rsidR="00080709" w:rsidRPr="001D02A0" w:rsidRDefault="000101BD" w:rsidP="00A26A4D">
            <w:pPr>
              <w:autoSpaceDN w:val="0"/>
              <w:adjustRightInd w:val="0"/>
              <w:spacing w:after="0" w:line="240" w:lineRule="auto"/>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p>
          <w:p w:rsidR="00080709" w:rsidRPr="001D02A0" w:rsidRDefault="000101BD" w:rsidP="00A26A4D">
            <w:pPr>
              <w:autoSpaceDN w:val="0"/>
              <w:adjustRightInd w:val="0"/>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p>
        </w:tc>
        <w:tc>
          <w:tcPr>
            <w:tcW w:w="1973" w:type="pct"/>
            <w:gridSpan w:val="3"/>
            <w:tcBorders>
              <w:top w:val="single" w:sz="4" w:space="0" w:color="auto"/>
              <w:left w:val="single" w:sz="4" w:space="0" w:color="auto"/>
              <w:bottom w:val="single" w:sz="4" w:space="0" w:color="auto"/>
              <w:right w:val="single" w:sz="4" w:space="0" w:color="auto"/>
            </w:tcBorders>
            <w:shd w:val="clear" w:color="auto" w:fill="auto"/>
          </w:tcPr>
          <w:p w:rsidR="00080709" w:rsidRPr="001D02A0" w:rsidRDefault="00080709" w:rsidP="00A26A4D">
            <w:pPr>
              <w:autoSpaceDN w:val="0"/>
              <w:adjustRightInd w:val="0"/>
              <w:spacing w:after="0" w:line="240" w:lineRule="auto"/>
              <w:rPr>
                <w:rFonts w:ascii="Times New Roman" w:hAnsi="Times New Roman" w:cs="Times New Roman"/>
                <w:sz w:val="26"/>
                <w:szCs w:val="26"/>
                <w:lang w:eastAsia="ru-RU"/>
              </w:rPr>
            </w:pPr>
            <w:r w:rsidRPr="001D02A0">
              <w:rPr>
                <w:rFonts w:ascii="Times New Roman" w:hAnsi="Times New Roman" w:cs="Times New Roman"/>
                <w:sz w:val="26"/>
                <w:szCs w:val="26"/>
                <w:lang w:eastAsia="ru-RU"/>
              </w:rPr>
              <w:t xml:space="preserve">1. </w:t>
            </w:r>
            <w:r w:rsidR="008F2485">
              <w:rPr>
                <w:rFonts w:ascii="Times New Roman" w:hAnsi="Times New Roman" w:cs="Times New Roman"/>
                <w:sz w:val="26"/>
                <w:szCs w:val="26"/>
                <w:lang w:eastAsia="ru-RU"/>
              </w:rPr>
              <w:t xml:space="preserve"> Путешествие </w:t>
            </w:r>
            <w:proofErr w:type="gramStart"/>
            <w:r w:rsidR="008F2485">
              <w:rPr>
                <w:rFonts w:ascii="Times New Roman" w:hAnsi="Times New Roman" w:cs="Times New Roman"/>
                <w:sz w:val="26"/>
                <w:szCs w:val="26"/>
                <w:lang w:eastAsia="ru-RU"/>
              </w:rPr>
              <w:t>в</w:t>
            </w:r>
            <w:proofErr w:type="gramEnd"/>
            <w:r w:rsidR="008F2485">
              <w:rPr>
                <w:rFonts w:ascii="Times New Roman" w:hAnsi="Times New Roman" w:cs="Times New Roman"/>
                <w:sz w:val="26"/>
                <w:szCs w:val="26"/>
                <w:lang w:eastAsia="ru-RU"/>
              </w:rPr>
              <w:t xml:space="preserve"> прекрасное. О.А. </w:t>
            </w:r>
            <w:proofErr w:type="spellStart"/>
            <w:r w:rsidR="008F2485">
              <w:rPr>
                <w:rFonts w:ascii="Times New Roman" w:hAnsi="Times New Roman" w:cs="Times New Roman"/>
                <w:sz w:val="26"/>
                <w:szCs w:val="26"/>
                <w:lang w:eastAsia="ru-RU"/>
              </w:rPr>
              <w:t>Куревина</w:t>
            </w:r>
            <w:proofErr w:type="spellEnd"/>
            <w:r w:rsidR="008F2485">
              <w:rPr>
                <w:rFonts w:ascii="Times New Roman" w:hAnsi="Times New Roman" w:cs="Times New Roman"/>
                <w:sz w:val="26"/>
                <w:szCs w:val="26"/>
                <w:lang w:eastAsia="ru-RU"/>
              </w:rPr>
              <w:t xml:space="preserve">. </w:t>
            </w:r>
          </w:p>
          <w:p w:rsidR="00080709" w:rsidRPr="001D02A0" w:rsidRDefault="00080709" w:rsidP="00A26A4D">
            <w:pPr>
              <w:autoSpaceDN w:val="0"/>
              <w:adjustRightInd w:val="0"/>
              <w:spacing w:after="0" w:line="240" w:lineRule="auto"/>
              <w:rPr>
                <w:rFonts w:ascii="Times New Roman" w:hAnsi="Times New Roman" w:cs="Times New Roman"/>
                <w:sz w:val="26"/>
                <w:szCs w:val="26"/>
                <w:lang w:eastAsia="ru-RU"/>
              </w:rPr>
            </w:pPr>
            <w:r w:rsidRPr="001D02A0">
              <w:rPr>
                <w:rFonts w:ascii="Times New Roman" w:hAnsi="Times New Roman" w:cs="Times New Roman"/>
                <w:sz w:val="26"/>
                <w:szCs w:val="26"/>
                <w:lang w:eastAsia="ru-RU"/>
              </w:rPr>
              <w:t xml:space="preserve">2. </w:t>
            </w:r>
            <w:r w:rsidR="009164BC">
              <w:rPr>
                <w:rFonts w:ascii="Times New Roman" w:hAnsi="Times New Roman" w:cs="Times New Roman"/>
                <w:sz w:val="26"/>
                <w:szCs w:val="26"/>
                <w:lang w:eastAsia="ru-RU"/>
              </w:rPr>
              <w:t xml:space="preserve">Познаю мир: родная страна 5-6 лет. Н.М. </w:t>
            </w:r>
            <w:proofErr w:type="spellStart"/>
            <w:r w:rsidR="009164BC">
              <w:rPr>
                <w:rFonts w:ascii="Times New Roman" w:hAnsi="Times New Roman" w:cs="Times New Roman"/>
                <w:sz w:val="26"/>
                <w:szCs w:val="26"/>
                <w:lang w:eastAsia="ru-RU"/>
              </w:rPr>
              <w:t>Липская</w:t>
            </w:r>
            <w:proofErr w:type="spellEnd"/>
            <w:r w:rsidR="009164BC">
              <w:rPr>
                <w:rFonts w:ascii="Times New Roman" w:hAnsi="Times New Roman" w:cs="Times New Roman"/>
                <w:sz w:val="26"/>
                <w:szCs w:val="26"/>
                <w:lang w:eastAsia="ru-RU"/>
              </w:rPr>
              <w:t>.</w:t>
            </w:r>
          </w:p>
          <w:p w:rsidR="00F800A1" w:rsidRPr="001D02A0" w:rsidRDefault="00080709" w:rsidP="00F800A1">
            <w:pPr>
              <w:autoSpaceDN w:val="0"/>
              <w:adjustRightInd w:val="0"/>
              <w:spacing w:after="0" w:line="240" w:lineRule="auto"/>
              <w:rPr>
                <w:rFonts w:ascii="Times New Roman" w:hAnsi="Times New Roman" w:cs="Times New Roman"/>
                <w:sz w:val="26"/>
                <w:szCs w:val="26"/>
                <w:lang w:eastAsia="ru-RU"/>
              </w:rPr>
            </w:pPr>
            <w:r w:rsidRPr="001D02A0">
              <w:rPr>
                <w:rFonts w:ascii="Times New Roman" w:hAnsi="Times New Roman" w:cs="Times New Roman"/>
                <w:sz w:val="26"/>
                <w:szCs w:val="26"/>
                <w:lang w:eastAsia="ru-RU"/>
              </w:rPr>
              <w:t>3</w:t>
            </w:r>
            <w:r w:rsidR="00F800A1">
              <w:rPr>
                <w:rFonts w:ascii="Times New Roman" w:hAnsi="Times New Roman" w:cs="Times New Roman"/>
                <w:sz w:val="26"/>
                <w:szCs w:val="26"/>
                <w:lang w:eastAsia="ru-RU"/>
              </w:rPr>
              <w:t>.  Этические беседы с детьми 4-7 лет. В.И. Петрова.</w:t>
            </w:r>
          </w:p>
          <w:p w:rsidR="00080709" w:rsidRPr="001D02A0" w:rsidRDefault="00080709" w:rsidP="00A26A4D">
            <w:pPr>
              <w:autoSpaceDN w:val="0"/>
              <w:adjustRightInd w:val="0"/>
              <w:spacing w:after="0" w:line="240" w:lineRule="auto"/>
              <w:jc w:val="both"/>
              <w:rPr>
                <w:rFonts w:ascii="Times New Roman" w:hAnsi="Times New Roman" w:cs="Times New Roman"/>
                <w:sz w:val="26"/>
                <w:szCs w:val="26"/>
                <w:lang w:eastAsia="ru-RU"/>
              </w:rPr>
            </w:pPr>
            <w:r w:rsidRPr="001D02A0">
              <w:rPr>
                <w:rFonts w:ascii="Times New Roman" w:hAnsi="Times New Roman" w:cs="Times New Roman"/>
                <w:sz w:val="26"/>
                <w:szCs w:val="26"/>
                <w:lang w:eastAsia="ru-RU"/>
              </w:rPr>
              <w:t>4.</w:t>
            </w:r>
            <w:r w:rsidR="004F197A">
              <w:rPr>
                <w:rFonts w:ascii="Times New Roman" w:hAnsi="Times New Roman" w:cs="Times New Roman"/>
                <w:sz w:val="26"/>
                <w:szCs w:val="26"/>
                <w:lang w:eastAsia="ru-RU"/>
              </w:rPr>
              <w:t xml:space="preserve"> Я и улица</w:t>
            </w:r>
            <w:proofErr w:type="gramStart"/>
            <w:r w:rsidR="008F2485">
              <w:rPr>
                <w:rFonts w:ascii="Times New Roman" w:hAnsi="Times New Roman" w:cs="Times New Roman"/>
                <w:sz w:val="26"/>
                <w:szCs w:val="26"/>
                <w:lang w:eastAsia="ru-RU"/>
              </w:rPr>
              <w:t xml:space="preserve"> </w:t>
            </w:r>
            <w:r w:rsidR="004F197A">
              <w:rPr>
                <w:rFonts w:ascii="Times New Roman" w:hAnsi="Times New Roman" w:cs="Times New Roman"/>
                <w:sz w:val="26"/>
                <w:szCs w:val="26"/>
                <w:lang w:eastAsia="ru-RU"/>
              </w:rPr>
              <w:t>.</w:t>
            </w:r>
            <w:proofErr w:type="gramEnd"/>
            <w:r w:rsidR="004F197A">
              <w:rPr>
                <w:rFonts w:ascii="Times New Roman" w:hAnsi="Times New Roman" w:cs="Times New Roman"/>
                <w:sz w:val="26"/>
                <w:szCs w:val="26"/>
                <w:lang w:eastAsia="ru-RU"/>
              </w:rPr>
              <w:t>Павел Астахов</w:t>
            </w:r>
            <w:r w:rsidR="008F2485">
              <w:rPr>
                <w:rFonts w:ascii="Times New Roman" w:hAnsi="Times New Roman" w:cs="Times New Roman"/>
                <w:sz w:val="26"/>
                <w:szCs w:val="26"/>
                <w:lang w:eastAsia="ru-RU"/>
              </w:rPr>
              <w:t>.</w:t>
            </w:r>
            <w:r w:rsidR="004F197A">
              <w:rPr>
                <w:rFonts w:ascii="Times New Roman" w:hAnsi="Times New Roman" w:cs="Times New Roman"/>
                <w:sz w:val="26"/>
                <w:szCs w:val="26"/>
                <w:lang w:eastAsia="ru-RU"/>
              </w:rPr>
              <w:t xml:space="preserve"> </w:t>
            </w:r>
          </w:p>
          <w:p w:rsidR="00080709" w:rsidRPr="001D02A0" w:rsidRDefault="00080709" w:rsidP="00A26A4D">
            <w:pPr>
              <w:autoSpaceDN w:val="0"/>
              <w:adjustRightInd w:val="0"/>
              <w:spacing w:after="0" w:line="240" w:lineRule="auto"/>
              <w:jc w:val="both"/>
              <w:rPr>
                <w:rFonts w:ascii="Times New Roman" w:hAnsi="Times New Roman" w:cs="Times New Roman"/>
                <w:sz w:val="26"/>
                <w:szCs w:val="26"/>
                <w:lang w:eastAsia="ru-RU"/>
              </w:rPr>
            </w:pPr>
            <w:r w:rsidRPr="001D02A0">
              <w:rPr>
                <w:rFonts w:ascii="Times New Roman" w:hAnsi="Times New Roman" w:cs="Times New Roman"/>
                <w:sz w:val="26"/>
                <w:szCs w:val="26"/>
                <w:lang w:eastAsia="ru-RU"/>
              </w:rPr>
              <w:t>5.Развитие игровой деятельности в детском саду. Губанова Н.Ф.</w:t>
            </w:r>
          </w:p>
          <w:p w:rsidR="00080709" w:rsidRPr="001D02A0" w:rsidRDefault="00080709" w:rsidP="00A26A4D">
            <w:pPr>
              <w:autoSpaceDN w:val="0"/>
              <w:adjustRightInd w:val="0"/>
              <w:spacing w:after="0" w:line="240" w:lineRule="auto"/>
              <w:jc w:val="both"/>
              <w:rPr>
                <w:rFonts w:ascii="Times New Roman" w:hAnsi="Times New Roman" w:cs="Times New Roman"/>
                <w:sz w:val="26"/>
                <w:szCs w:val="26"/>
                <w:lang w:eastAsia="ru-RU"/>
              </w:rPr>
            </w:pPr>
            <w:r w:rsidRPr="001D02A0">
              <w:rPr>
                <w:rFonts w:ascii="Times New Roman" w:hAnsi="Times New Roman" w:cs="Times New Roman"/>
                <w:sz w:val="26"/>
                <w:szCs w:val="26"/>
                <w:lang w:eastAsia="ru-RU"/>
              </w:rPr>
              <w:t xml:space="preserve">6. </w:t>
            </w:r>
            <w:r w:rsidR="008F2485">
              <w:rPr>
                <w:rFonts w:ascii="Times New Roman" w:hAnsi="Times New Roman" w:cs="Times New Roman"/>
                <w:sz w:val="26"/>
                <w:szCs w:val="26"/>
                <w:lang w:eastAsia="ru-RU"/>
              </w:rPr>
              <w:t xml:space="preserve"> ПДД в детском саду. Н.В. </w:t>
            </w:r>
            <w:proofErr w:type="spellStart"/>
            <w:r w:rsidR="008F2485">
              <w:rPr>
                <w:rFonts w:ascii="Times New Roman" w:hAnsi="Times New Roman" w:cs="Times New Roman"/>
                <w:sz w:val="26"/>
                <w:szCs w:val="26"/>
                <w:lang w:eastAsia="ru-RU"/>
              </w:rPr>
              <w:t>Елжова</w:t>
            </w:r>
            <w:proofErr w:type="spellEnd"/>
            <w:r w:rsidR="008F2485">
              <w:rPr>
                <w:rFonts w:ascii="Times New Roman" w:hAnsi="Times New Roman" w:cs="Times New Roman"/>
                <w:sz w:val="26"/>
                <w:szCs w:val="26"/>
                <w:lang w:eastAsia="ru-RU"/>
              </w:rPr>
              <w:t>.</w:t>
            </w:r>
          </w:p>
          <w:p w:rsidR="00080709" w:rsidRPr="001D02A0" w:rsidRDefault="00080709" w:rsidP="00A26A4D">
            <w:pPr>
              <w:autoSpaceDN w:val="0"/>
              <w:adjustRightInd w:val="0"/>
              <w:spacing w:after="0" w:line="240" w:lineRule="auto"/>
              <w:jc w:val="both"/>
              <w:rPr>
                <w:rFonts w:ascii="Times New Roman" w:hAnsi="Times New Roman" w:cs="Times New Roman"/>
                <w:sz w:val="26"/>
                <w:szCs w:val="26"/>
                <w:lang w:eastAsia="ru-RU"/>
              </w:rPr>
            </w:pPr>
            <w:r w:rsidRPr="001D02A0">
              <w:rPr>
                <w:rFonts w:ascii="Times New Roman" w:hAnsi="Times New Roman" w:cs="Times New Roman"/>
                <w:sz w:val="26"/>
                <w:szCs w:val="26"/>
                <w:lang w:eastAsia="ru-RU"/>
              </w:rPr>
              <w:t>8.Вежливые сказки. Этикет для малышей, Шорыгина Т.А.</w:t>
            </w:r>
          </w:p>
          <w:p w:rsidR="00080709" w:rsidRPr="001D02A0" w:rsidRDefault="00080709" w:rsidP="00A26A4D">
            <w:pPr>
              <w:autoSpaceDN w:val="0"/>
              <w:adjustRightInd w:val="0"/>
              <w:spacing w:after="0" w:line="240" w:lineRule="auto"/>
              <w:jc w:val="both"/>
              <w:rPr>
                <w:rFonts w:ascii="Times New Roman" w:hAnsi="Times New Roman" w:cs="Times New Roman"/>
                <w:sz w:val="26"/>
                <w:szCs w:val="26"/>
                <w:lang w:eastAsia="ru-RU"/>
              </w:rPr>
            </w:pPr>
            <w:r w:rsidRPr="001D02A0">
              <w:rPr>
                <w:rFonts w:ascii="Times New Roman" w:hAnsi="Times New Roman" w:cs="Times New Roman"/>
                <w:sz w:val="26"/>
                <w:szCs w:val="26"/>
                <w:lang w:eastAsia="ru-RU"/>
              </w:rPr>
              <w:t>9.</w:t>
            </w:r>
            <w:r w:rsidR="009F33DD">
              <w:rPr>
                <w:rFonts w:ascii="Times New Roman" w:hAnsi="Times New Roman" w:cs="Times New Roman"/>
                <w:sz w:val="26"/>
                <w:szCs w:val="26"/>
                <w:lang w:eastAsia="ru-RU"/>
              </w:rPr>
              <w:t xml:space="preserve">Формирование коммуникативных навыков у детей 3-7 лет. Ю.В. </w:t>
            </w:r>
            <w:proofErr w:type="spellStart"/>
            <w:r w:rsidR="009F33DD">
              <w:rPr>
                <w:rFonts w:ascii="Times New Roman" w:hAnsi="Times New Roman" w:cs="Times New Roman"/>
                <w:sz w:val="26"/>
                <w:szCs w:val="26"/>
                <w:lang w:eastAsia="ru-RU"/>
              </w:rPr>
              <w:t>Полякевич</w:t>
            </w:r>
            <w:proofErr w:type="spellEnd"/>
            <w:r w:rsidR="009F33DD">
              <w:rPr>
                <w:rFonts w:ascii="Times New Roman" w:hAnsi="Times New Roman" w:cs="Times New Roman"/>
                <w:sz w:val="26"/>
                <w:szCs w:val="26"/>
                <w:lang w:eastAsia="ru-RU"/>
              </w:rPr>
              <w:t xml:space="preserve"> </w:t>
            </w:r>
          </w:p>
          <w:p w:rsidR="00080709" w:rsidRPr="001D02A0" w:rsidRDefault="00080709" w:rsidP="00A26A4D">
            <w:pPr>
              <w:autoSpaceDN w:val="0"/>
              <w:adjustRightInd w:val="0"/>
              <w:spacing w:after="0" w:line="240" w:lineRule="auto"/>
              <w:rPr>
                <w:rFonts w:ascii="Times New Roman" w:hAnsi="Times New Roman" w:cs="Times New Roman"/>
                <w:sz w:val="26"/>
                <w:szCs w:val="26"/>
                <w:lang w:eastAsia="ru-RU"/>
              </w:rPr>
            </w:pPr>
            <w:r w:rsidRPr="001D02A0">
              <w:rPr>
                <w:rFonts w:ascii="Times New Roman" w:hAnsi="Times New Roman" w:cs="Times New Roman"/>
                <w:sz w:val="26"/>
                <w:szCs w:val="26"/>
                <w:lang w:eastAsia="ru-RU"/>
              </w:rPr>
              <w:t>10.</w:t>
            </w:r>
            <w:r w:rsidR="008F2485">
              <w:rPr>
                <w:rFonts w:ascii="Times New Roman" w:hAnsi="Times New Roman" w:cs="Times New Roman"/>
                <w:sz w:val="26"/>
                <w:szCs w:val="26"/>
                <w:lang w:eastAsia="ru-RU"/>
              </w:rPr>
              <w:t xml:space="preserve"> Окружающий мир в</w:t>
            </w:r>
            <w:r w:rsidRPr="001D02A0">
              <w:rPr>
                <w:rFonts w:ascii="Times New Roman" w:hAnsi="Times New Roman" w:cs="Times New Roman"/>
                <w:sz w:val="26"/>
                <w:szCs w:val="26"/>
                <w:lang w:eastAsia="ru-RU"/>
              </w:rPr>
              <w:t xml:space="preserve"> </w:t>
            </w:r>
            <w:r w:rsidRPr="001D02A0">
              <w:rPr>
                <w:rFonts w:ascii="Times New Roman" w:hAnsi="Times New Roman" w:cs="Times New Roman"/>
                <w:sz w:val="26"/>
                <w:szCs w:val="26"/>
                <w:lang w:eastAsia="ru-RU"/>
              </w:rPr>
              <w:lastRenderedPageBreak/>
              <w:t>дидактических игр</w:t>
            </w:r>
            <w:r w:rsidR="008F2485">
              <w:rPr>
                <w:rFonts w:ascii="Times New Roman" w:hAnsi="Times New Roman" w:cs="Times New Roman"/>
                <w:sz w:val="26"/>
                <w:szCs w:val="26"/>
                <w:lang w:eastAsia="ru-RU"/>
              </w:rPr>
              <w:t xml:space="preserve">ах дошкольников. </w:t>
            </w:r>
            <w:proofErr w:type="spellStart"/>
            <w:r w:rsidR="008F2485">
              <w:rPr>
                <w:rFonts w:ascii="Times New Roman" w:hAnsi="Times New Roman" w:cs="Times New Roman"/>
                <w:sz w:val="26"/>
                <w:szCs w:val="26"/>
                <w:lang w:eastAsia="ru-RU"/>
              </w:rPr>
              <w:t>Л.В.Артемова</w:t>
            </w:r>
            <w:proofErr w:type="spellEnd"/>
            <w:r w:rsidR="008F2485">
              <w:rPr>
                <w:rFonts w:ascii="Times New Roman" w:hAnsi="Times New Roman" w:cs="Times New Roman"/>
                <w:sz w:val="26"/>
                <w:szCs w:val="26"/>
                <w:lang w:eastAsia="ru-RU"/>
              </w:rPr>
              <w:t>.</w:t>
            </w:r>
          </w:p>
          <w:p w:rsidR="00080709" w:rsidRPr="001D02A0" w:rsidRDefault="00080709" w:rsidP="00A26A4D">
            <w:pPr>
              <w:autoSpaceDN w:val="0"/>
              <w:adjustRightInd w:val="0"/>
              <w:spacing w:after="0" w:line="240" w:lineRule="auto"/>
              <w:rPr>
                <w:rFonts w:ascii="Times New Roman" w:hAnsi="Times New Roman" w:cs="Times New Roman"/>
                <w:sz w:val="26"/>
                <w:szCs w:val="26"/>
                <w:lang w:eastAsia="ru-RU"/>
              </w:rPr>
            </w:pPr>
            <w:r w:rsidRPr="001D02A0">
              <w:rPr>
                <w:rFonts w:ascii="Times New Roman" w:hAnsi="Times New Roman" w:cs="Times New Roman"/>
                <w:sz w:val="26"/>
                <w:szCs w:val="26"/>
                <w:lang w:eastAsia="ru-RU"/>
              </w:rPr>
              <w:t>11</w:t>
            </w:r>
            <w:r w:rsidR="009F33DD">
              <w:rPr>
                <w:rFonts w:ascii="Times New Roman" w:hAnsi="Times New Roman" w:cs="Times New Roman"/>
                <w:sz w:val="26"/>
                <w:szCs w:val="26"/>
                <w:lang w:eastAsia="ru-RU"/>
              </w:rPr>
              <w:t xml:space="preserve">. </w:t>
            </w:r>
            <w:r w:rsidR="008F2485">
              <w:rPr>
                <w:rFonts w:ascii="Times New Roman" w:hAnsi="Times New Roman" w:cs="Times New Roman"/>
                <w:sz w:val="26"/>
                <w:szCs w:val="26"/>
                <w:lang w:eastAsia="ru-RU"/>
              </w:rPr>
              <w:t xml:space="preserve">Нравственно-патриотическое и духовное воспитание дошкольников. </w:t>
            </w:r>
            <w:r w:rsidR="009F33DD">
              <w:rPr>
                <w:rFonts w:ascii="Times New Roman" w:hAnsi="Times New Roman" w:cs="Times New Roman"/>
                <w:sz w:val="26"/>
                <w:szCs w:val="26"/>
                <w:lang w:eastAsia="ru-RU"/>
              </w:rPr>
              <w:t xml:space="preserve">Н.В. </w:t>
            </w:r>
            <w:proofErr w:type="spellStart"/>
            <w:r w:rsidR="009F33DD">
              <w:rPr>
                <w:rFonts w:ascii="Times New Roman" w:hAnsi="Times New Roman" w:cs="Times New Roman"/>
                <w:sz w:val="26"/>
                <w:szCs w:val="26"/>
                <w:lang w:eastAsia="ru-RU"/>
              </w:rPr>
              <w:t>Микляева</w:t>
            </w:r>
            <w:proofErr w:type="spellEnd"/>
            <w:r w:rsidR="009F33DD">
              <w:rPr>
                <w:rFonts w:ascii="Times New Roman" w:hAnsi="Times New Roman" w:cs="Times New Roman"/>
                <w:sz w:val="26"/>
                <w:szCs w:val="26"/>
                <w:lang w:eastAsia="ru-RU"/>
              </w:rPr>
              <w:t>.</w:t>
            </w:r>
          </w:p>
          <w:p w:rsidR="00080709" w:rsidRPr="001D02A0" w:rsidRDefault="00080709" w:rsidP="00A26A4D">
            <w:pPr>
              <w:autoSpaceDN w:val="0"/>
              <w:adjustRightInd w:val="0"/>
              <w:spacing w:after="0" w:line="240" w:lineRule="auto"/>
              <w:rPr>
                <w:rFonts w:ascii="Times New Roman" w:hAnsi="Times New Roman" w:cs="Times New Roman"/>
                <w:sz w:val="26"/>
                <w:szCs w:val="26"/>
                <w:lang w:eastAsia="ru-RU"/>
              </w:rPr>
            </w:pPr>
            <w:r w:rsidRPr="001D02A0">
              <w:rPr>
                <w:rFonts w:ascii="Times New Roman" w:hAnsi="Times New Roman" w:cs="Times New Roman"/>
                <w:sz w:val="26"/>
                <w:szCs w:val="26"/>
                <w:lang w:eastAsia="ru-RU"/>
              </w:rPr>
              <w:t>12</w:t>
            </w:r>
            <w:r w:rsidR="00F800A1" w:rsidRPr="001D02A0">
              <w:rPr>
                <w:rFonts w:ascii="Times New Roman" w:hAnsi="Times New Roman" w:cs="Times New Roman"/>
                <w:sz w:val="26"/>
                <w:szCs w:val="26"/>
                <w:lang w:eastAsia="ru-RU"/>
              </w:rPr>
              <w:t>.</w:t>
            </w:r>
            <w:r w:rsidR="00F800A1">
              <w:rPr>
                <w:rFonts w:ascii="Times New Roman" w:hAnsi="Times New Roman" w:cs="Times New Roman"/>
                <w:sz w:val="26"/>
                <w:szCs w:val="26"/>
                <w:lang w:eastAsia="ru-RU"/>
              </w:rPr>
              <w:t xml:space="preserve"> Комплексные занятия по программе; 3-4г.,5-6 лет.  Н.Е. </w:t>
            </w:r>
            <w:proofErr w:type="spellStart"/>
            <w:r w:rsidR="00F800A1">
              <w:rPr>
                <w:rFonts w:ascii="Times New Roman" w:hAnsi="Times New Roman" w:cs="Times New Roman"/>
                <w:sz w:val="26"/>
                <w:szCs w:val="26"/>
                <w:lang w:eastAsia="ru-RU"/>
              </w:rPr>
              <w:t>Веракса</w:t>
            </w:r>
            <w:proofErr w:type="spellEnd"/>
            <w:r w:rsidR="00F800A1">
              <w:rPr>
                <w:rFonts w:ascii="Times New Roman" w:hAnsi="Times New Roman" w:cs="Times New Roman"/>
                <w:sz w:val="26"/>
                <w:szCs w:val="26"/>
                <w:lang w:eastAsia="ru-RU"/>
              </w:rPr>
              <w:t xml:space="preserve">, </w:t>
            </w:r>
            <w:proofErr w:type="spellStart"/>
            <w:r w:rsidR="00F800A1">
              <w:rPr>
                <w:rFonts w:ascii="Times New Roman" w:hAnsi="Times New Roman" w:cs="Times New Roman"/>
                <w:sz w:val="26"/>
                <w:szCs w:val="26"/>
                <w:lang w:eastAsia="ru-RU"/>
              </w:rPr>
              <w:t>Т.С.Комарова</w:t>
            </w:r>
            <w:proofErr w:type="spellEnd"/>
            <w:r w:rsidR="00F800A1">
              <w:rPr>
                <w:rFonts w:ascii="Times New Roman" w:hAnsi="Times New Roman" w:cs="Times New Roman"/>
                <w:sz w:val="26"/>
                <w:szCs w:val="26"/>
                <w:lang w:eastAsia="ru-RU"/>
              </w:rPr>
              <w:t xml:space="preserve">, </w:t>
            </w:r>
            <w:proofErr w:type="spellStart"/>
            <w:r w:rsidR="00F800A1">
              <w:rPr>
                <w:rFonts w:ascii="Times New Roman" w:hAnsi="Times New Roman" w:cs="Times New Roman"/>
                <w:sz w:val="26"/>
                <w:szCs w:val="26"/>
                <w:lang w:eastAsia="ru-RU"/>
              </w:rPr>
              <w:t>М.А.Васильева</w:t>
            </w:r>
            <w:proofErr w:type="spellEnd"/>
            <w:r w:rsidR="000101BD">
              <w:rPr>
                <w:rFonts w:ascii="Times New Roman" w:hAnsi="Times New Roman" w:cs="Times New Roman"/>
                <w:sz w:val="26"/>
                <w:szCs w:val="26"/>
                <w:lang w:eastAsia="ru-RU"/>
              </w:rPr>
              <w:t xml:space="preserve"> </w:t>
            </w:r>
            <w:r w:rsidR="00F800A1">
              <w:rPr>
                <w:rFonts w:ascii="Times New Roman" w:hAnsi="Times New Roman" w:cs="Times New Roman"/>
                <w:sz w:val="26"/>
                <w:szCs w:val="26"/>
                <w:lang w:eastAsia="ru-RU"/>
              </w:rPr>
              <w:t xml:space="preserve"> </w:t>
            </w:r>
          </w:p>
          <w:p w:rsidR="00080709" w:rsidRPr="001D02A0" w:rsidRDefault="00080709" w:rsidP="00A26A4D">
            <w:pPr>
              <w:autoSpaceDN w:val="0"/>
              <w:adjustRightInd w:val="0"/>
              <w:spacing w:after="0" w:line="240" w:lineRule="auto"/>
              <w:rPr>
                <w:rFonts w:ascii="Times New Roman" w:hAnsi="Times New Roman" w:cs="Times New Roman"/>
                <w:sz w:val="26"/>
                <w:szCs w:val="26"/>
                <w:lang w:eastAsia="ru-RU"/>
              </w:rPr>
            </w:pPr>
            <w:r w:rsidRPr="001D02A0">
              <w:rPr>
                <w:rFonts w:ascii="Times New Roman" w:hAnsi="Times New Roman" w:cs="Times New Roman"/>
                <w:sz w:val="26"/>
                <w:szCs w:val="26"/>
                <w:lang w:eastAsia="ru-RU"/>
              </w:rPr>
              <w:t>13.Примерное комплексно-тематическое планирование к программе: 3-4 г</w:t>
            </w:r>
            <w:r w:rsidR="00E61858">
              <w:rPr>
                <w:rFonts w:ascii="Times New Roman" w:hAnsi="Times New Roman" w:cs="Times New Roman"/>
                <w:sz w:val="26"/>
                <w:szCs w:val="26"/>
                <w:lang w:eastAsia="ru-RU"/>
              </w:rPr>
              <w:t xml:space="preserve"> .</w:t>
            </w:r>
            <w:r w:rsidR="00DD5F46">
              <w:rPr>
                <w:rFonts w:ascii="Times New Roman" w:hAnsi="Times New Roman" w:cs="Times New Roman"/>
                <w:sz w:val="26"/>
                <w:szCs w:val="26"/>
                <w:lang w:eastAsia="ru-RU"/>
              </w:rPr>
              <w:t xml:space="preserve"> 5-6л.</w:t>
            </w:r>
            <w:r w:rsidR="00E61858">
              <w:rPr>
                <w:rFonts w:ascii="Times New Roman" w:hAnsi="Times New Roman" w:cs="Times New Roman"/>
                <w:sz w:val="26"/>
                <w:szCs w:val="26"/>
                <w:lang w:eastAsia="ru-RU"/>
              </w:rPr>
              <w:t xml:space="preserve">  Н.Е. </w:t>
            </w:r>
            <w:proofErr w:type="spellStart"/>
            <w:r w:rsidR="00E61858">
              <w:rPr>
                <w:rFonts w:ascii="Times New Roman" w:hAnsi="Times New Roman" w:cs="Times New Roman"/>
                <w:sz w:val="26"/>
                <w:szCs w:val="26"/>
                <w:lang w:eastAsia="ru-RU"/>
              </w:rPr>
              <w:t>Веракса</w:t>
            </w:r>
            <w:proofErr w:type="spellEnd"/>
            <w:r w:rsidR="00E61858">
              <w:rPr>
                <w:rFonts w:ascii="Times New Roman" w:hAnsi="Times New Roman" w:cs="Times New Roman"/>
                <w:sz w:val="26"/>
                <w:szCs w:val="26"/>
                <w:lang w:eastAsia="ru-RU"/>
              </w:rPr>
              <w:t xml:space="preserve">, </w:t>
            </w:r>
            <w:proofErr w:type="spellStart"/>
            <w:r w:rsidR="00E61858">
              <w:rPr>
                <w:rFonts w:ascii="Times New Roman" w:hAnsi="Times New Roman" w:cs="Times New Roman"/>
                <w:sz w:val="26"/>
                <w:szCs w:val="26"/>
                <w:lang w:eastAsia="ru-RU"/>
              </w:rPr>
              <w:t>Т.С.Комарова</w:t>
            </w:r>
            <w:proofErr w:type="spellEnd"/>
            <w:r w:rsidR="00E61858">
              <w:rPr>
                <w:rFonts w:ascii="Times New Roman" w:hAnsi="Times New Roman" w:cs="Times New Roman"/>
                <w:sz w:val="26"/>
                <w:szCs w:val="26"/>
                <w:lang w:eastAsia="ru-RU"/>
              </w:rPr>
              <w:t xml:space="preserve">, </w:t>
            </w:r>
            <w:proofErr w:type="spellStart"/>
            <w:r w:rsidR="00E61858">
              <w:rPr>
                <w:rFonts w:ascii="Times New Roman" w:hAnsi="Times New Roman" w:cs="Times New Roman"/>
                <w:sz w:val="26"/>
                <w:szCs w:val="26"/>
                <w:lang w:eastAsia="ru-RU"/>
              </w:rPr>
              <w:t>М.А.Васильева</w:t>
            </w:r>
            <w:proofErr w:type="spellEnd"/>
            <w:r w:rsidR="00E61858">
              <w:rPr>
                <w:rFonts w:ascii="Times New Roman" w:hAnsi="Times New Roman" w:cs="Times New Roman"/>
                <w:sz w:val="26"/>
                <w:szCs w:val="26"/>
                <w:lang w:eastAsia="ru-RU"/>
              </w:rPr>
              <w:t>.</w:t>
            </w:r>
          </w:p>
          <w:p w:rsidR="00F800A1" w:rsidRDefault="00080709" w:rsidP="00E61858">
            <w:pPr>
              <w:autoSpaceDN w:val="0"/>
              <w:adjustRightInd w:val="0"/>
              <w:spacing w:after="0" w:line="240" w:lineRule="auto"/>
              <w:rPr>
                <w:rFonts w:ascii="Times New Roman" w:hAnsi="Times New Roman" w:cs="Times New Roman"/>
                <w:sz w:val="26"/>
                <w:szCs w:val="26"/>
                <w:lang w:eastAsia="ru-RU"/>
              </w:rPr>
            </w:pPr>
            <w:r w:rsidRPr="001D02A0">
              <w:rPr>
                <w:rFonts w:ascii="Times New Roman" w:hAnsi="Times New Roman" w:cs="Times New Roman"/>
                <w:sz w:val="26"/>
                <w:szCs w:val="26"/>
                <w:lang w:eastAsia="ru-RU"/>
              </w:rPr>
              <w:t>14.</w:t>
            </w:r>
            <w:r w:rsidR="00E61858">
              <w:rPr>
                <w:rFonts w:ascii="Times New Roman" w:hAnsi="Times New Roman" w:cs="Times New Roman"/>
                <w:sz w:val="26"/>
                <w:szCs w:val="26"/>
                <w:lang w:eastAsia="ru-RU"/>
              </w:rPr>
              <w:t xml:space="preserve"> К</w:t>
            </w:r>
            <w:r w:rsidRPr="001D02A0">
              <w:rPr>
                <w:rFonts w:ascii="Times New Roman" w:hAnsi="Times New Roman" w:cs="Times New Roman"/>
                <w:sz w:val="26"/>
                <w:szCs w:val="26"/>
                <w:lang w:eastAsia="ru-RU"/>
              </w:rPr>
              <w:t>омплексно-тематическое планирование</w:t>
            </w:r>
            <w:r w:rsidR="00E61858">
              <w:rPr>
                <w:rFonts w:ascii="Times New Roman" w:hAnsi="Times New Roman" w:cs="Times New Roman"/>
                <w:sz w:val="26"/>
                <w:szCs w:val="26"/>
                <w:lang w:eastAsia="ru-RU"/>
              </w:rPr>
              <w:t xml:space="preserve"> по </w:t>
            </w:r>
            <w:r w:rsidRPr="001D02A0">
              <w:rPr>
                <w:rFonts w:ascii="Times New Roman" w:hAnsi="Times New Roman" w:cs="Times New Roman"/>
                <w:sz w:val="26"/>
                <w:szCs w:val="26"/>
                <w:lang w:eastAsia="ru-RU"/>
              </w:rPr>
              <w:t xml:space="preserve"> программе: 4-5 л, 5-6 л</w:t>
            </w:r>
            <w:r w:rsidR="00E61858">
              <w:rPr>
                <w:rFonts w:ascii="Times New Roman" w:hAnsi="Times New Roman" w:cs="Times New Roman"/>
                <w:sz w:val="26"/>
                <w:szCs w:val="26"/>
                <w:lang w:eastAsia="ru-RU"/>
              </w:rPr>
              <w:t xml:space="preserve">.  Н.Е. </w:t>
            </w:r>
            <w:proofErr w:type="spellStart"/>
            <w:r w:rsidR="00E61858">
              <w:rPr>
                <w:rFonts w:ascii="Times New Roman" w:hAnsi="Times New Roman" w:cs="Times New Roman"/>
                <w:sz w:val="26"/>
                <w:szCs w:val="26"/>
                <w:lang w:eastAsia="ru-RU"/>
              </w:rPr>
              <w:t>Веракса</w:t>
            </w:r>
            <w:proofErr w:type="spellEnd"/>
            <w:r w:rsidR="00E61858">
              <w:rPr>
                <w:rFonts w:ascii="Times New Roman" w:hAnsi="Times New Roman" w:cs="Times New Roman"/>
                <w:sz w:val="26"/>
                <w:szCs w:val="26"/>
                <w:lang w:eastAsia="ru-RU"/>
              </w:rPr>
              <w:t xml:space="preserve">, </w:t>
            </w:r>
            <w:proofErr w:type="spellStart"/>
            <w:r w:rsidR="00E61858">
              <w:rPr>
                <w:rFonts w:ascii="Times New Roman" w:hAnsi="Times New Roman" w:cs="Times New Roman"/>
                <w:sz w:val="26"/>
                <w:szCs w:val="26"/>
                <w:lang w:eastAsia="ru-RU"/>
              </w:rPr>
              <w:t>Т.С.Комарова</w:t>
            </w:r>
            <w:proofErr w:type="spellEnd"/>
            <w:r w:rsidR="00E61858">
              <w:rPr>
                <w:rFonts w:ascii="Times New Roman" w:hAnsi="Times New Roman" w:cs="Times New Roman"/>
                <w:sz w:val="26"/>
                <w:szCs w:val="26"/>
                <w:lang w:eastAsia="ru-RU"/>
              </w:rPr>
              <w:t xml:space="preserve">, </w:t>
            </w:r>
            <w:proofErr w:type="spellStart"/>
            <w:r w:rsidR="00E61858">
              <w:rPr>
                <w:rFonts w:ascii="Times New Roman" w:hAnsi="Times New Roman" w:cs="Times New Roman"/>
                <w:sz w:val="26"/>
                <w:szCs w:val="26"/>
                <w:lang w:eastAsia="ru-RU"/>
              </w:rPr>
              <w:t>М.А.Васильева</w:t>
            </w:r>
            <w:proofErr w:type="spellEnd"/>
            <w:r w:rsidR="00E61858">
              <w:rPr>
                <w:rFonts w:ascii="Times New Roman" w:hAnsi="Times New Roman" w:cs="Times New Roman"/>
                <w:sz w:val="26"/>
                <w:szCs w:val="26"/>
                <w:lang w:eastAsia="ru-RU"/>
              </w:rPr>
              <w:t>.</w:t>
            </w:r>
          </w:p>
          <w:p w:rsidR="00080709" w:rsidRPr="001D02A0" w:rsidRDefault="00F800A1" w:rsidP="00F800A1">
            <w:pPr>
              <w:autoSpaceDN w:val="0"/>
              <w:adjustRightInd w:val="0"/>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eastAsia="ru-RU"/>
              </w:rPr>
              <w:t xml:space="preserve">15. </w:t>
            </w:r>
            <w:proofErr w:type="spellStart"/>
            <w:r>
              <w:rPr>
                <w:rFonts w:ascii="Times New Roman" w:hAnsi="Times New Roman" w:cs="Times New Roman"/>
                <w:sz w:val="26"/>
                <w:szCs w:val="26"/>
                <w:lang w:eastAsia="ru-RU"/>
              </w:rPr>
              <w:t>Воспитательно</w:t>
            </w:r>
            <w:proofErr w:type="spellEnd"/>
            <w:r>
              <w:rPr>
                <w:rFonts w:ascii="Times New Roman" w:hAnsi="Times New Roman" w:cs="Times New Roman"/>
                <w:sz w:val="26"/>
                <w:szCs w:val="26"/>
                <w:lang w:eastAsia="ru-RU"/>
              </w:rPr>
              <w:t>-образовательный процесс</w:t>
            </w:r>
            <w:r w:rsidR="00E61858">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 xml:space="preserve"> (планирование на каждый день по программе, вторая младшая группа).  Н.Е. </w:t>
            </w:r>
            <w:proofErr w:type="spellStart"/>
            <w:r>
              <w:rPr>
                <w:rFonts w:ascii="Times New Roman" w:hAnsi="Times New Roman" w:cs="Times New Roman"/>
                <w:sz w:val="26"/>
                <w:szCs w:val="26"/>
                <w:lang w:eastAsia="ru-RU"/>
              </w:rPr>
              <w:t>Веракса</w:t>
            </w:r>
            <w:proofErr w:type="spellEnd"/>
            <w:r>
              <w:rPr>
                <w:rFonts w:ascii="Times New Roman" w:hAnsi="Times New Roman" w:cs="Times New Roman"/>
                <w:sz w:val="26"/>
                <w:szCs w:val="26"/>
                <w:lang w:eastAsia="ru-RU"/>
              </w:rPr>
              <w:t xml:space="preserve">, </w:t>
            </w:r>
            <w:proofErr w:type="spellStart"/>
            <w:r>
              <w:rPr>
                <w:rFonts w:ascii="Times New Roman" w:hAnsi="Times New Roman" w:cs="Times New Roman"/>
                <w:sz w:val="26"/>
                <w:szCs w:val="26"/>
                <w:lang w:eastAsia="ru-RU"/>
              </w:rPr>
              <w:t>Т.С.Комарова</w:t>
            </w:r>
            <w:proofErr w:type="spellEnd"/>
            <w:r>
              <w:rPr>
                <w:rFonts w:ascii="Times New Roman" w:hAnsi="Times New Roman" w:cs="Times New Roman"/>
                <w:sz w:val="26"/>
                <w:szCs w:val="26"/>
                <w:lang w:eastAsia="ru-RU"/>
              </w:rPr>
              <w:t xml:space="preserve">, </w:t>
            </w:r>
            <w:proofErr w:type="spellStart"/>
            <w:r>
              <w:rPr>
                <w:rFonts w:ascii="Times New Roman" w:hAnsi="Times New Roman" w:cs="Times New Roman"/>
                <w:sz w:val="26"/>
                <w:szCs w:val="26"/>
                <w:lang w:eastAsia="ru-RU"/>
              </w:rPr>
              <w:t>М.А.Васильева</w:t>
            </w:r>
            <w:proofErr w:type="spellEnd"/>
            <w:r>
              <w:rPr>
                <w:rFonts w:ascii="Times New Roman" w:hAnsi="Times New Roman" w:cs="Times New Roman"/>
                <w:sz w:val="26"/>
                <w:szCs w:val="26"/>
                <w:lang w:eastAsia="ru-RU"/>
              </w:rPr>
              <w:t xml:space="preserve">.  </w:t>
            </w:r>
          </w:p>
        </w:tc>
        <w:tc>
          <w:tcPr>
            <w:tcW w:w="1085" w:type="pct"/>
            <w:gridSpan w:val="2"/>
            <w:tcBorders>
              <w:top w:val="single" w:sz="4" w:space="0" w:color="auto"/>
              <w:left w:val="single" w:sz="4" w:space="0" w:color="auto"/>
              <w:bottom w:val="single" w:sz="4" w:space="0" w:color="auto"/>
              <w:right w:val="single" w:sz="4" w:space="0" w:color="auto"/>
            </w:tcBorders>
            <w:shd w:val="clear" w:color="auto" w:fill="auto"/>
          </w:tcPr>
          <w:p w:rsidR="00A024C6" w:rsidRDefault="00080709" w:rsidP="00A26A4D">
            <w:pPr>
              <w:autoSpaceDN w:val="0"/>
              <w:adjustRightInd w:val="0"/>
              <w:spacing w:after="0" w:line="240" w:lineRule="auto"/>
              <w:jc w:val="both"/>
              <w:rPr>
                <w:rFonts w:ascii="Times New Roman" w:hAnsi="Times New Roman" w:cs="Times New Roman"/>
                <w:sz w:val="26"/>
                <w:szCs w:val="26"/>
                <w:lang w:eastAsia="ru-RU"/>
              </w:rPr>
            </w:pPr>
            <w:r w:rsidRPr="001D02A0">
              <w:rPr>
                <w:rFonts w:ascii="Times New Roman" w:hAnsi="Times New Roman" w:cs="Times New Roman"/>
                <w:sz w:val="26"/>
                <w:szCs w:val="26"/>
                <w:lang w:eastAsia="ru-RU"/>
              </w:rPr>
              <w:lastRenderedPageBreak/>
              <w:t>1.Плакаты для оформления родительского уголка</w:t>
            </w:r>
          </w:p>
          <w:p w:rsidR="00080709" w:rsidRPr="001D02A0" w:rsidRDefault="00A024C6" w:rsidP="00A26A4D">
            <w:pPr>
              <w:autoSpaceDN w:val="0"/>
              <w:adjustRightInd w:val="0"/>
              <w:spacing w:after="0" w:line="240" w:lineRule="auto"/>
              <w:jc w:val="both"/>
              <w:rPr>
                <w:rFonts w:ascii="Times New Roman" w:hAnsi="Times New Roman" w:cs="Times New Roman"/>
                <w:sz w:val="26"/>
                <w:szCs w:val="26"/>
                <w:lang w:eastAsia="ru-RU"/>
              </w:rPr>
            </w:pPr>
            <w:r>
              <w:rPr>
                <w:rFonts w:ascii="Times New Roman" w:hAnsi="Times New Roman" w:cs="Times New Roman"/>
                <w:sz w:val="26"/>
                <w:szCs w:val="26"/>
                <w:lang w:eastAsia="ru-RU"/>
              </w:rPr>
              <w:t>1.</w:t>
            </w:r>
            <w:r w:rsidR="00080709" w:rsidRPr="001D02A0">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Добрая дорога детства.</w:t>
            </w:r>
          </w:p>
          <w:p w:rsidR="00080709" w:rsidRPr="001D02A0" w:rsidRDefault="00080709" w:rsidP="00A26A4D">
            <w:pPr>
              <w:autoSpaceDN w:val="0"/>
              <w:adjustRightInd w:val="0"/>
              <w:spacing w:after="0" w:line="240" w:lineRule="auto"/>
              <w:jc w:val="both"/>
              <w:rPr>
                <w:rFonts w:ascii="Times New Roman" w:hAnsi="Times New Roman" w:cs="Times New Roman"/>
                <w:sz w:val="26"/>
                <w:szCs w:val="26"/>
                <w:lang w:eastAsia="ru-RU"/>
              </w:rPr>
            </w:pPr>
            <w:r w:rsidRPr="001D02A0">
              <w:rPr>
                <w:rFonts w:ascii="Times New Roman" w:hAnsi="Times New Roman" w:cs="Times New Roman"/>
                <w:sz w:val="26"/>
                <w:szCs w:val="26"/>
                <w:lang w:eastAsia="ru-RU"/>
              </w:rPr>
              <w:t>2.Дорожные знаки</w:t>
            </w:r>
            <w:r w:rsidR="00A024C6">
              <w:rPr>
                <w:rFonts w:ascii="Times New Roman" w:hAnsi="Times New Roman" w:cs="Times New Roman"/>
                <w:sz w:val="26"/>
                <w:szCs w:val="26"/>
                <w:lang w:eastAsia="ru-RU"/>
              </w:rPr>
              <w:t>, основные правила дорожного движения</w:t>
            </w:r>
          </w:p>
          <w:p w:rsidR="00080709" w:rsidRPr="001D02A0" w:rsidRDefault="00080709" w:rsidP="00A26A4D">
            <w:pPr>
              <w:autoSpaceDN w:val="0"/>
              <w:adjustRightInd w:val="0"/>
              <w:spacing w:after="0" w:line="240" w:lineRule="auto"/>
              <w:jc w:val="both"/>
              <w:rPr>
                <w:rFonts w:ascii="Times New Roman" w:hAnsi="Times New Roman" w:cs="Times New Roman"/>
                <w:sz w:val="26"/>
                <w:szCs w:val="26"/>
                <w:lang w:eastAsia="ru-RU"/>
              </w:rPr>
            </w:pPr>
            <w:r w:rsidRPr="001D02A0">
              <w:rPr>
                <w:rFonts w:ascii="Times New Roman" w:hAnsi="Times New Roman" w:cs="Times New Roman"/>
                <w:sz w:val="26"/>
                <w:szCs w:val="26"/>
                <w:lang w:eastAsia="ru-RU"/>
              </w:rPr>
              <w:t>3.Серия «Мир в картинках»: государственные символы России, День Победы.</w:t>
            </w:r>
          </w:p>
          <w:p w:rsidR="00080709" w:rsidRPr="001D02A0" w:rsidRDefault="00080709" w:rsidP="00A26A4D">
            <w:pPr>
              <w:autoSpaceDN w:val="0"/>
              <w:adjustRightInd w:val="0"/>
              <w:spacing w:after="0" w:line="240" w:lineRule="auto"/>
              <w:jc w:val="both"/>
              <w:rPr>
                <w:rFonts w:ascii="Times New Roman" w:hAnsi="Times New Roman" w:cs="Times New Roman"/>
                <w:sz w:val="26"/>
                <w:szCs w:val="26"/>
                <w:lang w:eastAsia="ru-RU"/>
              </w:rPr>
            </w:pPr>
            <w:r w:rsidRPr="001D02A0">
              <w:rPr>
                <w:rFonts w:ascii="Times New Roman" w:hAnsi="Times New Roman" w:cs="Times New Roman"/>
                <w:sz w:val="26"/>
                <w:szCs w:val="26"/>
                <w:lang w:eastAsia="ru-RU"/>
              </w:rPr>
              <w:t xml:space="preserve">4.Серия </w:t>
            </w:r>
            <w:r w:rsidRPr="001D02A0">
              <w:rPr>
                <w:rFonts w:ascii="Times New Roman" w:hAnsi="Times New Roman" w:cs="Times New Roman"/>
                <w:sz w:val="26"/>
                <w:szCs w:val="26"/>
                <w:lang w:eastAsia="ru-RU"/>
              </w:rPr>
              <w:lastRenderedPageBreak/>
              <w:t>«Рассказы по картинкам»: Великая Отечественная война в произведениях художников, Защитники Отечества</w:t>
            </w:r>
          </w:p>
          <w:p w:rsidR="00080709" w:rsidRPr="001D02A0" w:rsidRDefault="00080709" w:rsidP="00A26A4D">
            <w:pPr>
              <w:autoSpaceDN w:val="0"/>
              <w:adjustRightInd w:val="0"/>
              <w:spacing w:after="0" w:line="240" w:lineRule="auto"/>
              <w:jc w:val="both"/>
              <w:rPr>
                <w:rFonts w:ascii="Times New Roman" w:hAnsi="Times New Roman" w:cs="Times New Roman"/>
                <w:sz w:val="26"/>
                <w:szCs w:val="26"/>
                <w:lang w:eastAsia="ru-RU"/>
              </w:rPr>
            </w:pPr>
            <w:r w:rsidRPr="001D02A0">
              <w:rPr>
                <w:rFonts w:ascii="Times New Roman" w:hAnsi="Times New Roman" w:cs="Times New Roman"/>
                <w:sz w:val="26"/>
                <w:szCs w:val="26"/>
                <w:lang w:eastAsia="ru-RU"/>
              </w:rPr>
              <w:t>4.Серия «Расскажите детям о…»: о достопримечательностях Москвы, Московского Кремля.</w:t>
            </w:r>
          </w:p>
        </w:tc>
        <w:tc>
          <w:tcPr>
            <w:tcW w:w="870" w:type="pct"/>
            <w:tcBorders>
              <w:top w:val="single" w:sz="4" w:space="0" w:color="auto"/>
              <w:left w:val="single" w:sz="4" w:space="0" w:color="auto"/>
              <w:bottom w:val="single" w:sz="4" w:space="0" w:color="auto"/>
              <w:right w:val="single" w:sz="4" w:space="0" w:color="auto"/>
            </w:tcBorders>
            <w:shd w:val="clear" w:color="auto" w:fill="auto"/>
          </w:tcPr>
          <w:p w:rsidR="00080709" w:rsidRPr="001D02A0" w:rsidRDefault="00080709" w:rsidP="00A26A4D">
            <w:pPr>
              <w:autoSpaceDN w:val="0"/>
              <w:adjustRightInd w:val="0"/>
              <w:spacing w:after="0" w:line="240" w:lineRule="auto"/>
              <w:rPr>
                <w:rFonts w:ascii="Times New Roman" w:hAnsi="Times New Roman" w:cs="Times New Roman"/>
                <w:color w:val="000000"/>
                <w:sz w:val="26"/>
                <w:szCs w:val="26"/>
                <w:u w:val="single"/>
                <w:lang w:eastAsia="ru-RU"/>
              </w:rPr>
            </w:pPr>
            <w:r w:rsidRPr="001D02A0">
              <w:rPr>
                <w:rFonts w:ascii="Times New Roman" w:hAnsi="Times New Roman" w:cs="Times New Roman"/>
                <w:sz w:val="26"/>
                <w:szCs w:val="26"/>
              </w:rPr>
              <w:lastRenderedPageBreak/>
              <w:t>1.</w:t>
            </w:r>
            <w:r w:rsidRPr="001D02A0">
              <w:rPr>
                <w:rFonts w:ascii="Times New Roman" w:hAnsi="Times New Roman" w:cs="Times New Roman"/>
                <w:color w:val="000000"/>
                <w:sz w:val="26"/>
                <w:szCs w:val="26"/>
                <w:u w:val="single"/>
                <w:lang w:eastAsia="ru-RU"/>
              </w:rPr>
              <w:t xml:space="preserve"> Методические пособия  на электронном  носителе:</w:t>
            </w:r>
          </w:p>
          <w:p w:rsidR="00080709" w:rsidRPr="001D02A0" w:rsidRDefault="00080709" w:rsidP="00A26A4D">
            <w:pPr>
              <w:autoSpaceDN w:val="0"/>
              <w:adjustRightInd w:val="0"/>
              <w:spacing w:after="0" w:line="240" w:lineRule="auto"/>
              <w:rPr>
                <w:rFonts w:ascii="Times New Roman" w:hAnsi="Times New Roman" w:cs="Times New Roman"/>
                <w:sz w:val="26"/>
                <w:szCs w:val="26"/>
                <w:lang w:eastAsia="ru-RU"/>
              </w:rPr>
            </w:pPr>
            <w:r w:rsidRPr="001D02A0">
              <w:rPr>
                <w:rFonts w:ascii="Times New Roman" w:hAnsi="Times New Roman" w:cs="Times New Roman"/>
                <w:sz w:val="26"/>
                <w:szCs w:val="26"/>
                <w:lang w:eastAsia="ru-RU"/>
              </w:rPr>
              <w:t>-Психолог в детском саду</w:t>
            </w:r>
          </w:p>
          <w:p w:rsidR="00080709" w:rsidRPr="001D02A0" w:rsidRDefault="00080709" w:rsidP="00A26A4D">
            <w:pPr>
              <w:autoSpaceDN w:val="0"/>
              <w:adjustRightInd w:val="0"/>
              <w:spacing w:after="0" w:line="240" w:lineRule="auto"/>
              <w:rPr>
                <w:rFonts w:ascii="Times New Roman" w:hAnsi="Times New Roman" w:cs="Times New Roman"/>
                <w:sz w:val="26"/>
                <w:szCs w:val="26"/>
                <w:lang w:eastAsia="ru-RU"/>
              </w:rPr>
            </w:pPr>
            <w:r w:rsidRPr="001D02A0">
              <w:rPr>
                <w:rFonts w:ascii="Times New Roman" w:hAnsi="Times New Roman" w:cs="Times New Roman"/>
                <w:sz w:val="26"/>
                <w:szCs w:val="26"/>
                <w:lang w:eastAsia="ru-RU"/>
              </w:rPr>
              <w:t>-Развитие детей раннего возраста</w:t>
            </w:r>
          </w:p>
          <w:p w:rsidR="00080709" w:rsidRPr="001D02A0" w:rsidRDefault="00080709" w:rsidP="00A26A4D">
            <w:pPr>
              <w:autoSpaceDN w:val="0"/>
              <w:adjustRightInd w:val="0"/>
              <w:spacing w:after="0" w:line="240" w:lineRule="auto"/>
              <w:rPr>
                <w:rFonts w:ascii="Times New Roman" w:hAnsi="Times New Roman" w:cs="Times New Roman"/>
                <w:sz w:val="26"/>
                <w:szCs w:val="26"/>
                <w:lang w:eastAsia="ru-RU"/>
              </w:rPr>
            </w:pPr>
            <w:r w:rsidRPr="001D02A0">
              <w:rPr>
                <w:rFonts w:ascii="Times New Roman" w:hAnsi="Times New Roman" w:cs="Times New Roman"/>
                <w:sz w:val="26"/>
                <w:szCs w:val="26"/>
                <w:lang w:eastAsia="ru-RU"/>
              </w:rPr>
              <w:t>-Социально-коммуникативное развитие</w:t>
            </w:r>
          </w:p>
          <w:p w:rsidR="00080709" w:rsidRPr="001D02A0" w:rsidRDefault="00080709" w:rsidP="00A26A4D">
            <w:pPr>
              <w:autoSpaceDN w:val="0"/>
              <w:adjustRightInd w:val="0"/>
              <w:spacing w:after="0" w:line="240" w:lineRule="auto"/>
              <w:rPr>
                <w:rFonts w:ascii="Times New Roman" w:hAnsi="Times New Roman" w:cs="Times New Roman"/>
                <w:sz w:val="26"/>
                <w:szCs w:val="26"/>
                <w:lang w:eastAsia="ru-RU"/>
              </w:rPr>
            </w:pPr>
            <w:r w:rsidRPr="001D02A0">
              <w:rPr>
                <w:rFonts w:ascii="Times New Roman" w:hAnsi="Times New Roman" w:cs="Times New Roman"/>
                <w:sz w:val="26"/>
                <w:szCs w:val="26"/>
                <w:lang w:eastAsia="ru-RU"/>
              </w:rPr>
              <w:t xml:space="preserve">-Развитие </w:t>
            </w:r>
            <w:r w:rsidRPr="001D02A0">
              <w:rPr>
                <w:rFonts w:ascii="Times New Roman" w:hAnsi="Times New Roman" w:cs="Times New Roman"/>
                <w:sz w:val="26"/>
                <w:szCs w:val="26"/>
                <w:lang w:eastAsia="ru-RU"/>
              </w:rPr>
              <w:lastRenderedPageBreak/>
              <w:t>речи, художественная литература</w:t>
            </w:r>
          </w:p>
          <w:p w:rsidR="00080709" w:rsidRPr="001D02A0" w:rsidRDefault="00080709" w:rsidP="00A26A4D">
            <w:pPr>
              <w:autoSpaceDN w:val="0"/>
              <w:adjustRightInd w:val="0"/>
              <w:spacing w:after="0" w:line="240" w:lineRule="auto"/>
              <w:rPr>
                <w:rFonts w:ascii="Times New Roman" w:hAnsi="Times New Roman" w:cs="Times New Roman"/>
                <w:sz w:val="26"/>
                <w:szCs w:val="26"/>
                <w:lang w:eastAsia="ru-RU"/>
              </w:rPr>
            </w:pPr>
            <w:r w:rsidRPr="001D02A0">
              <w:rPr>
                <w:rFonts w:ascii="Times New Roman" w:hAnsi="Times New Roman" w:cs="Times New Roman"/>
                <w:sz w:val="26"/>
                <w:szCs w:val="26"/>
                <w:lang w:eastAsia="ru-RU"/>
              </w:rPr>
              <w:t>-Семейный детский сад</w:t>
            </w:r>
          </w:p>
          <w:p w:rsidR="00080709" w:rsidRPr="001D02A0" w:rsidRDefault="00080709" w:rsidP="00A26A4D">
            <w:pPr>
              <w:autoSpaceDN w:val="0"/>
              <w:adjustRightInd w:val="0"/>
              <w:spacing w:after="0" w:line="240" w:lineRule="auto"/>
              <w:rPr>
                <w:rFonts w:ascii="Times New Roman" w:hAnsi="Times New Roman" w:cs="Times New Roman"/>
                <w:sz w:val="26"/>
                <w:szCs w:val="26"/>
                <w:lang w:eastAsia="ru-RU"/>
              </w:rPr>
            </w:pPr>
            <w:r w:rsidRPr="001D02A0">
              <w:rPr>
                <w:rFonts w:ascii="Times New Roman" w:hAnsi="Times New Roman" w:cs="Times New Roman"/>
                <w:sz w:val="26"/>
                <w:szCs w:val="26"/>
                <w:lang w:eastAsia="ru-RU"/>
              </w:rPr>
              <w:t>-Хрестоматии для чтения в детском саду и дома</w:t>
            </w:r>
          </w:p>
          <w:p w:rsidR="00080709" w:rsidRPr="001D02A0" w:rsidRDefault="00080709" w:rsidP="00A26A4D">
            <w:pPr>
              <w:spacing w:after="0" w:line="240" w:lineRule="auto"/>
              <w:rPr>
                <w:rFonts w:ascii="Times New Roman" w:hAnsi="Times New Roman" w:cs="Times New Roman"/>
                <w:sz w:val="26"/>
                <w:szCs w:val="26"/>
              </w:rPr>
            </w:pPr>
          </w:p>
        </w:tc>
      </w:tr>
    </w:tbl>
    <w:p w:rsidR="00B65A74" w:rsidRPr="001D02A0" w:rsidRDefault="00B65A74" w:rsidP="00A26A4D">
      <w:pPr>
        <w:pStyle w:val="msonormalbullet1gif"/>
        <w:autoSpaceDE w:val="0"/>
        <w:autoSpaceDN w:val="0"/>
        <w:spacing w:before="0" w:beforeAutospacing="0" w:after="0" w:afterAutospacing="0"/>
        <w:contextualSpacing/>
        <w:jc w:val="center"/>
        <w:rPr>
          <w:b/>
          <w:sz w:val="26"/>
          <w:szCs w:val="26"/>
        </w:rPr>
      </w:pPr>
    </w:p>
    <w:p w:rsidR="00080709" w:rsidRPr="001D02A0" w:rsidRDefault="00080709" w:rsidP="00A26A4D">
      <w:pPr>
        <w:pStyle w:val="msonormalbullet1gif"/>
        <w:autoSpaceDE w:val="0"/>
        <w:autoSpaceDN w:val="0"/>
        <w:spacing w:before="0" w:beforeAutospacing="0" w:after="0" w:afterAutospacing="0"/>
        <w:contextualSpacing/>
        <w:jc w:val="center"/>
        <w:rPr>
          <w:b/>
          <w:sz w:val="26"/>
          <w:szCs w:val="26"/>
        </w:rPr>
      </w:pPr>
      <w:r w:rsidRPr="001D02A0">
        <w:rPr>
          <w:b/>
          <w:sz w:val="26"/>
          <w:szCs w:val="26"/>
        </w:rPr>
        <w:t>О</w:t>
      </w:r>
      <w:r w:rsidR="00B33FFE" w:rsidRPr="001D02A0">
        <w:rPr>
          <w:b/>
          <w:sz w:val="26"/>
          <w:szCs w:val="26"/>
        </w:rPr>
        <w:t>бразовательная область</w:t>
      </w:r>
      <w:r w:rsidRPr="001D02A0">
        <w:rPr>
          <w:b/>
          <w:sz w:val="26"/>
          <w:szCs w:val="26"/>
        </w:rPr>
        <w:t xml:space="preserve"> «Познавательное развитие»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821"/>
        <w:gridCol w:w="2321"/>
        <w:gridCol w:w="325"/>
        <w:gridCol w:w="1929"/>
        <w:gridCol w:w="159"/>
        <w:gridCol w:w="2190"/>
      </w:tblGrid>
      <w:tr w:rsidR="00080709" w:rsidRPr="001D02A0" w:rsidTr="001D02A0">
        <w:tc>
          <w:tcPr>
            <w:tcW w:w="5000" w:type="pct"/>
            <w:gridSpan w:val="7"/>
            <w:tcBorders>
              <w:top w:val="single" w:sz="4" w:space="0" w:color="auto"/>
              <w:left w:val="single" w:sz="4" w:space="0" w:color="auto"/>
              <w:bottom w:val="single" w:sz="4" w:space="0" w:color="auto"/>
              <w:right w:val="single" w:sz="4" w:space="0" w:color="auto"/>
            </w:tcBorders>
            <w:hideMark/>
          </w:tcPr>
          <w:p w:rsidR="00080709" w:rsidRPr="001D02A0" w:rsidRDefault="00080709" w:rsidP="00A26A4D">
            <w:pPr>
              <w:pStyle w:val="msonormalbullet1gif"/>
              <w:autoSpaceDE w:val="0"/>
              <w:autoSpaceDN w:val="0"/>
              <w:spacing w:before="0" w:beforeAutospacing="0" w:after="0" w:afterAutospacing="0"/>
              <w:ind w:firstLine="567"/>
              <w:contextualSpacing/>
              <w:jc w:val="center"/>
              <w:rPr>
                <w:b/>
                <w:sz w:val="26"/>
                <w:szCs w:val="26"/>
              </w:rPr>
            </w:pPr>
            <w:r w:rsidRPr="001D02A0">
              <w:rPr>
                <w:b/>
                <w:sz w:val="26"/>
                <w:szCs w:val="26"/>
              </w:rPr>
              <w:t>Тематические блоки ОО «Познавательное развитие»</w:t>
            </w:r>
          </w:p>
        </w:tc>
      </w:tr>
      <w:tr w:rsidR="00080709" w:rsidRPr="001D02A0" w:rsidTr="00AC755F">
        <w:tc>
          <w:tcPr>
            <w:tcW w:w="1386" w:type="pct"/>
            <w:gridSpan w:val="2"/>
            <w:tcBorders>
              <w:top w:val="single" w:sz="4" w:space="0" w:color="auto"/>
              <w:left w:val="single" w:sz="4" w:space="0" w:color="auto"/>
              <w:bottom w:val="single" w:sz="4" w:space="0" w:color="auto"/>
              <w:right w:val="single" w:sz="4" w:space="0" w:color="auto"/>
            </w:tcBorders>
            <w:hideMark/>
          </w:tcPr>
          <w:p w:rsidR="00080709" w:rsidRPr="001D02A0" w:rsidRDefault="00080709" w:rsidP="00A26A4D">
            <w:pPr>
              <w:spacing w:after="0" w:line="240" w:lineRule="auto"/>
              <w:jc w:val="center"/>
              <w:rPr>
                <w:rFonts w:ascii="Times New Roman" w:hAnsi="Times New Roman" w:cs="Times New Roman"/>
                <w:b/>
                <w:sz w:val="26"/>
                <w:szCs w:val="26"/>
              </w:rPr>
            </w:pPr>
            <w:r w:rsidRPr="001D02A0">
              <w:rPr>
                <w:rFonts w:ascii="Times New Roman" w:hAnsi="Times New Roman" w:cs="Times New Roman"/>
                <w:b/>
                <w:sz w:val="26"/>
                <w:szCs w:val="26"/>
              </w:rPr>
              <w:t>Развитие познавательно-исследовательской деятельности</w:t>
            </w:r>
          </w:p>
        </w:tc>
        <w:tc>
          <w:tcPr>
            <w:tcW w:w="1298" w:type="pct"/>
            <w:tcBorders>
              <w:top w:val="single" w:sz="4" w:space="0" w:color="auto"/>
              <w:left w:val="single" w:sz="4" w:space="0" w:color="auto"/>
              <w:bottom w:val="single" w:sz="4" w:space="0" w:color="auto"/>
              <w:right w:val="single" w:sz="4" w:space="0" w:color="auto"/>
            </w:tcBorders>
          </w:tcPr>
          <w:p w:rsidR="00080709" w:rsidRPr="001D02A0" w:rsidRDefault="00080709" w:rsidP="00A26A4D">
            <w:pPr>
              <w:spacing w:after="0" w:line="240" w:lineRule="auto"/>
              <w:jc w:val="center"/>
              <w:rPr>
                <w:rFonts w:ascii="Times New Roman" w:hAnsi="Times New Roman" w:cs="Times New Roman"/>
                <w:b/>
                <w:sz w:val="26"/>
                <w:szCs w:val="26"/>
              </w:rPr>
            </w:pPr>
            <w:r w:rsidRPr="001D02A0">
              <w:rPr>
                <w:rFonts w:ascii="Times New Roman" w:hAnsi="Times New Roman" w:cs="Times New Roman"/>
                <w:b/>
                <w:sz w:val="26"/>
                <w:szCs w:val="26"/>
              </w:rPr>
              <w:t xml:space="preserve">Приобщение </w:t>
            </w:r>
            <w:proofErr w:type="gramStart"/>
            <w:r w:rsidRPr="001D02A0">
              <w:rPr>
                <w:rFonts w:ascii="Times New Roman" w:hAnsi="Times New Roman" w:cs="Times New Roman"/>
                <w:b/>
                <w:sz w:val="26"/>
                <w:szCs w:val="26"/>
              </w:rPr>
              <w:t>к</w:t>
            </w:r>
            <w:proofErr w:type="gramEnd"/>
            <w:r w:rsidRPr="001D02A0">
              <w:rPr>
                <w:rFonts w:ascii="Times New Roman" w:hAnsi="Times New Roman" w:cs="Times New Roman"/>
                <w:b/>
                <w:sz w:val="26"/>
                <w:szCs w:val="26"/>
              </w:rPr>
              <w:t xml:space="preserve"> </w:t>
            </w:r>
          </w:p>
          <w:p w:rsidR="00080709" w:rsidRPr="001D02A0" w:rsidRDefault="00080709" w:rsidP="00A26A4D">
            <w:pPr>
              <w:spacing w:after="0" w:line="240" w:lineRule="auto"/>
              <w:jc w:val="center"/>
              <w:rPr>
                <w:rFonts w:ascii="Times New Roman" w:hAnsi="Times New Roman" w:cs="Times New Roman"/>
                <w:b/>
                <w:sz w:val="26"/>
                <w:szCs w:val="26"/>
              </w:rPr>
            </w:pPr>
            <w:r w:rsidRPr="001D02A0">
              <w:rPr>
                <w:rFonts w:ascii="Times New Roman" w:hAnsi="Times New Roman" w:cs="Times New Roman"/>
                <w:b/>
                <w:sz w:val="26"/>
                <w:szCs w:val="26"/>
              </w:rPr>
              <w:t>социокультурным ценностям</w:t>
            </w:r>
          </w:p>
        </w:tc>
        <w:tc>
          <w:tcPr>
            <w:tcW w:w="1145" w:type="pct"/>
            <w:gridSpan w:val="2"/>
            <w:tcBorders>
              <w:top w:val="single" w:sz="4" w:space="0" w:color="auto"/>
              <w:left w:val="single" w:sz="4" w:space="0" w:color="auto"/>
              <w:bottom w:val="single" w:sz="4" w:space="0" w:color="auto"/>
              <w:right w:val="single" w:sz="4" w:space="0" w:color="auto"/>
            </w:tcBorders>
          </w:tcPr>
          <w:p w:rsidR="00080709" w:rsidRPr="001D02A0" w:rsidRDefault="00080709" w:rsidP="00A26A4D">
            <w:pPr>
              <w:spacing w:after="0" w:line="240" w:lineRule="auto"/>
              <w:jc w:val="center"/>
              <w:rPr>
                <w:rFonts w:ascii="Times New Roman" w:hAnsi="Times New Roman" w:cs="Times New Roman"/>
                <w:b/>
                <w:sz w:val="26"/>
                <w:szCs w:val="26"/>
              </w:rPr>
            </w:pPr>
            <w:r w:rsidRPr="001D02A0">
              <w:rPr>
                <w:rFonts w:ascii="Times New Roman" w:hAnsi="Times New Roman" w:cs="Times New Roman"/>
                <w:b/>
                <w:sz w:val="26"/>
                <w:szCs w:val="26"/>
              </w:rPr>
              <w:t>Формирование элементарных математических представлений</w:t>
            </w:r>
          </w:p>
        </w:tc>
        <w:tc>
          <w:tcPr>
            <w:tcW w:w="1171" w:type="pct"/>
            <w:gridSpan w:val="2"/>
            <w:tcBorders>
              <w:top w:val="single" w:sz="4" w:space="0" w:color="auto"/>
              <w:left w:val="single" w:sz="4" w:space="0" w:color="auto"/>
              <w:bottom w:val="single" w:sz="4" w:space="0" w:color="auto"/>
              <w:right w:val="single" w:sz="4" w:space="0" w:color="auto"/>
            </w:tcBorders>
          </w:tcPr>
          <w:p w:rsidR="00080709" w:rsidRPr="001D02A0" w:rsidRDefault="00080709" w:rsidP="00A26A4D">
            <w:pPr>
              <w:spacing w:after="0" w:line="240" w:lineRule="auto"/>
              <w:jc w:val="center"/>
              <w:rPr>
                <w:rFonts w:ascii="Times New Roman" w:hAnsi="Times New Roman" w:cs="Times New Roman"/>
                <w:b/>
                <w:sz w:val="26"/>
                <w:szCs w:val="26"/>
              </w:rPr>
            </w:pPr>
            <w:r w:rsidRPr="001D02A0">
              <w:rPr>
                <w:rFonts w:ascii="Times New Roman" w:hAnsi="Times New Roman" w:cs="Times New Roman"/>
                <w:b/>
                <w:sz w:val="26"/>
                <w:szCs w:val="26"/>
              </w:rPr>
              <w:t>Ознакомление с миром природы</w:t>
            </w:r>
          </w:p>
        </w:tc>
      </w:tr>
      <w:tr w:rsidR="00080709" w:rsidRPr="001D02A0" w:rsidTr="001D02A0">
        <w:tc>
          <w:tcPr>
            <w:tcW w:w="5000" w:type="pct"/>
            <w:gridSpan w:val="7"/>
            <w:tcBorders>
              <w:top w:val="single" w:sz="4" w:space="0" w:color="auto"/>
              <w:left w:val="single" w:sz="4" w:space="0" w:color="auto"/>
              <w:bottom w:val="single" w:sz="4" w:space="0" w:color="auto"/>
              <w:right w:val="single" w:sz="4" w:space="0" w:color="auto"/>
            </w:tcBorders>
            <w:hideMark/>
          </w:tcPr>
          <w:p w:rsidR="00AC755F" w:rsidRPr="001D02A0" w:rsidRDefault="00080709" w:rsidP="00AC755F">
            <w:pPr>
              <w:spacing w:after="0" w:line="240" w:lineRule="auto"/>
              <w:jc w:val="both"/>
              <w:rPr>
                <w:rFonts w:ascii="Times New Roman" w:hAnsi="Times New Roman" w:cs="Times New Roman"/>
                <w:sz w:val="26"/>
                <w:szCs w:val="26"/>
              </w:rPr>
            </w:pPr>
            <w:r w:rsidRPr="001D02A0">
              <w:rPr>
                <w:rFonts w:ascii="Times New Roman" w:hAnsi="Times New Roman" w:cs="Times New Roman"/>
                <w:b/>
                <w:sz w:val="26"/>
                <w:szCs w:val="26"/>
              </w:rPr>
              <w:t xml:space="preserve">Цель познавательного развития: </w:t>
            </w:r>
            <w:r w:rsidRPr="001D02A0">
              <w:rPr>
                <w:rFonts w:ascii="Times New Roman" w:hAnsi="Times New Roman" w:cs="Times New Roman"/>
                <w:sz w:val="26"/>
                <w:szCs w:val="26"/>
              </w:rPr>
              <w:t>развитие у детей познавательных интересов,  интеллектуальное развитие</w:t>
            </w:r>
          </w:p>
        </w:tc>
      </w:tr>
      <w:tr w:rsidR="00080709" w:rsidRPr="001D02A0" w:rsidTr="001D02A0">
        <w:tc>
          <w:tcPr>
            <w:tcW w:w="5000" w:type="pct"/>
            <w:gridSpan w:val="7"/>
            <w:tcBorders>
              <w:top w:val="single" w:sz="4" w:space="0" w:color="auto"/>
              <w:left w:val="single" w:sz="4" w:space="0" w:color="auto"/>
              <w:bottom w:val="single" w:sz="4" w:space="0" w:color="auto"/>
              <w:right w:val="single" w:sz="4" w:space="0" w:color="auto"/>
            </w:tcBorders>
            <w:hideMark/>
          </w:tcPr>
          <w:p w:rsidR="00080709" w:rsidRPr="001D02A0" w:rsidRDefault="00080709" w:rsidP="00AC755F">
            <w:pPr>
              <w:spacing w:after="0" w:line="240" w:lineRule="auto"/>
              <w:jc w:val="both"/>
              <w:rPr>
                <w:rFonts w:ascii="Times New Roman" w:hAnsi="Times New Roman" w:cs="Times New Roman"/>
                <w:b/>
                <w:sz w:val="26"/>
                <w:szCs w:val="26"/>
              </w:rPr>
            </w:pPr>
            <w:r w:rsidRPr="001D02A0">
              <w:rPr>
                <w:rFonts w:ascii="Times New Roman" w:hAnsi="Times New Roman" w:cs="Times New Roman"/>
                <w:b/>
                <w:sz w:val="26"/>
                <w:szCs w:val="26"/>
              </w:rPr>
              <w:t xml:space="preserve">Задачи познавательного развития по ФГОС </w:t>
            </w:r>
            <w:proofErr w:type="gramStart"/>
            <w:r w:rsidRPr="001D02A0">
              <w:rPr>
                <w:rFonts w:ascii="Times New Roman" w:hAnsi="Times New Roman" w:cs="Times New Roman"/>
                <w:b/>
                <w:sz w:val="26"/>
                <w:szCs w:val="26"/>
              </w:rPr>
              <w:t>ДО</w:t>
            </w:r>
            <w:proofErr w:type="gramEnd"/>
            <w:r w:rsidRPr="001D02A0">
              <w:rPr>
                <w:rFonts w:ascii="Times New Roman" w:hAnsi="Times New Roman" w:cs="Times New Roman"/>
                <w:b/>
                <w:sz w:val="26"/>
                <w:szCs w:val="26"/>
              </w:rPr>
              <w:t>:</w:t>
            </w:r>
          </w:p>
          <w:p w:rsidR="00080709" w:rsidRPr="001D02A0" w:rsidRDefault="00080709" w:rsidP="00AC755F">
            <w:pPr>
              <w:spacing w:after="0" w:line="240" w:lineRule="auto"/>
              <w:jc w:val="both"/>
              <w:rPr>
                <w:rFonts w:ascii="Times New Roman" w:hAnsi="Times New Roman" w:cs="Times New Roman"/>
                <w:sz w:val="26"/>
                <w:szCs w:val="26"/>
              </w:rPr>
            </w:pPr>
            <w:r w:rsidRPr="001D02A0">
              <w:rPr>
                <w:rFonts w:ascii="Times New Roman" w:hAnsi="Times New Roman" w:cs="Times New Roman"/>
                <w:sz w:val="26"/>
                <w:szCs w:val="26"/>
              </w:rPr>
              <w:t>-развитие любознательности и познавательной мотивации</w:t>
            </w:r>
          </w:p>
          <w:p w:rsidR="00080709" w:rsidRPr="001D02A0" w:rsidRDefault="00080709" w:rsidP="00AC755F">
            <w:pPr>
              <w:spacing w:after="0" w:line="240" w:lineRule="auto"/>
              <w:jc w:val="both"/>
              <w:rPr>
                <w:rFonts w:ascii="Times New Roman" w:hAnsi="Times New Roman" w:cs="Times New Roman"/>
                <w:sz w:val="26"/>
                <w:szCs w:val="26"/>
              </w:rPr>
            </w:pPr>
            <w:r w:rsidRPr="001D02A0">
              <w:rPr>
                <w:rFonts w:ascii="Times New Roman" w:hAnsi="Times New Roman" w:cs="Times New Roman"/>
                <w:sz w:val="26"/>
                <w:szCs w:val="26"/>
              </w:rPr>
              <w:t>- формирование познавательных действий</w:t>
            </w:r>
          </w:p>
          <w:p w:rsidR="00080709" w:rsidRPr="001D02A0" w:rsidRDefault="00080709" w:rsidP="00AC755F">
            <w:pPr>
              <w:spacing w:after="0" w:line="240" w:lineRule="auto"/>
              <w:jc w:val="both"/>
              <w:rPr>
                <w:rFonts w:ascii="Times New Roman" w:hAnsi="Times New Roman" w:cs="Times New Roman"/>
                <w:sz w:val="26"/>
                <w:szCs w:val="26"/>
              </w:rPr>
            </w:pPr>
            <w:r w:rsidRPr="001D02A0">
              <w:rPr>
                <w:rFonts w:ascii="Times New Roman" w:hAnsi="Times New Roman" w:cs="Times New Roman"/>
                <w:sz w:val="26"/>
                <w:szCs w:val="26"/>
              </w:rPr>
              <w:t>-становление сознания</w:t>
            </w:r>
          </w:p>
          <w:p w:rsidR="00080709" w:rsidRPr="001D02A0" w:rsidRDefault="00080709" w:rsidP="00AC755F">
            <w:pPr>
              <w:spacing w:after="0" w:line="240" w:lineRule="auto"/>
              <w:jc w:val="both"/>
              <w:rPr>
                <w:rFonts w:ascii="Times New Roman" w:hAnsi="Times New Roman" w:cs="Times New Roman"/>
                <w:sz w:val="26"/>
                <w:szCs w:val="26"/>
              </w:rPr>
            </w:pPr>
            <w:r w:rsidRPr="001D02A0">
              <w:rPr>
                <w:rFonts w:ascii="Times New Roman" w:hAnsi="Times New Roman" w:cs="Times New Roman"/>
                <w:sz w:val="26"/>
                <w:szCs w:val="26"/>
              </w:rPr>
              <w:t>- развитие воображения и творческой активности</w:t>
            </w:r>
          </w:p>
          <w:p w:rsidR="00080709" w:rsidRDefault="00080709" w:rsidP="00AC755F">
            <w:pPr>
              <w:spacing w:after="0" w:line="240" w:lineRule="auto"/>
              <w:jc w:val="both"/>
              <w:rPr>
                <w:rFonts w:ascii="Times New Roman" w:hAnsi="Times New Roman" w:cs="Times New Roman"/>
                <w:sz w:val="26"/>
                <w:szCs w:val="26"/>
              </w:rPr>
            </w:pPr>
            <w:proofErr w:type="gramStart"/>
            <w:r w:rsidRPr="001D02A0">
              <w:rPr>
                <w:rFonts w:ascii="Times New Roman" w:hAnsi="Times New Roman" w:cs="Times New Roman"/>
                <w:sz w:val="26"/>
                <w:szCs w:val="26"/>
              </w:rPr>
              <w:t>-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планете Земля как общем доме людей, об особенностях её природы, многообразии стран и народов мира</w:t>
            </w:r>
            <w:proofErr w:type="gramEnd"/>
          </w:p>
          <w:p w:rsidR="00202EE3" w:rsidRPr="001D02A0" w:rsidRDefault="00202EE3" w:rsidP="00AC755F">
            <w:pPr>
              <w:spacing w:after="0" w:line="240" w:lineRule="auto"/>
              <w:jc w:val="both"/>
              <w:rPr>
                <w:rFonts w:ascii="Times New Roman" w:hAnsi="Times New Roman" w:cs="Times New Roman"/>
                <w:b/>
                <w:sz w:val="26"/>
                <w:szCs w:val="26"/>
              </w:rPr>
            </w:pPr>
          </w:p>
        </w:tc>
      </w:tr>
      <w:tr w:rsidR="00080709" w:rsidRPr="001D02A0" w:rsidTr="001D02A0">
        <w:tc>
          <w:tcPr>
            <w:tcW w:w="5000" w:type="pct"/>
            <w:gridSpan w:val="7"/>
            <w:tcBorders>
              <w:top w:val="single" w:sz="4" w:space="0" w:color="auto"/>
              <w:left w:val="single" w:sz="4" w:space="0" w:color="auto"/>
              <w:bottom w:val="single" w:sz="4" w:space="0" w:color="auto"/>
              <w:right w:val="single" w:sz="4" w:space="0" w:color="auto"/>
            </w:tcBorders>
          </w:tcPr>
          <w:p w:rsidR="00080709" w:rsidRPr="001D02A0" w:rsidRDefault="00080709" w:rsidP="00A26A4D">
            <w:pPr>
              <w:spacing w:after="0" w:line="240" w:lineRule="auto"/>
              <w:rPr>
                <w:rFonts w:ascii="Times New Roman" w:hAnsi="Times New Roman" w:cs="Times New Roman"/>
                <w:b/>
                <w:sz w:val="26"/>
                <w:szCs w:val="26"/>
              </w:rPr>
            </w:pPr>
            <w:r w:rsidRPr="001D02A0">
              <w:rPr>
                <w:rFonts w:ascii="Times New Roman" w:hAnsi="Times New Roman" w:cs="Times New Roman"/>
                <w:b/>
                <w:sz w:val="26"/>
                <w:szCs w:val="26"/>
              </w:rPr>
              <w:t>Принципы познавательного развития:</w:t>
            </w:r>
          </w:p>
          <w:p w:rsidR="00080709" w:rsidRPr="001D02A0" w:rsidRDefault="00080709" w:rsidP="00A26A4D">
            <w:pPr>
              <w:spacing w:after="0" w:line="240" w:lineRule="auto"/>
              <w:rPr>
                <w:rFonts w:ascii="Times New Roman" w:hAnsi="Times New Roman" w:cs="Times New Roman"/>
                <w:sz w:val="26"/>
                <w:szCs w:val="26"/>
              </w:rPr>
            </w:pPr>
            <w:r w:rsidRPr="001D02A0">
              <w:rPr>
                <w:rFonts w:ascii="Times New Roman" w:hAnsi="Times New Roman" w:cs="Times New Roman"/>
                <w:sz w:val="26"/>
                <w:szCs w:val="26"/>
              </w:rPr>
              <w:t>-систематичности и последовательности</w:t>
            </w:r>
          </w:p>
          <w:p w:rsidR="00080709" w:rsidRPr="001D02A0" w:rsidRDefault="00080709" w:rsidP="00A26A4D">
            <w:pPr>
              <w:spacing w:after="0" w:line="240" w:lineRule="auto"/>
              <w:rPr>
                <w:rFonts w:ascii="Times New Roman" w:hAnsi="Times New Roman" w:cs="Times New Roman"/>
                <w:sz w:val="26"/>
                <w:szCs w:val="26"/>
              </w:rPr>
            </w:pPr>
            <w:r w:rsidRPr="001D02A0">
              <w:rPr>
                <w:rFonts w:ascii="Times New Roman" w:hAnsi="Times New Roman" w:cs="Times New Roman"/>
                <w:sz w:val="26"/>
                <w:szCs w:val="26"/>
              </w:rPr>
              <w:lastRenderedPageBreak/>
              <w:t>-наглядности</w:t>
            </w:r>
          </w:p>
          <w:p w:rsidR="00080709" w:rsidRPr="001D02A0" w:rsidRDefault="00080709" w:rsidP="00A26A4D">
            <w:pPr>
              <w:spacing w:after="0" w:line="240" w:lineRule="auto"/>
              <w:rPr>
                <w:rFonts w:ascii="Times New Roman" w:hAnsi="Times New Roman" w:cs="Times New Roman"/>
                <w:sz w:val="26"/>
                <w:szCs w:val="26"/>
              </w:rPr>
            </w:pPr>
            <w:r w:rsidRPr="001D02A0">
              <w:rPr>
                <w:rFonts w:ascii="Times New Roman" w:hAnsi="Times New Roman" w:cs="Times New Roman"/>
                <w:sz w:val="26"/>
                <w:szCs w:val="26"/>
              </w:rPr>
              <w:t>-доступности</w:t>
            </w:r>
          </w:p>
          <w:p w:rsidR="00080709" w:rsidRPr="001D02A0" w:rsidRDefault="00080709" w:rsidP="00A26A4D">
            <w:pPr>
              <w:spacing w:after="0" w:line="240" w:lineRule="auto"/>
              <w:rPr>
                <w:rFonts w:ascii="Times New Roman" w:hAnsi="Times New Roman" w:cs="Times New Roman"/>
                <w:sz w:val="26"/>
                <w:szCs w:val="26"/>
              </w:rPr>
            </w:pPr>
            <w:r w:rsidRPr="001D02A0">
              <w:rPr>
                <w:rFonts w:ascii="Times New Roman" w:hAnsi="Times New Roman" w:cs="Times New Roman"/>
                <w:sz w:val="26"/>
                <w:szCs w:val="26"/>
              </w:rPr>
              <w:t>-взаимосвязи умственного, сенсорного и речевого развития</w:t>
            </w:r>
          </w:p>
          <w:p w:rsidR="00080709" w:rsidRPr="001D02A0" w:rsidRDefault="00080709" w:rsidP="00A26A4D">
            <w:pPr>
              <w:spacing w:after="0" w:line="240" w:lineRule="auto"/>
              <w:rPr>
                <w:rFonts w:ascii="Times New Roman" w:hAnsi="Times New Roman" w:cs="Times New Roman"/>
                <w:sz w:val="26"/>
                <w:szCs w:val="26"/>
              </w:rPr>
            </w:pPr>
            <w:r w:rsidRPr="001D02A0">
              <w:rPr>
                <w:rFonts w:ascii="Times New Roman" w:hAnsi="Times New Roman" w:cs="Times New Roman"/>
                <w:sz w:val="26"/>
                <w:szCs w:val="26"/>
              </w:rPr>
              <w:t>-формирования элементарного осознания явлений мира и природы</w:t>
            </w:r>
          </w:p>
          <w:p w:rsidR="00080709" w:rsidRPr="001D02A0" w:rsidRDefault="00080709" w:rsidP="00A26A4D">
            <w:pPr>
              <w:spacing w:after="0" w:line="240" w:lineRule="auto"/>
              <w:rPr>
                <w:rFonts w:ascii="Times New Roman" w:hAnsi="Times New Roman" w:cs="Times New Roman"/>
                <w:sz w:val="26"/>
                <w:szCs w:val="26"/>
              </w:rPr>
            </w:pPr>
            <w:r w:rsidRPr="001D02A0">
              <w:rPr>
                <w:rFonts w:ascii="Times New Roman" w:hAnsi="Times New Roman" w:cs="Times New Roman"/>
                <w:sz w:val="26"/>
                <w:szCs w:val="26"/>
              </w:rPr>
              <w:t>-обеспечения активной познавательно-поисковой практики</w:t>
            </w:r>
          </w:p>
          <w:p w:rsidR="00231563" w:rsidRPr="001D02A0" w:rsidRDefault="00080709" w:rsidP="00A26A4D">
            <w:pPr>
              <w:spacing w:after="0" w:line="240" w:lineRule="auto"/>
              <w:rPr>
                <w:rFonts w:ascii="Times New Roman" w:hAnsi="Times New Roman" w:cs="Times New Roman"/>
                <w:sz w:val="26"/>
                <w:szCs w:val="26"/>
              </w:rPr>
            </w:pPr>
            <w:r w:rsidRPr="001D02A0">
              <w:rPr>
                <w:rFonts w:ascii="Times New Roman" w:hAnsi="Times New Roman" w:cs="Times New Roman"/>
                <w:sz w:val="26"/>
                <w:szCs w:val="26"/>
              </w:rPr>
              <w:t>-обогащения мотивации познавательной деятельности</w:t>
            </w:r>
          </w:p>
        </w:tc>
      </w:tr>
      <w:tr w:rsidR="00080709" w:rsidRPr="001D02A0" w:rsidTr="001D02A0">
        <w:tc>
          <w:tcPr>
            <w:tcW w:w="5000" w:type="pct"/>
            <w:gridSpan w:val="7"/>
            <w:tcBorders>
              <w:top w:val="single" w:sz="4" w:space="0" w:color="auto"/>
              <w:left w:val="single" w:sz="4" w:space="0" w:color="auto"/>
              <w:bottom w:val="single" w:sz="4" w:space="0" w:color="auto"/>
              <w:right w:val="single" w:sz="4" w:space="0" w:color="auto"/>
            </w:tcBorders>
          </w:tcPr>
          <w:p w:rsidR="00080709" w:rsidRPr="001D02A0" w:rsidRDefault="00080709" w:rsidP="00AC755F">
            <w:pPr>
              <w:spacing w:after="0" w:line="240" w:lineRule="auto"/>
              <w:jc w:val="both"/>
              <w:rPr>
                <w:rFonts w:ascii="Times New Roman" w:hAnsi="Times New Roman" w:cs="Times New Roman"/>
                <w:b/>
                <w:sz w:val="26"/>
                <w:szCs w:val="26"/>
              </w:rPr>
            </w:pPr>
            <w:r w:rsidRPr="001D02A0">
              <w:rPr>
                <w:rFonts w:ascii="Times New Roman" w:hAnsi="Times New Roman" w:cs="Times New Roman"/>
                <w:b/>
                <w:sz w:val="26"/>
                <w:szCs w:val="26"/>
              </w:rPr>
              <w:lastRenderedPageBreak/>
              <w:t>Направления познавательного развития:</w:t>
            </w:r>
          </w:p>
          <w:p w:rsidR="00080709" w:rsidRPr="001D02A0" w:rsidRDefault="00080709" w:rsidP="00AC755F">
            <w:pPr>
              <w:spacing w:after="0" w:line="240" w:lineRule="auto"/>
              <w:jc w:val="both"/>
              <w:rPr>
                <w:rFonts w:ascii="Times New Roman" w:hAnsi="Times New Roman" w:cs="Times New Roman"/>
                <w:sz w:val="26"/>
                <w:szCs w:val="26"/>
              </w:rPr>
            </w:pPr>
            <w:r w:rsidRPr="001D02A0">
              <w:rPr>
                <w:rFonts w:ascii="Times New Roman" w:hAnsi="Times New Roman" w:cs="Times New Roman"/>
                <w:b/>
                <w:sz w:val="26"/>
                <w:szCs w:val="26"/>
              </w:rPr>
              <w:t xml:space="preserve">-развитие мышления, памяти, внимания, воображения: </w:t>
            </w:r>
            <w:r w:rsidRPr="001D02A0">
              <w:rPr>
                <w:rFonts w:ascii="Times New Roman" w:hAnsi="Times New Roman" w:cs="Times New Roman"/>
                <w:sz w:val="26"/>
                <w:szCs w:val="26"/>
              </w:rPr>
              <w:t>различные виды деятельности; вопросы детей; занятия по развитию логики; развивающие игры</w:t>
            </w:r>
          </w:p>
          <w:p w:rsidR="00080709" w:rsidRPr="001D02A0" w:rsidRDefault="00080709" w:rsidP="00AC755F">
            <w:pPr>
              <w:spacing w:after="0" w:line="240" w:lineRule="auto"/>
              <w:jc w:val="both"/>
              <w:rPr>
                <w:rFonts w:ascii="Times New Roman" w:hAnsi="Times New Roman" w:cs="Times New Roman"/>
                <w:sz w:val="26"/>
                <w:szCs w:val="26"/>
              </w:rPr>
            </w:pPr>
            <w:r w:rsidRPr="001D02A0">
              <w:rPr>
                <w:rFonts w:ascii="Times New Roman" w:hAnsi="Times New Roman" w:cs="Times New Roman"/>
                <w:b/>
                <w:sz w:val="26"/>
                <w:szCs w:val="26"/>
              </w:rPr>
              <w:t>-развитие творчества:</w:t>
            </w:r>
            <w:r w:rsidRPr="001D02A0">
              <w:rPr>
                <w:rFonts w:ascii="Times New Roman" w:hAnsi="Times New Roman" w:cs="Times New Roman"/>
                <w:sz w:val="26"/>
                <w:szCs w:val="26"/>
              </w:rPr>
              <w:t xml:space="preserve"> конструктивное творчество; театрально-игровое творчество (развитие речевой интонационной выразительности, театрализованные игры)</w:t>
            </w:r>
          </w:p>
          <w:p w:rsidR="00080709" w:rsidRPr="001D02A0" w:rsidRDefault="00080709" w:rsidP="00AC755F">
            <w:pPr>
              <w:spacing w:after="0" w:line="240" w:lineRule="auto"/>
              <w:jc w:val="both"/>
              <w:rPr>
                <w:rFonts w:ascii="Times New Roman" w:hAnsi="Times New Roman" w:cs="Times New Roman"/>
                <w:b/>
                <w:sz w:val="26"/>
                <w:szCs w:val="26"/>
              </w:rPr>
            </w:pPr>
            <w:r w:rsidRPr="001D02A0">
              <w:rPr>
                <w:rFonts w:ascii="Times New Roman" w:hAnsi="Times New Roman" w:cs="Times New Roman"/>
                <w:b/>
                <w:sz w:val="26"/>
                <w:szCs w:val="26"/>
              </w:rPr>
              <w:t xml:space="preserve">-формирование специальных способов ориентации: </w:t>
            </w:r>
            <w:r w:rsidRPr="001D02A0">
              <w:rPr>
                <w:rFonts w:ascii="Times New Roman" w:hAnsi="Times New Roman" w:cs="Times New Roman"/>
                <w:sz w:val="26"/>
                <w:szCs w:val="26"/>
              </w:rPr>
              <w:t>экспериментирование с природным материалом; использование схем, символов, знаков</w:t>
            </w:r>
            <w:r w:rsidR="00AC755F" w:rsidRPr="001D02A0">
              <w:rPr>
                <w:rFonts w:ascii="Times New Roman" w:hAnsi="Times New Roman" w:cs="Times New Roman"/>
                <w:sz w:val="26"/>
                <w:szCs w:val="26"/>
              </w:rPr>
              <w:t>, алгоритмов</w:t>
            </w:r>
          </w:p>
        </w:tc>
      </w:tr>
      <w:tr w:rsidR="00080709" w:rsidRPr="001D02A0" w:rsidTr="001D02A0">
        <w:tc>
          <w:tcPr>
            <w:tcW w:w="5000" w:type="pct"/>
            <w:gridSpan w:val="7"/>
            <w:tcBorders>
              <w:top w:val="single" w:sz="4" w:space="0" w:color="auto"/>
              <w:left w:val="single" w:sz="4" w:space="0" w:color="auto"/>
              <w:bottom w:val="single" w:sz="4" w:space="0" w:color="auto"/>
              <w:right w:val="single" w:sz="4" w:space="0" w:color="auto"/>
            </w:tcBorders>
          </w:tcPr>
          <w:p w:rsidR="00231563" w:rsidRDefault="00231563" w:rsidP="00AC755F">
            <w:pPr>
              <w:spacing w:after="0" w:line="240" w:lineRule="auto"/>
              <w:rPr>
                <w:rFonts w:ascii="Times New Roman" w:hAnsi="Times New Roman" w:cs="Times New Roman"/>
                <w:b/>
                <w:sz w:val="26"/>
                <w:szCs w:val="26"/>
              </w:rPr>
            </w:pPr>
            <w:r>
              <w:rPr>
                <w:rFonts w:ascii="Times New Roman" w:hAnsi="Times New Roman" w:cs="Times New Roman"/>
                <w:b/>
                <w:sz w:val="26"/>
                <w:szCs w:val="26"/>
              </w:rPr>
              <w:t>Реализуемые программы</w:t>
            </w:r>
            <w:r w:rsidR="00080709" w:rsidRPr="001D02A0">
              <w:rPr>
                <w:rFonts w:ascii="Times New Roman" w:hAnsi="Times New Roman" w:cs="Times New Roman"/>
                <w:b/>
                <w:sz w:val="26"/>
                <w:szCs w:val="26"/>
              </w:rPr>
              <w:t xml:space="preserve">: </w:t>
            </w:r>
          </w:p>
          <w:p w:rsidR="00080709" w:rsidRPr="001D02A0" w:rsidRDefault="00231563" w:rsidP="00AC755F">
            <w:pPr>
              <w:spacing w:after="0" w:line="240" w:lineRule="auto"/>
              <w:rPr>
                <w:rFonts w:ascii="Times New Roman" w:hAnsi="Times New Roman" w:cs="Times New Roman"/>
                <w:bCs/>
                <w:sz w:val="26"/>
                <w:szCs w:val="26"/>
              </w:rPr>
            </w:pPr>
            <w:r>
              <w:rPr>
                <w:rFonts w:ascii="Times New Roman" w:hAnsi="Times New Roman" w:cs="Times New Roman"/>
                <w:b/>
                <w:sz w:val="26"/>
                <w:szCs w:val="26"/>
              </w:rPr>
              <w:t xml:space="preserve">- </w:t>
            </w:r>
            <w:r w:rsidR="00080709" w:rsidRPr="001D02A0">
              <w:rPr>
                <w:rFonts w:ascii="Times New Roman" w:hAnsi="Times New Roman" w:cs="Times New Roman"/>
                <w:bCs/>
                <w:sz w:val="26"/>
                <w:szCs w:val="26"/>
              </w:rPr>
              <w:t xml:space="preserve">примерная общеобразовательная программа дошкольного образования «От рождения до школы» под редакцией </w:t>
            </w:r>
            <w:proofErr w:type="spellStart"/>
            <w:r w:rsidR="00080709" w:rsidRPr="001D02A0">
              <w:rPr>
                <w:rFonts w:ascii="Times New Roman" w:hAnsi="Times New Roman" w:cs="Times New Roman"/>
                <w:bCs/>
                <w:sz w:val="26"/>
                <w:szCs w:val="26"/>
              </w:rPr>
              <w:t>Н.Е.Веракса</w:t>
            </w:r>
            <w:proofErr w:type="spellEnd"/>
            <w:r w:rsidR="00080709" w:rsidRPr="001D02A0">
              <w:rPr>
                <w:rFonts w:ascii="Times New Roman" w:hAnsi="Times New Roman" w:cs="Times New Roman"/>
                <w:bCs/>
                <w:sz w:val="26"/>
                <w:szCs w:val="26"/>
              </w:rPr>
              <w:t xml:space="preserve">, </w:t>
            </w:r>
            <w:proofErr w:type="spellStart"/>
            <w:r w:rsidR="00080709" w:rsidRPr="001D02A0">
              <w:rPr>
                <w:rFonts w:ascii="Times New Roman" w:hAnsi="Times New Roman" w:cs="Times New Roman"/>
                <w:bCs/>
                <w:sz w:val="26"/>
                <w:szCs w:val="26"/>
              </w:rPr>
              <w:t>Т.С.Комаровой</w:t>
            </w:r>
            <w:proofErr w:type="spellEnd"/>
            <w:r w:rsidR="00080709" w:rsidRPr="001D02A0">
              <w:rPr>
                <w:rFonts w:ascii="Times New Roman" w:hAnsi="Times New Roman" w:cs="Times New Roman"/>
                <w:bCs/>
                <w:sz w:val="26"/>
                <w:szCs w:val="26"/>
              </w:rPr>
              <w:t xml:space="preserve">, </w:t>
            </w:r>
            <w:proofErr w:type="spellStart"/>
            <w:r w:rsidR="00080709" w:rsidRPr="001D02A0">
              <w:rPr>
                <w:rFonts w:ascii="Times New Roman" w:hAnsi="Times New Roman" w:cs="Times New Roman"/>
                <w:bCs/>
                <w:sz w:val="26"/>
                <w:szCs w:val="26"/>
              </w:rPr>
              <w:t>М.А.Васильевой</w:t>
            </w:r>
            <w:proofErr w:type="spellEnd"/>
            <w:r w:rsidR="00080709" w:rsidRPr="00231563">
              <w:rPr>
                <w:rFonts w:ascii="Times New Roman" w:hAnsi="Times New Roman" w:cs="Times New Roman"/>
                <w:bCs/>
                <w:sz w:val="26"/>
                <w:szCs w:val="26"/>
              </w:rPr>
              <w:t>, стр.</w:t>
            </w:r>
            <w:r w:rsidR="00AC755F" w:rsidRPr="00231563">
              <w:rPr>
                <w:rFonts w:ascii="Times New Roman" w:hAnsi="Times New Roman" w:cs="Times New Roman"/>
                <w:bCs/>
                <w:sz w:val="26"/>
                <w:szCs w:val="26"/>
              </w:rPr>
              <w:t xml:space="preserve"> 139</w:t>
            </w:r>
          </w:p>
        </w:tc>
      </w:tr>
      <w:tr w:rsidR="00080709" w:rsidRPr="001D02A0" w:rsidTr="001D02A0">
        <w:tc>
          <w:tcPr>
            <w:tcW w:w="5000" w:type="pct"/>
            <w:gridSpan w:val="7"/>
            <w:tcBorders>
              <w:top w:val="single" w:sz="4" w:space="0" w:color="auto"/>
              <w:left w:val="single" w:sz="4" w:space="0" w:color="auto"/>
              <w:bottom w:val="single" w:sz="4" w:space="0" w:color="auto"/>
              <w:right w:val="single" w:sz="4" w:space="0" w:color="auto"/>
            </w:tcBorders>
          </w:tcPr>
          <w:p w:rsidR="00080709" w:rsidRPr="001D02A0" w:rsidRDefault="00080709" w:rsidP="00A26A4D">
            <w:pPr>
              <w:spacing w:after="0" w:line="240" w:lineRule="auto"/>
              <w:rPr>
                <w:rFonts w:ascii="Times New Roman" w:hAnsi="Times New Roman" w:cs="Times New Roman"/>
                <w:b/>
                <w:sz w:val="26"/>
                <w:szCs w:val="26"/>
              </w:rPr>
            </w:pPr>
            <w:r w:rsidRPr="001D02A0">
              <w:rPr>
                <w:rFonts w:ascii="Times New Roman" w:hAnsi="Times New Roman" w:cs="Times New Roman"/>
                <w:b/>
                <w:sz w:val="26"/>
                <w:szCs w:val="26"/>
              </w:rPr>
              <w:t xml:space="preserve">Содержание психолого-педагогической работы по тематическим блокам </w:t>
            </w:r>
            <w:r w:rsidRPr="001D02A0">
              <w:rPr>
                <w:rFonts w:ascii="Times New Roman" w:hAnsi="Times New Roman" w:cs="Times New Roman"/>
                <w:b/>
                <w:bCs/>
                <w:sz w:val="26"/>
                <w:szCs w:val="26"/>
              </w:rPr>
              <w:t>программы «От рождения до школы» по возрастным группам</w:t>
            </w:r>
          </w:p>
        </w:tc>
      </w:tr>
      <w:tr w:rsidR="00080709" w:rsidRPr="001D02A0" w:rsidTr="00231563">
        <w:tc>
          <w:tcPr>
            <w:tcW w:w="3906" w:type="pct"/>
            <w:gridSpan w:val="6"/>
            <w:tcBorders>
              <w:top w:val="single" w:sz="4" w:space="0" w:color="auto"/>
              <w:left w:val="single" w:sz="4" w:space="0" w:color="auto"/>
              <w:bottom w:val="single" w:sz="4" w:space="0" w:color="auto"/>
              <w:right w:val="single" w:sz="4" w:space="0" w:color="auto"/>
            </w:tcBorders>
          </w:tcPr>
          <w:p w:rsidR="00080709" w:rsidRPr="001D02A0" w:rsidRDefault="00080709" w:rsidP="00A26A4D">
            <w:pPr>
              <w:spacing w:after="0" w:line="240" w:lineRule="auto"/>
              <w:rPr>
                <w:rFonts w:ascii="Times New Roman" w:hAnsi="Times New Roman" w:cs="Times New Roman"/>
                <w:bCs/>
                <w:sz w:val="26"/>
                <w:szCs w:val="26"/>
              </w:rPr>
            </w:pPr>
            <w:r w:rsidRPr="001D02A0">
              <w:rPr>
                <w:rFonts w:ascii="Times New Roman" w:hAnsi="Times New Roman" w:cs="Times New Roman"/>
                <w:sz w:val="26"/>
                <w:szCs w:val="26"/>
              </w:rPr>
              <w:t>Развитие познавательно-исследовательской деятельности</w:t>
            </w:r>
          </w:p>
        </w:tc>
        <w:tc>
          <w:tcPr>
            <w:tcW w:w="1094" w:type="pct"/>
            <w:tcBorders>
              <w:top w:val="single" w:sz="4" w:space="0" w:color="auto"/>
              <w:left w:val="single" w:sz="4" w:space="0" w:color="auto"/>
              <w:bottom w:val="single" w:sz="4" w:space="0" w:color="auto"/>
              <w:right w:val="single" w:sz="4" w:space="0" w:color="auto"/>
            </w:tcBorders>
            <w:shd w:val="clear" w:color="auto" w:fill="auto"/>
          </w:tcPr>
          <w:p w:rsidR="00080709" w:rsidRPr="001D02A0" w:rsidRDefault="00080709" w:rsidP="006917E2">
            <w:pPr>
              <w:spacing w:after="0" w:line="240" w:lineRule="auto"/>
              <w:jc w:val="center"/>
              <w:rPr>
                <w:rFonts w:ascii="Times New Roman" w:hAnsi="Times New Roman" w:cs="Times New Roman"/>
                <w:bCs/>
                <w:sz w:val="26"/>
                <w:szCs w:val="26"/>
              </w:rPr>
            </w:pPr>
            <w:r w:rsidRPr="001D02A0">
              <w:rPr>
                <w:rFonts w:ascii="Times New Roman" w:hAnsi="Times New Roman" w:cs="Times New Roman"/>
                <w:bCs/>
                <w:sz w:val="26"/>
                <w:szCs w:val="26"/>
              </w:rPr>
              <w:t>14</w:t>
            </w:r>
            <w:r w:rsidR="006917E2" w:rsidRPr="001D02A0">
              <w:rPr>
                <w:rFonts w:ascii="Times New Roman" w:hAnsi="Times New Roman" w:cs="Times New Roman"/>
                <w:bCs/>
                <w:sz w:val="26"/>
                <w:szCs w:val="26"/>
              </w:rPr>
              <w:t>0</w:t>
            </w:r>
            <w:r w:rsidRPr="001D02A0">
              <w:rPr>
                <w:rFonts w:ascii="Times New Roman" w:hAnsi="Times New Roman" w:cs="Times New Roman"/>
                <w:bCs/>
                <w:sz w:val="26"/>
                <w:szCs w:val="26"/>
              </w:rPr>
              <w:t>-14</w:t>
            </w:r>
            <w:r w:rsidR="006917E2" w:rsidRPr="001D02A0">
              <w:rPr>
                <w:rFonts w:ascii="Times New Roman" w:hAnsi="Times New Roman" w:cs="Times New Roman"/>
                <w:bCs/>
                <w:sz w:val="26"/>
                <w:szCs w:val="26"/>
              </w:rPr>
              <w:t>6</w:t>
            </w:r>
          </w:p>
        </w:tc>
      </w:tr>
      <w:tr w:rsidR="00080709" w:rsidRPr="001D02A0" w:rsidTr="00231563">
        <w:tc>
          <w:tcPr>
            <w:tcW w:w="3906" w:type="pct"/>
            <w:gridSpan w:val="6"/>
            <w:tcBorders>
              <w:top w:val="single" w:sz="4" w:space="0" w:color="auto"/>
              <w:left w:val="single" w:sz="4" w:space="0" w:color="auto"/>
              <w:bottom w:val="single" w:sz="4" w:space="0" w:color="auto"/>
              <w:right w:val="single" w:sz="4" w:space="0" w:color="auto"/>
            </w:tcBorders>
          </w:tcPr>
          <w:p w:rsidR="00080709" w:rsidRPr="001D02A0" w:rsidRDefault="00080709" w:rsidP="00A26A4D">
            <w:pPr>
              <w:spacing w:after="0" w:line="240" w:lineRule="auto"/>
              <w:rPr>
                <w:rFonts w:ascii="Times New Roman" w:hAnsi="Times New Roman" w:cs="Times New Roman"/>
                <w:sz w:val="26"/>
                <w:szCs w:val="26"/>
              </w:rPr>
            </w:pPr>
            <w:r w:rsidRPr="001D02A0">
              <w:rPr>
                <w:rFonts w:ascii="Times New Roman" w:hAnsi="Times New Roman" w:cs="Times New Roman"/>
                <w:sz w:val="26"/>
                <w:szCs w:val="26"/>
              </w:rPr>
              <w:t>Приобщение к  социокультурным ценностям</w:t>
            </w:r>
          </w:p>
        </w:tc>
        <w:tc>
          <w:tcPr>
            <w:tcW w:w="1094" w:type="pct"/>
            <w:tcBorders>
              <w:top w:val="single" w:sz="4" w:space="0" w:color="auto"/>
              <w:left w:val="single" w:sz="4" w:space="0" w:color="auto"/>
              <w:bottom w:val="single" w:sz="4" w:space="0" w:color="auto"/>
              <w:right w:val="single" w:sz="4" w:space="0" w:color="auto"/>
            </w:tcBorders>
            <w:shd w:val="clear" w:color="auto" w:fill="auto"/>
          </w:tcPr>
          <w:p w:rsidR="00080709" w:rsidRPr="001D02A0" w:rsidRDefault="00080709" w:rsidP="006917E2">
            <w:pPr>
              <w:spacing w:after="0" w:line="240" w:lineRule="auto"/>
              <w:jc w:val="center"/>
              <w:rPr>
                <w:rFonts w:ascii="Times New Roman" w:hAnsi="Times New Roman" w:cs="Times New Roman"/>
                <w:bCs/>
                <w:sz w:val="26"/>
                <w:szCs w:val="26"/>
              </w:rPr>
            </w:pPr>
            <w:r w:rsidRPr="001D02A0">
              <w:rPr>
                <w:rFonts w:ascii="Times New Roman" w:hAnsi="Times New Roman" w:cs="Times New Roman"/>
                <w:bCs/>
                <w:sz w:val="26"/>
                <w:szCs w:val="26"/>
              </w:rPr>
              <w:t>14</w:t>
            </w:r>
            <w:r w:rsidR="006917E2" w:rsidRPr="001D02A0">
              <w:rPr>
                <w:rFonts w:ascii="Times New Roman" w:hAnsi="Times New Roman" w:cs="Times New Roman"/>
                <w:bCs/>
                <w:sz w:val="26"/>
                <w:szCs w:val="26"/>
              </w:rPr>
              <w:t>6</w:t>
            </w:r>
            <w:r w:rsidRPr="001D02A0">
              <w:rPr>
                <w:rFonts w:ascii="Times New Roman" w:hAnsi="Times New Roman" w:cs="Times New Roman"/>
                <w:bCs/>
                <w:sz w:val="26"/>
                <w:szCs w:val="26"/>
              </w:rPr>
              <w:t>-1</w:t>
            </w:r>
            <w:r w:rsidR="006917E2" w:rsidRPr="001D02A0">
              <w:rPr>
                <w:rFonts w:ascii="Times New Roman" w:hAnsi="Times New Roman" w:cs="Times New Roman"/>
                <w:bCs/>
                <w:sz w:val="26"/>
                <w:szCs w:val="26"/>
              </w:rPr>
              <w:t>49</w:t>
            </w:r>
          </w:p>
        </w:tc>
      </w:tr>
      <w:tr w:rsidR="00080709" w:rsidRPr="001D02A0" w:rsidTr="00231563">
        <w:tc>
          <w:tcPr>
            <w:tcW w:w="3906" w:type="pct"/>
            <w:gridSpan w:val="6"/>
            <w:tcBorders>
              <w:top w:val="single" w:sz="4" w:space="0" w:color="auto"/>
              <w:left w:val="single" w:sz="4" w:space="0" w:color="auto"/>
              <w:bottom w:val="single" w:sz="4" w:space="0" w:color="auto"/>
              <w:right w:val="single" w:sz="4" w:space="0" w:color="auto"/>
            </w:tcBorders>
          </w:tcPr>
          <w:p w:rsidR="00080709" w:rsidRPr="001D02A0" w:rsidRDefault="00080709" w:rsidP="00A26A4D">
            <w:pPr>
              <w:spacing w:after="0" w:line="240" w:lineRule="auto"/>
              <w:rPr>
                <w:rFonts w:ascii="Times New Roman" w:hAnsi="Times New Roman" w:cs="Times New Roman"/>
                <w:bCs/>
                <w:sz w:val="26"/>
                <w:szCs w:val="26"/>
              </w:rPr>
            </w:pPr>
            <w:r w:rsidRPr="001D02A0">
              <w:rPr>
                <w:rFonts w:ascii="Times New Roman" w:hAnsi="Times New Roman" w:cs="Times New Roman"/>
                <w:sz w:val="26"/>
                <w:szCs w:val="26"/>
              </w:rPr>
              <w:t>Формирование элементарных математических представлений</w:t>
            </w:r>
          </w:p>
        </w:tc>
        <w:tc>
          <w:tcPr>
            <w:tcW w:w="1094" w:type="pct"/>
            <w:tcBorders>
              <w:top w:val="single" w:sz="4" w:space="0" w:color="auto"/>
              <w:left w:val="single" w:sz="4" w:space="0" w:color="auto"/>
              <w:bottom w:val="single" w:sz="4" w:space="0" w:color="auto"/>
              <w:right w:val="single" w:sz="4" w:space="0" w:color="auto"/>
            </w:tcBorders>
            <w:shd w:val="clear" w:color="auto" w:fill="auto"/>
          </w:tcPr>
          <w:p w:rsidR="00080709" w:rsidRPr="001D02A0" w:rsidRDefault="00080709" w:rsidP="006917E2">
            <w:pPr>
              <w:spacing w:after="0" w:line="240" w:lineRule="auto"/>
              <w:jc w:val="center"/>
              <w:rPr>
                <w:rFonts w:ascii="Times New Roman" w:hAnsi="Times New Roman" w:cs="Times New Roman"/>
                <w:bCs/>
                <w:sz w:val="26"/>
                <w:szCs w:val="26"/>
              </w:rPr>
            </w:pPr>
            <w:r w:rsidRPr="001D02A0">
              <w:rPr>
                <w:rFonts w:ascii="Times New Roman" w:hAnsi="Times New Roman" w:cs="Times New Roman"/>
                <w:bCs/>
                <w:sz w:val="26"/>
                <w:szCs w:val="26"/>
              </w:rPr>
              <w:t>1</w:t>
            </w:r>
            <w:r w:rsidR="006917E2" w:rsidRPr="001D02A0">
              <w:rPr>
                <w:rFonts w:ascii="Times New Roman" w:hAnsi="Times New Roman" w:cs="Times New Roman"/>
                <w:bCs/>
                <w:sz w:val="26"/>
                <w:szCs w:val="26"/>
              </w:rPr>
              <w:t>49</w:t>
            </w:r>
            <w:r w:rsidRPr="001D02A0">
              <w:rPr>
                <w:rFonts w:ascii="Times New Roman" w:hAnsi="Times New Roman" w:cs="Times New Roman"/>
                <w:bCs/>
                <w:sz w:val="26"/>
                <w:szCs w:val="26"/>
              </w:rPr>
              <w:t>-15</w:t>
            </w:r>
            <w:r w:rsidR="006917E2" w:rsidRPr="001D02A0">
              <w:rPr>
                <w:rFonts w:ascii="Times New Roman" w:hAnsi="Times New Roman" w:cs="Times New Roman"/>
                <w:bCs/>
                <w:sz w:val="26"/>
                <w:szCs w:val="26"/>
              </w:rPr>
              <w:t>6</w:t>
            </w:r>
          </w:p>
        </w:tc>
      </w:tr>
      <w:tr w:rsidR="00080709" w:rsidRPr="001D02A0" w:rsidTr="00231563">
        <w:tc>
          <w:tcPr>
            <w:tcW w:w="3906" w:type="pct"/>
            <w:gridSpan w:val="6"/>
            <w:tcBorders>
              <w:top w:val="single" w:sz="4" w:space="0" w:color="auto"/>
              <w:left w:val="single" w:sz="4" w:space="0" w:color="auto"/>
              <w:bottom w:val="single" w:sz="4" w:space="0" w:color="auto"/>
              <w:right w:val="single" w:sz="4" w:space="0" w:color="auto"/>
            </w:tcBorders>
          </w:tcPr>
          <w:p w:rsidR="00080709" w:rsidRPr="001D02A0" w:rsidRDefault="00080709" w:rsidP="00A26A4D">
            <w:pPr>
              <w:spacing w:after="0" w:line="240" w:lineRule="auto"/>
              <w:rPr>
                <w:rFonts w:ascii="Times New Roman" w:hAnsi="Times New Roman" w:cs="Times New Roman"/>
                <w:bCs/>
                <w:sz w:val="26"/>
                <w:szCs w:val="26"/>
              </w:rPr>
            </w:pPr>
            <w:r w:rsidRPr="001D02A0">
              <w:rPr>
                <w:rFonts w:ascii="Times New Roman" w:hAnsi="Times New Roman" w:cs="Times New Roman"/>
                <w:sz w:val="26"/>
                <w:szCs w:val="26"/>
              </w:rPr>
              <w:t>Ознакомление с миром природы</w:t>
            </w:r>
          </w:p>
        </w:tc>
        <w:tc>
          <w:tcPr>
            <w:tcW w:w="1094" w:type="pct"/>
            <w:tcBorders>
              <w:top w:val="single" w:sz="4" w:space="0" w:color="auto"/>
              <w:left w:val="single" w:sz="4" w:space="0" w:color="auto"/>
              <w:bottom w:val="single" w:sz="4" w:space="0" w:color="auto"/>
              <w:right w:val="single" w:sz="4" w:space="0" w:color="auto"/>
            </w:tcBorders>
            <w:shd w:val="clear" w:color="auto" w:fill="auto"/>
          </w:tcPr>
          <w:p w:rsidR="00080709" w:rsidRPr="001D02A0" w:rsidRDefault="006917E2" w:rsidP="00A26A4D">
            <w:pPr>
              <w:spacing w:after="0" w:line="240" w:lineRule="auto"/>
              <w:jc w:val="center"/>
              <w:rPr>
                <w:rFonts w:ascii="Times New Roman" w:hAnsi="Times New Roman" w:cs="Times New Roman"/>
                <w:bCs/>
                <w:sz w:val="26"/>
                <w:szCs w:val="26"/>
              </w:rPr>
            </w:pPr>
            <w:r w:rsidRPr="001D02A0">
              <w:rPr>
                <w:rFonts w:ascii="Times New Roman" w:hAnsi="Times New Roman" w:cs="Times New Roman"/>
                <w:bCs/>
                <w:sz w:val="26"/>
                <w:szCs w:val="26"/>
              </w:rPr>
              <w:t>156-162</w:t>
            </w:r>
          </w:p>
        </w:tc>
      </w:tr>
      <w:tr w:rsidR="00080709" w:rsidRPr="001D02A0" w:rsidTr="001D02A0">
        <w:tc>
          <w:tcPr>
            <w:tcW w:w="5000" w:type="pct"/>
            <w:gridSpan w:val="7"/>
            <w:tcBorders>
              <w:top w:val="single" w:sz="4" w:space="0" w:color="auto"/>
              <w:left w:val="single" w:sz="4" w:space="0" w:color="auto"/>
              <w:bottom w:val="single" w:sz="4" w:space="0" w:color="auto"/>
              <w:right w:val="single" w:sz="4" w:space="0" w:color="auto"/>
            </w:tcBorders>
          </w:tcPr>
          <w:p w:rsidR="00080709" w:rsidRPr="001D02A0" w:rsidRDefault="00080709" w:rsidP="00A26A4D">
            <w:pPr>
              <w:spacing w:after="0" w:line="240" w:lineRule="auto"/>
              <w:rPr>
                <w:rFonts w:ascii="Times New Roman" w:hAnsi="Times New Roman" w:cs="Times New Roman"/>
                <w:b/>
                <w:sz w:val="26"/>
                <w:szCs w:val="26"/>
              </w:rPr>
            </w:pPr>
            <w:r w:rsidRPr="001D02A0">
              <w:rPr>
                <w:rFonts w:ascii="Times New Roman" w:hAnsi="Times New Roman" w:cs="Times New Roman"/>
                <w:b/>
                <w:sz w:val="26"/>
                <w:szCs w:val="26"/>
              </w:rPr>
              <w:t>Формы познавательного развития:</w:t>
            </w:r>
          </w:p>
          <w:p w:rsidR="00080709" w:rsidRPr="001D02A0" w:rsidRDefault="00080709" w:rsidP="00A26A4D">
            <w:pPr>
              <w:spacing w:after="0" w:line="240" w:lineRule="auto"/>
              <w:jc w:val="both"/>
              <w:rPr>
                <w:rFonts w:ascii="Times New Roman" w:hAnsi="Times New Roman" w:cs="Times New Roman"/>
                <w:iCs/>
                <w:sz w:val="26"/>
                <w:szCs w:val="26"/>
              </w:rPr>
            </w:pPr>
            <w:r w:rsidRPr="001D02A0">
              <w:rPr>
                <w:rFonts w:ascii="Times New Roman" w:hAnsi="Times New Roman" w:cs="Times New Roman"/>
                <w:iCs/>
                <w:sz w:val="26"/>
                <w:szCs w:val="26"/>
              </w:rPr>
              <w:t>-</w:t>
            </w:r>
            <w:r w:rsidR="00684941">
              <w:rPr>
                <w:rFonts w:ascii="Times New Roman" w:hAnsi="Times New Roman" w:cs="Times New Roman"/>
                <w:iCs/>
                <w:sz w:val="26"/>
                <w:szCs w:val="26"/>
              </w:rPr>
              <w:t>и</w:t>
            </w:r>
            <w:r w:rsidRPr="001D02A0">
              <w:rPr>
                <w:rFonts w:ascii="Times New Roman" w:hAnsi="Times New Roman" w:cs="Times New Roman"/>
                <w:iCs/>
                <w:sz w:val="26"/>
                <w:szCs w:val="26"/>
              </w:rPr>
              <w:t>гры: сюжетно ролевые, развивающие, дидактические, словесные</w:t>
            </w:r>
          </w:p>
          <w:p w:rsidR="00080709" w:rsidRPr="001D02A0" w:rsidRDefault="00080709" w:rsidP="00A26A4D">
            <w:pPr>
              <w:spacing w:after="0" w:line="240" w:lineRule="auto"/>
              <w:jc w:val="both"/>
              <w:rPr>
                <w:rFonts w:ascii="Times New Roman" w:hAnsi="Times New Roman" w:cs="Times New Roman"/>
                <w:iCs/>
                <w:sz w:val="26"/>
                <w:szCs w:val="26"/>
              </w:rPr>
            </w:pPr>
            <w:r w:rsidRPr="001D02A0">
              <w:rPr>
                <w:rFonts w:ascii="Times New Roman" w:hAnsi="Times New Roman" w:cs="Times New Roman"/>
                <w:iCs/>
                <w:sz w:val="26"/>
                <w:szCs w:val="26"/>
              </w:rPr>
              <w:t>-наблюдения с фиксированием результатов на моделях, экскурсии</w:t>
            </w:r>
          </w:p>
          <w:p w:rsidR="00080709" w:rsidRPr="001D02A0" w:rsidRDefault="00080709" w:rsidP="00A26A4D">
            <w:pPr>
              <w:spacing w:after="0" w:line="240" w:lineRule="auto"/>
              <w:jc w:val="both"/>
              <w:rPr>
                <w:rFonts w:ascii="Times New Roman" w:hAnsi="Times New Roman" w:cs="Times New Roman"/>
                <w:iCs/>
                <w:sz w:val="26"/>
                <w:szCs w:val="26"/>
              </w:rPr>
            </w:pPr>
            <w:r w:rsidRPr="001D02A0">
              <w:rPr>
                <w:rFonts w:ascii="Times New Roman" w:hAnsi="Times New Roman" w:cs="Times New Roman"/>
                <w:iCs/>
                <w:sz w:val="26"/>
                <w:szCs w:val="26"/>
              </w:rPr>
              <w:t>-исследовательская деятельность</w:t>
            </w:r>
          </w:p>
          <w:p w:rsidR="00080709" w:rsidRPr="001D02A0" w:rsidRDefault="00080709" w:rsidP="00A26A4D">
            <w:pPr>
              <w:spacing w:after="0" w:line="240" w:lineRule="auto"/>
              <w:jc w:val="both"/>
              <w:rPr>
                <w:rFonts w:ascii="Times New Roman" w:hAnsi="Times New Roman" w:cs="Times New Roman"/>
                <w:iCs/>
                <w:sz w:val="26"/>
                <w:szCs w:val="26"/>
              </w:rPr>
            </w:pPr>
            <w:r w:rsidRPr="001D02A0">
              <w:rPr>
                <w:rFonts w:ascii="Times New Roman" w:hAnsi="Times New Roman" w:cs="Times New Roman"/>
                <w:iCs/>
                <w:sz w:val="26"/>
                <w:szCs w:val="26"/>
              </w:rPr>
              <w:t>-простейшие опыты, экспериментирование</w:t>
            </w:r>
          </w:p>
          <w:p w:rsidR="00080709" w:rsidRPr="001D02A0" w:rsidRDefault="00080709" w:rsidP="00A26A4D">
            <w:pPr>
              <w:spacing w:after="0" w:line="240" w:lineRule="auto"/>
              <w:jc w:val="both"/>
              <w:rPr>
                <w:rFonts w:ascii="Times New Roman" w:hAnsi="Times New Roman" w:cs="Times New Roman"/>
                <w:iCs/>
                <w:sz w:val="26"/>
                <w:szCs w:val="26"/>
              </w:rPr>
            </w:pPr>
            <w:r w:rsidRPr="001D02A0">
              <w:rPr>
                <w:rFonts w:ascii="Times New Roman" w:hAnsi="Times New Roman" w:cs="Times New Roman"/>
                <w:iCs/>
                <w:sz w:val="26"/>
                <w:szCs w:val="26"/>
              </w:rPr>
              <w:t>-проектная деятельность</w:t>
            </w:r>
          </w:p>
          <w:p w:rsidR="00080709" w:rsidRPr="001D02A0" w:rsidRDefault="00080709" w:rsidP="00A26A4D">
            <w:pPr>
              <w:spacing w:after="0" w:line="240" w:lineRule="auto"/>
              <w:jc w:val="both"/>
              <w:rPr>
                <w:rFonts w:ascii="Times New Roman" w:hAnsi="Times New Roman" w:cs="Times New Roman"/>
                <w:iCs/>
                <w:sz w:val="26"/>
                <w:szCs w:val="26"/>
              </w:rPr>
            </w:pPr>
            <w:r w:rsidRPr="001D02A0">
              <w:rPr>
                <w:rFonts w:ascii="Times New Roman" w:hAnsi="Times New Roman" w:cs="Times New Roman"/>
                <w:iCs/>
                <w:sz w:val="26"/>
                <w:szCs w:val="26"/>
              </w:rPr>
              <w:t>-создание коллекций</w:t>
            </w:r>
          </w:p>
          <w:p w:rsidR="00080709" w:rsidRPr="001D02A0" w:rsidRDefault="00080709" w:rsidP="00A26A4D">
            <w:pPr>
              <w:spacing w:after="0" w:line="240" w:lineRule="auto"/>
              <w:jc w:val="both"/>
              <w:rPr>
                <w:rFonts w:ascii="Times New Roman" w:hAnsi="Times New Roman" w:cs="Times New Roman"/>
                <w:iCs/>
                <w:sz w:val="26"/>
                <w:szCs w:val="26"/>
              </w:rPr>
            </w:pPr>
            <w:r w:rsidRPr="001D02A0">
              <w:rPr>
                <w:rFonts w:ascii="Times New Roman" w:hAnsi="Times New Roman" w:cs="Times New Roman"/>
                <w:iCs/>
                <w:sz w:val="26"/>
                <w:szCs w:val="26"/>
              </w:rPr>
              <w:t>-беседа, рассказ, ситуативный разговор</w:t>
            </w:r>
          </w:p>
          <w:p w:rsidR="00080709" w:rsidRPr="001D02A0" w:rsidRDefault="00080709" w:rsidP="00A26A4D">
            <w:pPr>
              <w:spacing w:after="0" w:line="240" w:lineRule="auto"/>
              <w:jc w:val="both"/>
              <w:rPr>
                <w:rFonts w:ascii="Times New Roman" w:hAnsi="Times New Roman" w:cs="Times New Roman"/>
                <w:iCs/>
                <w:sz w:val="26"/>
                <w:szCs w:val="26"/>
              </w:rPr>
            </w:pPr>
            <w:r w:rsidRPr="001D02A0">
              <w:rPr>
                <w:rFonts w:ascii="Times New Roman" w:hAnsi="Times New Roman" w:cs="Times New Roman"/>
                <w:iCs/>
                <w:sz w:val="26"/>
                <w:szCs w:val="26"/>
              </w:rPr>
              <w:t>-игровая проблемная ситуация, решение различных задач</w:t>
            </w:r>
          </w:p>
          <w:p w:rsidR="00080709" w:rsidRPr="001D02A0" w:rsidRDefault="00684941" w:rsidP="00A26A4D">
            <w:pPr>
              <w:spacing w:after="0" w:line="240" w:lineRule="auto"/>
              <w:jc w:val="both"/>
              <w:rPr>
                <w:rFonts w:ascii="Times New Roman" w:hAnsi="Times New Roman" w:cs="Times New Roman"/>
                <w:iCs/>
                <w:sz w:val="26"/>
                <w:szCs w:val="26"/>
              </w:rPr>
            </w:pPr>
            <w:r>
              <w:rPr>
                <w:rFonts w:ascii="Times New Roman" w:hAnsi="Times New Roman" w:cs="Times New Roman"/>
                <w:iCs/>
                <w:sz w:val="26"/>
                <w:szCs w:val="26"/>
              </w:rPr>
              <w:t>-р</w:t>
            </w:r>
            <w:r w:rsidR="00080709" w:rsidRPr="001D02A0">
              <w:rPr>
                <w:rFonts w:ascii="Times New Roman" w:hAnsi="Times New Roman" w:cs="Times New Roman"/>
                <w:iCs/>
                <w:sz w:val="26"/>
                <w:szCs w:val="26"/>
              </w:rPr>
              <w:t>ассматривание</w:t>
            </w:r>
          </w:p>
          <w:p w:rsidR="00080709" w:rsidRPr="00684941" w:rsidRDefault="00684941" w:rsidP="00A26A4D">
            <w:pPr>
              <w:spacing w:after="0" w:line="240" w:lineRule="auto"/>
              <w:jc w:val="both"/>
              <w:rPr>
                <w:rFonts w:ascii="Times New Roman" w:hAnsi="Times New Roman" w:cs="Times New Roman"/>
                <w:iCs/>
                <w:sz w:val="26"/>
                <w:szCs w:val="26"/>
              </w:rPr>
            </w:pPr>
            <w:r>
              <w:rPr>
                <w:rFonts w:ascii="Times New Roman" w:hAnsi="Times New Roman" w:cs="Times New Roman"/>
                <w:iCs/>
                <w:sz w:val="26"/>
                <w:szCs w:val="26"/>
              </w:rPr>
              <w:t>-</w:t>
            </w:r>
            <w:r w:rsidRPr="00684941">
              <w:rPr>
                <w:rFonts w:ascii="Times New Roman" w:hAnsi="Times New Roman" w:cs="Times New Roman"/>
                <w:iCs/>
                <w:sz w:val="26"/>
                <w:szCs w:val="26"/>
              </w:rPr>
              <w:t>и</w:t>
            </w:r>
            <w:r w:rsidR="00080709" w:rsidRPr="00684941">
              <w:rPr>
                <w:rFonts w:ascii="Times New Roman" w:hAnsi="Times New Roman" w:cs="Times New Roman"/>
                <w:iCs/>
                <w:sz w:val="26"/>
                <w:szCs w:val="26"/>
              </w:rPr>
              <w:t>гра-экспериментирование</w:t>
            </w:r>
          </w:p>
          <w:p w:rsidR="00684941" w:rsidRPr="00684941" w:rsidRDefault="00684941" w:rsidP="00684941">
            <w:pPr>
              <w:pStyle w:val="Default"/>
              <w:rPr>
                <w:sz w:val="26"/>
                <w:szCs w:val="26"/>
              </w:rPr>
            </w:pPr>
            <w:r w:rsidRPr="00684941">
              <w:rPr>
                <w:iCs/>
                <w:sz w:val="26"/>
                <w:szCs w:val="26"/>
              </w:rPr>
              <w:t>-</w:t>
            </w:r>
            <w:r w:rsidRPr="00684941">
              <w:rPr>
                <w:sz w:val="26"/>
                <w:szCs w:val="26"/>
              </w:rPr>
              <w:t>конструирование из разного материала, включая конструкторы, модули, бумагу, природный и иной материал</w:t>
            </w:r>
          </w:p>
          <w:p w:rsidR="00080709" w:rsidRPr="00684941" w:rsidRDefault="00684941" w:rsidP="00A26A4D">
            <w:pPr>
              <w:spacing w:after="0" w:line="240" w:lineRule="auto"/>
              <w:jc w:val="both"/>
              <w:rPr>
                <w:rFonts w:ascii="Times New Roman" w:hAnsi="Times New Roman" w:cs="Times New Roman"/>
                <w:iCs/>
                <w:sz w:val="26"/>
                <w:szCs w:val="26"/>
              </w:rPr>
            </w:pPr>
            <w:r w:rsidRPr="00684941">
              <w:rPr>
                <w:rFonts w:ascii="Times New Roman" w:hAnsi="Times New Roman" w:cs="Times New Roman"/>
                <w:iCs/>
                <w:sz w:val="26"/>
                <w:szCs w:val="26"/>
              </w:rPr>
              <w:t>-э</w:t>
            </w:r>
            <w:r w:rsidR="00080709" w:rsidRPr="00684941">
              <w:rPr>
                <w:rFonts w:ascii="Times New Roman" w:hAnsi="Times New Roman" w:cs="Times New Roman"/>
                <w:iCs/>
                <w:sz w:val="26"/>
                <w:szCs w:val="26"/>
              </w:rPr>
              <w:t>кскурсия, мини-поход</w:t>
            </w:r>
          </w:p>
          <w:p w:rsidR="00080709" w:rsidRPr="00684941" w:rsidRDefault="00080709" w:rsidP="00A26A4D">
            <w:pPr>
              <w:spacing w:after="0" w:line="240" w:lineRule="auto"/>
              <w:jc w:val="both"/>
              <w:rPr>
                <w:rFonts w:ascii="Times New Roman" w:hAnsi="Times New Roman" w:cs="Times New Roman"/>
                <w:iCs/>
                <w:sz w:val="26"/>
                <w:szCs w:val="26"/>
              </w:rPr>
            </w:pPr>
            <w:r w:rsidRPr="00684941">
              <w:rPr>
                <w:rFonts w:ascii="Times New Roman" w:hAnsi="Times New Roman" w:cs="Times New Roman"/>
                <w:iCs/>
                <w:sz w:val="26"/>
                <w:szCs w:val="26"/>
              </w:rPr>
              <w:t>-интегрированная прогулка по экологической тропе</w:t>
            </w:r>
          </w:p>
          <w:p w:rsidR="003738DD" w:rsidRPr="001D02A0" w:rsidRDefault="00684941" w:rsidP="00A26A4D">
            <w:pPr>
              <w:spacing w:after="0" w:line="240" w:lineRule="auto"/>
              <w:jc w:val="both"/>
              <w:rPr>
                <w:rFonts w:ascii="Times New Roman" w:hAnsi="Times New Roman" w:cs="Times New Roman"/>
                <w:iCs/>
                <w:sz w:val="26"/>
                <w:szCs w:val="26"/>
              </w:rPr>
            </w:pPr>
            <w:r w:rsidRPr="00684941">
              <w:rPr>
                <w:rFonts w:ascii="Times New Roman" w:hAnsi="Times New Roman" w:cs="Times New Roman"/>
                <w:iCs/>
                <w:sz w:val="26"/>
                <w:szCs w:val="26"/>
              </w:rPr>
              <w:t>-и</w:t>
            </w:r>
            <w:r w:rsidR="00080709" w:rsidRPr="00684941">
              <w:rPr>
                <w:rFonts w:ascii="Times New Roman" w:hAnsi="Times New Roman" w:cs="Times New Roman"/>
                <w:iCs/>
                <w:sz w:val="26"/>
                <w:szCs w:val="26"/>
              </w:rPr>
              <w:t>гра-экспериментирование</w:t>
            </w:r>
          </w:p>
        </w:tc>
      </w:tr>
      <w:tr w:rsidR="00080709" w:rsidRPr="001D02A0" w:rsidTr="001D02A0">
        <w:tc>
          <w:tcPr>
            <w:tcW w:w="5000" w:type="pct"/>
            <w:gridSpan w:val="7"/>
            <w:tcBorders>
              <w:top w:val="single" w:sz="4" w:space="0" w:color="auto"/>
              <w:left w:val="single" w:sz="4" w:space="0" w:color="auto"/>
              <w:bottom w:val="single" w:sz="4" w:space="0" w:color="auto"/>
              <w:right w:val="single" w:sz="4" w:space="0" w:color="auto"/>
            </w:tcBorders>
          </w:tcPr>
          <w:p w:rsidR="00080709" w:rsidRPr="001D02A0" w:rsidRDefault="00080709" w:rsidP="00A26A4D">
            <w:pPr>
              <w:spacing w:after="0" w:line="240" w:lineRule="auto"/>
              <w:rPr>
                <w:rFonts w:ascii="Times New Roman" w:hAnsi="Times New Roman" w:cs="Times New Roman"/>
                <w:b/>
                <w:sz w:val="26"/>
                <w:szCs w:val="26"/>
              </w:rPr>
            </w:pPr>
            <w:r w:rsidRPr="001D02A0">
              <w:rPr>
                <w:rFonts w:ascii="Times New Roman" w:hAnsi="Times New Roman" w:cs="Times New Roman"/>
                <w:b/>
                <w:sz w:val="26"/>
                <w:szCs w:val="26"/>
              </w:rPr>
              <w:t>Средства познавательного развития:</w:t>
            </w:r>
          </w:p>
          <w:p w:rsidR="00080709" w:rsidRPr="001D02A0" w:rsidRDefault="00080709" w:rsidP="00A26A4D">
            <w:pPr>
              <w:spacing w:after="0" w:line="240" w:lineRule="auto"/>
              <w:rPr>
                <w:rFonts w:ascii="Times New Roman" w:hAnsi="Times New Roman" w:cs="Times New Roman"/>
                <w:sz w:val="26"/>
                <w:szCs w:val="26"/>
              </w:rPr>
            </w:pPr>
            <w:r w:rsidRPr="001D02A0">
              <w:rPr>
                <w:rFonts w:ascii="Times New Roman" w:hAnsi="Times New Roman" w:cs="Times New Roman"/>
                <w:sz w:val="26"/>
                <w:szCs w:val="26"/>
              </w:rPr>
              <w:t>-общение взрослых и детей</w:t>
            </w:r>
          </w:p>
          <w:p w:rsidR="00080709" w:rsidRPr="001D02A0" w:rsidRDefault="00080709" w:rsidP="00A26A4D">
            <w:pPr>
              <w:spacing w:after="0" w:line="240" w:lineRule="auto"/>
              <w:rPr>
                <w:rFonts w:ascii="Times New Roman" w:hAnsi="Times New Roman" w:cs="Times New Roman"/>
                <w:sz w:val="26"/>
                <w:szCs w:val="26"/>
              </w:rPr>
            </w:pPr>
            <w:r w:rsidRPr="001D02A0">
              <w:rPr>
                <w:rFonts w:ascii="Times New Roman" w:hAnsi="Times New Roman" w:cs="Times New Roman"/>
                <w:sz w:val="26"/>
                <w:szCs w:val="26"/>
              </w:rPr>
              <w:t>-насыщенная предметно-развивающая среда</w:t>
            </w:r>
          </w:p>
          <w:p w:rsidR="00080709" w:rsidRPr="001D02A0" w:rsidRDefault="00080709" w:rsidP="00A26A4D">
            <w:pPr>
              <w:spacing w:after="0" w:line="240" w:lineRule="auto"/>
              <w:rPr>
                <w:rFonts w:ascii="Times New Roman" w:hAnsi="Times New Roman" w:cs="Times New Roman"/>
                <w:sz w:val="26"/>
                <w:szCs w:val="26"/>
              </w:rPr>
            </w:pPr>
            <w:r w:rsidRPr="001D02A0">
              <w:rPr>
                <w:rFonts w:ascii="Times New Roman" w:hAnsi="Times New Roman" w:cs="Times New Roman"/>
                <w:sz w:val="26"/>
                <w:szCs w:val="26"/>
              </w:rPr>
              <w:t>-элементарная экспериментальная и опытническая деятельность</w:t>
            </w:r>
          </w:p>
          <w:p w:rsidR="00080709" w:rsidRPr="001D02A0" w:rsidRDefault="00080709" w:rsidP="00A26A4D">
            <w:pPr>
              <w:spacing w:after="0" w:line="240" w:lineRule="auto"/>
              <w:rPr>
                <w:rFonts w:ascii="Times New Roman" w:hAnsi="Times New Roman" w:cs="Times New Roman"/>
                <w:sz w:val="26"/>
                <w:szCs w:val="26"/>
              </w:rPr>
            </w:pPr>
            <w:r w:rsidRPr="001D02A0">
              <w:rPr>
                <w:rFonts w:ascii="Times New Roman" w:hAnsi="Times New Roman" w:cs="Times New Roman"/>
                <w:sz w:val="26"/>
                <w:szCs w:val="26"/>
              </w:rPr>
              <w:t>-художественная и природоведческая литература</w:t>
            </w:r>
          </w:p>
          <w:p w:rsidR="00080709" w:rsidRPr="001D02A0" w:rsidRDefault="00080709" w:rsidP="00A26A4D">
            <w:pPr>
              <w:spacing w:after="0" w:line="240" w:lineRule="auto"/>
              <w:rPr>
                <w:rFonts w:ascii="Times New Roman" w:hAnsi="Times New Roman" w:cs="Times New Roman"/>
                <w:sz w:val="26"/>
                <w:szCs w:val="26"/>
              </w:rPr>
            </w:pPr>
            <w:r w:rsidRPr="001D02A0">
              <w:rPr>
                <w:rFonts w:ascii="Times New Roman" w:hAnsi="Times New Roman" w:cs="Times New Roman"/>
                <w:sz w:val="26"/>
                <w:szCs w:val="26"/>
              </w:rPr>
              <w:t>-ТСО, ИКТ</w:t>
            </w:r>
          </w:p>
          <w:p w:rsidR="00080709" w:rsidRPr="001D02A0" w:rsidRDefault="00080709" w:rsidP="00A26A4D">
            <w:pPr>
              <w:spacing w:after="0" w:line="240" w:lineRule="auto"/>
              <w:rPr>
                <w:rFonts w:ascii="Times New Roman" w:hAnsi="Times New Roman" w:cs="Times New Roman"/>
                <w:sz w:val="26"/>
                <w:szCs w:val="26"/>
              </w:rPr>
            </w:pPr>
            <w:r w:rsidRPr="001D02A0">
              <w:rPr>
                <w:rFonts w:ascii="Times New Roman" w:hAnsi="Times New Roman" w:cs="Times New Roman"/>
                <w:sz w:val="26"/>
                <w:szCs w:val="26"/>
              </w:rPr>
              <w:t>-изобразительное искусство, музыка, театр</w:t>
            </w:r>
          </w:p>
          <w:p w:rsidR="00080709" w:rsidRDefault="00080709" w:rsidP="00A26A4D">
            <w:pPr>
              <w:spacing w:after="0" w:line="240" w:lineRule="auto"/>
              <w:rPr>
                <w:rFonts w:ascii="Times New Roman" w:hAnsi="Times New Roman" w:cs="Times New Roman"/>
                <w:sz w:val="26"/>
                <w:szCs w:val="26"/>
              </w:rPr>
            </w:pPr>
            <w:r w:rsidRPr="001D02A0">
              <w:rPr>
                <w:rFonts w:ascii="Times New Roman" w:hAnsi="Times New Roman" w:cs="Times New Roman"/>
                <w:sz w:val="26"/>
                <w:szCs w:val="26"/>
              </w:rPr>
              <w:t>-занятия по другим разделам программы</w:t>
            </w:r>
          </w:p>
          <w:p w:rsidR="00202EE3" w:rsidRPr="001D02A0" w:rsidRDefault="00202EE3" w:rsidP="00A26A4D">
            <w:pPr>
              <w:spacing w:after="0" w:line="240" w:lineRule="auto"/>
              <w:rPr>
                <w:rFonts w:ascii="Times New Roman" w:hAnsi="Times New Roman" w:cs="Times New Roman"/>
                <w:b/>
                <w:sz w:val="26"/>
                <w:szCs w:val="26"/>
              </w:rPr>
            </w:pPr>
          </w:p>
        </w:tc>
      </w:tr>
      <w:tr w:rsidR="00080709" w:rsidRPr="001D02A0" w:rsidTr="00AC755F">
        <w:tc>
          <w:tcPr>
            <w:tcW w:w="913" w:type="pct"/>
            <w:tcBorders>
              <w:top w:val="single" w:sz="4" w:space="0" w:color="auto"/>
              <w:left w:val="single" w:sz="4" w:space="0" w:color="auto"/>
              <w:bottom w:val="single" w:sz="4" w:space="0" w:color="auto"/>
              <w:right w:val="single" w:sz="4" w:space="0" w:color="auto"/>
            </w:tcBorders>
          </w:tcPr>
          <w:p w:rsidR="00080709" w:rsidRPr="001D02A0" w:rsidRDefault="00080709" w:rsidP="00A26A4D">
            <w:pPr>
              <w:spacing w:after="0" w:line="240" w:lineRule="auto"/>
              <w:jc w:val="center"/>
              <w:rPr>
                <w:rFonts w:ascii="Times New Roman" w:hAnsi="Times New Roman" w:cs="Times New Roman"/>
                <w:b/>
                <w:sz w:val="26"/>
                <w:szCs w:val="26"/>
              </w:rPr>
            </w:pPr>
            <w:r w:rsidRPr="001D02A0">
              <w:rPr>
                <w:rFonts w:ascii="Times New Roman" w:hAnsi="Times New Roman" w:cs="Times New Roman"/>
                <w:b/>
                <w:sz w:val="26"/>
                <w:szCs w:val="26"/>
              </w:rPr>
              <w:lastRenderedPageBreak/>
              <w:t>Парциальные программы</w:t>
            </w:r>
          </w:p>
        </w:tc>
        <w:tc>
          <w:tcPr>
            <w:tcW w:w="1945" w:type="pct"/>
            <w:gridSpan w:val="3"/>
            <w:tcBorders>
              <w:top w:val="single" w:sz="4" w:space="0" w:color="auto"/>
              <w:left w:val="single" w:sz="4" w:space="0" w:color="auto"/>
              <w:bottom w:val="single" w:sz="4" w:space="0" w:color="auto"/>
              <w:right w:val="single" w:sz="4" w:space="0" w:color="auto"/>
            </w:tcBorders>
          </w:tcPr>
          <w:p w:rsidR="00080709" w:rsidRPr="001D02A0" w:rsidRDefault="00080709" w:rsidP="00A26A4D">
            <w:pPr>
              <w:spacing w:after="0" w:line="240" w:lineRule="auto"/>
              <w:jc w:val="center"/>
              <w:rPr>
                <w:rFonts w:ascii="Times New Roman" w:hAnsi="Times New Roman" w:cs="Times New Roman"/>
                <w:b/>
                <w:sz w:val="26"/>
                <w:szCs w:val="26"/>
              </w:rPr>
            </w:pPr>
            <w:r w:rsidRPr="001D02A0">
              <w:rPr>
                <w:rFonts w:ascii="Times New Roman" w:hAnsi="Times New Roman" w:cs="Times New Roman"/>
                <w:b/>
                <w:sz w:val="26"/>
                <w:szCs w:val="26"/>
              </w:rPr>
              <w:t xml:space="preserve">Методические </w:t>
            </w:r>
          </w:p>
          <w:p w:rsidR="00080709" w:rsidRPr="001D02A0" w:rsidRDefault="00080709" w:rsidP="006917E2">
            <w:pPr>
              <w:spacing w:after="0" w:line="240" w:lineRule="auto"/>
              <w:jc w:val="center"/>
              <w:rPr>
                <w:rFonts w:ascii="Times New Roman" w:hAnsi="Times New Roman" w:cs="Times New Roman"/>
                <w:b/>
                <w:sz w:val="26"/>
                <w:szCs w:val="26"/>
              </w:rPr>
            </w:pPr>
            <w:proofErr w:type="gramStart"/>
            <w:r w:rsidRPr="001D02A0">
              <w:rPr>
                <w:rFonts w:ascii="Times New Roman" w:hAnsi="Times New Roman" w:cs="Times New Roman"/>
                <w:b/>
                <w:sz w:val="26"/>
                <w:szCs w:val="26"/>
              </w:rPr>
              <w:t xml:space="preserve">пособия </w:t>
            </w:r>
            <w:r w:rsidR="006917E2" w:rsidRPr="001D02A0">
              <w:rPr>
                <w:rFonts w:ascii="Times New Roman" w:hAnsi="Times New Roman" w:cs="Times New Roman"/>
                <w:b/>
                <w:sz w:val="26"/>
                <w:szCs w:val="26"/>
              </w:rPr>
              <w:t xml:space="preserve"> </w:t>
            </w:r>
            <w:r w:rsidRPr="001D02A0">
              <w:rPr>
                <w:rFonts w:ascii="Times New Roman" w:hAnsi="Times New Roman" w:cs="Times New Roman"/>
                <w:b/>
                <w:sz w:val="26"/>
                <w:szCs w:val="26"/>
              </w:rPr>
              <w:t xml:space="preserve">(в том числе </w:t>
            </w:r>
            <w:proofErr w:type="gramEnd"/>
          </w:p>
          <w:p w:rsidR="00080709" w:rsidRPr="001D02A0" w:rsidRDefault="00080709" w:rsidP="00A26A4D">
            <w:pPr>
              <w:spacing w:after="0" w:line="240" w:lineRule="auto"/>
              <w:jc w:val="center"/>
              <w:rPr>
                <w:rFonts w:ascii="Times New Roman" w:hAnsi="Times New Roman" w:cs="Times New Roman"/>
                <w:b/>
                <w:sz w:val="26"/>
                <w:szCs w:val="26"/>
              </w:rPr>
            </w:pPr>
            <w:r w:rsidRPr="001D02A0">
              <w:rPr>
                <w:rFonts w:ascii="Times New Roman" w:hAnsi="Times New Roman" w:cs="Times New Roman"/>
                <w:b/>
                <w:sz w:val="26"/>
                <w:szCs w:val="26"/>
              </w:rPr>
              <w:t>авторские)</w:t>
            </w:r>
          </w:p>
        </w:tc>
        <w:tc>
          <w:tcPr>
            <w:tcW w:w="1048" w:type="pct"/>
            <w:gridSpan w:val="2"/>
            <w:tcBorders>
              <w:top w:val="single" w:sz="4" w:space="0" w:color="auto"/>
              <w:left w:val="single" w:sz="4" w:space="0" w:color="auto"/>
              <w:bottom w:val="single" w:sz="4" w:space="0" w:color="auto"/>
              <w:right w:val="single" w:sz="4" w:space="0" w:color="auto"/>
            </w:tcBorders>
          </w:tcPr>
          <w:p w:rsidR="00080709" w:rsidRPr="001D02A0" w:rsidRDefault="00080709" w:rsidP="00A26A4D">
            <w:pPr>
              <w:spacing w:after="0" w:line="240" w:lineRule="auto"/>
              <w:jc w:val="center"/>
              <w:rPr>
                <w:rFonts w:ascii="Times New Roman" w:hAnsi="Times New Roman" w:cs="Times New Roman"/>
                <w:b/>
                <w:sz w:val="26"/>
                <w:szCs w:val="26"/>
              </w:rPr>
            </w:pPr>
            <w:r w:rsidRPr="001D02A0">
              <w:rPr>
                <w:rFonts w:ascii="Times New Roman" w:hAnsi="Times New Roman" w:cs="Times New Roman"/>
                <w:b/>
                <w:sz w:val="26"/>
                <w:szCs w:val="26"/>
              </w:rPr>
              <w:t xml:space="preserve">Наглядно-дидактические </w:t>
            </w:r>
          </w:p>
          <w:p w:rsidR="00080709" w:rsidRPr="001D02A0" w:rsidRDefault="00080709" w:rsidP="00A26A4D">
            <w:pPr>
              <w:spacing w:after="0" w:line="240" w:lineRule="auto"/>
              <w:jc w:val="center"/>
              <w:rPr>
                <w:rFonts w:ascii="Times New Roman" w:hAnsi="Times New Roman" w:cs="Times New Roman"/>
                <w:b/>
                <w:sz w:val="26"/>
                <w:szCs w:val="26"/>
              </w:rPr>
            </w:pPr>
            <w:r w:rsidRPr="001D02A0">
              <w:rPr>
                <w:rFonts w:ascii="Times New Roman" w:hAnsi="Times New Roman" w:cs="Times New Roman"/>
                <w:b/>
                <w:sz w:val="26"/>
                <w:szCs w:val="26"/>
              </w:rPr>
              <w:t>пособия</w:t>
            </w:r>
          </w:p>
        </w:tc>
        <w:tc>
          <w:tcPr>
            <w:tcW w:w="1094" w:type="pct"/>
            <w:tcBorders>
              <w:top w:val="single" w:sz="4" w:space="0" w:color="auto"/>
              <w:left w:val="single" w:sz="4" w:space="0" w:color="auto"/>
              <w:bottom w:val="single" w:sz="4" w:space="0" w:color="auto"/>
              <w:right w:val="single" w:sz="4" w:space="0" w:color="auto"/>
            </w:tcBorders>
          </w:tcPr>
          <w:p w:rsidR="00080709" w:rsidRPr="001D02A0" w:rsidRDefault="00080709" w:rsidP="00A26A4D">
            <w:pPr>
              <w:spacing w:after="0" w:line="240" w:lineRule="auto"/>
              <w:jc w:val="center"/>
              <w:rPr>
                <w:rFonts w:ascii="Times New Roman" w:hAnsi="Times New Roman" w:cs="Times New Roman"/>
                <w:b/>
                <w:sz w:val="26"/>
                <w:szCs w:val="26"/>
              </w:rPr>
            </w:pPr>
            <w:r w:rsidRPr="001D02A0">
              <w:rPr>
                <w:rFonts w:ascii="Times New Roman" w:hAnsi="Times New Roman" w:cs="Times New Roman"/>
                <w:b/>
                <w:sz w:val="26"/>
                <w:szCs w:val="26"/>
              </w:rPr>
              <w:t xml:space="preserve">Электронные </w:t>
            </w:r>
          </w:p>
          <w:p w:rsidR="00080709" w:rsidRPr="001D02A0" w:rsidRDefault="00080709" w:rsidP="00A26A4D">
            <w:pPr>
              <w:spacing w:after="0" w:line="240" w:lineRule="auto"/>
              <w:jc w:val="center"/>
              <w:rPr>
                <w:rFonts w:ascii="Times New Roman" w:hAnsi="Times New Roman" w:cs="Times New Roman"/>
                <w:b/>
                <w:sz w:val="26"/>
                <w:szCs w:val="26"/>
              </w:rPr>
            </w:pPr>
            <w:r w:rsidRPr="001D02A0">
              <w:rPr>
                <w:rFonts w:ascii="Times New Roman" w:hAnsi="Times New Roman" w:cs="Times New Roman"/>
                <w:b/>
                <w:sz w:val="26"/>
                <w:szCs w:val="26"/>
              </w:rPr>
              <w:t xml:space="preserve">образовательные </w:t>
            </w:r>
          </w:p>
          <w:p w:rsidR="00080709" w:rsidRPr="001D02A0" w:rsidRDefault="00080709" w:rsidP="00A26A4D">
            <w:pPr>
              <w:spacing w:after="0" w:line="240" w:lineRule="auto"/>
              <w:jc w:val="center"/>
              <w:rPr>
                <w:rFonts w:ascii="Times New Roman" w:hAnsi="Times New Roman" w:cs="Times New Roman"/>
                <w:b/>
                <w:sz w:val="26"/>
                <w:szCs w:val="26"/>
              </w:rPr>
            </w:pPr>
            <w:r w:rsidRPr="001D02A0">
              <w:rPr>
                <w:rFonts w:ascii="Times New Roman" w:hAnsi="Times New Roman" w:cs="Times New Roman"/>
                <w:b/>
                <w:sz w:val="26"/>
                <w:szCs w:val="26"/>
              </w:rPr>
              <w:t>ресурсы (ЭОР)</w:t>
            </w:r>
          </w:p>
        </w:tc>
      </w:tr>
      <w:tr w:rsidR="00080709" w:rsidRPr="001D02A0" w:rsidTr="00231563">
        <w:tc>
          <w:tcPr>
            <w:tcW w:w="913" w:type="pct"/>
            <w:tcBorders>
              <w:top w:val="single" w:sz="4" w:space="0" w:color="auto"/>
              <w:left w:val="single" w:sz="4" w:space="0" w:color="auto"/>
              <w:bottom w:val="single" w:sz="4" w:space="0" w:color="auto"/>
              <w:right w:val="single" w:sz="4" w:space="0" w:color="auto"/>
            </w:tcBorders>
            <w:shd w:val="clear" w:color="auto" w:fill="auto"/>
          </w:tcPr>
          <w:p w:rsidR="00080709" w:rsidRPr="001D02A0" w:rsidRDefault="00080709" w:rsidP="00A26A4D">
            <w:pPr>
              <w:autoSpaceDN w:val="0"/>
              <w:adjustRightInd w:val="0"/>
              <w:spacing w:after="0" w:line="240" w:lineRule="auto"/>
              <w:jc w:val="both"/>
              <w:rPr>
                <w:rFonts w:ascii="Times New Roman" w:hAnsi="Times New Roman" w:cs="Times New Roman"/>
                <w:sz w:val="26"/>
                <w:szCs w:val="26"/>
                <w:lang w:eastAsia="ru-RU"/>
              </w:rPr>
            </w:pPr>
          </w:p>
          <w:p w:rsidR="00080709" w:rsidRPr="001D02A0" w:rsidRDefault="00080709" w:rsidP="00A26A4D">
            <w:pPr>
              <w:autoSpaceDN w:val="0"/>
              <w:adjustRightInd w:val="0"/>
              <w:spacing w:after="0" w:line="240" w:lineRule="auto"/>
              <w:jc w:val="both"/>
              <w:rPr>
                <w:rFonts w:ascii="Times New Roman" w:hAnsi="Times New Roman" w:cs="Times New Roman"/>
                <w:sz w:val="26"/>
                <w:szCs w:val="26"/>
                <w:lang w:eastAsia="ru-RU"/>
              </w:rPr>
            </w:pPr>
          </w:p>
          <w:p w:rsidR="00080709" w:rsidRPr="001D02A0" w:rsidRDefault="00EE781D" w:rsidP="00A26A4D">
            <w:pPr>
              <w:autoSpaceDN w:val="0"/>
              <w:adjustRightInd w:val="0"/>
              <w:spacing w:after="0" w:line="240" w:lineRule="auto"/>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p>
          <w:p w:rsidR="00080709" w:rsidRPr="001D02A0" w:rsidRDefault="00080709" w:rsidP="00A26A4D">
            <w:pPr>
              <w:autoSpaceDN w:val="0"/>
              <w:adjustRightInd w:val="0"/>
              <w:spacing w:after="0" w:line="240" w:lineRule="auto"/>
              <w:jc w:val="both"/>
              <w:rPr>
                <w:rFonts w:ascii="Times New Roman" w:hAnsi="Times New Roman" w:cs="Times New Roman"/>
                <w:sz w:val="26"/>
                <w:szCs w:val="26"/>
                <w:lang w:eastAsia="ru-RU"/>
              </w:rPr>
            </w:pPr>
          </w:p>
          <w:p w:rsidR="00080709" w:rsidRPr="001D02A0" w:rsidRDefault="00080709" w:rsidP="00A26A4D">
            <w:pPr>
              <w:spacing w:after="0" w:line="240" w:lineRule="auto"/>
              <w:rPr>
                <w:rFonts w:ascii="Times New Roman" w:hAnsi="Times New Roman" w:cs="Times New Roman"/>
                <w:b/>
                <w:sz w:val="26"/>
                <w:szCs w:val="26"/>
              </w:rPr>
            </w:pPr>
          </w:p>
        </w:tc>
        <w:tc>
          <w:tcPr>
            <w:tcW w:w="1945" w:type="pct"/>
            <w:gridSpan w:val="3"/>
            <w:tcBorders>
              <w:top w:val="single" w:sz="4" w:space="0" w:color="auto"/>
              <w:left w:val="single" w:sz="4" w:space="0" w:color="auto"/>
              <w:bottom w:val="single" w:sz="4" w:space="0" w:color="auto"/>
              <w:right w:val="single" w:sz="4" w:space="0" w:color="auto"/>
            </w:tcBorders>
            <w:shd w:val="clear" w:color="auto" w:fill="auto"/>
          </w:tcPr>
          <w:p w:rsidR="00080709" w:rsidRPr="001D02A0" w:rsidRDefault="00080709" w:rsidP="00A26A4D">
            <w:pPr>
              <w:autoSpaceDN w:val="0"/>
              <w:adjustRightInd w:val="0"/>
              <w:spacing w:after="0" w:line="240" w:lineRule="auto"/>
              <w:jc w:val="both"/>
              <w:rPr>
                <w:rFonts w:ascii="Times New Roman" w:hAnsi="Times New Roman" w:cs="Times New Roman"/>
                <w:sz w:val="26"/>
                <w:szCs w:val="26"/>
                <w:lang w:eastAsia="ru-RU"/>
              </w:rPr>
            </w:pPr>
            <w:r w:rsidRPr="001D02A0">
              <w:rPr>
                <w:rFonts w:ascii="Times New Roman" w:hAnsi="Times New Roman" w:cs="Times New Roman"/>
                <w:sz w:val="26"/>
                <w:szCs w:val="26"/>
                <w:lang w:eastAsia="ru-RU"/>
              </w:rPr>
              <w:t xml:space="preserve">1.Конструирование и </w:t>
            </w:r>
            <w:r w:rsidR="000101BD">
              <w:rPr>
                <w:rFonts w:ascii="Times New Roman" w:hAnsi="Times New Roman" w:cs="Times New Roman"/>
                <w:sz w:val="26"/>
                <w:szCs w:val="26"/>
                <w:lang w:eastAsia="ru-RU"/>
              </w:rPr>
              <w:t xml:space="preserve"> ручной труд в детском саду.</w:t>
            </w:r>
            <w:r w:rsidRPr="001D02A0">
              <w:rPr>
                <w:rFonts w:ascii="Times New Roman" w:hAnsi="Times New Roman" w:cs="Times New Roman"/>
                <w:sz w:val="26"/>
                <w:szCs w:val="26"/>
                <w:lang w:eastAsia="ru-RU"/>
              </w:rPr>
              <w:t xml:space="preserve"> </w:t>
            </w:r>
            <w:proofErr w:type="spellStart"/>
            <w:r w:rsidRPr="001D02A0">
              <w:rPr>
                <w:rFonts w:ascii="Times New Roman" w:hAnsi="Times New Roman" w:cs="Times New Roman"/>
                <w:sz w:val="26"/>
                <w:szCs w:val="26"/>
                <w:lang w:eastAsia="ru-RU"/>
              </w:rPr>
              <w:t>Куцакова</w:t>
            </w:r>
            <w:proofErr w:type="spellEnd"/>
            <w:r w:rsidRPr="001D02A0">
              <w:rPr>
                <w:rFonts w:ascii="Times New Roman" w:hAnsi="Times New Roman" w:cs="Times New Roman"/>
                <w:sz w:val="26"/>
                <w:szCs w:val="26"/>
                <w:lang w:eastAsia="ru-RU"/>
              </w:rPr>
              <w:t xml:space="preserve"> Л.В.</w:t>
            </w:r>
          </w:p>
          <w:p w:rsidR="000C3796" w:rsidRDefault="00080709" w:rsidP="00A26A4D">
            <w:pPr>
              <w:autoSpaceDN w:val="0"/>
              <w:adjustRightInd w:val="0"/>
              <w:spacing w:after="0" w:line="240" w:lineRule="auto"/>
              <w:rPr>
                <w:rFonts w:ascii="Times New Roman" w:hAnsi="Times New Roman" w:cs="Times New Roman"/>
                <w:sz w:val="26"/>
                <w:szCs w:val="26"/>
                <w:lang w:eastAsia="ru-RU"/>
              </w:rPr>
            </w:pPr>
            <w:r w:rsidRPr="001D02A0">
              <w:rPr>
                <w:rFonts w:ascii="Times New Roman" w:hAnsi="Times New Roman" w:cs="Times New Roman"/>
                <w:sz w:val="26"/>
                <w:szCs w:val="26"/>
                <w:lang w:eastAsia="ru-RU"/>
              </w:rPr>
              <w:t xml:space="preserve">2.Ознакомление с предметным и социальным окружением 3-7 лет, </w:t>
            </w:r>
            <w:proofErr w:type="spellStart"/>
            <w:r w:rsidRPr="001D02A0">
              <w:rPr>
                <w:rFonts w:ascii="Times New Roman" w:hAnsi="Times New Roman" w:cs="Times New Roman"/>
                <w:sz w:val="26"/>
                <w:szCs w:val="26"/>
                <w:lang w:eastAsia="ru-RU"/>
              </w:rPr>
              <w:t>Дыбина</w:t>
            </w:r>
            <w:proofErr w:type="spellEnd"/>
            <w:r w:rsidRPr="001D02A0">
              <w:rPr>
                <w:rFonts w:ascii="Times New Roman" w:hAnsi="Times New Roman" w:cs="Times New Roman"/>
                <w:sz w:val="26"/>
                <w:szCs w:val="26"/>
                <w:lang w:eastAsia="ru-RU"/>
              </w:rPr>
              <w:t xml:space="preserve"> О.В.</w:t>
            </w:r>
          </w:p>
          <w:p w:rsidR="00080709" w:rsidRPr="001D02A0" w:rsidRDefault="00080709" w:rsidP="00A26A4D">
            <w:pPr>
              <w:autoSpaceDN w:val="0"/>
              <w:adjustRightInd w:val="0"/>
              <w:spacing w:after="0" w:line="240" w:lineRule="auto"/>
              <w:rPr>
                <w:rFonts w:ascii="Times New Roman" w:hAnsi="Times New Roman" w:cs="Times New Roman"/>
                <w:sz w:val="26"/>
                <w:szCs w:val="26"/>
                <w:lang w:eastAsia="ru-RU"/>
              </w:rPr>
            </w:pPr>
            <w:r w:rsidRPr="001D02A0">
              <w:rPr>
                <w:rFonts w:ascii="Times New Roman" w:hAnsi="Times New Roman" w:cs="Times New Roman"/>
                <w:sz w:val="26"/>
                <w:szCs w:val="26"/>
                <w:lang w:eastAsia="ru-RU"/>
              </w:rPr>
              <w:t xml:space="preserve"> 3.Ознакомление с природой в детском саду 2-7 лет, </w:t>
            </w:r>
            <w:proofErr w:type="spellStart"/>
            <w:r w:rsidRPr="001D02A0">
              <w:rPr>
                <w:rFonts w:ascii="Times New Roman" w:hAnsi="Times New Roman" w:cs="Times New Roman"/>
                <w:sz w:val="26"/>
                <w:szCs w:val="26"/>
                <w:lang w:eastAsia="ru-RU"/>
              </w:rPr>
              <w:t>Соломенникова</w:t>
            </w:r>
            <w:proofErr w:type="spellEnd"/>
            <w:r w:rsidRPr="001D02A0">
              <w:rPr>
                <w:rFonts w:ascii="Times New Roman" w:hAnsi="Times New Roman" w:cs="Times New Roman"/>
                <w:sz w:val="26"/>
                <w:szCs w:val="26"/>
                <w:lang w:eastAsia="ru-RU"/>
              </w:rPr>
              <w:t xml:space="preserve"> О.А.</w:t>
            </w:r>
          </w:p>
          <w:p w:rsidR="00080709" w:rsidRPr="001D02A0" w:rsidRDefault="00080709" w:rsidP="00A26A4D">
            <w:pPr>
              <w:autoSpaceDN w:val="0"/>
              <w:adjustRightInd w:val="0"/>
              <w:spacing w:after="0" w:line="240" w:lineRule="auto"/>
              <w:rPr>
                <w:rFonts w:ascii="Times New Roman" w:hAnsi="Times New Roman" w:cs="Times New Roman"/>
                <w:sz w:val="26"/>
                <w:szCs w:val="26"/>
                <w:lang w:eastAsia="ru-RU"/>
              </w:rPr>
            </w:pPr>
            <w:r w:rsidRPr="001D02A0">
              <w:rPr>
                <w:rFonts w:ascii="Times New Roman" w:hAnsi="Times New Roman" w:cs="Times New Roman"/>
                <w:sz w:val="26"/>
                <w:szCs w:val="26"/>
                <w:lang w:eastAsia="ru-RU"/>
              </w:rPr>
              <w:t xml:space="preserve">4.Познавательно-исследовательская деятельность дошкольников, </w:t>
            </w:r>
            <w:proofErr w:type="spellStart"/>
            <w:r w:rsidRPr="001D02A0">
              <w:rPr>
                <w:rFonts w:ascii="Times New Roman" w:hAnsi="Times New Roman" w:cs="Times New Roman"/>
                <w:sz w:val="26"/>
                <w:szCs w:val="26"/>
                <w:lang w:eastAsia="ru-RU"/>
              </w:rPr>
              <w:t>Веракса</w:t>
            </w:r>
            <w:proofErr w:type="spellEnd"/>
            <w:r w:rsidRPr="001D02A0">
              <w:rPr>
                <w:rFonts w:ascii="Times New Roman" w:hAnsi="Times New Roman" w:cs="Times New Roman"/>
                <w:sz w:val="26"/>
                <w:szCs w:val="26"/>
                <w:lang w:eastAsia="ru-RU"/>
              </w:rPr>
              <w:t xml:space="preserve"> Н.Е., </w:t>
            </w:r>
            <w:proofErr w:type="spellStart"/>
            <w:r w:rsidRPr="001D02A0">
              <w:rPr>
                <w:rFonts w:ascii="Times New Roman" w:hAnsi="Times New Roman" w:cs="Times New Roman"/>
                <w:sz w:val="26"/>
                <w:szCs w:val="26"/>
                <w:lang w:eastAsia="ru-RU"/>
              </w:rPr>
              <w:t>Галимов</w:t>
            </w:r>
            <w:proofErr w:type="spellEnd"/>
            <w:r w:rsidRPr="001D02A0">
              <w:rPr>
                <w:rFonts w:ascii="Times New Roman" w:hAnsi="Times New Roman" w:cs="Times New Roman"/>
                <w:sz w:val="26"/>
                <w:szCs w:val="26"/>
                <w:lang w:eastAsia="ru-RU"/>
              </w:rPr>
              <w:t xml:space="preserve"> О.Р.</w:t>
            </w:r>
          </w:p>
          <w:p w:rsidR="00080709" w:rsidRPr="001D02A0" w:rsidRDefault="00080709" w:rsidP="00A26A4D">
            <w:pPr>
              <w:autoSpaceDN w:val="0"/>
              <w:adjustRightInd w:val="0"/>
              <w:spacing w:after="0" w:line="240" w:lineRule="auto"/>
              <w:rPr>
                <w:rFonts w:ascii="Times New Roman" w:hAnsi="Times New Roman" w:cs="Times New Roman"/>
                <w:sz w:val="26"/>
                <w:szCs w:val="26"/>
                <w:lang w:eastAsia="ru-RU"/>
              </w:rPr>
            </w:pPr>
            <w:r w:rsidRPr="001D02A0">
              <w:rPr>
                <w:rFonts w:ascii="Times New Roman" w:hAnsi="Times New Roman" w:cs="Times New Roman"/>
                <w:sz w:val="26"/>
                <w:szCs w:val="26"/>
                <w:lang w:eastAsia="ru-RU"/>
              </w:rPr>
              <w:t xml:space="preserve">5.Проектная деятельность дошкольников, </w:t>
            </w:r>
            <w:proofErr w:type="spellStart"/>
            <w:r w:rsidRPr="001D02A0">
              <w:rPr>
                <w:rFonts w:ascii="Times New Roman" w:hAnsi="Times New Roman" w:cs="Times New Roman"/>
                <w:sz w:val="26"/>
                <w:szCs w:val="26"/>
                <w:lang w:eastAsia="ru-RU"/>
              </w:rPr>
              <w:t>Веракса</w:t>
            </w:r>
            <w:proofErr w:type="spellEnd"/>
            <w:r w:rsidRPr="001D02A0">
              <w:rPr>
                <w:rFonts w:ascii="Times New Roman" w:hAnsi="Times New Roman" w:cs="Times New Roman"/>
                <w:sz w:val="26"/>
                <w:szCs w:val="26"/>
                <w:lang w:eastAsia="ru-RU"/>
              </w:rPr>
              <w:t xml:space="preserve"> Н.Е., </w:t>
            </w:r>
            <w:proofErr w:type="spellStart"/>
            <w:r w:rsidRPr="001D02A0">
              <w:rPr>
                <w:rFonts w:ascii="Times New Roman" w:hAnsi="Times New Roman" w:cs="Times New Roman"/>
                <w:sz w:val="26"/>
                <w:szCs w:val="26"/>
                <w:lang w:eastAsia="ru-RU"/>
              </w:rPr>
              <w:t>Веракса</w:t>
            </w:r>
            <w:proofErr w:type="spellEnd"/>
            <w:r w:rsidRPr="001D02A0">
              <w:rPr>
                <w:rFonts w:ascii="Times New Roman" w:hAnsi="Times New Roman" w:cs="Times New Roman"/>
                <w:sz w:val="26"/>
                <w:szCs w:val="26"/>
                <w:lang w:eastAsia="ru-RU"/>
              </w:rPr>
              <w:t xml:space="preserve"> А.Н.</w:t>
            </w:r>
          </w:p>
          <w:p w:rsidR="00080709" w:rsidRPr="001D02A0" w:rsidRDefault="00080709" w:rsidP="00A26A4D">
            <w:pPr>
              <w:autoSpaceDN w:val="0"/>
              <w:adjustRightInd w:val="0"/>
              <w:spacing w:after="0" w:line="240" w:lineRule="auto"/>
              <w:rPr>
                <w:rFonts w:ascii="Times New Roman" w:hAnsi="Times New Roman" w:cs="Times New Roman"/>
                <w:sz w:val="26"/>
                <w:szCs w:val="26"/>
                <w:lang w:eastAsia="ru-RU"/>
              </w:rPr>
            </w:pPr>
            <w:r w:rsidRPr="001D02A0">
              <w:rPr>
                <w:rFonts w:ascii="Times New Roman" w:hAnsi="Times New Roman" w:cs="Times New Roman"/>
                <w:sz w:val="26"/>
                <w:szCs w:val="26"/>
                <w:lang w:eastAsia="ru-RU"/>
              </w:rPr>
              <w:t>6.</w:t>
            </w:r>
            <w:r w:rsidR="00DD5F46">
              <w:rPr>
                <w:rFonts w:ascii="Times New Roman" w:hAnsi="Times New Roman" w:cs="Times New Roman"/>
                <w:sz w:val="26"/>
                <w:szCs w:val="26"/>
                <w:lang w:eastAsia="ru-RU"/>
              </w:rPr>
              <w:t xml:space="preserve"> Зеленые сказки. Экология для малышей. </w:t>
            </w:r>
            <w:proofErr w:type="spellStart"/>
            <w:r w:rsidR="00DD5F46">
              <w:rPr>
                <w:rFonts w:ascii="Times New Roman" w:hAnsi="Times New Roman" w:cs="Times New Roman"/>
                <w:sz w:val="26"/>
                <w:szCs w:val="26"/>
                <w:lang w:eastAsia="ru-RU"/>
              </w:rPr>
              <w:t>Т.А.Шорыгина</w:t>
            </w:r>
            <w:proofErr w:type="spellEnd"/>
          </w:p>
          <w:p w:rsidR="00EE781D" w:rsidRPr="001D02A0" w:rsidRDefault="00080709" w:rsidP="00EE781D">
            <w:pPr>
              <w:autoSpaceDN w:val="0"/>
              <w:adjustRightInd w:val="0"/>
              <w:spacing w:after="0" w:line="240" w:lineRule="auto"/>
              <w:rPr>
                <w:rFonts w:ascii="Times New Roman" w:hAnsi="Times New Roman" w:cs="Times New Roman"/>
                <w:sz w:val="26"/>
                <w:szCs w:val="26"/>
                <w:lang w:eastAsia="ru-RU"/>
              </w:rPr>
            </w:pPr>
            <w:r w:rsidRPr="001D02A0">
              <w:rPr>
                <w:rFonts w:ascii="Times New Roman" w:hAnsi="Times New Roman" w:cs="Times New Roman"/>
                <w:sz w:val="26"/>
                <w:szCs w:val="26"/>
                <w:lang w:eastAsia="ru-RU"/>
              </w:rPr>
              <w:t>7.</w:t>
            </w:r>
            <w:r w:rsidR="00EE781D">
              <w:rPr>
                <w:rFonts w:ascii="Times New Roman" w:hAnsi="Times New Roman" w:cs="Times New Roman"/>
                <w:sz w:val="26"/>
                <w:szCs w:val="26"/>
                <w:lang w:eastAsia="ru-RU"/>
              </w:rPr>
              <w:t xml:space="preserve"> Комплексные занятия по программе; 3-4г.,5-6 лет.  Н.Е. </w:t>
            </w:r>
            <w:proofErr w:type="spellStart"/>
            <w:r w:rsidR="00EE781D">
              <w:rPr>
                <w:rFonts w:ascii="Times New Roman" w:hAnsi="Times New Roman" w:cs="Times New Roman"/>
                <w:sz w:val="26"/>
                <w:szCs w:val="26"/>
                <w:lang w:eastAsia="ru-RU"/>
              </w:rPr>
              <w:t>Веракса</w:t>
            </w:r>
            <w:proofErr w:type="spellEnd"/>
            <w:r w:rsidR="00EE781D">
              <w:rPr>
                <w:rFonts w:ascii="Times New Roman" w:hAnsi="Times New Roman" w:cs="Times New Roman"/>
                <w:sz w:val="26"/>
                <w:szCs w:val="26"/>
                <w:lang w:eastAsia="ru-RU"/>
              </w:rPr>
              <w:t xml:space="preserve">, </w:t>
            </w:r>
            <w:proofErr w:type="spellStart"/>
            <w:r w:rsidR="00EE781D">
              <w:rPr>
                <w:rFonts w:ascii="Times New Roman" w:hAnsi="Times New Roman" w:cs="Times New Roman"/>
                <w:sz w:val="26"/>
                <w:szCs w:val="26"/>
                <w:lang w:eastAsia="ru-RU"/>
              </w:rPr>
              <w:t>Т.С.Комарова</w:t>
            </w:r>
            <w:proofErr w:type="spellEnd"/>
            <w:r w:rsidR="00EE781D">
              <w:rPr>
                <w:rFonts w:ascii="Times New Roman" w:hAnsi="Times New Roman" w:cs="Times New Roman"/>
                <w:sz w:val="26"/>
                <w:szCs w:val="26"/>
                <w:lang w:eastAsia="ru-RU"/>
              </w:rPr>
              <w:t xml:space="preserve">, </w:t>
            </w:r>
            <w:proofErr w:type="spellStart"/>
            <w:r w:rsidR="00EE781D">
              <w:rPr>
                <w:rFonts w:ascii="Times New Roman" w:hAnsi="Times New Roman" w:cs="Times New Roman"/>
                <w:sz w:val="26"/>
                <w:szCs w:val="26"/>
                <w:lang w:eastAsia="ru-RU"/>
              </w:rPr>
              <w:t>М.А.Васильева</w:t>
            </w:r>
            <w:proofErr w:type="spellEnd"/>
            <w:r w:rsidR="00EE781D">
              <w:rPr>
                <w:rFonts w:ascii="Times New Roman" w:hAnsi="Times New Roman" w:cs="Times New Roman"/>
                <w:sz w:val="26"/>
                <w:szCs w:val="26"/>
                <w:lang w:eastAsia="ru-RU"/>
              </w:rPr>
              <w:t xml:space="preserve">.. </w:t>
            </w:r>
          </w:p>
          <w:p w:rsidR="00080709" w:rsidRPr="001D02A0" w:rsidRDefault="00080709" w:rsidP="00A26A4D">
            <w:pPr>
              <w:autoSpaceDN w:val="0"/>
              <w:adjustRightInd w:val="0"/>
              <w:spacing w:after="0" w:line="240" w:lineRule="auto"/>
              <w:rPr>
                <w:rFonts w:ascii="Times New Roman" w:hAnsi="Times New Roman" w:cs="Times New Roman"/>
                <w:sz w:val="26"/>
                <w:szCs w:val="26"/>
                <w:lang w:eastAsia="ru-RU"/>
              </w:rPr>
            </w:pPr>
            <w:r w:rsidRPr="001D02A0">
              <w:rPr>
                <w:rFonts w:ascii="Times New Roman" w:hAnsi="Times New Roman" w:cs="Times New Roman"/>
                <w:sz w:val="26"/>
                <w:szCs w:val="26"/>
                <w:lang w:eastAsia="ru-RU"/>
              </w:rPr>
              <w:t>8.</w:t>
            </w:r>
            <w:r w:rsidR="00DD5F46">
              <w:rPr>
                <w:rFonts w:ascii="Times New Roman" w:hAnsi="Times New Roman" w:cs="Times New Roman"/>
                <w:sz w:val="26"/>
                <w:szCs w:val="26"/>
                <w:lang w:eastAsia="ru-RU"/>
              </w:rPr>
              <w:t xml:space="preserve"> Дошколятам о животных. </w:t>
            </w:r>
            <w:proofErr w:type="spellStart"/>
            <w:r w:rsidR="00DD5F46">
              <w:rPr>
                <w:rFonts w:ascii="Times New Roman" w:hAnsi="Times New Roman" w:cs="Times New Roman"/>
                <w:sz w:val="26"/>
                <w:szCs w:val="26"/>
                <w:lang w:eastAsia="ru-RU"/>
              </w:rPr>
              <w:t>Е.Ю.Валк</w:t>
            </w:r>
            <w:proofErr w:type="spellEnd"/>
            <w:r w:rsidR="00DD5F46">
              <w:rPr>
                <w:rFonts w:ascii="Times New Roman" w:hAnsi="Times New Roman" w:cs="Times New Roman"/>
                <w:sz w:val="26"/>
                <w:szCs w:val="26"/>
                <w:lang w:eastAsia="ru-RU"/>
              </w:rPr>
              <w:t xml:space="preserve"> </w:t>
            </w:r>
          </w:p>
          <w:p w:rsidR="00080709" w:rsidRPr="001D02A0" w:rsidRDefault="00080709" w:rsidP="00A26A4D">
            <w:pPr>
              <w:autoSpaceDN w:val="0"/>
              <w:adjustRightInd w:val="0"/>
              <w:spacing w:after="0" w:line="240" w:lineRule="auto"/>
              <w:rPr>
                <w:rFonts w:ascii="Times New Roman" w:hAnsi="Times New Roman" w:cs="Times New Roman"/>
                <w:sz w:val="26"/>
                <w:szCs w:val="26"/>
                <w:lang w:eastAsia="ru-RU"/>
              </w:rPr>
            </w:pPr>
            <w:r w:rsidRPr="001D02A0">
              <w:rPr>
                <w:rFonts w:ascii="Times New Roman" w:hAnsi="Times New Roman" w:cs="Times New Roman"/>
                <w:sz w:val="26"/>
                <w:szCs w:val="26"/>
                <w:lang w:eastAsia="ru-RU"/>
              </w:rPr>
              <w:t xml:space="preserve"> 9. </w:t>
            </w:r>
            <w:r w:rsidR="000101BD">
              <w:rPr>
                <w:rFonts w:ascii="Times New Roman" w:hAnsi="Times New Roman" w:cs="Times New Roman"/>
                <w:sz w:val="26"/>
                <w:szCs w:val="26"/>
                <w:lang w:eastAsia="ru-RU"/>
              </w:rPr>
              <w:t xml:space="preserve"> Моя математика для </w:t>
            </w:r>
            <w:r w:rsidRPr="001D02A0">
              <w:rPr>
                <w:rFonts w:ascii="Times New Roman" w:hAnsi="Times New Roman" w:cs="Times New Roman"/>
                <w:sz w:val="26"/>
                <w:szCs w:val="26"/>
                <w:lang w:eastAsia="ru-RU"/>
              </w:rPr>
              <w:t>детей 2-7 лет</w:t>
            </w:r>
            <w:r w:rsidR="000C3796">
              <w:rPr>
                <w:rFonts w:ascii="Times New Roman" w:hAnsi="Times New Roman" w:cs="Times New Roman"/>
                <w:sz w:val="26"/>
                <w:szCs w:val="26"/>
                <w:lang w:eastAsia="ru-RU"/>
              </w:rPr>
              <w:t xml:space="preserve">.     М.В. </w:t>
            </w:r>
            <w:proofErr w:type="spellStart"/>
            <w:r w:rsidR="000C3796">
              <w:rPr>
                <w:rFonts w:ascii="Times New Roman" w:hAnsi="Times New Roman" w:cs="Times New Roman"/>
                <w:sz w:val="26"/>
                <w:szCs w:val="26"/>
                <w:lang w:eastAsia="ru-RU"/>
              </w:rPr>
              <w:t>Корепанова</w:t>
            </w:r>
            <w:proofErr w:type="spellEnd"/>
            <w:r w:rsidR="000C3796">
              <w:rPr>
                <w:rFonts w:ascii="Times New Roman" w:hAnsi="Times New Roman" w:cs="Times New Roman"/>
                <w:sz w:val="26"/>
                <w:szCs w:val="26"/>
                <w:lang w:eastAsia="ru-RU"/>
              </w:rPr>
              <w:t xml:space="preserve">, </w:t>
            </w:r>
            <w:proofErr w:type="spellStart"/>
            <w:r w:rsidR="000C3796">
              <w:rPr>
                <w:rFonts w:ascii="Times New Roman" w:hAnsi="Times New Roman" w:cs="Times New Roman"/>
                <w:sz w:val="26"/>
                <w:szCs w:val="26"/>
                <w:lang w:eastAsia="ru-RU"/>
              </w:rPr>
              <w:t>С.А.Козлова</w:t>
            </w:r>
            <w:proofErr w:type="spellEnd"/>
            <w:r w:rsidR="000C3796">
              <w:rPr>
                <w:rFonts w:ascii="Times New Roman" w:hAnsi="Times New Roman" w:cs="Times New Roman"/>
                <w:sz w:val="26"/>
                <w:szCs w:val="26"/>
                <w:lang w:eastAsia="ru-RU"/>
              </w:rPr>
              <w:t xml:space="preserve">.  </w:t>
            </w:r>
          </w:p>
          <w:p w:rsidR="00080709" w:rsidRPr="001D02A0" w:rsidRDefault="00080709" w:rsidP="00A26A4D">
            <w:pPr>
              <w:autoSpaceDN w:val="0"/>
              <w:adjustRightInd w:val="0"/>
              <w:spacing w:after="0" w:line="240" w:lineRule="auto"/>
              <w:rPr>
                <w:rFonts w:ascii="Times New Roman" w:hAnsi="Times New Roman" w:cs="Times New Roman"/>
                <w:sz w:val="26"/>
                <w:szCs w:val="26"/>
                <w:lang w:eastAsia="ru-RU"/>
              </w:rPr>
            </w:pPr>
            <w:r w:rsidRPr="001D02A0">
              <w:rPr>
                <w:rFonts w:ascii="Times New Roman" w:hAnsi="Times New Roman" w:cs="Times New Roman"/>
                <w:sz w:val="26"/>
                <w:szCs w:val="26"/>
                <w:lang w:eastAsia="ru-RU"/>
              </w:rPr>
              <w:t>11</w:t>
            </w:r>
            <w:r w:rsidR="000C3796">
              <w:rPr>
                <w:rFonts w:ascii="Times New Roman" w:hAnsi="Times New Roman" w:cs="Times New Roman"/>
                <w:sz w:val="26"/>
                <w:szCs w:val="26"/>
                <w:lang w:eastAsia="ru-RU"/>
              </w:rPr>
              <w:t xml:space="preserve"> Воспитание сенсорной культуры ребенка. </w:t>
            </w:r>
            <w:proofErr w:type="spellStart"/>
            <w:r w:rsidR="000C3796">
              <w:rPr>
                <w:rFonts w:ascii="Times New Roman" w:hAnsi="Times New Roman" w:cs="Times New Roman"/>
                <w:sz w:val="26"/>
                <w:szCs w:val="26"/>
                <w:lang w:eastAsia="ru-RU"/>
              </w:rPr>
              <w:t>Л.А.Венгер</w:t>
            </w:r>
            <w:proofErr w:type="spellEnd"/>
            <w:r w:rsidR="000C3796">
              <w:rPr>
                <w:rFonts w:ascii="Times New Roman" w:hAnsi="Times New Roman" w:cs="Times New Roman"/>
                <w:sz w:val="26"/>
                <w:szCs w:val="26"/>
                <w:lang w:eastAsia="ru-RU"/>
              </w:rPr>
              <w:t>.</w:t>
            </w:r>
          </w:p>
          <w:p w:rsidR="00DD5F46" w:rsidRDefault="00080709" w:rsidP="00A26A4D">
            <w:pPr>
              <w:autoSpaceDN w:val="0"/>
              <w:adjustRightInd w:val="0"/>
              <w:spacing w:after="0" w:line="240" w:lineRule="auto"/>
              <w:rPr>
                <w:rFonts w:ascii="Times New Roman" w:hAnsi="Times New Roman" w:cs="Times New Roman"/>
                <w:sz w:val="26"/>
                <w:szCs w:val="26"/>
                <w:lang w:eastAsia="ru-RU"/>
              </w:rPr>
            </w:pPr>
            <w:r w:rsidRPr="001D02A0">
              <w:rPr>
                <w:rFonts w:ascii="Times New Roman" w:hAnsi="Times New Roman" w:cs="Times New Roman"/>
                <w:sz w:val="26"/>
                <w:szCs w:val="26"/>
                <w:lang w:eastAsia="ru-RU"/>
              </w:rPr>
              <w:t>12.</w:t>
            </w:r>
            <w:r w:rsidR="00DD5F46">
              <w:rPr>
                <w:rFonts w:ascii="Times New Roman" w:hAnsi="Times New Roman" w:cs="Times New Roman"/>
                <w:sz w:val="26"/>
                <w:szCs w:val="26"/>
                <w:lang w:eastAsia="ru-RU"/>
              </w:rPr>
              <w:t xml:space="preserve">Комплексные занятия с детьми 6-7 лет. Окружающий мир. Развитие речи. </w:t>
            </w:r>
            <w:proofErr w:type="spellStart"/>
            <w:r w:rsidR="00DD5F46">
              <w:rPr>
                <w:rFonts w:ascii="Times New Roman" w:hAnsi="Times New Roman" w:cs="Times New Roman"/>
                <w:sz w:val="26"/>
                <w:szCs w:val="26"/>
                <w:lang w:eastAsia="ru-RU"/>
              </w:rPr>
              <w:t>Т.А.Третьякова</w:t>
            </w:r>
            <w:proofErr w:type="spellEnd"/>
            <w:r w:rsidR="00DD5F46">
              <w:rPr>
                <w:rFonts w:ascii="Times New Roman" w:hAnsi="Times New Roman" w:cs="Times New Roman"/>
                <w:sz w:val="26"/>
                <w:szCs w:val="26"/>
                <w:lang w:eastAsia="ru-RU"/>
              </w:rPr>
              <w:t>.</w:t>
            </w:r>
          </w:p>
          <w:p w:rsidR="00F30834" w:rsidRPr="001D02A0" w:rsidRDefault="00F30834" w:rsidP="00F30834">
            <w:pPr>
              <w:autoSpaceDN w:val="0"/>
              <w:adjustRightInd w:val="0"/>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eastAsia="ru-RU"/>
              </w:rPr>
              <w:t>1</w:t>
            </w:r>
            <w:r w:rsidRPr="001D02A0">
              <w:rPr>
                <w:rFonts w:ascii="Times New Roman" w:hAnsi="Times New Roman" w:cs="Times New Roman"/>
                <w:sz w:val="26"/>
                <w:szCs w:val="26"/>
                <w:lang w:eastAsia="ru-RU"/>
              </w:rPr>
              <w:t>3.Примерное комплексно-тематическое планирование к программе: 3-4 г</w:t>
            </w:r>
            <w:r>
              <w:rPr>
                <w:rFonts w:ascii="Times New Roman" w:hAnsi="Times New Roman" w:cs="Times New Roman"/>
                <w:sz w:val="26"/>
                <w:szCs w:val="26"/>
                <w:lang w:eastAsia="ru-RU"/>
              </w:rPr>
              <w:t xml:space="preserve"> . 5-6л.  Н.Е. </w:t>
            </w:r>
            <w:proofErr w:type="spellStart"/>
            <w:r>
              <w:rPr>
                <w:rFonts w:ascii="Times New Roman" w:hAnsi="Times New Roman" w:cs="Times New Roman"/>
                <w:sz w:val="26"/>
                <w:szCs w:val="26"/>
                <w:lang w:eastAsia="ru-RU"/>
              </w:rPr>
              <w:t>Веракса</w:t>
            </w:r>
            <w:proofErr w:type="spellEnd"/>
            <w:r>
              <w:rPr>
                <w:rFonts w:ascii="Times New Roman" w:hAnsi="Times New Roman" w:cs="Times New Roman"/>
                <w:sz w:val="26"/>
                <w:szCs w:val="26"/>
                <w:lang w:eastAsia="ru-RU"/>
              </w:rPr>
              <w:t xml:space="preserve">, </w:t>
            </w:r>
            <w:proofErr w:type="spellStart"/>
            <w:r>
              <w:rPr>
                <w:rFonts w:ascii="Times New Roman" w:hAnsi="Times New Roman" w:cs="Times New Roman"/>
                <w:sz w:val="26"/>
                <w:szCs w:val="26"/>
                <w:lang w:eastAsia="ru-RU"/>
              </w:rPr>
              <w:t>Т.С.Комарова</w:t>
            </w:r>
            <w:proofErr w:type="spellEnd"/>
            <w:r>
              <w:rPr>
                <w:rFonts w:ascii="Times New Roman" w:hAnsi="Times New Roman" w:cs="Times New Roman"/>
                <w:sz w:val="26"/>
                <w:szCs w:val="26"/>
                <w:lang w:eastAsia="ru-RU"/>
              </w:rPr>
              <w:t xml:space="preserve">, </w:t>
            </w:r>
            <w:proofErr w:type="spellStart"/>
            <w:r>
              <w:rPr>
                <w:rFonts w:ascii="Times New Roman" w:hAnsi="Times New Roman" w:cs="Times New Roman"/>
                <w:sz w:val="26"/>
                <w:szCs w:val="26"/>
                <w:lang w:eastAsia="ru-RU"/>
              </w:rPr>
              <w:t>М.А.Васильева</w:t>
            </w:r>
            <w:proofErr w:type="spellEnd"/>
            <w:r>
              <w:rPr>
                <w:rFonts w:ascii="Times New Roman" w:hAnsi="Times New Roman" w:cs="Times New Roman"/>
                <w:sz w:val="26"/>
                <w:szCs w:val="26"/>
                <w:lang w:eastAsia="ru-RU"/>
              </w:rPr>
              <w:t>.</w:t>
            </w:r>
          </w:p>
          <w:p w:rsidR="00F30834" w:rsidRDefault="00F30834" w:rsidP="00F30834">
            <w:pPr>
              <w:autoSpaceDN w:val="0"/>
              <w:adjustRightInd w:val="0"/>
              <w:spacing w:after="0" w:line="240" w:lineRule="auto"/>
              <w:rPr>
                <w:rFonts w:ascii="Times New Roman" w:hAnsi="Times New Roman" w:cs="Times New Roman"/>
                <w:sz w:val="26"/>
                <w:szCs w:val="26"/>
                <w:lang w:eastAsia="ru-RU"/>
              </w:rPr>
            </w:pPr>
            <w:r w:rsidRPr="001D02A0">
              <w:rPr>
                <w:rFonts w:ascii="Times New Roman" w:hAnsi="Times New Roman" w:cs="Times New Roman"/>
                <w:sz w:val="26"/>
                <w:szCs w:val="26"/>
                <w:lang w:eastAsia="ru-RU"/>
              </w:rPr>
              <w:t>14.</w:t>
            </w:r>
            <w:r>
              <w:rPr>
                <w:rFonts w:ascii="Times New Roman" w:hAnsi="Times New Roman" w:cs="Times New Roman"/>
                <w:sz w:val="26"/>
                <w:szCs w:val="26"/>
                <w:lang w:eastAsia="ru-RU"/>
              </w:rPr>
              <w:t xml:space="preserve"> К</w:t>
            </w:r>
            <w:r w:rsidRPr="001D02A0">
              <w:rPr>
                <w:rFonts w:ascii="Times New Roman" w:hAnsi="Times New Roman" w:cs="Times New Roman"/>
                <w:sz w:val="26"/>
                <w:szCs w:val="26"/>
                <w:lang w:eastAsia="ru-RU"/>
              </w:rPr>
              <w:t>омплексно-тематическое планирование</w:t>
            </w:r>
            <w:r>
              <w:rPr>
                <w:rFonts w:ascii="Times New Roman" w:hAnsi="Times New Roman" w:cs="Times New Roman"/>
                <w:sz w:val="26"/>
                <w:szCs w:val="26"/>
                <w:lang w:eastAsia="ru-RU"/>
              </w:rPr>
              <w:t xml:space="preserve"> по </w:t>
            </w:r>
            <w:r w:rsidRPr="001D02A0">
              <w:rPr>
                <w:rFonts w:ascii="Times New Roman" w:hAnsi="Times New Roman" w:cs="Times New Roman"/>
                <w:sz w:val="26"/>
                <w:szCs w:val="26"/>
                <w:lang w:eastAsia="ru-RU"/>
              </w:rPr>
              <w:t xml:space="preserve"> программе: 4-5 л, 5-6 л</w:t>
            </w:r>
            <w:r>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lastRenderedPageBreak/>
              <w:t xml:space="preserve">Н.Е. </w:t>
            </w:r>
            <w:proofErr w:type="spellStart"/>
            <w:r>
              <w:rPr>
                <w:rFonts w:ascii="Times New Roman" w:hAnsi="Times New Roman" w:cs="Times New Roman"/>
                <w:sz w:val="26"/>
                <w:szCs w:val="26"/>
                <w:lang w:eastAsia="ru-RU"/>
              </w:rPr>
              <w:t>Веракса</w:t>
            </w:r>
            <w:proofErr w:type="spellEnd"/>
            <w:r>
              <w:rPr>
                <w:rFonts w:ascii="Times New Roman" w:hAnsi="Times New Roman" w:cs="Times New Roman"/>
                <w:sz w:val="26"/>
                <w:szCs w:val="26"/>
                <w:lang w:eastAsia="ru-RU"/>
              </w:rPr>
              <w:t xml:space="preserve">, </w:t>
            </w:r>
            <w:proofErr w:type="spellStart"/>
            <w:r>
              <w:rPr>
                <w:rFonts w:ascii="Times New Roman" w:hAnsi="Times New Roman" w:cs="Times New Roman"/>
                <w:sz w:val="26"/>
                <w:szCs w:val="26"/>
                <w:lang w:eastAsia="ru-RU"/>
              </w:rPr>
              <w:t>Т.С.Комарова</w:t>
            </w:r>
            <w:proofErr w:type="spellEnd"/>
            <w:r>
              <w:rPr>
                <w:rFonts w:ascii="Times New Roman" w:hAnsi="Times New Roman" w:cs="Times New Roman"/>
                <w:sz w:val="26"/>
                <w:szCs w:val="26"/>
                <w:lang w:eastAsia="ru-RU"/>
              </w:rPr>
              <w:t xml:space="preserve">, </w:t>
            </w:r>
            <w:proofErr w:type="spellStart"/>
            <w:r>
              <w:rPr>
                <w:rFonts w:ascii="Times New Roman" w:hAnsi="Times New Roman" w:cs="Times New Roman"/>
                <w:sz w:val="26"/>
                <w:szCs w:val="26"/>
                <w:lang w:eastAsia="ru-RU"/>
              </w:rPr>
              <w:t>М.А.Васильева</w:t>
            </w:r>
            <w:proofErr w:type="spellEnd"/>
            <w:r>
              <w:rPr>
                <w:rFonts w:ascii="Times New Roman" w:hAnsi="Times New Roman" w:cs="Times New Roman"/>
                <w:sz w:val="26"/>
                <w:szCs w:val="26"/>
                <w:lang w:eastAsia="ru-RU"/>
              </w:rPr>
              <w:t>.</w:t>
            </w:r>
          </w:p>
          <w:p w:rsidR="00080709" w:rsidRDefault="00F30834" w:rsidP="00F30834">
            <w:pPr>
              <w:autoSpaceDN w:val="0"/>
              <w:adjustRightInd w:val="0"/>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eastAsia="ru-RU"/>
              </w:rPr>
              <w:t xml:space="preserve"> 15.  </w:t>
            </w:r>
            <w:proofErr w:type="spellStart"/>
            <w:r>
              <w:rPr>
                <w:rFonts w:ascii="Times New Roman" w:hAnsi="Times New Roman" w:cs="Times New Roman"/>
                <w:sz w:val="26"/>
                <w:szCs w:val="26"/>
                <w:lang w:eastAsia="ru-RU"/>
              </w:rPr>
              <w:t>Воспитательно</w:t>
            </w:r>
            <w:proofErr w:type="spellEnd"/>
            <w:r>
              <w:rPr>
                <w:rFonts w:ascii="Times New Roman" w:hAnsi="Times New Roman" w:cs="Times New Roman"/>
                <w:sz w:val="26"/>
                <w:szCs w:val="26"/>
                <w:lang w:eastAsia="ru-RU"/>
              </w:rPr>
              <w:t xml:space="preserve">-образовательный процесс  (планирование на каждый день по программе, вторая младшая группа).  Н.Е. </w:t>
            </w:r>
            <w:proofErr w:type="spellStart"/>
            <w:r>
              <w:rPr>
                <w:rFonts w:ascii="Times New Roman" w:hAnsi="Times New Roman" w:cs="Times New Roman"/>
                <w:sz w:val="26"/>
                <w:szCs w:val="26"/>
                <w:lang w:eastAsia="ru-RU"/>
              </w:rPr>
              <w:t>Веракса</w:t>
            </w:r>
            <w:proofErr w:type="spellEnd"/>
            <w:r>
              <w:rPr>
                <w:rFonts w:ascii="Times New Roman" w:hAnsi="Times New Roman" w:cs="Times New Roman"/>
                <w:sz w:val="26"/>
                <w:szCs w:val="26"/>
                <w:lang w:eastAsia="ru-RU"/>
              </w:rPr>
              <w:t xml:space="preserve">, </w:t>
            </w:r>
            <w:proofErr w:type="spellStart"/>
            <w:r>
              <w:rPr>
                <w:rFonts w:ascii="Times New Roman" w:hAnsi="Times New Roman" w:cs="Times New Roman"/>
                <w:sz w:val="26"/>
                <w:szCs w:val="26"/>
                <w:lang w:eastAsia="ru-RU"/>
              </w:rPr>
              <w:t>Т.С.Комарова</w:t>
            </w:r>
            <w:proofErr w:type="spellEnd"/>
            <w:r>
              <w:rPr>
                <w:rFonts w:ascii="Times New Roman" w:hAnsi="Times New Roman" w:cs="Times New Roman"/>
                <w:sz w:val="26"/>
                <w:szCs w:val="26"/>
                <w:lang w:eastAsia="ru-RU"/>
              </w:rPr>
              <w:t xml:space="preserve">, </w:t>
            </w:r>
            <w:proofErr w:type="spellStart"/>
            <w:r>
              <w:rPr>
                <w:rFonts w:ascii="Times New Roman" w:hAnsi="Times New Roman" w:cs="Times New Roman"/>
                <w:sz w:val="26"/>
                <w:szCs w:val="26"/>
                <w:lang w:eastAsia="ru-RU"/>
              </w:rPr>
              <w:t>М.А.Васильева</w:t>
            </w:r>
            <w:proofErr w:type="spellEnd"/>
          </w:p>
          <w:p w:rsidR="00F30834" w:rsidRPr="001D02A0" w:rsidRDefault="00F30834" w:rsidP="00F30834">
            <w:pPr>
              <w:autoSpaceDN w:val="0"/>
              <w:adjustRightInd w:val="0"/>
              <w:spacing w:after="0" w:line="240" w:lineRule="auto"/>
              <w:rPr>
                <w:rFonts w:ascii="Times New Roman" w:hAnsi="Times New Roman" w:cs="Times New Roman"/>
                <w:sz w:val="26"/>
                <w:szCs w:val="26"/>
                <w:lang w:eastAsia="ru-RU"/>
              </w:rPr>
            </w:pPr>
          </w:p>
        </w:tc>
        <w:tc>
          <w:tcPr>
            <w:tcW w:w="1048" w:type="pct"/>
            <w:gridSpan w:val="2"/>
            <w:tcBorders>
              <w:top w:val="single" w:sz="4" w:space="0" w:color="auto"/>
              <w:left w:val="single" w:sz="4" w:space="0" w:color="auto"/>
              <w:bottom w:val="single" w:sz="4" w:space="0" w:color="auto"/>
              <w:right w:val="single" w:sz="4" w:space="0" w:color="auto"/>
            </w:tcBorders>
            <w:shd w:val="clear" w:color="auto" w:fill="auto"/>
          </w:tcPr>
          <w:p w:rsidR="00080709" w:rsidRPr="001D02A0" w:rsidRDefault="00080709" w:rsidP="00A26A4D">
            <w:pPr>
              <w:autoSpaceDN w:val="0"/>
              <w:adjustRightInd w:val="0"/>
              <w:spacing w:after="0" w:line="240" w:lineRule="auto"/>
              <w:jc w:val="both"/>
              <w:rPr>
                <w:rFonts w:ascii="Times New Roman" w:hAnsi="Times New Roman" w:cs="Times New Roman"/>
                <w:sz w:val="26"/>
                <w:szCs w:val="26"/>
                <w:lang w:eastAsia="ru-RU"/>
              </w:rPr>
            </w:pPr>
            <w:r w:rsidRPr="001D02A0">
              <w:rPr>
                <w:rFonts w:ascii="Times New Roman" w:hAnsi="Times New Roman" w:cs="Times New Roman"/>
                <w:sz w:val="26"/>
                <w:szCs w:val="26"/>
                <w:lang w:eastAsia="ru-RU"/>
              </w:rPr>
              <w:lastRenderedPageBreak/>
              <w:t xml:space="preserve"> 1.Серия «Играем в сказку», </w:t>
            </w:r>
            <w:proofErr w:type="spellStart"/>
            <w:r w:rsidRPr="001D02A0">
              <w:rPr>
                <w:rFonts w:ascii="Times New Roman" w:hAnsi="Times New Roman" w:cs="Times New Roman"/>
                <w:sz w:val="26"/>
                <w:szCs w:val="26"/>
                <w:lang w:eastAsia="ru-RU"/>
              </w:rPr>
              <w:t>Веракса</w:t>
            </w:r>
            <w:proofErr w:type="spellEnd"/>
            <w:r w:rsidRPr="001D02A0">
              <w:rPr>
                <w:rFonts w:ascii="Times New Roman" w:hAnsi="Times New Roman" w:cs="Times New Roman"/>
                <w:sz w:val="26"/>
                <w:szCs w:val="26"/>
                <w:lang w:eastAsia="ru-RU"/>
              </w:rPr>
              <w:t xml:space="preserve"> Н.Е., </w:t>
            </w:r>
            <w:proofErr w:type="spellStart"/>
            <w:r w:rsidRPr="001D02A0">
              <w:rPr>
                <w:rFonts w:ascii="Times New Roman" w:hAnsi="Times New Roman" w:cs="Times New Roman"/>
                <w:sz w:val="26"/>
                <w:szCs w:val="26"/>
                <w:lang w:eastAsia="ru-RU"/>
              </w:rPr>
              <w:t>Веракса</w:t>
            </w:r>
            <w:proofErr w:type="spellEnd"/>
            <w:r w:rsidRPr="001D02A0">
              <w:rPr>
                <w:rFonts w:ascii="Times New Roman" w:hAnsi="Times New Roman" w:cs="Times New Roman"/>
                <w:sz w:val="26"/>
                <w:szCs w:val="26"/>
                <w:lang w:eastAsia="ru-RU"/>
              </w:rPr>
              <w:t xml:space="preserve"> А.Н.</w:t>
            </w:r>
          </w:p>
          <w:p w:rsidR="00080709" w:rsidRPr="001D02A0" w:rsidRDefault="00080709" w:rsidP="00A26A4D">
            <w:pPr>
              <w:autoSpaceDN w:val="0"/>
              <w:adjustRightInd w:val="0"/>
              <w:spacing w:after="0" w:line="240" w:lineRule="auto"/>
              <w:jc w:val="both"/>
              <w:rPr>
                <w:rFonts w:ascii="Times New Roman" w:hAnsi="Times New Roman" w:cs="Times New Roman"/>
                <w:sz w:val="26"/>
                <w:szCs w:val="26"/>
                <w:lang w:eastAsia="ru-RU"/>
              </w:rPr>
            </w:pPr>
            <w:proofErr w:type="gramStart"/>
            <w:r w:rsidRPr="001D02A0">
              <w:rPr>
                <w:rFonts w:ascii="Times New Roman" w:hAnsi="Times New Roman" w:cs="Times New Roman"/>
                <w:sz w:val="26"/>
                <w:szCs w:val="26"/>
                <w:lang w:eastAsia="ru-RU"/>
              </w:rPr>
              <w:t>2.Серия «Мир в картинка»: транспорт, техника, животные, растения, инструменты, овощи, фрукты, школьные принадлежности, космос.</w:t>
            </w:r>
            <w:proofErr w:type="gramEnd"/>
          </w:p>
          <w:p w:rsidR="00080709" w:rsidRPr="001D02A0" w:rsidRDefault="00080709" w:rsidP="00A26A4D">
            <w:pPr>
              <w:autoSpaceDN w:val="0"/>
              <w:adjustRightInd w:val="0"/>
              <w:spacing w:after="0" w:line="240" w:lineRule="auto"/>
              <w:jc w:val="both"/>
              <w:rPr>
                <w:rFonts w:ascii="Times New Roman" w:hAnsi="Times New Roman" w:cs="Times New Roman"/>
                <w:sz w:val="26"/>
                <w:szCs w:val="26"/>
                <w:lang w:eastAsia="ru-RU"/>
              </w:rPr>
            </w:pPr>
            <w:r w:rsidRPr="001D02A0">
              <w:rPr>
                <w:rFonts w:ascii="Times New Roman" w:hAnsi="Times New Roman" w:cs="Times New Roman"/>
                <w:sz w:val="26"/>
                <w:szCs w:val="26"/>
                <w:lang w:eastAsia="ru-RU"/>
              </w:rPr>
              <w:t>3.Серия «Рассказы по картинкам» по темам.</w:t>
            </w:r>
          </w:p>
          <w:p w:rsidR="00080709" w:rsidRPr="001D02A0" w:rsidRDefault="00080709" w:rsidP="00A26A4D">
            <w:pPr>
              <w:autoSpaceDN w:val="0"/>
              <w:adjustRightInd w:val="0"/>
              <w:spacing w:after="0" w:line="240" w:lineRule="auto"/>
              <w:jc w:val="both"/>
              <w:rPr>
                <w:rFonts w:ascii="Times New Roman" w:hAnsi="Times New Roman" w:cs="Times New Roman"/>
                <w:sz w:val="26"/>
                <w:szCs w:val="26"/>
                <w:lang w:eastAsia="ru-RU"/>
              </w:rPr>
            </w:pPr>
            <w:r w:rsidRPr="001D02A0">
              <w:rPr>
                <w:rFonts w:ascii="Times New Roman" w:hAnsi="Times New Roman" w:cs="Times New Roman"/>
                <w:sz w:val="26"/>
                <w:szCs w:val="26"/>
                <w:lang w:eastAsia="ru-RU"/>
              </w:rPr>
              <w:t>4.Плакаты по всем темам.</w:t>
            </w:r>
          </w:p>
          <w:p w:rsidR="00080709" w:rsidRPr="001D02A0" w:rsidRDefault="00080709" w:rsidP="00A26A4D">
            <w:pPr>
              <w:autoSpaceDN w:val="0"/>
              <w:adjustRightInd w:val="0"/>
              <w:spacing w:after="0" w:line="240" w:lineRule="auto"/>
              <w:jc w:val="both"/>
              <w:rPr>
                <w:rFonts w:ascii="Times New Roman" w:hAnsi="Times New Roman" w:cs="Times New Roman"/>
                <w:sz w:val="26"/>
                <w:szCs w:val="26"/>
                <w:lang w:eastAsia="ru-RU"/>
              </w:rPr>
            </w:pPr>
            <w:r w:rsidRPr="001D02A0">
              <w:rPr>
                <w:rFonts w:ascii="Times New Roman" w:hAnsi="Times New Roman" w:cs="Times New Roman"/>
                <w:sz w:val="26"/>
                <w:szCs w:val="26"/>
                <w:lang w:eastAsia="ru-RU"/>
              </w:rPr>
              <w:t>5.Картины для рассматривания по всем темам.</w:t>
            </w:r>
          </w:p>
          <w:p w:rsidR="00080709" w:rsidRPr="001D02A0" w:rsidRDefault="00080709" w:rsidP="00A26A4D">
            <w:pPr>
              <w:autoSpaceDN w:val="0"/>
              <w:adjustRightInd w:val="0"/>
              <w:spacing w:after="0" w:line="240" w:lineRule="auto"/>
              <w:jc w:val="both"/>
              <w:rPr>
                <w:rFonts w:ascii="Times New Roman" w:hAnsi="Times New Roman" w:cs="Times New Roman"/>
                <w:sz w:val="26"/>
                <w:szCs w:val="26"/>
                <w:lang w:eastAsia="ru-RU"/>
              </w:rPr>
            </w:pPr>
          </w:p>
          <w:p w:rsidR="00080709" w:rsidRPr="001D02A0" w:rsidRDefault="00080709" w:rsidP="00A26A4D">
            <w:pPr>
              <w:autoSpaceDN w:val="0"/>
              <w:adjustRightInd w:val="0"/>
              <w:spacing w:after="0" w:line="240" w:lineRule="auto"/>
              <w:jc w:val="both"/>
              <w:rPr>
                <w:rFonts w:ascii="Times New Roman" w:hAnsi="Times New Roman" w:cs="Times New Roman"/>
                <w:b/>
                <w:sz w:val="26"/>
                <w:szCs w:val="26"/>
                <w:lang w:eastAsia="ru-RU"/>
              </w:rPr>
            </w:pPr>
            <w:r w:rsidRPr="001D02A0">
              <w:rPr>
                <w:rFonts w:ascii="Times New Roman" w:hAnsi="Times New Roman" w:cs="Times New Roman"/>
                <w:b/>
                <w:sz w:val="26"/>
                <w:szCs w:val="26"/>
                <w:lang w:eastAsia="ru-RU"/>
              </w:rPr>
              <w:t>Рабочие тетради:</w:t>
            </w:r>
          </w:p>
          <w:p w:rsidR="00080709" w:rsidRPr="001D02A0" w:rsidRDefault="00080709" w:rsidP="00A26A4D">
            <w:pPr>
              <w:autoSpaceDN w:val="0"/>
              <w:adjustRightInd w:val="0"/>
              <w:spacing w:after="0" w:line="240" w:lineRule="auto"/>
              <w:jc w:val="both"/>
              <w:rPr>
                <w:rFonts w:ascii="Times New Roman" w:hAnsi="Times New Roman" w:cs="Times New Roman"/>
                <w:sz w:val="26"/>
                <w:szCs w:val="26"/>
                <w:lang w:eastAsia="ru-RU"/>
              </w:rPr>
            </w:pPr>
            <w:r w:rsidRPr="001D02A0">
              <w:rPr>
                <w:rFonts w:ascii="Times New Roman" w:hAnsi="Times New Roman" w:cs="Times New Roman"/>
                <w:sz w:val="26"/>
                <w:szCs w:val="26"/>
                <w:lang w:eastAsia="ru-RU"/>
              </w:rPr>
              <w:t xml:space="preserve">1. Математика для дошкольников 2-7 лет, </w:t>
            </w:r>
            <w:proofErr w:type="spellStart"/>
            <w:r w:rsidRPr="001D02A0">
              <w:rPr>
                <w:rFonts w:ascii="Times New Roman" w:hAnsi="Times New Roman" w:cs="Times New Roman"/>
                <w:sz w:val="26"/>
                <w:szCs w:val="26"/>
                <w:lang w:eastAsia="ru-RU"/>
              </w:rPr>
              <w:t>Д.Денисова</w:t>
            </w:r>
            <w:proofErr w:type="spellEnd"/>
            <w:r w:rsidRPr="001D02A0">
              <w:rPr>
                <w:rFonts w:ascii="Times New Roman" w:hAnsi="Times New Roman" w:cs="Times New Roman"/>
                <w:sz w:val="26"/>
                <w:szCs w:val="26"/>
                <w:lang w:eastAsia="ru-RU"/>
              </w:rPr>
              <w:t xml:space="preserve">, </w:t>
            </w:r>
            <w:proofErr w:type="spellStart"/>
            <w:r w:rsidRPr="001D02A0">
              <w:rPr>
                <w:rFonts w:ascii="Times New Roman" w:hAnsi="Times New Roman" w:cs="Times New Roman"/>
                <w:sz w:val="26"/>
                <w:szCs w:val="26"/>
                <w:lang w:eastAsia="ru-RU"/>
              </w:rPr>
              <w:t>Ю.Дорожин</w:t>
            </w:r>
            <w:proofErr w:type="spellEnd"/>
          </w:p>
        </w:tc>
        <w:tc>
          <w:tcPr>
            <w:tcW w:w="1094" w:type="pct"/>
            <w:tcBorders>
              <w:top w:val="single" w:sz="4" w:space="0" w:color="auto"/>
              <w:left w:val="single" w:sz="4" w:space="0" w:color="auto"/>
              <w:bottom w:val="single" w:sz="4" w:space="0" w:color="auto"/>
              <w:right w:val="single" w:sz="4" w:space="0" w:color="auto"/>
            </w:tcBorders>
            <w:shd w:val="clear" w:color="auto" w:fill="auto"/>
          </w:tcPr>
          <w:p w:rsidR="00080709" w:rsidRPr="001D02A0" w:rsidRDefault="00080709" w:rsidP="00A26A4D">
            <w:pPr>
              <w:autoSpaceDN w:val="0"/>
              <w:adjustRightInd w:val="0"/>
              <w:spacing w:after="0" w:line="240" w:lineRule="auto"/>
              <w:jc w:val="both"/>
              <w:rPr>
                <w:rFonts w:ascii="Times New Roman" w:hAnsi="Times New Roman" w:cs="Times New Roman"/>
                <w:sz w:val="26"/>
                <w:szCs w:val="26"/>
                <w:lang w:eastAsia="ru-RU"/>
              </w:rPr>
            </w:pPr>
            <w:r w:rsidRPr="001D02A0">
              <w:rPr>
                <w:rFonts w:ascii="Times New Roman" w:hAnsi="Times New Roman" w:cs="Times New Roman"/>
                <w:sz w:val="26"/>
                <w:szCs w:val="26"/>
                <w:lang w:eastAsia="ru-RU"/>
              </w:rPr>
              <w:t xml:space="preserve">1.Ознакомление с природой 2-7 лет,  </w:t>
            </w:r>
            <w:proofErr w:type="spellStart"/>
            <w:r w:rsidRPr="001D02A0">
              <w:rPr>
                <w:rFonts w:ascii="Times New Roman" w:hAnsi="Times New Roman" w:cs="Times New Roman"/>
                <w:sz w:val="26"/>
                <w:szCs w:val="26"/>
                <w:lang w:eastAsia="ru-RU"/>
              </w:rPr>
              <w:t>Соломенникова</w:t>
            </w:r>
            <w:proofErr w:type="spellEnd"/>
            <w:r w:rsidRPr="001D02A0">
              <w:rPr>
                <w:rFonts w:ascii="Times New Roman" w:hAnsi="Times New Roman" w:cs="Times New Roman"/>
                <w:sz w:val="26"/>
                <w:szCs w:val="26"/>
                <w:lang w:eastAsia="ru-RU"/>
              </w:rPr>
              <w:t xml:space="preserve"> О.А.</w:t>
            </w:r>
          </w:p>
          <w:p w:rsidR="00080709" w:rsidRPr="001D02A0" w:rsidRDefault="00080709" w:rsidP="00A26A4D">
            <w:pPr>
              <w:autoSpaceDN w:val="0"/>
              <w:adjustRightInd w:val="0"/>
              <w:spacing w:after="0" w:line="240" w:lineRule="auto"/>
              <w:jc w:val="both"/>
              <w:rPr>
                <w:rFonts w:ascii="Times New Roman" w:hAnsi="Times New Roman" w:cs="Times New Roman"/>
                <w:sz w:val="26"/>
                <w:szCs w:val="26"/>
                <w:lang w:eastAsia="ru-RU"/>
              </w:rPr>
            </w:pPr>
            <w:r w:rsidRPr="001D02A0">
              <w:rPr>
                <w:rFonts w:ascii="Times New Roman" w:hAnsi="Times New Roman" w:cs="Times New Roman"/>
                <w:sz w:val="26"/>
                <w:szCs w:val="26"/>
                <w:lang w:eastAsia="ru-RU"/>
              </w:rPr>
              <w:t xml:space="preserve">2. Ознакомление с предметным и социальным окружением 3-7 лет, </w:t>
            </w:r>
            <w:proofErr w:type="spellStart"/>
            <w:r w:rsidRPr="001D02A0">
              <w:rPr>
                <w:rFonts w:ascii="Times New Roman" w:hAnsi="Times New Roman" w:cs="Times New Roman"/>
                <w:sz w:val="26"/>
                <w:szCs w:val="26"/>
                <w:lang w:eastAsia="ru-RU"/>
              </w:rPr>
              <w:t>Дыбина</w:t>
            </w:r>
            <w:proofErr w:type="spellEnd"/>
            <w:r w:rsidRPr="001D02A0">
              <w:rPr>
                <w:rFonts w:ascii="Times New Roman" w:hAnsi="Times New Roman" w:cs="Times New Roman"/>
                <w:sz w:val="26"/>
                <w:szCs w:val="26"/>
                <w:lang w:eastAsia="ru-RU"/>
              </w:rPr>
              <w:t xml:space="preserve"> О.В.</w:t>
            </w:r>
          </w:p>
          <w:p w:rsidR="00080709" w:rsidRPr="001D02A0" w:rsidRDefault="00080709" w:rsidP="00A26A4D">
            <w:pPr>
              <w:autoSpaceDN w:val="0"/>
              <w:adjustRightInd w:val="0"/>
              <w:spacing w:after="0" w:line="240" w:lineRule="auto"/>
              <w:jc w:val="both"/>
              <w:rPr>
                <w:rFonts w:ascii="Times New Roman" w:hAnsi="Times New Roman" w:cs="Times New Roman"/>
                <w:sz w:val="26"/>
                <w:szCs w:val="26"/>
                <w:lang w:eastAsia="ru-RU"/>
              </w:rPr>
            </w:pPr>
            <w:r w:rsidRPr="001D02A0">
              <w:rPr>
                <w:rFonts w:ascii="Times New Roman" w:hAnsi="Times New Roman" w:cs="Times New Roman"/>
                <w:sz w:val="26"/>
                <w:szCs w:val="26"/>
                <w:lang w:eastAsia="ru-RU"/>
              </w:rPr>
              <w:t xml:space="preserve">3. Развитие творческого мышления. Работаем по сказке, </w:t>
            </w:r>
            <w:proofErr w:type="spellStart"/>
            <w:r w:rsidRPr="001D02A0">
              <w:rPr>
                <w:rFonts w:ascii="Times New Roman" w:hAnsi="Times New Roman" w:cs="Times New Roman"/>
                <w:sz w:val="26"/>
                <w:szCs w:val="26"/>
                <w:lang w:eastAsia="ru-RU"/>
              </w:rPr>
              <w:t>Шиян</w:t>
            </w:r>
            <w:proofErr w:type="spellEnd"/>
            <w:r w:rsidRPr="001D02A0">
              <w:rPr>
                <w:rFonts w:ascii="Times New Roman" w:hAnsi="Times New Roman" w:cs="Times New Roman"/>
                <w:sz w:val="26"/>
                <w:szCs w:val="26"/>
                <w:lang w:eastAsia="ru-RU"/>
              </w:rPr>
              <w:t xml:space="preserve"> О.А.</w:t>
            </w:r>
          </w:p>
          <w:p w:rsidR="00080709" w:rsidRPr="001D02A0" w:rsidRDefault="00080709" w:rsidP="00A26A4D">
            <w:pPr>
              <w:autoSpaceDN w:val="0"/>
              <w:adjustRightInd w:val="0"/>
              <w:spacing w:after="0" w:line="240" w:lineRule="auto"/>
              <w:jc w:val="both"/>
              <w:rPr>
                <w:rFonts w:ascii="Times New Roman" w:hAnsi="Times New Roman" w:cs="Times New Roman"/>
                <w:b/>
                <w:sz w:val="26"/>
                <w:szCs w:val="26"/>
              </w:rPr>
            </w:pPr>
            <w:r w:rsidRPr="001D02A0">
              <w:rPr>
                <w:rFonts w:ascii="Times New Roman" w:hAnsi="Times New Roman" w:cs="Times New Roman"/>
                <w:sz w:val="26"/>
                <w:szCs w:val="26"/>
                <w:lang w:eastAsia="ru-RU"/>
              </w:rPr>
              <w:t xml:space="preserve">4. Формирование элементарных математических представлений детей 2-7 лет, </w:t>
            </w:r>
            <w:proofErr w:type="spellStart"/>
            <w:r w:rsidRPr="001D02A0">
              <w:rPr>
                <w:rFonts w:ascii="Times New Roman" w:hAnsi="Times New Roman" w:cs="Times New Roman"/>
                <w:sz w:val="26"/>
                <w:szCs w:val="26"/>
                <w:lang w:eastAsia="ru-RU"/>
              </w:rPr>
              <w:t>Помараева</w:t>
            </w:r>
            <w:proofErr w:type="spellEnd"/>
            <w:r w:rsidRPr="001D02A0">
              <w:rPr>
                <w:rFonts w:ascii="Times New Roman" w:hAnsi="Times New Roman" w:cs="Times New Roman"/>
                <w:sz w:val="26"/>
                <w:szCs w:val="26"/>
                <w:lang w:eastAsia="ru-RU"/>
              </w:rPr>
              <w:t xml:space="preserve"> И.А., </w:t>
            </w:r>
            <w:proofErr w:type="spellStart"/>
            <w:r w:rsidRPr="001D02A0">
              <w:rPr>
                <w:rFonts w:ascii="Times New Roman" w:hAnsi="Times New Roman" w:cs="Times New Roman"/>
                <w:sz w:val="26"/>
                <w:szCs w:val="26"/>
                <w:lang w:eastAsia="ru-RU"/>
              </w:rPr>
              <w:t>Позина</w:t>
            </w:r>
            <w:proofErr w:type="spellEnd"/>
            <w:r w:rsidRPr="001D02A0">
              <w:rPr>
                <w:rFonts w:ascii="Times New Roman" w:hAnsi="Times New Roman" w:cs="Times New Roman"/>
                <w:sz w:val="26"/>
                <w:szCs w:val="26"/>
                <w:lang w:eastAsia="ru-RU"/>
              </w:rPr>
              <w:t xml:space="preserve"> В.А.</w:t>
            </w:r>
          </w:p>
          <w:p w:rsidR="00080709" w:rsidRPr="001D02A0" w:rsidRDefault="00080709" w:rsidP="00A26A4D">
            <w:pPr>
              <w:spacing w:after="0" w:line="240" w:lineRule="auto"/>
              <w:rPr>
                <w:rFonts w:ascii="Times New Roman" w:hAnsi="Times New Roman" w:cs="Times New Roman"/>
                <w:b/>
                <w:sz w:val="26"/>
                <w:szCs w:val="26"/>
              </w:rPr>
            </w:pPr>
          </w:p>
        </w:tc>
      </w:tr>
    </w:tbl>
    <w:p w:rsidR="00231563" w:rsidRDefault="00231563" w:rsidP="00A26A4D">
      <w:pPr>
        <w:spacing w:after="0" w:line="240" w:lineRule="auto"/>
        <w:jc w:val="center"/>
        <w:rPr>
          <w:rFonts w:ascii="Times New Roman" w:hAnsi="Times New Roman" w:cs="Times New Roman"/>
          <w:b/>
          <w:sz w:val="26"/>
          <w:szCs w:val="26"/>
        </w:rPr>
      </w:pPr>
    </w:p>
    <w:p w:rsidR="00080709" w:rsidRPr="001D02A0" w:rsidRDefault="00080709" w:rsidP="00A26A4D">
      <w:pPr>
        <w:spacing w:after="0" w:line="240" w:lineRule="auto"/>
        <w:jc w:val="center"/>
        <w:rPr>
          <w:rFonts w:ascii="Times New Roman" w:hAnsi="Times New Roman" w:cs="Times New Roman"/>
          <w:b/>
          <w:sz w:val="26"/>
          <w:szCs w:val="26"/>
        </w:rPr>
      </w:pPr>
      <w:r w:rsidRPr="001D02A0">
        <w:rPr>
          <w:rFonts w:ascii="Times New Roman" w:hAnsi="Times New Roman" w:cs="Times New Roman"/>
          <w:b/>
          <w:sz w:val="26"/>
          <w:szCs w:val="26"/>
        </w:rPr>
        <w:t>О</w:t>
      </w:r>
      <w:r w:rsidR="006917E2" w:rsidRPr="001D02A0">
        <w:rPr>
          <w:rFonts w:ascii="Times New Roman" w:hAnsi="Times New Roman" w:cs="Times New Roman"/>
          <w:b/>
          <w:sz w:val="26"/>
          <w:szCs w:val="26"/>
        </w:rPr>
        <w:t>бразовательная область  «Речевое развитие»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5"/>
        <w:gridCol w:w="2758"/>
        <w:gridCol w:w="707"/>
        <w:gridCol w:w="1979"/>
        <w:gridCol w:w="574"/>
        <w:gridCol w:w="1677"/>
      </w:tblGrid>
      <w:tr w:rsidR="00080709" w:rsidRPr="001D02A0" w:rsidTr="001D02A0">
        <w:tc>
          <w:tcPr>
            <w:tcW w:w="5000" w:type="pct"/>
            <w:gridSpan w:val="6"/>
            <w:tcBorders>
              <w:top w:val="single" w:sz="4" w:space="0" w:color="auto"/>
              <w:left w:val="single" w:sz="4" w:space="0" w:color="auto"/>
              <w:bottom w:val="single" w:sz="4" w:space="0" w:color="auto"/>
              <w:right w:val="single" w:sz="4" w:space="0" w:color="auto"/>
            </w:tcBorders>
            <w:hideMark/>
          </w:tcPr>
          <w:p w:rsidR="00080709" w:rsidRPr="001D02A0" w:rsidRDefault="00080709" w:rsidP="00A26A4D">
            <w:pPr>
              <w:spacing w:after="0" w:line="240" w:lineRule="auto"/>
              <w:jc w:val="center"/>
              <w:rPr>
                <w:rFonts w:ascii="Times New Roman" w:hAnsi="Times New Roman" w:cs="Times New Roman"/>
                <w:b/>
                <w:sz w:val="26"/>
                <w:szCs w:val="26"/>
              </w:rPr>
            </w:pPr>
            <w:r w:rsidRPr="001D02A0">
              <w:rPr>
                <w:rFonts w:ascii="Times New Roman" w:hAnsi="Times New Roman" w:cs="Times New Roman"/>
                <w:b/>
                <w:sz w:val="26"/>
                <w:szCs w:val="26"/>
              </w:rPr>
              <w:t>Тематические блоки ОО «Речевое развитие».</w:t>
            </w:r>
          </w:p>
        </w:tc>
      </w:tr>
      <w:tr w:rsidR="00080709" w:rsidRPr="001D02A0" w:rsidTr="001D02A0">
        <w:tc>
          <w:tcPr>
            <w:tcW w:w="2500" w:type="pct"/>
            <w:gridSpan w:val="2"/>
            <w:tcBorders>
              <w:top w:val="single" w:sz="4" w:space="0" w:color="auto"/>
              <w:left w:val="single" w:sz="4" w:space="0" w:color="auto"/>
              <w:bottom w:val="single" w:sz="4" w:space="0" w:color="auto"/>
              <w:right w:val="single" w:sz="4" w:space="0" w:color="auto"/>
            </w:tcBorders>
            <w:hideMark/>
          </w:tcPr>
          <w:p w:rsidR="00080709" w:rsidRPr="001D02A0" w:rsidRDefault="00080709" w:rsidP="00A26A4D">
            <w:pPr>
              <w:spacing w:after="0" w:line="240" w:lineRule="auto"/>
              <w:jc w:val="center"/>
              <w:rPr>
                <w:rFonts w:ascii="Times New Roman" w:hAnsi="Times New Roman" w:cs="Times New Roman"/>
                <w:b/>
                <w:sz w:val="26"/>
                <w:szCs w:val="26"/>
              </w:rPr>
            </w:pPr>
            <w:r w:rsidRPr="001D02A0">
              <w:rPr>
                <w:rFonts w:ascii="Times New Roman" w:hAnsi="Times New Roman" w:cs="Times New Roman"/>
                <w:b/>
                <w:sz w:val="26"/>
                <w:szCs w:val="26"/>
              </w:rPr>
              <w:t>Развитие речи</w:t>
            </w:r>
          </w:p>
        </w:tc>
        <w:tc>
          <w:tcPr>
            <w:tcW w:w="2500" w:type="pct"/>
            <w:gridSpan w:val="4"/>
            <w:tcBorders>
              <w:top w:val="single" w:sz="4" w:space="0" w:color="auto"/>
              <w:left w:val="single" w:sz="4" w:space="0" w:color="auto"/>
              <w:bottom w:val="single" w:sz="4" w:space="0" w:color="auto"/>
              <w:right w:val="single" w:sz="4" w:space="0" w:color="auto"/>
            </w:tcBorders>
          </w:tcPr>
          <w:p w:rsidR="00080709" w:rsidRPr="001D02A0" w:rsidRDefault="00080709" w:rsidP="00A26A4D">
            <w:pPr>
              <w:spacing w:after="0" w:line="240" w:lineRule="auto"/>
              <w:jc w:val="center"/>
              <w:rPr>
                <w:rFonts w:ascii="Times New Roman" w:hAnsi="Times New Roman" w:cs="Times New Roman"/>
                <w:b/>
                <w:sz w:val="26"/>
                <w:szCs w:val="26"/>
              </w:rPr>
            </w:pPr>
            <w:r w:rsidRPr="001D02A0">
              <w:rPr>
                <w:rFonts w:ascii="Times New Roman" w:hAnsi="Times New Roman" w:cs="Times New Roman"/>
                <w:b/>
                <w:sz w:val="26"/>
                <w:szCs w:val="26"/>
              </w:rPr>
              <w:t xml:space="preserve">Приобщение к </w:t>
            </w:r>
            <w:proofErr w:type="gramStart"/>
            <w:r w:rsidRPr="001D02A0">
              <w:rPr>
                <w:rFonts w:ascii="Times New Roman" w:hAnsi="Times New Roman" w:cs="Times New Roman"/>
                <w:b/>
                <w:sz w:val="26"/>
                <w:szCs w:val="26"/>
              </w:rPr>
              <w:t>художественной</w:t>
            </w:r>
            <w:proofErr w:type="gramEnd"/>
            <w:r w:rsidRPr="001D02A0">
              <w:rPr>
                <w:rFonts w:ascii="Times New Roman" w:hAnsi="Times New Roman" w:cs="Times New Roman"/>
                <w:b/>
                <w:sz w:val="26"/>
                <w:szCs w:val="26"/>
              </w:rPr>
              <w:t xml:space="preserve"> </w:t>
            </w:r>
          </w:p>
          <w:p w:rsidR="00080709" w:rsidRPr="001D02A0" w:rsidRDefault="00080709" w:rsidP="00A26A4D">
            <w:pPr>
              <w:spacing w:after="0" w:line="240" w:lineRule="auto"/>
              <w:jc w:val="center"/>
              <w:rPr>
                <w:rFonts w:ascii="Times New Roman" w:hAnsi="Times New Roman" w:cs="Times New Roman"/>
                <w:b/>
                <w:sz w:val="26"/>
                <w:szCs w:val="26"/>
              </w:rPr>
            </w:pPr>
            <w:r w:rsidRPr="001D02A0">
              <w:rPr>
                <w:rFonts w:ascii="Times New Roman" w:hAnsi="Times New Roman" w:cs="Times New Roman"/>
                <w:b/>
                <w:sz w:val="26"/>
                <w:szCs w:val="26"/>
              </w:rPr>
              <w:t>литературе</w:t>
            </w:r>
          </w:p>
        </w:tc>
      </w:tr>
      <w:tr w:rsidR="00080709" w:rsidRPr="001D02A0" w:rsidTr="001D02A0">
        <w:tc>
          <w:tcPr>
            <w:tcW w:w="5000" w:type="pct"/>
            <w:gridSpan w:val="6"/>
            <w:tcBorders>
              <w:top w:val="single" w:sz="4" w:space="0" w:color="auto"/>
              <w:left w:val="single" w:sz="4" w:space="0" w:color="auto"/>
              <w:bottom w:val="single" w:sz="4" w:space="0" w:color="auto"/>
              <w:right w:val="single" w:sz="4" w:space="0" w:color="auto"/>
            </w:tcBorders>
            <w:hideMark/>
          </w:tcPr>
          <w:p w:rsidR="00080709" w:rsidRPr="001D02A0" w:rsidRDefault="00080709" w:rsidP="00A26A4D">
            <w:pPr>
              <w:spacing w:after="0" w:line="240" w:lineRule="auto"/>
              <w:jc w:val="center"/>
              <w:rPr>
                <w:rFonts w:ascii="Times New Roman" w:hAnsi="Times New Roman" w:cs="Times New Roman"/>
                <w:b/>
                <w:sz w:val="26"/>
                <w:szCs w:val="26"/>
              </w:rPr>
            </w:pPr>
            <w:r w:rsidRPr="001D02A0">
              <w:rPr>
                <w:rFonts w:ascii="Times New Roman" w:hAnsi="Times New Roman" w:cs="Times New Roman"/>
                <w:b/>
                <w:sz w:val="26"/>
                <w:szCs w:val="26"/>
              </w:rPr>
              <w:t>Художественная литература</w:t>
            </w:r>
          </w:p>
        </w:tc>
      </w:tr>
      <w:tr w:rsidR="00080709" w:rsidRPr="001D02A0" w:rsidTr="001D02A0">
        <w:tc>
          <w:tcPr>
            <w:tcW w:w="5000" w:type="pct"/>
            <w:gridSpan w:val="6"/>
            <w:tcBorders>
              <w:top w:val="single" w:sz="4" w:space="0" w:color="auto"/>
              <w:left w:val="single" w:sz="4" w:space="0" w:color="auto"/>
              <w:bottom w:val="single" w:sz="4" w:space="0" w:color="auto"/>
              <w:right w:val="single" w:sz="4" w:space="0" w:color="auto"/>
            </w:tcBorders>
            <w:hideMark/>
          </w:tcPr>
          <w:p w:rsidR="00080709" w:rsidRPr="001D02A0" w:rsidRDefault="00080709" w:rsidP="003738DD">
            <w:pPr>
              <w:spacing w:after="0" w:line="240" w:lineRule="auto"/>
              <w:jc w:val="both"/>
              <w:rPr>
                <w:rFonts w:ascii="Times New Roman" w:hAnsi="Times New Roman" w:cs="Times New Roman"/>
                <w:b/>
                <w:sz w:val="26"/>
                <w:szCs w:val="26"/>
              </w:rPr>
            </w:pPr>
            <w:r w:rsidRPr="001D02A0">
              <w:rPr>
                <w:rFonts w:ascii="Times New Roman" w:hAnsi="Times New Roman" w:cs="Times New Roman"/>
                <w:b/>
                <w:sz w:val="26"/>
                <w:szCs w:val="26"/>
              </w:rPr>
              <w:t xml:space="preserve">Цель развития речи: </w:t>
            </w:r>
            <w:r w:rsidRPr="001D02A0">
              <w:rPr>
                <w:rFonts w:ascii="Times New Roman" w:hAnsi="Times New Roman" w:cs="Times New Roman"/>
                <w:sz w:val="26"/>
                <w:szCs w:val="26"/>
              </w:rPr>
              <w:t>формирование устной речи и навыков речевого общения с окружающими на основе овладения литературным языком своего народа</w:t>
            </w:r>
          </w:p>
        </w:tc>
      </w:tr>
      <w:tr w:rsidR="00080709" w:rsidRPr="001D02A0" w:rsidTr="001D02A0">
        <w:tc>
          <w:tcPr>
            <w:tcW w:w="5000" w:type="pct"/>
            <w:gridSpan w:val="6"/>
            <w:tcBorders>
              <w:top w:val="single" w:sz="4" w:space="0" w:color="auto"/>
              <w:left w:val="single" w:sz="4" w:space="0" w:color="auto"/>
              <w:bottom w:val="single" w:sz="4" w:space="0" w:color="auto"/>
              <w:right w:val="single" w:sz="4" w:space="0" w:color="auto"/>
            </w:tcBorders>
            <w:hideMark/>
          </w:tcPr>
          <w:p w:rsidR="00080709" w:rsidRPr="001D02A0" w:rsidRDefault="00080709" w:rsidP="00A26A4D">
            <w:pPr>
              <w:spacing w:after="0" w:line="240" w:lineRule="auto"/>
              <w:rPr>
                <w:rFonts w:ascii="Times New Roman" w:hAnsi="Times New Roman" w:cs="Times New Roman"/>
                <w:b/>
                <w:sz w:val="26"/>
                <w:szCs w:val="26"/>
              </w:rPr>
            </w:pPr>
            <w:r w:rsidRPr="001D02A0">
              <w:rPr>
                <w:rFonts w:ascii="Times New Roman" w:hAnsi="Times New Roman" w:cs="Times New Roman"/>
                <w:b/>
                <w:sz w:val="26"/>
                <w:szCs w:val="26"/>
              </w:rPr>
              <w:t xml:space="preserve">Задачи развития речи по ФГОС </w:t>
            </w:r>
            <w:proofErr w:type="gramStart"/>
            <w:r w:rsidRPr="001D02A0">
              <w:rPr>
                <w:rFonts w:ascii="Times New Roman" w:hAnsi="Times New Roman" w:cs="Times New Roman"/>
                <w:b/>
                <w:sz w:val="26"/>
                <w:szCs w:val="26"/>
              </w:rPr>
              <w:t>ДО</w:t>
            </w:r>
            <w:proofErr w:type="gramEnd"/>
            <w:r w:rsidRPr="001D02A0">
              <w:rPr>
                <w:rFonts w:ascii="Times New Roman" w:hAnsi="Times New Roman" w:cs="Times New Roman"/>
                <w:b/>
                <w:sz w:val="26"/>
                <w:szCs w:val="26"/>
              </w:rPr>
              <w:t>:</w:t>
            </w:r>
          </w:p>
          <w:p w:rsidR="00080709" w:rsidRPr="001D02A0" w:rsidRDefault="00080709" w:rsidP="003738DD">
            <w:pPr>
              <w:spacing w:after="0" w:line="240" w:lineRule="auto"/>
              <w:jc w:val="both"/>
              <w:rPr>
                <w:rFonts w:ascii="Times New Roman" w:hAnsi="Times New Roman" w:cs="Times New Roman"/>
                <w:sz w:val="26"/>
                <w:szCs w:val="26"/>
              </w:rPr>
            </w:pPr>
            <w:r w:rsidRPr="001D02A0">
              <w:rPr>
                <w:rFonts w:ascii="Times New Roman" w:hAnsi="Times New Roman" w:cs="Times New Roman"/>
                <w:sz w:val="26"/>
                <w:szCs w:val="26"/>
              </w:rPr>
              <w:t>-овладение речью как средством общения и культуры</w:t>
            </w:r>
          </w:p>
          <w:p w:rsidR="00080709" w:rsidRPr="001D02A0" w:rsidRDefault="00080709" w:rsidP="003738DD">
            <w:pPr>
              <w:spacing w:after="0" w:line="240" w:lineRule="auto"/>
              <w:jc w:val="both"/>
              <w:rPr>
                <w:rFonts w:ascii="Times New Roman" w:hAnsi="Times New Roman" w:cs="Times New Roman"/>
                <w:sz w:val="26"/>
                <w:szCs w:val="26"/>
              </w:rPr>
            </w:pPr>
            <w:r w:rsidRPr="001D02A0">
              <w:rPr>
                <w:rFonts w:ascii="Times New Roman" w:hAnsi="Times New Roman" w:cs="Times New Roman"/>
                <w:sz w:val="26"/>
                <w:szCs w:val="26"/>
              </w:rPr>
              <w:t>-обогащение активного словаря</w:t>
            </w:r>
          </w:p>
          <w:p w:rsidR="00080709" w:rsidRPr="001D02A0" w:rsidRDefault="00080709" w:rsidP="003738DD">
            <w:pPr>
              <w:spacing w:after="0" w:line="240" w:lineRule="auto"/>
              <w:jc w:val="both"/>
              <w:rPr>
                <w:rFonts w:ascii="Times New Roman" w:hAnsi="Times New Roman" w:cs="Times New Roman"/>
                <w:sz w:val="26"/>
                <w:szCs w:val="26"/>
              </w:rPr>
            </w:pPr>
            <w:r w:rsidRPr="001D02A0">
              <w:rPr>
                <w:rFonts w:ascii="Times New Roman" w:hAnsi="Times New Roman" w:cs="Times New Roman"/>
                <w:sz w:val="26"/>
                <w:szCs w:val="26"/>
              </w:rPr>
              <w:t>-развитие связной, грамматически правильной диалогической и монологической речи</w:t>
            </w:r>
          </w:p>
          <w:p w:rsidR="00080709" w:rsidRPr="001D02A0" w:rsidRDefault="00080709" w:rsidP="003738DD">
            <w:pPr>
              <w:spacing w:after="0" w:line="240" w:lineRule="auto"/>
              <w:jc w:val="both"/>
              <w:rPr>
                <w:rFonts w:ascii="Times New Roman" w:hAnsi="Times New Roman" w:cs="Times New Roman"/>
                <w:sz w:val="26"/>
                <w:szCs w:val="26"/>
              </w:rPr>
            </w:pPr>
            <w:r w:rsidRPr="001D02A0">
              <w:rPr>
                <w:rFonts w:ascii="Times New Roman" w:hAnsi="Times New Roman" w:cs="Times New Roman"/>
                <w:sz w:val="26"/>
                <w:szCs w:val="26"/>
              </w:rPr>
              <w:t>-развитие речевого творчества</w:t>
            </w:r>
          </w:p>
          <w:p w:rsidR="00080709" w:rsidRPr="001D02A0" w:rsidRDefault="00080709" w:rsidP="003738DD">
            <w:pPr>
              <w:spacing w:after="0" w:line="240" w:lineRule="auto"/>
              <w:jc w:val="both"/>
              <w:rPr>
                <w:rFonts w:ascii="Times New Roman" w:hAnsi="Times New Roman" w:cs="Times New Roman"/>
                <w:sz w:val="26"/>
                <w:szCs w:val="26"/>
              </w:rPr>
            </w:pPr>
            <w:r w:rsidRPr="001D02A0">
              <w:rPr>
                <w:rFonts w:ascii="Times New Roman" w:hAnsi="Times New Roman" w:cs="Times New Roman"/>
                <w:sz w:val="26"/>
                <w:szCs w:val="26"/>
              </w:rPr>
              <w:t>-знакомство с книжной культурой, детской литературой, понимание на слух текстов различных жанров детской литературы</w:t>
            </w:r>
          </w:p>
          <w:p w:rsidR="00080709" w:rsidRPr="001D02A0" w:rsidRDefault="00080709" w:rsidP="003738DD">
            <w:pPr>
              <w:spacing w:after="0" w:line="240" w:lineRule="auto"/>
              <w:jc w:val="both"/>
              <w:rPr>
                <w:rFonts w:ascii="Times New Roman" w:hAnsi="Times New Roman" w:cs="Times New Roman"/>
                <w:sz w:val="26"/>
                <w:szCs w:val="26"/>
              </w:rPr>
            </w:pPr>
            <w:r w:rsidRPr="001D02A0">
              <w:rPr>
                <w:rFonts w:ascii="Times New Roman" w:hAnsi="Times New Roman" w:cs="Times New Roman"/>
                <w:sz w:val="26"/>
                <w:szCs w:val="26"/>
              </w:rPr>
              <w:t>-формирование звуковой аналитико-синтетической активности как предпосылки обучения грамоте</w:t>
            </w:r>
          </w:p>
          <w:p w:rsidR="00080709" w:rsidRPr="001D02A0" w:rsidRDefault="00080709" w:rsidP="003738DD">
            <w:pPr>
              <w:spacing w:after="0" w:line="240" w:lineRule="auto"/>
              <w:jc w:val="both"/>
              <w:rPr>
                <w:rFonts w:ascii="Times New Roman" w:hAnsi="Times New Roman" w:cs="Times New Roman"/>
                <w:b/>
                <w:sz w:val="26"/>
                <w:szCs w:val="26"/>
              </w:rPr>
            </w:pPr>
            <w:r w:rsidRPr="001D02A0">
              <w:rPr>
                <w:rFonts w:ascii="Times New Roman" w:hAnsi="Times New Roman" w:cs="Times New Roman"/>
                <w:sz w:val="26"/>
                <w:szCs w:val="26"/>
              </w:rPr>
              <w:t>-развитие звуковой культуры речи, фонематического слуха</w:t>
            </w:r>
          </w:p>
        </w:tc>
      </w:tr>
      <w:tr w:rsidR="00080709" w:rsidRPr="001D02A0" w:rsidTr="001D02A0">
        <w:tc>
          <w:tcPr>
            <w:tcW w:w="5000" w:type="pct"/>
            <w:gridSpan w:val="6"/>
            <w:tcBorders>
              <w:top w:val="single" w:sz="4" w:space="0" w:color="auto"/>
              <w:left w:val="single" w:sz="4" w:space="0" w:color="auto"/>
              <w:bottom w:val="single" w:sz="4" w:space="0" w:color="auto"/>
              <w:right w:val="single" w:sz="4" w:space="0" w:color="auto"/>
            </w:tcBorders>
            <w:hideMark/>
          </w:tcPr>
          <w:p w:rsidR="00A30946" w:rsidRDefault="00A30946" w:rsidP="003738DD">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Реализуемые программы</w:t>
            </w:r>
            <w:r w:rsidR="00080709" w:rsidRPr="001D02A0">
              <w:rPr>
                <w:rFonts w:ascii="Times New Roman" w:hAnsi="Times New Roman" w:cs="Times New Roman"/>
                <w:b/>
                <w:sz w:val="26"/>
                <w:szCs w:val="26"/>
              </w:rPr>
              <w:t xml:space="preserve">: </w:t>
            </w:r>
          </w:p>
          <w:p w:rsidR="00080709" w:rsidRPr="001D02A0" w:rsidRDefault="00A30946" w:rsidP="003738DD">
            <w:pPr>
              <w:spacing w:after="0" w:line="240" w:lineRule="auto"/>
              <w:jc w:val="both"/>
              <w:rPr>
                <w:rFonts w:ascii="Times New Roman" w:hAnsi="Times New Roman" w:cs="Times New Roman"/>
                <w:b/>
                <w:sz w:val="26"/>
                <w:szCs w:val="26"/>
              </w:rPr>
            </w:pPr>
            <w:r>
              <w:rPr>
                <w:rFonts w:ascii="Times New Roman" w:hAnsi="Times New Roman" w:cs="Times New Roman"/>
                <w:bCs/>
                <w:sz w:val="26"/>
                <w:szCs w:val="26"/>
              </w:rPr>
              <w:t xml:space="preserve">- </w:t>
            </w:r>
            <w:r w:rsidR="00080709" w:rsidRPr="001D02A0">
              <w:rPr>
                <w:rFonts w:ascii="Times New Roman" w:hAnsi="Times New Roman" w:cs="Times New Roman"/>
                <w:bCs/>
                <w:sz w:val="26"/>
                <w:szCs w:val="26"/>
              </w:rPr>
              <w:t xml:space="preserve">примерная общеобразовательная программа дошкольного образования «От рождения до школы» под редакцией </w:t>
            </w:r>
            <w:proofErr w:type="spellStart"/>
            <w:r w:rsidR="00080709" w:rsidRPr="001D02A0">
              <w:rPr>
                <w:rFonts w:ascii="Times New Roman" w:hAnsi="Times New Roman" w:cs="Times New Roman"/>
                <w:bCs/>
                <w:sz w:val="26"/>
                <w:szCs w:val="26"/>
              </w:rPr>
              <w:t>Н.Е.Веракса</w:t>
            </w:r>
            <w:proofErr w:type="spellEnd"/>
            <w:r w:rsidR="00080709" w:rsidRPr="001D02A0">
              <w:rPr>
                <w:rFonts w:ascii="Times New Roman" w:hAnsi="Times New Roman" w:cs="Times New Roman"/>
                <w:bCs/>
                <w:sz w:val="26"/>
                <w:szCs w:val="26"/>
              </w:rPr>
              <w:t xml:space="preserve">, </w:t>
            </w:r>
            <w:proofErr w:type="spellStart"/>
            <w:r w:rsidR="00080709" w:rsidRPr="001D02A0">
              <w:rPr>
                <w:rFonts w:ascii="Times New Roman" w:hAnsi="Times New Roman" w:cs="Times New Roman"/>
                <w:bCs/>
                <w:sz w:val="26"/>
                <w:szCs w:val="26"/>
              </w:rPr>
              <w:t>Т.С.Комаровой</w:t>
            </w:r>
            <w:proofErr w:type="spellEnd"/>
            <w:r w:rsidR="00080709" w:rsidRPr="001D02A0">
              <w:rPr>
                <w:rFonts w:ascii="Times New Roman" w:hAnsi="Times New Roman" w:cs="Times New Roman"/>
                <w:bCs/>
                <w:sz w:val="26"/>
                <w:szCs w:val="26"/>
              </w:rPr>
              <w:t xml:space="preserve">, </w:t>
            </w:r>
            <w:proofErr w:type="spellStart"/>
            <w:r w:rsidR="00080709" w:rsidRPr="001D02A0">
              <w:rPr>
                <w:rFonts w:ascii="Times New Roman" w:hAnsi="Times New Roman" w:cs="Times New Roman"/>
                <w:bCs/>
                <w:sz w:val="26"/>
                <w:szCs w:val="26"/>
              </w:rPr>
              <w:t>М.А.</w:t>
            </w:r>
            <w:r w:rsidR="00080709" w:rsidRPr="00A30946">
              <w:rPr>
                <w:rFonts w:ascii="Times New Roman" w:hAnsi="Times New Roman" w:cs="Times New Roman"/>
                <w:bCs/>
                <w:sz w:val="26"/>
                <w:szCs w:val="26"/>
              </w:rPr>
              <w:t>Васильевой</w:t>
            </w:r>
            <w:proofErr w:type="spellEnd"/>
            <w:r w:rsidR="00080709" w:rsidRPr="00A30946">
              <w:rPr>
                <w:rFonts w:ascii="Times New Roman" w:hAnsi="Times New Roman" w:cs="Times New Roman"/>
                <w:bCs/>
                <w:sz w:val="26"/>
                <w:szCs w:val="26"/>
              </w:rPr>
              <w:t>, стр. 166</w:t>
            </w:r>
          </w:p>
        </w:tc>
      </w:tr>
      <w:tr w:rsidR="00080709" w:rsidRPr="001D02A0" w:rsidTr="001D02A0">
        <w:tc>
          <w:tcPr>
            <w:tcW w:w="5000" w:type="pct"/>
            <w:gridSpan w:val="6"/>
            <w:tcBorders>
              <w:top w:val="single" w:sz="4" w:space="0" w:color="auto"/>
              <w:left w:val="single" w:sz="4" w:space="0" w:color="auto"/>
              <w:bottom w:val="single" w:sz="4" w:space="0" w:color="auto"/>
              <w:right w:val="single" w:sz="4" w:space="0" w:color="auto"/>
            </w:tcBorders>
            <w:hideMark/>
          </w:tcPr>
          <w:p w:rsidR="00080709" w:rsidRPr="001D02A0" w:rsidRDefault="00080709" w:rsidP="00A26A4D">
            <w:pPr>
              <w:spacing w:after="0" w:line="240" w:lineRule="auto"/>
              <w:rPr>
                <w:rFonts w:ascii="Times New Roman" w:hAnsi="Times New Roman" w:cs="Times New Roman"/>
                <w:b/>
                <w:sz w:val="26"/>
                <w:szCs w:val="26"/>
              </w:rPr>
            </w:pPr>
            <w:r w:rsidRPr="001D02A0">
              <w:rPr>
                <w:rFonts w:ascii="Times New Roman" w:hAnsi="Times New Roman" w:cs="Times New Roman"/>
                <w:b/>
                <w:sz w:val="26"/>
                <w:szCs w:val="26"/>
              </w:rPr>
              <w:t xml:space="preserve">Содержание психолого-педагогической работы по тематическим блокам </w:t>
            </w:r>
            <w:r w:rsidRPr="001D02A0">
              <w:rPr>
                <w:rFonts w:ascii="Times New Roman" w:hAnsi="Times New Roman" w:cs="Times New Roman"/>
                <w:b/>
                <w:bCs/>
                <w:sz w:val="26"/>
                <w:szCs w:val="26"/>
              </w:rPr>
              <w:t>программы «От рождения до школы» по возрастным группам</w:t>
            </w:r>
          </w:p>
        </w:tc>
      </w:tr>
      <w:tr w:rsidR="00080709" w:rsidRPr="001D02A0" w:rsidTr="00A30946">
        <w:tc>
          <w:tcPr>
            <w:tcW w:w="4201" w:type="pct"/>
            <w:gridSpan w:val="5"/>
            <w:tcBorders>
              <w:top w:val="single" w:sz="4" w:space="0" w:color="auto"/>
              <w:left w:val="single" w:sz="4" w:space="0" w:color="auto"/>
              <w:bottom w:val="single" w:sz="4" w:space="0" w:color="auto"/>
              <w:right w:val="single" w:sz="4" w:space="0" w:color="auto"/>
            </w:tcBorders>
            <w:hideMark/>
          </w:tcPr>
          <w:p w:rsidR="00080709" w:rsidRPr="001D02A0" w:rsidRDefault="00080709" w:rsidP="00A26A4D">
            <w:pPr>
              <w:spacing w:after="0" w:line="240" w:lineRule="auto"/>
              <w:rPr>
                <w:rFonts w:ascii="Times New Roman" w:hAnsi="Times New Roman" w:cs="Times New Roman"/>
                <w:sz w:val="26"/>
                <w:szCs w:val="26"/>
              </w:rPr>
            </w:pPr>
            <w:r w:rsidRPr="001D02A0">
              <w:rPr>
                <w:rFonts w:ascii="Times New Roman" w:hAnsi="Times New Roman" w:cs="Times New Roman"/>
                <w:sz w:val="26"/>
                <w:szCs w:val="26"/>
              </w:rPr>
              <w:t>Развитие речи</w:t>
            </w:r>
          </w:p>
        </w:tc>
        <w:tc>
          <w:tcPr>
            <w:tcW w:w="799" w:type="pct"/>
            <w:tcBorders>
              <w:top w:val="single" w:sz="4" w:space="0" w:color="auto"/>
              <w:left w:val="single" w:sz="4" w:space="0" w:color="auto"/>
              <w:bottom w:val="single" w:sz="4" w:space="0" w:color="auto"/>
              <w:right w:val="single" w:sz="4" w:space="0" w:color="auto"/>
            </w:tcBorders>
            <w:shd w:val="clear" w:color="auto" w:fill="auto"/>
          </w:tcPr>
          <w:p w:rsidR="00080709" w:rsidRPr="001D02A0" w:rsidRDefault="00080709" w:rsidP="00A26A4D">
            <w:pPr>
              <w:spacing w:after="0" w:line="240" w:lineRule="auto"/>
              <w:jc w:val="center"/>
              <w:rPr>
                <w:rFonts w:ascii="Times New Roman" w:hAnsi="Times New Roman" w:cs="Times New Roman"/>
                <w:sz w:val="26"/>
                <w:szCs w:val="26"/>
              </w:rPr>
            </w:pPr>
            <w:r w:rsidRPr="001D02A0">
              <w:rPr>
                <w:rFonts w:ascii="Times New Roman" w:hAnsi="Times New Roman" w:cs="Times New Roman"/>
                <w:sz w:val="26"/>
                <w:szCs w:val="26"/>
              </w:rPr>
              <w:t>166-174</w:t>
            </w:r>
          </w:p>
        </w:tc>
      </w:tr>
      <w:tr w:rsidR="00080709" w:rsidRPr="001D02A0" w:rsidTr="00A30946">
        <w:tc>
          <w:tcPr>
            <w:tcW w:w="4201" w:type="pct"/>
            <w:gridSpan w:val="5"/>
            <w:tcBorders>
              <w:top w:val="single" w:sz="4" w:space="0" w:color="auto"/>
              <w:left w:val="single" w:sz="4" w:space="0" w:color="auto"/>
              <w:bottom w:val="single" w:sz="4" w:space="0" w:color="auto"/>
              <w:right w:val="single" w:sz="4" w:space="0" w:color="auto"/>
            </w:tcBorders>
            <w:hideMark/>
          </w:tcPr>
          <w:p w:rsidR="00080709" w:rsidRPr="001D02A0" w:rsidRDefault="00080709" w:rsidP="00A26A4D">
            <w:pPr>
              <w:spacing w:after="0" w:line="240" w:lineRule="auto"/>
              <w:rPr>
                <w:rFonts w:ascii="Times New Roman" w:hAnsi="Times New Roman" w:cs="Times New Roman"/>
                <w:sz w:val="26"/>
                <w:szCs w:val="26"/>
              </w:rPr>
            </w:pPr>
            <w:r w:rsidRPr="001D02A0">
              <w:rPr>
                <w:rFonts w:ascii="Times New Roman" w:hAnsi="Times New Roman" w:cs="Times New Roman"/>
                <w:sz w:val="26"/>
                <w:szCs w:val="26"/>
              </w:rPr>
              <w:t>Приобщение к художественной литературе</w:t>
            </w:r>
          </w:p>
        </w:tc>
        <w:tc>
          <w:tcPr>
            <w:tcW w:w="799" w:type="pct"/>
            <w:tcBorders>
              <w:top w:val="single" w:sz="4" w:space="0" w:color="auto"/>
              <w:left w:val="single" w:sz="4" w:space="0" w:color="auto"/>
              <w:bottom w:val="single" w:sz="4" w:space="0" w:color="auto"/>
              <w:right w:val="single" w:sz="4" w:space="0" w:color="auto"/>
            </w:tcBorders>
            <w:shd w:val="clear" w:color="auto" w:fill="auto"/>
          </w:tcPr>
          <w:p w:rsidR="00080709" w:rsidRPr="001D02A0" w:rsidRDefault="00080709" w:rsidP="00A26A4D">
            <w:pPr>
              <w:spacing w:after="0" w:line="240" w:lineRule="auto"/>
              <w:jc w:val="center"/>
              <w:rPr>
                <w:rFonts w:ascii="Times New Roman" w:hAnsi="Times New Roman" w:cs="Times New Roman"/>
                <w:sz w:val="26"/>
                <w:szCs w:val="26"/>
              </w:rPr>
            </w:pPr>
            <w:r w:rsidRPr="001D02A0">
              <w:rPr>
                <w:rFonts w:ascii="Times New Roman" w:hAnsi="Times New Roman" w:cs="Times New Roman"/>
                <w:sz w:val="26"/>
                <w:szCs w:val="26"/>
              </w:rPr>
              <w:t>175-177</w:t>
            </w:r>
          </w:p>
        </w:tc>
      </w:tr>
      <w:tr w:rsidR="00080709" w:rsidRPr="001D02A0" w:rsidTr="001D02A0">
        <w:tc>
          <w:tcPr>
            <w:tcW w:w="5000" w:type="pct"/>
            <w:gridSpan w:val="6"/>
            <w:tcBorders>
              <w:top w:val="single" w:sz="4" w:space="0" w:color="auto"/>
              <w:left w:val="single" w:sz="4" w:space="0" w:color="auto"/>
              <w:bottom w:val="single" w:sz="4" w:space="0" w:color="auto"/>
              <w:right w:val="single" w:sz="4" w:space="0" w:color="auto"/>
            </w:tcBorders>
            <w:hideMark/>
          </w:tcPr>
          <w:p w:rsidR="00080709" w:rsidRPr="001D02A0" w:rsidRDefault="00080709" w:rsidP="00A26A4D">
            <w:pPr>
              <w:spacing w:after="0" w:line="240" w:lineRule="auto"/>
              <w:rPr>
                <w:rFonts w:ascii="Times New Roman" w:hAnsi="Times New Roman" w:cs="Times New Roman"/>
                <w:b/>
                <w:sz w:val="26"/>
                <w:szCs w:val="26"/>
              </w:rPr>
            </w:pPr>
            <w:r w:rsidRPr="001D02A0">
              <w:rPr>
                <w:rFonts w:ascii="Times New Roman" w:hAnsi="Times New Roman" w:cs="Times New Roman"/>
                <w:b/>
                <w:sz w:val="26"/>
                <w:szCs w:val="26"/>
              </w:rPr>
              <w:t>Принципы развития речи:</w:t>
            </w:r>
          </w:p>
          <w:p w:rsidR="00080709" w:rsidRPr="001D02A0" w:rsidRDefault="00080709" w:rsidP="00A26A4D">
            <w:pPr>
              <w:spacing w:after="0" w:line="240" w:lineRule="auto"/>
              <w:rPr>
                <w:rFonts w:ascii="Times New Roman" w:hAnsi="Times New Roman" w:cs="Times New Roman"/>
                <w:sz w:val="26"/>
                <w:szCs w:val="26"/>
              </w:rPr>
            </w:pPr>
            <w:r w:rsidRPr="001D02A0">
              <w:rPr>
                <w:rFonts w:ascii="Times New Roman" w:hAnsi="Times New Roman" w:cs="Times New Roman"/>
                <w:sz w:val="26"/>
                <w:szCs w:val="26"/>
              </w:rPr>
              <w:t>-взаимосвязи сенсорного, умственного и речевого развития</w:t>
            </w:r>
          </w:p>
          <w:p w:rsidR="00080709" w:rsidRPr="001D02A0" w:rsidRDefault="00080709" w:rsidP="00A26A4D">
            <w:pPr>
              <w:spacing w:after="0" w:line="240" w:lineRule="auto"/>
              <w:rPr>
                <w:rFonts w:ascii="Times New Roman" w:hAnsi="Times New Roman" w:cs="Times New Roman"/>
                <w:sz w:val="26"/>
                <w:szCs w:val="26"/>
              </w:rPr>
            </w:pPr>
            <w:r w:rsidRPr="001D02A0">
              <w:rPr>
                <w:rFonts w:ascii="Times New Roman" w:hAnsi="Times New Roman" w:cs="Times New Roman"/>
                <w:sz w:val="26"/>
                <w:szCs w:val="26"/>
              </w:rPr>
              <w:t xml:space="preserve">-коммуникативно </w:t>
            </w:r>
            <w:proofErr w:type="gramStart"/>
            <w:r w:rsidRPr="001D02A0">
              <w:rPr>
                <w:rFonts w:ascii="Times New Roman" w:hAnsi="Times New Roman" w:cs="Times New Roman"/>
                <w:sz w:val="26"/>
                <w:szCs w:val="26"/>
              </w:rPr>
              <w:t>-</w:t>
            </w:r>
            <w:proofErr w:type="spellStart"/>
            <w:r w:rsidRPr="001D02A0">
              <w:rPr>
                <w:rFonts w:ascii="Times New Roman" w:hAnsi="Times New Roman" w:cs="Times New Roman"/>
                <w:sz w:val="26"/>
                <w:szCs w:val="26"/>
              </w:rPr>
              <w:t>д</w:t>
            </w:r>
            <w:proofErr w:type="gramEnd"/>
            <w:r w:rsidRPr="001D02A0">
              <w:rPr>
                <w:rFonts w:ascii="Times New Roman" w:hAnsi="Times New Roman" w:cs="Times New Roman"/>
                <w:sz w:val="26"/>
                <w:szCs w:val="26"/>
              </w:rPr>
              <w:t>еятельностного</w:t>
            </w:r>
            <w:proofErr w:type="spellEnd"/>
            <w:r w:rsidRPr="001D02A0">
              <w:rPr>
                <w:rFonts w:ascii="Times New Roman" w:hAnsi="Times New Roman" w:cs="Times New Roman"/>
                <w:sz w:val="26"/>
                <w:szCs w:val="26"/>
              </w:rPr>
              <w:t xml:space="preserve"> подхода к развитию речи</w:t>
            </w:r>
          </w:p>
          <w:p w:rsidR="00080709" w:rsidRPr="001D02A0" w:rsidRDefault="00080709" w:rsidP="00A26A4D">
            <w:pPr>
              <w:spacing w:after="0" w:line="240" w:lineRule="auto"/>
              <w:rPr>
                <w:rFonts w:ascii="Times New Roman" w:hAnsi="Times New Roman" w:cs="Times New Roman"/>
                <w:sz w:val="26"/>
                <w:szCs w:val="26"/>
              </w:rPr>
            </w:pPr>
            <w:r w:rsidRPr="001D02A0">
              <w:rPr>
                <w:rFonts w:ascii="Times New Roman" w:hAnsi="Times New Roman" w:cs="Times New Roman"/>
                <w:sz w:val="26"/>
                <w:szCs w:val="26"/>
              </w:rPr>
              <w:t>-развития языкового чутья</w:t>
            </w:r>
          </w:p>
          <w:p w:rsidR="00080709" w:rsidRPr="001D02A0" w:rsidRDefault="00080709" w:rsidP="00A26A4D">
            <w:pPr>
              <w:spacing w:after="0" w:line="240" w:lineRule="auto"/>
              <w:rPr>
                <w:rFonts w:ascii="Times New Roman" w:hAnsi="Times New Roman" w:cs="Times New Roman"/>
                <w:sz w:val="26"/>
                <w:szCs w:val="26"/>
              </w:rPr>
            </w:pPr>
            <w:r w:rsidRPr="001D02A0">
              <w:rPr>
                <w:rFonts w:ascii="Times New Roman" w:hAnsi="Times New Roman" w:cs="Times New Roman"/>
                <w:sz w:val="26"/>
                <w:szCs w:val="26"/>
              </w:rPr>
              <w:t>-формирования элементарного осознания явлений языка</w:t>
            </w:r>
          </w:p>
          <w:p w:rsidR="00080709" w:rsidRPr="001D02A0" w:rsidRDefault="00080709" w:rsidP="00A26A4D">
            <w:pPr>
              <w:spacing w:after="0" w:line="240" w:lineRule="auto"/>
              <w:rPr>
                <w:rFonts w:ascii="Times New Roman" w:hAnsi="Times New Roman" w:cs="Times New Roman"/>
                <w:sz w:val="26"/>
                <w:szCs w:val="26"/>
              </w:rPr>
            </w:pPr>
            <w:r w:rsidRPr="001D02A0">
              <w:rPr>
                <w:rFonts w:ascii="Times New Roman" w:hAnsi="Times New Roman" w:cs="Times New Roman"/>
                <w:sz w:val="26"/>
                <w:szCs w:val="26"/>
              </w:rPr>
              <w:t>-взаимосвязи работы над различными сторонами речи</w:t>
            </w:r>
          </w:p>
          <w:p w:rsidR="00080709" w:rsidRPr="001D02A0" w:rsidRDefault="00080709" w:rsidP="00A26A4D">
            <w:pPr>
              <w:spacing w:after="0" w:line="240" w:lineRule="auto"/>
              <w:rPr>
                <w:rFonts w:ascii="Times New Roman" w:hAnsi="Times New Roman" w:cs="Times New Roman"/>
                <w:sz w:val="26"/>
                <w:szCs w:val="26"/>
              </w:rPr>
            </w:pPr>
            <w:r w:rsidRPr="001D02A0">
              <w:rPr>
                <w:rFonts w:ascii="Times New Roman" w:hAnsi="Times New Roman" w:cs="Times New Roman"/>
                <w:sz w:val="26"/>
                <w:szCs w:val="26"/>
              </w:rPr>
              <w:t>-обогащения мотивации речевой деятельности</w:t>
            </w:r>
          </w:p>
          <w:p w:rsidR="00080709" w:rsidRDefault="00080709" w:rsidP="00A26A4D">
            <w:pPr>
              <w:spacing w:after="0" w:line="240" w:lineRule="auto"/>
              <w:rPr>
                <w:rFonts w:ascii="Times New Roman" w:hAnsi="Times New Roman" w:cs="Times New Roman"/>
                <w:sz w:val="26"/>
                <w:szCs w:val="26"/>
              </w:rPr>
            </w:pPr>
            <w:r w:rsidRPr="001D02A0">
              <w:rPr>
                <w:rFonts w:ascii="Times New Roman" w:hAnsi="Times New Roman" w:cs="Times New Roman"/>
                <w:sz w:val="26"/>
                <w:szCs w:val="26"/>
              </w:rPr>
              <w:t>-обеспечения активной языковой практики</w:t>
            </w:r>
          </w:p>
          <w:p w:rsidR="00635CA0" w:rsidRPr="001D02A0" w:rsidRDefault="00635CA0" w:rsidP="00A26A4D">
            <w:pPr>
              <w:spacing w:after="0" w:line="240" w:lineRule="auto"/>
              <w:rPr>
                <w:rFonts w:ascii="Times New Roman" w:hAnsi="Times New Roman" w:cs="Times New Roman"/>
                <w:sz w:val="26"/>
                <w:szCs w:val="26"/>
              </w:rPr>
            </w:pPr>
          </w:p>
        </w:tc>
      </w:tr>
      <w:tr w:rsidR="00080709" w:rsidRPr="001D02A0" w:rsidTr="001D02A0">
        <w:tc>
          <w:tcPr>
            <w:tcW w:w="5000" w:type="pct"/>
            <w:gridSpan w:val="6"/>
            <w:tcBorders>
              <w:top w:val="single" w:sz="4" w:space="0" w:color="auto"/>
              <w:left w:val="single" w:sz="4" w:space="0" w:color="auto"/>
              <w:bottom w:val="single" w:sz="4" w:space="0" w:color="auto"/>
              <w:right w:val="single" w:sz="4" w:space="0" w:color="auto"/>
            </w:tcBorders>
            <w:hideMark/>
          </w:tcPr>
          <w:p w:rsidR="00080709" w:rsidRPr="001D02A0" w:rsidRDefault="00080709" w:rsidP="00A26A4D">
            <w:pPr>
              <w:spacing w:after="0" w:line="240" w:lineRule="auto"/>
              <w:rPr>
                <w:rFonts w:ascii="Times New Roman" w:hAnsi="Times New Roman" w:cs="Times New Roman"/>
                <w:b/>
                <w:sz w:val="26"/>
                <w:szCs w:val="26"/>
              </w:rPr>
            </w:pPr>
            <w:r w:rsidRPr="001D02A0">
              <w:rPr>
                <w:rFonts w:ascii="Times New Roman" w:hAnsi="Times New Roman" w:cs="Times New Roman"/>
                <w:b/>
                <w:sz w:val="26"/>
                <w:szCs w:val="26"/>
              </w:rPr>
              <w:t>Направления развития речи:</w:t>
            </w:r>
          </w:p>
          <w:p w:rsidR="00080709" w:rsidRPr="001D02A0" w:rsidRDefault="00080709" w:rsidP="003738DD">
            <w:pPr>
              <w:spacing w:after="0" w:line="240" w:lineRule="auto"/>
              <w:jc w:val="both"/>
              <w:rPr>
                <w:rFonts w:ascii="Times New Roman" w:hAnsi="Times New Roman" w:cs="Times New Roman"/>
                <w:sz w:val="26"/>
                <w:szCs w:val="26"/>
              </w:rPr>
            </w:pPr>
            <w:r w:rsidRPr="001D02A0">
              <w:rPr>
                <w:rFonts w:ascii="Times New Roman" w:hAnsi="Times New Roman" w:cs="Times New Roman"/>
                <w:b/>
                <w:sz w:val="26"/>
                <w:szCs w:val="26"/>
              </w:rPr>
              <w:t xml:space="preserve">-развитие словаря: </w:t>
            </w:r>
            <w:r w:rsidRPr="001D02A0">
              <w:rPr>
                <w:rFonts w:ascii="Times New Roman" w:hAnsi="Times New Roman" w:cs="Times New Roman"/>
                <w:sz w:val="26"/>
                <w:szCs w:val="26"/>
              </w:rPr>
              <w:t xml:space="preserve">освоение значений слов и их уместное употребление в </w:t>
            </w:r>
            <w:r w:rsidRPr="001D02A0">
              <w:rPr>
                <w:rFonts w:ascii="Times New Roman" w:hAnsi="Times New Roman" w:cs="Times New Roman"/>
                <w:sz w:val="26"/>
                <w:szCs w:val="26"/>
              </w:rPr>
              <w:lastRenderedPageBreak/>
              <w:t>соответствии с контекстом высказывания, с ситуацией, в которой происходит общение</w:t>
            </w:r>
          </w:p>
          <w:p w:rsidR="00080709" w:rsidRPr="001D02A0" w:rsidRDefault="00080709" w:rsidP="003738DD">
            <w:pPr>
              <w:spacing w:after="0" w:line="240" w:lineRule="auto"/>
              <w:jc w:val="both"/>
              <w:rPr>
                <w:rFonts w:ascii="Times New Roman" w:hAnsi="Times New Roman" w:cs="Times New Roman"/>
                <w:sz w:val="26"/>
                <w:szCs w:val="26"/>
              </w:rPr>
            </w:pPr>
            <w:r w:rsidRPr="001D02A0">
              <w:rPr>
                <w:rFonts w:ascii="Times New Roman" w:hAnsi="Times New Roman" w:cs="Times New Roman"/>
                <w:b/>
                <w:sz w:val="26"/>
                <w:szCs w:val="26"/>
              </w:rPr>
              <w:t>-воспитание звуковой культуры речи:</w:t>
            </w:r>
            <w:r w:rsidRPr="001D02A0">
              <w:rPr>
                <w:rFonts w:ascii="Times New Roman" w:hAnsi="Times New Roman" w:cs="Times New Roman"/>
                <w:sz w:val="26"/>
                <w:szCs w:val="26"/>
              </w:rPr>
              <w:t xml:space="preserve"> развитие восприятия звуков родной речи и произношения</w:t>
            </w:r>
          </w:p>
          <w:p w:rsidR="00080709" w:rsidRPr="001D02A0" w:rsidRDefault="00080709" w:rsidP="003738DD">
            <w:pPr>
              <w:spacing w:after="0" w:line="240" w:lineRule="auto"/>
              <w:jc w:val="both"/>
              <w:rPr>
                <w:rFonts w:ascii="Times New Roman" w:hAnsi="Times New Roman" w:cs="Times New Roman"/>
                <w:sz w:val="26"/>
                <w:szCs w:val="26"/>
              </w:rPr>
            </w:pPr>
            <w:r w:rsidRPr="001D02A0">
              <w:rPr>
                <w:rFonts w:ascii="Times New Roman" w:hAnsi="Times New Roman" w:cs="Times New Roman"/>
                <w:b/>
                <w:sz w:val="26"/>
                <w:szCs w:val="26"/>
              </w:rPr>
              <w:t>-формирование грамматического строя:</w:t>
            </w:r>
            <w:r w:rsidRPr="001D02A0">
              <w:rPr>
                <w:rFonts w:ascii="Times New Roman" w:hAnsi="Times New Roman" w:cs="Times New Roman"/>
                <w:sz w:val="26"/>
                <w:szCs w:val="26"/>
              </w:rPr>
              <w:t xml:space="preserve"> морфология (изменение слов по родам, числам, падежам); синтаксис (освоение различных типов словосочетаний и предложений); словообразование</w:t>
            </w:r>
          </w:p>
          <w:p w:rsidR="00080709" w:rsidRPr="001D02A0" w:rsidRDefault="00080709" w:rsidP="003738DD">
            <w:pPr>
              <w:spacing w:after="0" w:line="240" w:lineRule="auto"/>
              <w:jc w:val="both"/>
              <w:rPr>
                <w:rFonts w:ascii="Times New Roman" w:hAnsi="Times New Roman" w:cs="Times New Roman"/>
                <w:sz w:val="26"/>
                <w:szCs w:val="26"/>
              </w:rPr>
            </w:pPr>
            <w:r w:rsidRPr="001D02A0">
              <w:rPr>
                <w:rFonts w:ascii="Times New Roman" w:hAnsi="Times New Roman" w:cs="Times New Roman"/>
                <w:b/>
                <w:sz w:val="26"/>
                <w:szCs w:val="26"/>
              </w:rPr>
              <w:t xml:space="preserve">-развитие связной речи: </w:t>
            </w:r>
            <w:r w:rsidRPr="001D02A0">
              <w:rPr>
                <w:rFonts w:ascii="Times New Roman" w:hAnsi="Times New Roman" w:cs="Times New Roman"/>
                <w:sz w:val="26"/>
                <w:szCs w:val="26"/>
              </w:rPr>
              <w:t>диалогическая (разговорная речь);</w:t>
            </w:r>
          </w:p>
          <w:p w:rsidR="00080709" w:rsidRPr="001D02A0" w:rsidRDefault="00080709" w:rsidP="003738DD">
            <w:pPr>
              <w:spacing w:after="0" w:line="240" w:lineRule="auto"/>
              <w:jc w:val="both"/>
              <w:rPr>
                <w:rFonts w:ascii="Times New Roman" w:hAnsi="Times New Roman" w:cs="Times New Roman"/>
                <w:sz w:val="26"/>
                <w:szCs w:val="26"/>
              </w:rPr>
            </w:pPr>
            <w:r w:rsidRPr="001D02A0">
              <w:rPr>
                <w:rFonts w:ascii="Times New Roman" w:hAnsi="Times New Roman" w:cs="Times New Roman"/>
                <w:sz w:val="26"/>
                <w:szCs w:val="26"/>
              </w:rPr>
              <w:t xml:space="preserve"> монологическая речь (рассказывание)</w:t>
            </w:r>
          </w:p>
          <w:p w:rsidR="00080709" w:rsidRPr="001D02A0" w:rsidRDefault="00080709" w:rsidP="003738DD">
            <w:pPr>
              <w:spacing w:after="0" w:line="240" w:lineRule="auto"/>
              <w:jc w:val="both"/>
              <w:rPr>
                <w:rFonts w:ascii="Times New Roman" w:hAnsi="Times New Roman" w:cs="Times New Roman"/>
                <w:sz w:val="26"/>
                <w:szCs w:val="26"/>
              </w:rPr>
            </w:pPr>
            <w:r w:rsidRPr="001D02A0">
              <w:rPr>
                <w:rFonts w:ascii="Times New Roman" w:hAnsi="Times New Roman" w:cs="Times New Roman"/>
                <w:b/>
                <w:sz w:val="26"/>
                <w:szCs w:val="26"/>
              </w:rPr>
              <w:t>-формирование элементарного осознания явлений языка и речи:</w:t>
            </w:r>
            <w:r w:rsidRPr="001D02A0">
              <w:rPr>
                <w:rFonts w:ascii="Times New Roman" w:hAnsi="Times New Roman" w:cs="Times New Roman"/>
                <w:sz w:val="26"/>
                <w:szCs w:val="26"/>
              </w:rPr>
              <w:t xml:space="preserve"> различение звука и слова, нахождение места звука в слове</w:t>
            </w:r>
          </w:p>
          <w:p w:rsidR="00080709" w:rsidRPr="001D02A0" w:rsidRDefault="00080709" w:rsidP="003738DD">
            <w:pPr>
              <w:spacing w:after="0" w:line="240" w:lineRule="auto"/>
              <w:jc w:val="both"/>
              <w:rPr>
                <w:rFonts w:ascii="Times New Roman" w:hAnsi="Times New Roman" w:cs="Times New Roman"/>
                <w:b/>
                <w:sz w:val="26"/>
                <w:szCs w:val="26"/>
              </w:rPr>
            </w:pPr>
            <w:r w:rsidRPr="001D02A0">
              <w:rPr>
                <w:rFonts w:ascii="Times New Roman" w:hAnsi="Times New Roman" w:cs="Times New Roman"/>
                <w:b/>
                <w:sz w:val="26"/>
                <w:szCs w:val="26"/>
              </w:rPr>
              <w:t>-воспитание любви и интереса к художественному слову</w:t>
            </w:r>
          </w:p>
        </w:tc>
      </w:tr>
      <w:tr w:rsidR="00080709" w:rsidRPr="001D02A0" w:rsidTr="001D02A0">
        <w:tc>
          <w:tcPr>
            <w:tcW w:w="5000" w:type="pct"/>
            <w:gridSpan w:val="6"/>
            <w:tcBorders>
              <w:top w:val="single" w:sz="4" w:space="0" w:color="auto"/>
              <w:left w:val="single" w:sz="4" w:space="0" w:color="auto"/>
              <w:bottom w:val="single" w:sz="4" w:space="0" w:color="auto"/>
              <w:right w:val="single" w:sz="4" w:space="0" w:color="auto"/>
            </w:tcBorders>
            <w:hideMark/>
          </w:tcPr>
          <w:p w:rsidR="00080709" w:rsidRPr="001D02A0" w:rsidRDefault="00080709" w:rsidP="00A26A4D">
            <w:pPr>
              <w:spacing w:after="0" w:line="240" w:lineRule="auto"/>
              <w:rPr>
                <w:rFonts w:ascii="Times New Roman" w:hAnsi="Times New Roman" w:cs="Times New Roman"/>
                <w:b/>
                <w:sz w:val="26"/>
                <w:szCs w:val="26"/>
              </w:rPr>
            </w:pPr>
            <w:r w:rsidRPr="001D02A0">
              <w:rPr>
                <w:rFonts w:ascii="Times New Roman" w:hAnsi="Times New Roman" w:cs="Times New Roman"/>
                <w:b/>
                <w:sz w:val="26"/>
                <w:szCs w:val="26"/>
              </w:rPr>
              <w:lastRenderedPageBreak/>
              <w:t>Методы развития речи:</w:t>
            </w:r>
          </w:p>
          <w:p w:rsidR="00080709" w:rsidRPr="001D02A0" w:rsidRDefault="00080709" w:rsidP="003738DD">
            <w:pPr>
              <w:spacing w:after="0" w:line="240" w:lineRule="auto"/>
              <w:jc w:val="both"/>
              <w:rPr>
                <w:rFonts w:ascii="Times New Roman" w:hAnsi="Times New Roman" w:cs="Times New Roman"/>
                <w:sz w:val="26"/>
                <w:szCs w:val="26"/>
              </w:rPr>
            </w:pPr>
            <w:r w:rsidRPr="001D02A0">
              <w:rPr>
                <w:rFonts w:ascii="Times New Roman" w:hAnsi="Times New Roman" w:cs="Times New Roman"/>
                <w:b/>
                <w:sz w:val="26"/>
                <w:szCs w:val="26"/>
              </w:rPr>
              <w:t xml:space="preserve">-Наглядные: </w:t>
            </w:r>
            <w:r w:rsidRPr="001D02A0">
              <w:rPr>
                <w:rFonts w:ascii="Times New Roman" w:hAnsi="Times New Roman" w:cs="Times New Roman"/>
                <w:sz w:val="26"/>
                <w:szCs w:val="26"/>
              </w:rPr>
              <w:t xml:space="preserve">непосредственное наблюдение и его разновидности </w:t>
            </w:r>
            <w:proofErr w:type="gramStart"/>
            <w:r w:rsidRPr="001D02A0">
              <w:rPr>
                <w:rFonts w:ascii="Times New Roman" w:hAnsi="Times New Roman" w:cs="Times New Roman"/>
                <w:sz w:val="26"/>
                <w:szCs w:val="26"/>
              </w:rPr>
              <w:t xml:space="preserve">( </w:t>
            </w:r>
            <w:proofErr w:type="gramEnd"/>
            <w:r w:rsidRPr="001D02A0">
              <w:rPr>
                <w:rFonts w:ascii="Times New Roman" w:hAnsi="Times New Roman" w:cs="Times New Roman"/>
                <w:sz w:val="26"/>
                <w:szCs w:val="26"/>
              </w:rPr>
              <w:t>наблюдения в природе, экскурсии);</w:t>
            </w:r>
            <w:r w:rsidRPr="001D02A0">
              <w:rPr>
                <w:rFonts w:ascii="Times New Roman" w:hAnsi="Times New Roman" w:cs="Times New Roman"/>
                <w:b/>
                <w:sz w:val="26"/>
                <w:szCs w:val="26"/>
              </w:rPr>
              <w:t xml:space="preserve"> </w:t>
            </w:r>
            <w:r w:rsidRPr="001D02A0">
              <w:rPr>
                <w:rFonts w:ascii="Times New Roman" w:hAnsi="Times New Roman" w:cs="Times New Roman"/>
                <w:sz w:val="26"/>
                <w:szCs w:val="26"/>
              </w:rPr>
              <w:t>опосредованное наблюдение (изобразительная деятельность: рассматривание игрушек и картин, рассказывание по игрушкам и картинам)</w:t>
            </w:r>
          </w:p>
          <w:p w:rsidR="00080709" w:rsidRPr="001D02A0" w:rsidRDefault="00080709" w:rsidP="003738DD">
            <w:pPr>
              <w:spacing w:after="0" w:line="240" w:lineRule="auto"/>
              <w:jc w:val="both"/>
              <w:rPr>
                <w:rFonts w:ascii="Times New Roman" w:hAnsi="Times New Roman" w:cs="Times New Roman"/>
                <w:sz w:val="26"/>
                <w:szCs w:val="26"/>
              </w:rPr>
            </w:pPr>
            <w:proofErr w:type="gramStart"/>
            <w:r w:rsidRPr="001D02A0">
              <w:rPr>
                <w:rFonts w:ascii="Times New Roman" w:hAnsi="Times New Roman" w:cs="Times New Roman"/>
                <w:b/>
                <w:sz w:val="26"/>
                <w:szCs w:val="26"/>
              </w:rPr>
              <w:t xml:space="preserve">-Словесные: </w:t>
            </w:r>
            <w:r w:rsidRPr="001D02A0">
              <w:rPr>
                <w:rFonts w:ascii="Times New Roman" w:hAnsi="Times New Roman" w:cs="Times New Roman"/>
                <w:sz w:val="26"/>
                <w:szCs w:val="26"/>
              </w:rPr>
              <w:t>чтение и рассказывание художественных произведений; заучивание наизусть; пересказ; обобщающая беседа; рассказывание без опоры на наглядный материал</w:t>
            </w:r>
            <w:proofErr w:type="gramEnd"/>
          </w:p>
          <w:p w:rsidR="00080709" w:rsidRPr="001D02A0" w:rsidRDefault="00080709" w:rsidP="003738DD">
            <w:pPr>
              <w:spacing w:after="0" w:line="240" w:lineRule="auto"/>
              <w:jc w:val="both"/>
              <w:rPr>
                <w:rFonts w:ascii="Times New Roman" w:hAnsi="Times New Roman" w:cs="Times New Roman"/>
                <w:b/>
                <w:sz w:val="26"/>
                <w:szCs w:val="26"/>
              </w:rPr>
            </w:pPr>
            <w:r w:rsidRPr="001D02A0">
              <w:rPr>
                <w:rFonts w:ascii="Times New Roman" w:hAnsi="Times New Roman" w:cs="Times New Roman"/>
                <w:b/>
                <w:sz w:val="26"/>
                <w:szCs w:val="26"/>
              </w:rPr>
              <w:t>-Практические:</w:t>
            </w:r>
            <w:r w:rsidRPr="001D02A0">
              <w:rPr>
                <w:rFonts w:ascii="Times New Roman" w:hAnsi="Times New Roman" w:cs="Times New Roman"/>
                <w:sz w:val="26"/>
                <w:szCs w:val="26"/>
              </w:rPr>
              <w:t xml:space="preserve"> дидактические игры и упражнения, игры-драматизации, инсценировки, пластические этюды, хороводные игры</w:t>
            </w:r>
          </w:p>
        </w:tc>
      </w:tr>
      <w:tr w:rsidR="00080709" w:rsidRPr="001D02A0" w:rsidTr="001D02A0">
        <w:tc>
          <w:tcPr>
            <w:tcW w:w="5000" w:type="pct"/>
            <w:gridSpan w:val="6"/>
            <w:tcBorders>
              <w:top w:val="single" w:sz="4" w:space="0" w:color="auto"/>
              <w:left w:val="single" w:sz="4" w:space="0" w:color="auto"/>
              <w:bottom w:val="single" w:sz="4" w:space="0" w:color="auto"/>
              <w:right w:val="single" w:sz="4" w:space="0" w:color="auto"/>
            </w:tcBorders>
            <w:hideMark/>
          </w:tcPr>
          <w:p w:rsidR="00080709" w:rsidRPr="001D02A0" w:rsidRDefault="00080709" w:rsidP="00A26A4D">
            <w:pPr>
              <w:spacing w:after="0" w:line="240" w:lineRule="auto"/>
              <w:rPr>
                <w:rFonts w:ascii="Times New Roman" w:hAnsi="Times New Roman" w:cs="Times New Roman"/>
                <w:b/>
                <w:sz w:val="26"/>
                <w:szCs w:val="26"/>
              </w:rPr>
            </w:pPr>
            <w:r w:rsidRPr="001D02A0">
              <w:rPr>
                <w:rFonts w:ascii="Times New Roman" w:hAnsi="Times New Roman" w:cs="Times New Roman"/>
                <w:b/>
                <w:sz w:val="26"/>
                <w:szCs w:val="26"/>
              </w:rPr>
              <w:t>Формы развития речи:</w:t>
            </w:r>
          </w:p>
          <w:p w:rsidR="00080709" w:rsidRPr="001D02A0" w:rsidRDefault="007C432B" w:rsidP="00A26A4D">
            <w:pPr>
              <w:snapToGrid w:val="0"/>
              <w:spacing w:after="0" w:line="240" w:lineRule="auto"/>
              <w:jc w:val="both"/>
              <w:rPr>
                <w:rFonts w:ascii="Times New Roman" w:hAnsi="Times New Roman" w:cs="Times New Roman"/>
                <w:iCs/>
                <w:sz w:val="26"/>
                <w:szCs w:val="26"/>
              </w:rPr>
            </w:pPr>
            <w:r>
              <w:rPr>
                <w:rFonts w:ascii="Times New Roman" w:hAnsi="Times New Roman" w:cs="Times New Roman"/>
                <w:iCs/>
                <w:sz w:val="26"/>
                <w:szCs w:val="26"/>
              </w:rPr>
              <w:t>-ч</w:t>
            </w:r>
            <w:r w:rsidR="00080709" w:rsidRPr="001D02A0">
              <w:rPr>
                <w:rFonts w:ascii="Times New Roman" w:hAnsi="Times New Roman" w:cs="Times New Roman"/>
                <w:iCs/>
                <w:sz w:val="26"/>
                <w:szCs w:val="26"/>
              </w:rPr>
              <w:t>тение</w:t>
            </w:r>
          </w:p>
          <w:p w:rsidR="00080709" w:rsidRPr="001D02A0" w:rsidRDefault="007C432B" w:rsidP="00A26A4D">
            <w:pPr>
              <w:snapToGrid w:val="0"/>
              <w:spacing w:after="0" w:line="240" w:lineRule="auto"/>
              <w:jc w:val="both"/>
              <w:rPr>
                <w:rFonts w:ascii="Times New Roman" w:hAnsi="Times New Roman" w:cs="Times New Roman"/>
                <w:iCs/>
                <w:sz w:val="26"/>
                <w:szCs w:val="26"/>
              </w:rPr>
            </w:pPr>
            <w:r>
              <w:rPr>
                <w:rFonts w:ascii="Times New Roman" w:hAnsi="Times New Roman" w:cs="Times New Roman"/>
                <w:iCs/>
                <w:sz w:val="26"/>
                <w:szCs w:val="26"/>
              </w:rPr>
              <w:t>-о</w:t>
            </w:r>
            <w:r w:rsidR="00080709" w:rsidRPr="001D02A0">
              <w:rPr>
                <w:rFonts w:ascii="Times New Roman" w:hAnsi="Times New Roman" w:cs="Times New Roman"/>
                <w:iCs/>
                <w:sz w:val="26"/>
                <w:szCs w:val="26"/>
              </w:rPr>
              <w:t>бсуждение события, произведения</w:t>
            </w:r>
          </w:p>
          <w:p w:rsidR="00080709" w:rsidRPr="001D02A0" w:rsidRDefault="007C432B" w:rsidP="00A26A4D">
            <w:pPr>
              <w:spacing w:after="0" w:line="240" w:lineRule="auto"/>
              <w:jc w:val="both"/>
              <w:rPr>
                <w:rFonts w:ascii="Times New Roman" w:hAnsi="Times New Roman" w:cs="Times New Roman"/>
                <w:iCs/>
                <w:sz w:val="26"/>
                <w:szCs w:val="26"/>
              </w:rPr>
            </w:pPr>
            <w:r>
              <w:rPr>
                <w:rFonts w:ascii="Times New Roman" w:hAnsi="Times New Roman" w:cs="Times New Roman"/>
                <w:iCs/>
                <w:sz w:val="26"/>
                <w:szCs w:val="26"/>
              </w:rPr>
              <w:t>-р</w:t>
            </w:r>
            <w:r w:rsidR="00080709" w:rsidRPr="001D02A0">
              <w:rPr>
                <w:rFonts w:ascii="Times New Roman" w:hAnsi="Times New Roman" w:cs="Times New Roman"/>
                <w:iCs/>
                <w:sz w:val="26"/>
                <w:szCs w:val="26"/>
              </w:rPr>
              <w:t>ассказ</w:t>
            </w:r>
          </w:p>
          <w:p w:rsidR="00080709" w:rsidRPr="001D02A0" w:rsidRDefault="007C432B" w:rsidP="00A26A4D">
            <w:pPr>
              <w:spacing w:after="0" w:line="240" w:lineRule="auto"/>
              <w:rPr>
                <w:rFonts w:ascii="Times New Roman" w:hAnsi="Times New Roman" w:cs="Times New Roman"/>
                <w:iCs/>
                <w:sz w:val="26"/>
                <w:szCs w:val="26"/>
              </w:rPr>
            </w:pPr>
            <w:r>
              <w:rPr>
                <w:rFonts w:ascii="Times New Roman" w:hAnsi="Times New Roman" w:cs="Times New Roman"/>
                <w:iCs/>
                <w:sz w:val="26"/>
                <w:szCs w:val="26"/>
              </w:rPr>
              <w:t>-и</w:t>
            </w:r>
            <w:r w:rsidR="00080709" w:rsidRPr="001D02A0">
              <w:rPr>
                <w:rFonts w:ascii="Times New Roman" w:hAnsi="Times New Roman" w:cs="Times New Roman"/>
                <w:iCs/>
                <w:sz w:val="26"/>
                <w:szCs w:val="26"/>
              </w:rPr>
              <w:t>гры: все виды коммуникативных игр, словесные, дидактические</w:t>
            </w:r>
          </w:p>
          <w:p w:rsidR="00080709" w:rsidRPr="001D02A0" w:rsidRDefault="007C432B" w:rsidP="00A26A4D">
            <w:pPr>
              <w:snapToGrid w:val="0"/>
              <w:spacing w:after="0" w:line="240" w:lineRule="auto"/>
              <w:jc w:val="both"/>
              <w:rPr>
                <w:rFonts w:ascii="Times New Roman" w:hAnsi="Times New Roman" w:cs="Times New Roman"/>
                <w:iCs/>
                <w:sz w:val="26"/>
                <w:szCs w:val="26"/>
              </w:rPr>
            </w:pPr>
            <w:r>
              <w:rPr>
                <w:rFonts w:ascii="Times New Roman" w:hAnsi="Times New Roman" w:cs="Times New Roman"/>
                <w:iCs/>
                <w:sz w:val="26"/>
                <w:szCs w:val="26"/>
              </w:rPr>
              <w:t>-с</w:t>
            </w:r>
            <w:r w:rsidR="00080709" w:rsidRPr="001D02A0">
              <w:rPr>
                <w:rFonts w:ascii="Times New Roman" w:hAnsi="Times New Roman" w:cs="Times New Roman"/>
                <w:iCs/>
                <w:sz w:val="26"/>
                <w:szCs w:val="26"/>
              </w:rPr>
              <w:t>итуации общения</w:t>
            </w:r>
          </w:p>
          <w:p w:rsidR="00080709" w:rsidRPr="001D02A0" w:rsidRDefault="007C432B" w:rsidP="00A26A4D">
            <w:pPr>
              <w:spacing w:after="0" w:line="240" w:lineRule="auto"/>
              <w:jc w:val="both"/>
              <w:rPr>
                <w:rFonts w:ascii="Times New Roman" w:hAnsi="Times New Roman" w:cs="Times New Roman"/>
                <w:iCs/>
                <w:sz w:val="26"/>
                <w:szCs w:val="26"/>
              </w:rPr>
            </w:pPr>
            <w:r>
              <w:rPr>
                <w:rFonts w:ascii="Times New Roman" w:hAnsi="Times New Roman" w:cs="Times New Roman"/>
                <w:iCs/>
                <w:sz w:val="26"/>
                <w:szCs w:val="26"/>
              </w:rPr>
              <w:t>-р</w:t>
            </w:r>
            <w:r w:rsidR="00080709" w:rsidRPr="001D02A0">
              <w:rPr>
                <w:rFonts w:ascii="Times New Roman" w:hAnsi="Times New Roman" w:cs="Times New Roman"/>
                <w:iCs/>
                <w:sz w:val="26"/>
                <w:szCs w:val="26"/>
              </w:rPr>
              <w:t>азговоры с детьми в ходе режимных моментов</w:t>
            </w:r>
          </w:p>
          <w:p w:rsidR="00080709" w:rsidRPr="007C432B" w:rsidRDefault="007C432B" w:rsidP="007C432B">
            <w:pPr>
              <w:spacing w:after="0" w:line="240" w:lineRule="auto"/>
              <w:rPr>
                <w:rFonts w:ascii="Times New Roman" w:hAnsi="Times New Roman" w:cs="Times New Roman"/>
                <w:iCs/>
                <w:sz w:val="26"/>
                <w:szCs w:val="26"/>
              </w:rPr>
            </w:pPr>
            <w:r w:rsidRPr="007C432B">
              <w:rPr>
                <w:rFonts w:ascii="Times New Roman" w:hAnsi="Times New Roman" w:cs="Times New Roman"/>
                <w:iCs/>
                <w:sz w:val="26"/>
                <w:szCs w:val="26"/>
              </w:rPr>
              <w:t>-б</w:t>
            </w:r>
            <w:r w:rsidR="00080709" w:rsidRPr="007C432B">
              <w:rPr>
                <w:rFonts w:ascii="Times New Roman" w:hAnsi="Times New Roman" w:cs="Times New Roman"/>
                <w:iCs/>
                <w:sz w:val="26"/>
                <w:szCs w:val="26"/>
              </w:rPr>
              <w:t xml:space="preserve">еседы (в </w:t>
            </w:r>
            <w:proofErr w:type="spellStart"/>
            <w:r w:rsidR="00080709" w:rsidRPr="007C432B">
              <w:rPr>
                <w:rFonts w:ascii="Times New Roman" w:hAnsi="Times New Roman" w:cs="Times New Roman"/>
                <w:iCs/>
                <w:sz w:val="26"/>
                <w:szCs w:val="26"/>
              </w:rPr>
              <w:t>т.ч</w:t>
            </w:r>
            <w:proofErr w:type="spellEnd"/>
            <w:r w:rsidR="00080709" w:rsidRPr="007C432B">
              <w:rPr>
                <w:rFonts w:ascii="Times New Roman" w:hAnsi="Times New Roman" w:cs="Times New Roman"/>
                <w:iCs/>
                <w:sz w:val="26"/>
                <w:szCs w:val="26"/>
              </w:rPr>
              <w:t>. в процессе наблюдения за объектами природы, трудом взрослых)</w:t>
            </w:r>
          </w:p>
          <w:p w:rsidR="00080709" w:rsidRPr="007C432B" w:rsidRDefault="007C432B" w:rsidP="007C432B">
            <w:pPr>
              <w:snapToGrid w:val="0"/>
              <w:spacing w:after="0" w:line="240" w:lineRule="auto"/>
              <w:jc w:val="both"/>
              <w:rPr>
                <w:rFonts w:ascii="Times New Roman" w:hAnsi="Times New Roman" w:cs="Times New Roman"/>
                <w:iCs/>
                <w:sz w:val="26"/>
                <w:szCs w:val="26"/>
              </w:rPr>
            </w:pPr>
            <w:r w:rsidRPr="007C432B">
              <w:rPr>
                <w:rFonts w:ascii="Times New Roman" w:hAnsi="Times New Roman" w:cs="Times New Roman"/>
                <w:iCs/>
                <w:sz w:val="26"/>
                <w:szCs w:val="26"/>
              </w:rPr>
              <w:t>-с</w:t>
            </w:r>
            <w:r w:rsidR="00080709" w:rsidRPr="007C432B">
              <w:rPr>
                <w:rFonts w:ascii="Times New Roman" w:hAnsi="Times New Roman" w:cs="Times New Roman"/>
                <w:iCs/>
                <w:sz w:val="26"/>
                <w:szCs w:val="26"/>
              </w:rPr>
              <w:t>итуативный разговор с детьми</w:t>
            </w:r>
          </w:p>
          <w:p w:rsidR="00080709" w:rsidRPr="007C432B" w:rsidRDefault="007C432B" w:rsidP="007C432B">
            <w:pPr>
              <w:spacing w:after="0" w:line="240" w:lineRule="auto"/>
              <w:rPr>
                <w:rFonts w:ascii="Times New Roman" w:hAnsi="Times New Roman" w:cs="Times New Roman"/>
                <w:sz w:val="26"/>
                <w:szCs w:val="26"/>
              </w:rPr>
            </w:pPr>
            <w:r w:rsidRPr="007C432B">
              <w:rPr>
                <w:rFonts w:ascii="Times New Roman" w:hAnsi="Times New Roman" w:cs="Times New Roman"/>
                <w:sz w:val="26"/>
                <w:szCs w:val="26"/>
              </w:rPr>
              <w:t>-и</w:t>
            </w:r>
            <w:r w:rsidR="00080709" w:rsidRPr="007C432B">
              <w:rPr>
                <w:rFonts w:ascii="Times New Roman" w:hAnsi="Times New Roman" w:cs="Times New Roman"/>
                <w:sz w:val="26"/>
                <w:szCs w:val="26"/>
              </w:rPr>
              <w:t>гровые обучающие ситуации</w:t>
            </w:r>
          </w:p>
          <w:p w:rsidR="00080709" w:rsidRPr="007C432B" w:rsidRDefault="007C432B" w:rsidP="007C432B">
            <w:pPr>
              <w:spacing w:after="0" w:line="240" w:lineRule="auto"/>
              <w:rPr>
                <w:rFonts w:ascii="Times New Roman" w:hAnsi="Times New Roman" w:cs="Times New Roman"/>
                <w:sz w:val="26"/>
                <w:szCs w:val="26"/>
              </w:rPr>
            </w:pPr>
            <w:r w:rsidRPr="007C432B">
              <w:rPr>
                <w:rFonts w:ascii="Times New Roman" w:hAnsi="Times New Roman" w:cs="Times New Roman"/>
                <w:sz w:val="26"/>
                <w:szCs w:val="26"/>
              </w:rPr>
              <w:t>-р</w:t>
            </w:r>
            <w:r w:rsidR="00080709" w:rsidRPr="007C432B">
              <w:rPr>
                <w:rFonts w:ascii="Times New Roman" w:hAnsi="Times New Roman" w:cs="Times New Roman"/>
                <w:sz w:val="26"/>
                <w:szCs w:val="26"/>
              </w:rPr>
              <w:t>ассматривание картин</w:t>
            </w:r>
          </w:p>
          <w:p w:rsidR="007C432B" w:rsidRPr="007C432B" w:rsidRDefault="007C432B" w:rsidP="007C432B">
            <w:pPr>
              <w:autoSpaceDN w:val="0"/>
              <w:adjustRightInd w:val="0"/>
              <w:spacing w:after="0" w:line="240" w:lineRule="auto"/>
              <w:rPr>
                <w:rFonts w:ascii="Times New Roman" w:hAnsi="Times New Roman" w:cs="Times New Roman"/>
                <w:sz w:val="26"/>
                <w:szCs w:val="26"/>
                <w:lang w:eastAsia="ru-RU"/>
              </w:rPr>
            </w:pPr>
            <w:r w:rsidRPr="007C432B">
              <w:rPr>
                <w:rFonts w:ascii="Times New Roman" w:hAnsi="Times New Roman" w:cs="Times New Roman"/>
                <w:sz w:val="26"/>
                <w:szCs w:val="26"/>
                <w:lang w:eastAsia="ru-RU"/>
              </w:rPr>
              <w:t xml:space="preserve">-изобразительная деятельность (рисования, лепки, аппликации) </w:t>
            </w:r>
          </w:p>
          <w:p w:rsidR="007C432B" w:rsidRPr="007C432B" w:rsidRDefault="007C432B" w:rsidP="007C432B">
            <w:pPr>
              <w:pStyle w:val="msonormalbullet1gif"/>
              <w:autoSpaceDE w:val="0"/>
              <w:autoSpaceDN w:val="0"/>
              <w:spacing w:before="0" w:beforeAutospacing="0" w:after="0" w:afterAutospacing="0"/>
              <w:contextualSpacing/>
              <w:outlineLvl w:val="0"/>
              <w:rPr>
                <w:bCs/>
                <w:spacing w:val="-1"/>
                <w:sz w:val="26"/>
                <w:szCs w:val="26"/>
              </w:rPr>
            </w:pPr>
            <w:r w:rsidRPr="007C432B">
              <w:rPr>
                <w:bCs/>
                <w:spacing w:val="-1"/>
                <w:sz w:val="26"/>
                <w:szCs w:val="26"/>
              </w:rPr>
              <w:t>-проектная деятельность</w:t>
            </w:r>
          </w:p>
          <w:p w:rsidR="007C432B" w:rsidRDefault="007C432B" w:rsidP="007C432B">
            <w:pPr>
              <w:pStyle w:val="msonormalbullet1gif"/>
              <w:autoSpaceDE w:val="0"/>
              <w:autoSpaceDN w:val="0"/>
              <w:spacing w:before="0" w:beforeAutospacing="0" w:after="0" w:afterAutospacing="0"/>
              <w:contextualSpacing/>
              <w:outlineLvl w:val="0"/>
              <w:rPr>
                <w:bCs/>
                <w:spacing w:val="-1"/>
                <w:sz w:val="26"/>
                <w:szCs w:val="26"/>
              </w:rPr>
            </w:pPr>
            <w:r w:rsidRPr="007C432B">
              <w:rPr>
                <w:bCs/>
                <w:spacing w:val="-1"/>
                <w:sz w:val="26"/>
                <w:szCs w:val="26"/>
              </w:rPr>
              <w:t xml:space="preserve">-театрализованная </w:t>
            </w:r>
            <w:r w:rsidR="00E55D6B">
              <w:rPr>
                <w:bCs/>
                <w:spacing w:val="-1"/>
                <w:sz w:val="26"/>
                <w:szCs w:val="26"/>
              </w:rPr>
              <w:t>деятельность</w:t>
            </w:r>
          </w:p>
          <w:p w:rsidR="00E55D6B" w:rsidRPr="007C432B" w:rsidRDefault="00E55D6B" w:rsidP="007C432B">
            <w:pPr>
              <w:pStyle w:val="msonormalbullet1gif"/>
              <w:autoSpaceDE w:val="0"/>
              <w:autoSpaceDN w:val="0"/>
              <w:spacing w:before="0" w:beforeAutospacing="0" w:after="0" w:afterAutospacing="0"/>
              <w:contextualSpacing/>
              <w:outlineLvl w:val="0"/>
              <w:rPr>
                <w:bCs/>
                <w:spacing w:val="-1"/>
                <w:sz w:val="26"/>
                <w:szCs w:val="26"/>
              </w:rPr>
            </w:pPr>
            <w:r>
              <w:rPr>
                <w:sz w:val="26"/>
                <w:szCs w:val="26"/>
              </w:rPr>
              <w:t>-к</w:t>
            </w:r>
            <w:r w:rsidRPr="00E55D6B">
              <w:rPr>
                <w:sz w:val="26"/>
                <w:szCs w:val="26"/>
              </w:rPr>
              <w:t>ультурн</w:t>
            </w:r>
            <w:proofErr w:type="gramStart"/>
            <w:r w:rsidRPr="00E55D6B">
              <w:rPr>
                <w:sz w:val="26"/>
                <w:szCs w:val="26"/>
              </w:rPr>
              <w:t>о-</w:t>
            </w:r>
            <w:proofErr w:type="gramEnd"/>
            <w:r w:rsidRPr="00E55D6B">
              <w:rPr>
                <w:sz w:val="26"/>
                <w:szCs w:val="26"/>
              </w:rPr>
              <w:t xml:space="preserve"> досуговая деятельность</w:t>
            </w:r>
          </w:p>
        </w:tc>
      </w:tr>
      <w:tr w:rsidR="00080709" w:rsidRPr="001D02A0" w:rsidTr="001D02A0">
        <w:tc>
          <w:tcPr>
            <w:tcW w:w="5000" w:type="pct"/>
            <w:gridSpan w:val="6"/>
            <w:tcBorders>
              <w:top w:val="single" w:sz="4" w:space="0" w:color="auto"/>
              <w:left w:val="single" w:sz="4" w:space="0" w:color="auto"/>
              <w:bottom w:val="single" w:sz="4" w:space="0" w:color="auto"/>
              <w:right w:val="single" w:sz="4" w:space="0" w:color="auto"/>
            </w:tcBorders>
            <w:hideMark/>
          </w:tcPr>
          <w:p w:rsidR="00080709" w:rsidRPr="001D02A0" w:rsidRDefault="00080709" w:rsidP="00A26A4D">
            <w:pPr>
              <w:spacing w:after="0" w:line="240" w:lineRule="auto"/>
              <w:rPr>
                <w:rFonts w:ascii="Times New Roman" w:hAnsi="Times New Roman" w:cs="Times New Roman"/>
                <w:b/>
                <w:sz w:val="26"/>
                <w:szCs w:val="26"/>
              </w:rPr>
            </w:pPr>
            <w:r w:rsidRPr="001D02A0">
              <w:rPr>
                <w:rFonts w:ascii="Times New Roman" w:hAnsi="Times New Roman" w:cs="Times New Roman"/>
                <w:b/>
                <w:sz w:val="26"/>
                <w:szCs w:val="26"/>
              </w:rPr>
              <w:t>Средства развития речи:</w:t>
            </w:r>
          </w:p>
          <w:p w:rsidR="00080709" w:rsidRPr="001D02A0" w:rsidRDefault="00080709" w:rsidP="00A26A4D">
            <w:pPr>
              <w:spacing w:after="0" w:line="240" w:lineRule="auto"/>
              <w:rPr>
                <w:rFonts w:ascii="Times New Roman" w:hAnsi="Times New Roman" w:cs="Times New Roman"/>
                <w:sz w:val="26"/>
                <w:szCs w:val="26"/>
              </w:rPr>
            </w:pPr>
            <w:r w:rsidRPr="001D02A0">
              <w:rPr>
                <w:rFonts w:ascii="Times New Roman" w:hAnsi="Times New Roman" w:cs="Times New Roman"/>
                <w:sz w:val="26"/>
                <w:szCs w:val="26"/>
              </w:rPr>
              <w:t>-культурная языковая среда</w:t>
            </w:r>
          </w:p>
          <w:p w:rsidR="00080709" w:rsidRPr="001D02A0" w:rsidRDefault="00080709" w:rsidP="00A26A4D">
            <w:pPr>
              <w:spacing w:after="0" w:line="240" w:lineRule="auto"/>
              <w:rPr>
                <w:rFonts w:ascii="Times New Roman" w:hAnsi="Times New Roman" w:cs="Times New Roman"/>
                <w:sz w:val="26"/>
                <w:szCs w:val="26"/>
              </w:rPr>
            </w:pPr>
            <w:r w:rsidRPr="001D02A0">
              <w:rPr>
                <w:rFonts w:ascii="Times New Roman" w:hAnsi="Times New Roman" w:cs="Times New Roman"/>
                <w:sz w:val="26"/>
                <w:szCs w:val="26"/>
              </w:rPr>
              <w:t>-ТСО, ИКТ</w:t>
            </w:r>
          </w:p>
          <w:p w:rsidR="00080709" w:rsidRPr="001D02A0" w:rsidRDefault="00080709" w:rsidP="00A26A4D">
            <w:pPr>
              <w:spacing w:after="0" w:line="240" w:lineRule="auto"/>
              <w:rPr>
                <w:rFonts w:ascii="Times New Roman" w:hAnsi="Times New Roman" w:cs="Times New Roman"/>
                <w:sz w:val="26"/>
                <w:szCs w:val="26"/>
              </w:rPr>
            </w:pPr>
            <w:r w:rsidRPr="001D02A0">
              <w:rPr>
                <w:rFonts w:ascii="Times New Roman" w:hAnsi="Times New Roman" w:cs="Times New Roman"/>
                <w:sz w:val="26"/>
                <w:szCs w:val="26"/>
              </w:rPr>
              <w:t>-художественная литература</w:t>
            </w:r>
          </w:p>
          <w:p w:rsidR="00080709" w:rsidRPr="001D02A0" w:rsidRDefault="00080709" w:rsidP="00A26A4D">
            <w:pPr>
              <w:spacing w:after="0" w:line="240" w:lineRule="auto"/>
              <w:rPr>
                <w:rFonts w:ascii="Times New Roman" w:hAnsi="Times New Roman" w:cs="Times New Roman"/>
                <w:sz w:val="26"/>
                <w:szCs w:val="26"/>
              </w:rPr>
            </w:pPr>
            <w:r w:rsidRPr="001D02A0">
              <w:rPr>
                <w:rFonts w:ascii="Times New Roman" w:hAnsi="Times New Roman" w:cs="Times New Roman"/>
                <w:sz w:val="26"/>
                <w:szCs w:val="26"/>
              </w:rPr>
              <w:t>-картины, фотоальбомы, иллюстрации</w:t>
            </w:r>
          </w:p>
          <w:p w:rsidR="00080709" w:rsidRPr="001D02A0" w:rsidRDefault="00080709" w:rsidP="00A26A4D">
            <w:pPr>
              <w:spacing w:after="0" w:line="240" w:lineRule="auto"/>
              <w:rPr>
                <w:rFonts w:ascii="Times New Roman" w:hAnsi="Times New Roman" w:cs="Times New Roman"/>
                <w:sz w:val="26"/>
                <w:szCs w:val="26"/>
              </w:rPr>
            </w:pPr>
            <w:r w:rsidRPr="001D02A0">
              <w:rPr>
                <w:rFonts w:ascii="Times New Roman" w:hAnsi="Times New Roman" w:cs="Times New Roman"/>
                <w:sz w:val="26"/>
                <w:szCs w:val="26"/>
              </w:rPr>
              <w:t>-предметы изобразительного искусства и народного творчества</w:t>
            </w:r>
          </w:p>
          <w:p w:rsidR="00080709" w:rsidRPr="001D02A0" w:rsidRDefault="00080709" w:rsidP="00A26A4D">
            <w:pPr>
              <w:spacing w:after="0" w:line="240" w:lineRule="auto"/>
              <w:rPr>
                <w:rFonts w:ascii="Times New Roman" w:hAnsi="Times New Roman" w:cs="Times New Roman"/>
                <w:sz w:val="26"/>
                <w:szCs w:val="26"/>
              </w:rPr>
            </w:pPr>
            <w:r w:rsidRPr="001D02A0">
              <w:rPr>
                <w:rFonts w:ascii="Times New Roman" w:hAnsi="Times New Roman" w:cs="Times New Roman"/>
                <w:sz w:val="26"/>
                <w:szCs w:val="26"/>
              </w:rPr>
              <w:t>-музыкальные произведения</w:t>
            </w:r>
          </w:p>
          <w:p w:rsidR="00080709" w:rsidRDefault="00080709" w:rsidP="00A26A4D">
            <w:pPr>
              <w:spacing w:after="0" w:line="240" w:lineRule="auto"/>
              <w:rPr>
                <w:rFonts w:ascii="Times New Roman" w:hAnsi="Times New Roman" w:cs="Times New Roman"/>
                <w:sz w:val="26"/>
                <w:szCs w:val="26"/>
              </w:rPr>
            </w:pPr>
            <w:r w:rsidRPr="001D02A0">
              <w:rPr>
                <w:rFonts w:ascii="Times New Roman" w:hAnsi="Times New Roman" w:cs="Times New Roman"/>
                <w:sz w:val="26"/>
                <w:szCs w:val="26"/>
              </w:rPr>
              <w:t>-разные виды театра</w:t>
            </w:r>
          </w:p>
          <w:p w:rsidR="00635CA0" w:rsidRDefault="00635CA0" w:rsidP="00A26A4D">
            <w:pPr>
              <w:spacing w:after="0" w:line="240" w:lineRule="auto"/>
              <w:rPr>
                <w:rFonts w:ascii="Times New Roman" w:hAnsi="Times New Roman" w:cs="Times New Roman"/>
                <w:sz w:val="26"/>
                <w:szCs w:val="26"/>
              </w:rPr>
            </w:pPr>
          </w:p>
          <w:p w:rsidR="00635CA0" w:rsidRPr="001D02A0" w:rsidRDefault="00635CA0" w:rsidP="00A26A4D">
            <w:pPr>
              <w:spacing w:after="0" w:line="240" w:lineRule="auto"/>
              <w:rPr>
                <w:rFonts w:ascii="Times New Roman" w:hAnsi="Times New Roman" w:cs="Times New Roman"/>
                <w:b/>
                <w:sz w:val="26"/>
                <w:szCs w:val="26"/>
              </w:rPr>
            </w:pPr>
          </w:p>
        </w:tc>
      </w:tr>
      <w:tr w:rsidR="00080709" w:rsidRPr="001D02A0" w:rsidTr="001D02A0">
        <w:tc>
          <w:tcPr>
            <w:tcW w:w="1003" w:type="pct"/>
            <w:tcBorders>
              <w:top w:val="single" w:sz="4" w:space="0" w:color="auto"/>
              <w:left w:val="single" w:sz="4" w:space="0" w:color="auto"/>
              <w:bottom w:val="single" w:sz="4" w:space="0" w:color="auto"/>
              <w:right w:val="single" w:sz="4" w:space="0" w:color="auto"/>
            </w:tcBorders>
            <w:hideMark/>
          </w:tcPr>
          <w:p w:rsidR="00080709" w:rsidRPr="001D02A0" w:rsidRDefault="00080709" w:rsidP="00A26A4D">
            <w:pPr>
              <w:spacing w:after="0" w:line="240" w:lineRule="auto"/>
              <w:jc w:val="center"/>
              <w:rPr>
                <w:rFonts w:ascii="Times New Roman" w:hAnsi="Times New Roman" w:cs="Times New Roman"/>
                <w:b/>
                <w:sz w:val="26"/>
                <w:szCs w:val="26"/>
              </w:rPr>
            </w:pPr>
            <w:r w:rsidRPr="001D02A0">
              <w:rPr>
                <w:rFonts w:ascii="Times New Roman" w:hAnsi="Times New Roman" w:cs="Times New Roman"/>
                <w:b/>
                <w:sz w:val="26"/>
                <w:szCs w:val="26"/>
              </w:rPr>
              <w:t xml:space="preserve">Парциальные </w:t>
            </w:r>
          </w:p>
          <w:p w:rsidR="00080709" w:rsidRPr="001D02A0" w:rsidRDefault="00080709" w:rsidP="00A26A4D">
            <w:pPr>
              <w:spacing w:after="0" w:line="240" w:lineRule="auto"/>
              <w:jc w:val="center"/>
              <w:rPr>
                <w:rFonts w:ascii="Times New Roman" w:hAnsi="Times New Roman" w:cs="Times New Roman"/>
                <w:b/>
                <w:sz w:val="26"/>
                <w:szCs w:val="26"/>
              </w:rPr>
            </w:pPr>
            <w:r w:rsidRPr="001D02A0">
              <w:rPr>
                <w:rFonts w:ascii="Times New Roman" w:hAnsi="Times New Roman" w:cs="Times New Roman"/>
                <w:b/>
                <w:sz w:val="26"/>
                <w:szCs w:val="26"/>
              </w:rPr>
              <w:t>программы</w:t>
            </w:r>
          </w:p>
        </w:tc>
        <w:tc>
          <w:tcPr>
            <w:tcW w:w="1906" w:type="pct"/>
            <w:gridSpan w:val="2"/>
            <w:tcBorders>
              <w:top w:val="single" w:sz="4" w:space="0" w:color="auto"/>
              <w:left w:val="single" w:sz="4" w:space="0" w:color="auto"/>
              <w:bottom w:val="single" w:sz="4" w:space="0" w:color="auto"/>
              <w:right w:val="single" w:sz="4" w:space="0" w:color="auto"/>
            </w:tcBorders>
          </w:tcPr>
          <w:p w:rsidR="00080709" w:rsidRPr="001D02A0" w:rsidRDefault="00080709" w:rsidP="00A26A4D">
            <w:pPr>
              <w:spacing w:after="0" w:line="240" w:lineRule="auto"/>
              <w:jc w:val="center"/>
              <w:rPr>
                <w:rFonts w:ascii="Times New Roman" w:hAnsi="Times New Roman" w:cs="Times New Roman"/>
                <w:b/>
                <w:sz w:val="26"/>
                <w:szCs w:val="26"/>
              </w:rPr>
            </w:pPr>
            <w:r w:rsidRPr="001D02A0">
              <w:rPr>
                <w:rFonts w:ascii="Times New Roman" w:hAnsi="Times New Roman" w:cs="Times New Roman"/>
                <w:b/>
                <w:sz w:val="26"/>
                <w:szCs w:val="26"/>
              </w:rPr>
              <w:t>Методические пособия (в том числе авторские)</w:t>
            </w:r>
          </w:p>
        </w:tc>
        <w:tc>
          <w:tcPr>
            <w:tcW w:w="1019" w:type="pct"/>
            <w:tcBorders>
              <w:top w:val="single" w:sz="4" w:space="0" w:color="auto"/>
              <w:left w:val="single" w:sz="4" w:space="0" w:color="auto"/>
              <w:bottom w:val="single" w:sz="4" w:space="0" w:color="auto"/>
              <w:right w:val="single" w:sz="4" w:space="0" w:color="auto"/>
            </w:tcBorders>
          </w:tcPr>
          <w:p w:rsidR="00080709" w:rsidRPr="001D02A0" w:rsidRDefault="00080709" w:rsidP="00A26A4D">
            <w:pPr>
              <w:spacing w:after="0" w:line="240" w:lineRule="auto"/>
              <w:jc w:val="center"/>
              <w:rPr>
                <w:rFonts w:ascii="Times New Roman" w:hAnsi="Times New Roman" w:cs="Times New Roman"/>
                <w:b/>
                <w:sz w:val="26"/>
                <w:szCs w:val="26"/>
              </w:rPr>
            </w:pPr>
            <w:r w:rsidRPr="001D02A0">
              <w:rPr>
                <w:rFonts w:ascii="Times New Roman" w:hAnsi="Times New Roman" w:cs="Times New Roman"/>
                <w:b/>
                <w:sz w:val="26"/>
                <w:szCs w:val="26"/>
              </w:rPr>
              <w:t xml:space="preserve">Наглядно-дидактические </w:t>
            </w:r>
          </w:p>
          <w:p w:rsidR="00080709" w:rsidRPr="001D02A0" w:rsidRDefault="00080709" w:rsidP="00A26A4D">
            <w:pPr>
              <w:spacing w:after="0" w:line="240" w:lineRule="auto"/>
              <w:jc w:val="center"/>
              <w:rPr>
                <w:rFonts w:ascii="Times New Roman" w:hAnsi="Times New Roman" w:cs="Times New Roman"/>
                <w:b/>
                <w:sz w:val="26"/>
                <w:szCs w:val="26"/>
              </w:rPr>
            </w:pPr>
            <w:r w:rsidRPr="001D02A0">
              <w:rPr>
                <w:rFonts w:ascii="Times New Roman" w:hAnsi="Times New Roman" w:cs="Times New Roman"/>
                <w:b/>
                <w:sz w:val="26"/>
                <w:szCs w:val="26"/>
              </w:rPr>
              <w:lastRenderedPageBreak/>
              <w:t>пособия</w:t>
            </w:r>
          </w:p>
        </w:tc>
        <w:tc>
          <w:tcPr>
            <w:tcW w:w="1072" w:type="pct"/>
            <w:gridSpan w:val="2"/>
            <w:tcBorders>
              <w:top w:val="single" w:sz="4" w:space="0" w:color="auto"/>
              <w:left w:val="single" w:sz="4" w:space="0" w:color="auto"/>
              <w:bottom w:val="single" w:sz="4" w:space="0" w:color="auto"/>
              <w:right w:val="single" w:sz="4" w:space="0" w:color="auto"/>
            </w:tcBorders>
          </w:tcPr>
          <w:p w:rsidR="00080709" w:rsidRPr="001D02A0" w:rsidRDefault="00080709" w:rsidP="00A26A4D">
            <w:pPr>
              <w:spacing w:after="0" w:line="240" w:lineRule="auto"/>
              <w:jc w:val="center"/>
              <w:rPr>
                <w:rFonts w:ascii="Times New Roman" w:hAnsi="Times New Roman" w:cs="Times New Roman"/>
                <w:b/>
                <w:sz w:val="26"/>
                <w:szCs w:val="26"/>
              </w:rPr>
            </w:pPr>
            <w:r w:rsidRPr="001D02A0">
              <w:rPr>
                <w:rFonts w:ascii="Times New Roman" w:hAnsi="Times New Roman" w:cs="Times New Roman"/>
                <w:b/>
                <w:sz w:val="26"/>
                <w:szCs w:val="26"/>
              </w:rPr>
              <w:lastRenderedPageBreak/>
              <w:t xml:space="preserve">Электронные </w:t>
            </w:r>
          </w:p>
          <w:p w:rsidR="00080709" w:rsidRPr="001D02A0" w:rsidRDefault="00080709" w:rsidP="00A26A4D">
            <w:pPr>
              <w:spacing w:after="0" w:line="240" w:lineRule="auto"/>
              <w:jc w:val="center"/>
              <w:rPr>
                <w:rFonts w:ascii="Times New Roman" w:hAnsi="Times New Roman" w:cs="Times New Roman"/>
                <w:b/>
                <w:sz w:val="26"/>
                <w:szCs w:val="26"/>
              </w:rPr>
            </w:pPr>
            <w:r w:rsidRPr="001D02A0">
              <w:rPr>
                <w:rFonts w:ascii="Times New Roman" w:hAnsi="Times New Roman" w:cs="Times New Roman"/>
                <w:b/>
                <w:sz w:val="26"/>
                <w:szCs w:val="26"/>
              </w:rPr>
              <w:t xml:space="preserve">образовательные </w:t>
            </w:r>
          </w:p>
          <w:p w:rsidR="00080709" w:rsidRPr="001D02A0" w:rsidRDefault="00080709" w:rsidP="00A26A4D">
            <w:pPr>
              <w:spacing w:after="0" w:line="240" w:lineRule="auto"/>
              <w:jc w:val="center"/>
              <w:rPr>
                <w:rFonts w:ascii="Times New Roman" w:hAnsi="Times New Roman" w:cs="Times New Roman"/>
                <w:b/>
                <w:sz w:val="26"/>
                <w:szCs w:val="26"/>
              </w:rPr>
            </w:pPr>
            <w:r w:rsidRPr="001D02A0">
              <w:rPr>
                <w:rFonts w:ascii="Times New Roman" w:hAnsi="Times New Roman" w:cs="Times New Roman"/>
                <w:b/>
                <w:sz w:val="26"/>
                <w:szCs w:val="26"/>
              </w:rPr>
              <w:lastRenderedPageBreak/>
              <w:t>ресурсы (ЭОР)</w:t>
            </w:r>
          </w:p>
        </w:tc>
      </w:tr>
      <w:tr w:rsidR="00080709" w:rsidRPr="001D02A0" w:rsidTr="00A30946">
        <w:tc>
          <w:tcPr>
            <w:tcW w:w="1003" w:type="pct"/>
            <w:tcBorders>
              <w:top w:val="single" w:sz="4" w:space="0" w:color="auto"/>
              <w:left w:val="single" w:sz="4" w:space="0" w:color="auto"/>
              <w:bottom w:val="single" w:sz="4" w:space="0" w:color="auto"/>
              <w:right w:val="single" w:sz="4" w:space="0" w:color="auto"/>
            </w:tcBorders>
            <w:shd w:val="clear" w:color="auto" w:fill="auto"/>
            <w:hideMark/>
          </w:tcPr>
          <w:p w:rsidR="00080709" w:rsidRPr="001D02A0" w:rsidRDefault="00080709" w:rsidP="00A26A4D">
            <w:pPr>
              <w:spacing w:after="0" w:line="240" w:lineRule="auto"/>
              <w:rPr>
                <w:rFonts w:ascii="Times New Roman" w:hAnsi="Times New Roman" w:cs="Times New Roman"/>
                <w:b/>
                <w:sz w:val="26"/>
                <w:szCs w:val="26"/>
              </w:rPr>
            </w:pPr>
          </w:p>
          <w:p w:rsidR="00080709" w:rsidRPr="001D02A0" w:rsidRDefault="004616EE" w:rsidP="00A26A4D">
            <w:pPr>
              <w:autoSpaceDN w:val="0"/>
              <w:adjustRightInd w:val="0"/>
              <w:spacing w:after="0" w:line="240" w:lineRule="auto"/>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p>
          <w:p w:rsidR="00080709" w:rsidRPr="001D02A0" w:rsidRDefault="00080709" w:rsidP="00A26A4D">
            <w:pPr>
              <w:autoSpaceDN w:val="0"/>
              <w:adjustRightInd w:val="0"/>
              <w:spacing w:after="0" w:line="240" w:lineRule="auto"/>
              <w:jc w:val="both"/>
              <w:rPr>
                <w:rFonts w:ascii="Times New Roman" w:hAnsi="Times New Roman" w:cs="Times New Roman"/>
                <w:sz w:val="26"/>
                <w:szCs w:val="26"/>
                <w:lang w:eastAsia="ru-RU"/>
              </w:rPr>
            </w:pPr>
          </w:p>
          <w:p w:rsidR="00080709" w:rsidRPr="001D02A0" w:rsidRDefault="004616EE" w:rsidP="00A26A4D">
            <w:pPr>
              <w:autoSpaceDN w:val="0"/>
              <w:adjustRightInd w:val="0"/>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r w:rsidR="00080709" w:rsidRPr="001D02A0">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 xml:space="preserve"> </w:t>
            </w:r>
          </w:p>
          <w:p w:rsidR="00080709" w:rsidRPr="001D02A0" w:rsidRDefault="00080709" w:rsidP="00A26A4D">
            <w:pPr>
              <w:spacing w:after="0" w:line="240" w:lineRule="auto"/>
              <w:rPr>
                <w:rFonts w:ascii="Times New Roman" w:hAnsi="Times New Roman" w:cs="Times New Roman"/>
                <w:b/>
                <w:sz w:val="26"/>
                <w:szCs w:val="26"/>
              </w:rPr>
            </w:pPr>
          </w:p>
        </w:tc>
        <w:tc>
          <w:tcPr>
            <w:tcW w:w="1906" w:type="pct"/>
            <w:gridSpan w:val="2"/>
            <w:tcBorders>
              <w:top w:val="single" w:sz="4" w:space="0" w:color="auto"/>
              <w:left w:val="single" w:sz="4" w:space="0" w:color="auto"/>
              <w:bottom w:val="single" w:sz="4" w:space="0" w:color="auto"/>
              <w:right w:val="single" w:sz="4" w:space="0" w:color="auto"/>
            </w:tcBorders>
            <w:shd w:val="clear" w:color="auto" w:fill="auto"/>
          </w:tcPr>
          <w:p w:rsidR="00080709" w:rsidRPr="001D02A0" w:rsidRDefault="00080709" w:rsidP="00A26A4D">
            <w:pPr>
              <w:autoSpaceDN w:val="0"/>
              <w:adjustRightInd w:val="0"/>
              <w:spacing w:after="0" w:line="240" w:lineRule="auto"/>
              <w:rPr>
                <w:rFonts w:ascii="Times New Roman" w:hAnsi="Times New Roman" w:cs="Times New Roman"/>
                <w:sz w:val="26"/>
                <w:szCs w:val="26"/>
                <w:lang w:eastAsia="ru-RU"/>
              </w:rPr>
            </w:pPr>
            <w:r w:rsidRPr="001D02A0">
              <w:rPr>
                <w:rFonts w:ascii="Times New Roman" w:hAnsi="Times New Roman" w:cs="Times New Roman"/>
                <w:sz w:val="26"/>
                <w:szCs w:val="26"/>
                <w:lang w:eastAsia="ru-RU"/>
              </w:rPr>
              <w:t xml:space="preserve">1.Обучение дошкольников грамоте, </w:t>
            </w:r>
            <w:proofErr w:type="spellStart"/>
            <w:r w:rsidRPr="001D02A0">
              <w:rPr>
                <w:rFonts w:ascii="Times New Roman" w:hAnsi="Times New Roman" w:cs="Times New Roman"/>
                <w:sz w:val="26"/>
                <w:szCs w:val="26"/>
                <w:lang w:eastAsia="ru-RU"/>
              </w:rPr>
              <w:t>Варенцова</w:t>
            </w:r>
            <w:proofErr w:type="spellEnd"/>
            <w:r w:rsidRPr="001D02A0">
              <w:rPr>
                <w:rFonts w:ascii="Times New Roman" w:hAnsi="Times New Roman" w:cs="Times New Roman"/>
                <w:sz w:val="26"/>
                <w:szCs w:val="26"/>
                <w:lang w:eastAsia="ru-RU"/>
              </w:rPr>
              <w:t xml:space="preserve"> Н.С.</w:t>
            </w:r>
          </w:p>
          <w:p w:rsidR="00080709" w:rsidRPr="001D02A0" w:rsidRDefault="002119FA" w:rsidP="00A26A4D">
            <w:pPr>
              <w:autoSpaceDN w:val="0"/>
              <w:adjustRightInd w:val="0"/>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eastAsia="ru-RU"/>
              </w:rPr>
              <w:t xml:space="preserve"> 2</w:t>
            </w:r>
            <w:r w:rsidR="00080709" w:rsidRPr="001D02A0">
              <w:rPr>
                <w:rFonts w:ascii="Times New Roman" w:hAnsi="Times New Roman" w:cs="Times New Roman"/>
                <w:sz w:val="26"/>
                <w:szCs w:val="26"/>
                <w:lang w:eastAsia="ru-RU"/>
              </w:rPr>
              <w:t xml:space="preserve">.Развитие речи в детском саду. 2-7 лет. </w:t>
            </w:r>
            <w:proofErr w:type="spellStart"/>
            <w:r w:rsidR="00080709" w:rsidRPr="001D02A0">
              <w:rPr>
                <w:rFonts w:ascii="Times New Roman" w:hAnsi="Times New Roman" w:cs="Times New Roman"/>
                <w:sz w:val="26"/>
                <w:szCs w:val="26"/>
                <w:lang w:eastAsia="ru-RU"/>
              </w:rPr>
              <w:t>Гербова</w:t>
            </w:r>
            <w:proofErr w:type="spellEnd"/>
            <w:r w:rsidR="00080709" w:rsidRPr="001D02A0">
              <w:rPr>
                <w:rFonts w:ascii="Times New Roman" w:hAnsi="Times New Roman" w:cs="Times New Roman"/>
                <w:sz w:val="26"/>
                <w:szCs w:val="26"/>
                <w:lang w:eastAsia="ru-RU"/>
              </w:rPr>
              <w:t xml:space="preserve"> В.В.</w:t>
            </w:r>
          </w:p>
          <w:p w:rsidR="00080709" w:rsidRDefault="00080709" w:rsidP="00A26A4D">
            <w:pPr>
              <w:autoSpaceDN w:val="0"/>
              <w:adjustRightInd w:val="0"/>
              <w:spacing w:after="0" w:line="240" w:lineRule="auto"/>
              <w:rPr>
                <w:rFonts w:ascii="Times New Roman" w:hAnsi="Times New Roman" w:cs="Times New Roman"/>
                <w:sz w:val="26"/>
                <w:szCs w:val="26"/>
                <w:lang w:eastAsia="ru-RU"/>
              </w:rPr>
            </w:pPr>
            <w:r w:rsidRPr="001D02A0">
              <w:rPr>
                <w:rFonts w:ascii="Times New Roman" w:hAnsi="Times New Roman" w:cs="Times New Roman"/>
                <w:sz w:val="26"/>
                <w:szCs w:val="26"/>
                <w:lang w:eastAsia="ru-RU"/>
              </w:rPr>
              <w:t>4</w:t>
            </w:r>
            <w:r w:rsidR="002119FA">
              <w:rPr>
                <w:rFonts w:ascii="Times New Roman" w:hAnsi="Times New Roman" w:cs="Times New Roman"/>
                <w:sz w:val="26"/>
                <w:szCs w:val="26"/>
                <w:lang w:eastAsia="ru-RU"/>
              </w:rPr>
              <w:t xml:space="preserve"> Занятия по развитию речи (вторя младшая</w:t>
            </w:r>
            <w:proofErr w:type="gramStart"/>
            <w:r w:rsidR="002119FA">
              <w:rPr>
                <w:rFonts w:ascii="Times New Roman" w:hAnsi="Times New Roman" w:cs="Times New Roman"/>
                <w:sz w:val="26"/>
                <w:szCs w:val="26"/>
                <w:lang w:eastAsia="ru-RU"/>
              </w:rPr>
              <w:t xml:space="preserve"> ,</w:t>
            </w:r>
            <w:proofErr w:type="gramEnd"/>
            <w:r w:rsidR="002119FA">
              <w:rPr>
                <w:rFonts w:ascii="Times New Roman" w:hAnsi="Times New Roman" w:cs="Times New Roman"/>
                <w:sz w:val="26"/>
                <w:szCs w:val="26"/>
                <w:lang w:eastAsia="ru-RU"/>
              </w:rPr>
              <w:t xml:space="preserve"> средняя, старшая группы).</w:t>
            </w:r>
            <w:r w:rsidR="004616EE">
              <w:rPr>
                <w:rFonts w:ascii="Times New Roman" w:hAnsi="Times New Roman" w:cs="Times New Roman"/>
                <w:sz w:val="26"/>
                <w:szCs w:val="26"/>
                <w:lang w:eastAsia="ru-RU"/>
              </w:rPr>
              <w:t xml:space="preserve"> </w:t>
            </w:r>
            <w:r w:rsidR="002119FA">
              <w:rPr>
                <w:rFonts w:ascii="Times New Roman" w:hAnsi="Times New Roman" w:cs="Times New Roman"/>
                <w:sz w:val="26"/>
                <w:szCs w:val="26"/>
                <w:lang w:eastAsia="ru-RU"/>
              </w:rPr>
              <w:t xml:space="preserve">В.В. </w:t>
            </w:r>
            <w:proofErr w:type="spellStart"/>
            <w:r w:rsidR="002119FA">
              <w:rPr>
                <w:rFonts w:ascii="Times New Roman" w:hAnsi="Times New Roman" w:cs="Times New Roman"/>
                <w:sz w:val="26"/>
                <w:szCs w:val="26"/>
                <w:lang w:eastAsia="ru-RU"/>
              </w:rPr>
              <w:t>Гербова</w:t>
            </w:r>
            <w:proofErr w:type="spellEnd"/>
            <w:r w:rsidR="002119FA">
              <w:rPr>
                <w:rFonts w:ascii="Times New Roman" w:hAnsi="Times New Roman" w:cs="Times New Roman"/>
                <w:sz w:val="26"/>
                <w:szCs w:val="26"/>
                <w:lang w:eastAsia="ru-RU"/>
              </w:rPr>
              <w:t>.</w:t>
            </w:r>
          </w:p>
          <w:p w:rsidR="004616EE" w:rsidRDefault="002119FA" w:rsidP="004616EE">
            <w:pPr>
              <w:autoSpaceDN w:val="0"/>
              <w:adjustRightInd w:val="0"/>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eastAsia="ru-RU"/>
              </w:rPr>
              <w:t>3</w:t>
            </w:r>
            <w:r w:rsidR="004616EE" w:rsidRPr="001D02A0">
              <w:rPr>
                <w:rFonts w:ascii="Times New Roman" w:hAnsi="Times New Roman" w:cs="Times New Roman"/>
                <w:sz w:val="26"/>
                <w:szCs w:val="26"/>
                <w:lang w:eastAsia="ru-RU"/>
              </w:rPr>
              <w:t>.</w:t>
            </w:r>
            <w:r w:rsidR="004616EE">
              <w:rPr>
                <w:rFonts w:ascii="Times New Roman" w:hAnsi="Times New Roman" w:cs="Times New Roman"/>
                <w:sz w:val="26"/>
                <w:szCs w:val="26"/>
                <w:lang w:eastAsia="ru-RU"/>
              </w:rPr>
              <w:t xml:space="preserve">Комплексные занятия с детьми 6-7 лет. Окружающий мир. Развитие речи. </w:t>
            </w:r>
            <w:proofErr w:type="spellStart"/>
            <w:r w:rsidR="004616EE">
              <w:rPr>
                <w:rFonts w:ascii="Times New Roman" w:hAnsi="Times New Roman" w:cs="Times New Roman"/>
                <w:sz w:val="26"/>
                <w:szCs w:val="26"/>
                <w:lang w:eastAsia="ru-RU"/>
              </w:rPr>
              <w:t>Т.А.Третьякова</w:t>
            </w:r>
            <w:proofErr w:type="spellEnd"/>
            <w:r w:rsidR="004616EE">
              <w:rPr>
                <w:rFonts w:ascii="Times New Roman" w:hAnsi="Times New Roman" w:cs="Times New Roman"/>
                <w:sz w:val="26"/>
                <w:szCs w:val="26"/>
                <w:lang w:eastAsia="ru-RU"/>
              </w:rPr>
              <w:t>.</w:t>
            </w:r>
          </w:p>
          <w:p w:rsidR="004616EE" w:rsidRPr="001D02A0" w:rsidRDefault="002119FA" w:rsidP="004616EE">
            <w:pPr>
              <w:autoSpaceDN w:val="0"/>
              <w:adjustRightInd w:val="0"/>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eastAsia="ru-RU"/>
              </w:rPr>
              <w:t>4</w:t>
            </w:r>
            <w:r w:rsidR="004616EE" w:rsidRPr="001D02A0">
              <w:rPr>
                <w:rFonts w:ascii="Times New Roman" w:hAnsi="Times New Roman" w:cs="Times New Roman"/>
                <w:sz w:val="26"/>
                <w:szCs w:val="26"/>
                <w:lang w:eastAsia="ru-RU"/>
              </w:rPr>
              <w:t>.Примерное комплексно-тематическое планирование к программе: 3-4 г</w:t>
            </w:r>
            <w:r w:rsidR="004616EE">
              <w:rPr>
                <w:rFonts w:ascii="Times New Roman" w:hAnsi="Times New Roman" w:cs="Times New Roman"/>
                <w:sz w:val="26"/>
                <w:szCs w:val="26"/>
                <w:lang w:eastAsia="ru-RU"/>
              </w:rPr>
              <w:t xml:space="preserve"> . 5-6л.  Н.Е. </w:t>
            </w:r>
            <w:proofErr w:type="spellStart"/>
            <w:r w:rsidR="004616EE">
              <w:rPr>
                <w:rFonts w:ascii="Times New Roman" w:hAnsi="Times New Roman" w:cs="Times New Roman"/>
                <w:sz w:val="26"/>
                <w:szCs w:val="26"/>
                <w:lang w:eastAsia="ru-RU"/>
              </w:rPr>
              <w:t>Веракса</w:t>
            </w:r>
            <w:proofErr w:type="spellEnd"/>
            <w:r w:rsidR="004616EE">
              <w:rPr>
                <w:rFonts w:ascii="Times New Roman" w:hAnsi="Times New Roman" w:cs="Times New Roman"/>
                <w:sz w:val="26"/>
                <w:szCs w:val="26"/>
                <w:lang w:eastAsia="ru-RU"/>
              </w:rPr>
              <w:t xml:space="preserve">, </w:t>
            </w:r>
            <w:proofErr w:type="spellStart"/>
            <w:r w:rsidR="004616EE">
              <w:rPr>
                <w:rFonts w:ascii="Times New Roman" w:hAnsi="Times New Roman" w:cs="Times New Roman"/>
                <w:sz w:val="26"/>
                <w:szCs w:val="26"/>
                <w:lang w:eastAsia="ru-RU"/>
              </w:rPr>
              <w:t>Т.С.Комарова</w:t>
            </w:r>
            <w:proofErr w:type="spellEnd"/>
            <w:r w:rsidR="004616EE">
              <w:rPr>
                <w:rFonts w:ascii="Times New Roman" w:hAnsi="Times New Roman" w:cs="Times New Roman"/>
                <w:sz w:val="26"/>
                <w:szCs w:val="26"/>
                <w:lang w:eastAsia="ru-RU"/>
              </w:rPr>
              <w:t xml:space="preserve">, </w:t>
            </w:r>
            <w:proofErr w:type="spellStart"/>
            <w:r w:rsidR="004616EE">
              <w:rPr>
                <w:rFonts w:ascii="Times New Roman" w:hAnsi="Times New Roman" w:cs="Times New Roman"/>
                <w:sz w:val="26"/>
                <w:szCs w:val="26"/>
                <w:lang w:eastAsia="ru-RU"/>
              </w:rPr>
              <w:t>М.А.Васильева</w:t>
            </w:r>
            <w:proofErr w:type="spellEnd"/>
            <w:r w:rsidR="004616EE">
              <w:rPr>
                <w:rFonts w:ascii="Times New Roman" w:hAnsi="Times New Roman" w:cs="Times New Roman"/>
                <w:sz w:val="26"/>
                <w:szCs w:val="26"/>
                <w:lang w:eastAsia="ru-RU"/>
              </w:rPr>
              <w:t>.</w:t>
            </w:r>
          </w:p>
          <w:p w:rsidR="004616EE" w:rsidRDefault="002119FA" w:rsidP="004616EE">
            <w:pPr>
              <w:autoSpaceDN w:val="0"/>
              <w:adjustRightInd w:val="0"/>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eastAsia="ru-RU"/>
              </w:rPr>
              <w:t>5</w:t>
            </w:r>
            <w:r w:rsidR="004616EE" w:rsidRPr="001D02A0">
              <w:rPr>
                <w:rFonts w:ascii="Times New Roman" w:hAnsi="Times New Roman" w:cs="Times New Roman"/>
                <w:sz w:val="26"/>
                <w:szCs w:val="26"/>
                <w:lang w:eastAsia="ru-RU"/>
              </w:rPr>
              <w:t>.</w:t>
            </w:r>
            <w:r w:rsidR="004616EE">
              <w:rPr>
                <w:rFonts w:ascii="Times New Roman" w:hAnsi="Times New Roman" w:cs="Times New Roman"/>
                <w:sz w:val="26"/>
                <w:szCs w:val="26"/>
                <w:lang w:eastAsia="ru-RU"/>
              </w:rPr>
              <w:t xml:space="preserve"> К</w:t>
            </w:r>
            <w:r w:rsidR="004616EE" w:rsidRPr="001D02A0">
              <w:rPr>
                <w:rFonts w:ascii="Times New Roman" w:hAnsi="Times New Roman" w:cs="Times New Roman"/>
                <w:sz w:val="26"/>
                <w:szCs w:val="26"/>
                <w:lang w:eastAsia="ru-RU"/>
              </w:rPr>
              <w:t>омплексно-тематическое планирование</w:t>
            </w:r>
            <w:r w:rsidR="004616EE">
              <w:rPr>
                <w:rFonts w:ascii="Times New Roman" w:hAnsi="Times New Roman" w:cs="Times New Roman"/>
                <w:sz w:val="26"/>
                <w:szCs w:val="26"/>
                <w:lang w:eastAsia="ru-RU"/>
              </w:rPr>
              <w:t xml:space="preserve"> по </w:t>
            </w:r>
            <w:r w:rsidR="004616EE" w:rsidRPr="001D02A0">
              <w:rPr>
                <w:rFonts w:ascii="Times New Roman" w:hAnsi="Times New Roman" w:cs="Times New Roman"/>
                <w:sz w:val="26"/>
                <w:szCs w:val="26"/>
                <w:lang w:eastAsia="ru-RU"/>
              </w:rPr>
              <w:t xml:space="preserve"> программе: 4-5 л, 5-6 л</w:t>
            </w:r>
            <w:r w:rsidR="004616EE">
              <w:rPr>
                <w:rFonts w:ascii="Times New Roman" w:hAnsi="Times New Roman" w:cs="Times New Roman"/>
                <w:sz w:val="26"/>
                <w:szCs w:val="26"/>
                <w:lang w:eastAsia="ru-RU"/>
              </w:rPr>
              <w:t xml:space="preserve">.  Н.Е. </w:t>
            </w:r>
            <w:proofErr w:type="spellStart"/>
            <w:r w:rsidR="004616EE">
              <w:rPr>
                <w:rFonts w:ascii="Times New Roman" w:hAnsi="Times New Roman" w:cs="Times New Roman"/>
                <w:sz w:val="26"/>
                <w:szCs w:val="26"/>
                <w:lang w:eastAsia="ru-RU"/>
              </w:rPr>
              <w:t>Веракса</w:t>
            </w:r>
            <w:proofErr w:type="spellEnd"/>
            <w:r w:rsidR="004616EE">
              <w:rPr>
                <w:rFonts w:ascii="Times New Roman" w:hAnsi="Times New Roman" w:cs="Times New Roman"/>
                <w:sz w:val="26"/>
                <w:szCs w:val="26"/>
                <w:lang w:eastAsia="ru-RU"/>
              </w:rPr>
              <w:t xml:space="preserve">, </w:t>
            </w:r>
            <w:proofErr w:type="spellStart"/>
            <w:r w:rsidR="004616EE">
              <w:rPr>
                <w:rFonts w:ascii="Times New Roman" w:hAnsi="Times New Roman" w:cs="Times New Roman"/>
                <w:sz w:val="26"/>
                <w:szCs w:val="26"/>
                <w:lang w:eastAsia="ru-RU"/>
              </w:rPr>
              <w:t>Т.С.Комарова</w:t>
            </w:r>
            <w:proofErr w:type="spellEnd"/>
            <w:r w:rsidR="004616EE">
              <w:rPr>
                <w:rFonts w:ascii="Times New Roman" w:hAnsi="Times New Roman" w:cs="Times New Roman"/>
                <w:sz w:val="26"/>
                <w:szCs w:val="26"/>
                <w:lang w:eastAsia="ru-RU"/>
              </w:rPr>
              <w:t xml:space="preserve">, </w:t>
            </w:r>
            <w:proofErr w:type="spellStart"/>
            <w:r w:rsidR="004616EE">
              <w:rPr>
                <w:rFonts w:ascii="Times New Roman" w:hAnsi="Times New Roman" w:cs="Times New Roman"/>
                <w:sz w:val="26"/>
                <w:szCs w:val="26"/>
                <w:lang w:eastAsia="ru-RU"/>
              </w:rPr>
              <w:t>М.А.Васильева</w:t>
            </w:r>
            <w:proofErr w:type="spellEnd"/>
            <w:r w:rsidR="004616EE">
              <w:rPr>
                <w:rFonts w:ascii="Times New Roman" w:hAnsi="Times New Roman" w:cs="Times New Roman"/>
                <w:sz w:val="26"/>
                <w:szCs w:val="26"/>
                <w:lang w:eastAsia="ru-RU"/>
              </w:rPr>
              <w:t>.</w:t>
            </w:r>
          </w:p>
          <w:p w:rsidR="004616EE" w:rsidRDefault="004616EE" w:rsidP="004616EE">
            <w:pPr>
              <w:autoSpaceDN w:val="0"/>
              <w:adjustRightInd w:val="0"/>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r w:rsidR="002119FA">
              <w:rPr>
                <w:rFonts w:ascii="Times New Roman" w:hAnsi="Times New Roman" w:cs="Times New Roman"/>
                <w:sz w:val="26"/>
                <w:szCs w:val="26"/>
                <w:lang w:eastAsia="ru-RU"/>
              </w:rPr>
              <w:t>6</w:t>
            </w:r>
            <w:r>
              <w:rPr>
                <w:rFonts w:ascii="Times New Roman" w:hAnsi="Times New Roman" w:cs="Times New Roman"/>
                <w:sz w:val="26"/>
                <w:szCs w:val="26"/>
                <w:lang w:eastAsia="ru-RU"/>
              </w:rPr>
              <w:t xml:space="preserve">.  </w:t>
            </w:r>
            <w:proofErr w:type="spellStart"/>
            <w:r>
              <w:rPr>
                <w:rFonts w:ascii="Times New Roman" w:hAnsi="Times New Roman" w:cs="Times New Roman"/>
                <w:sz w:val="26"/>
                <w:szCs w:val="26"/>
                <w:lang w:eastAsia="ru-RU"/>
              </w:rPr>
              <w:t>Воспитательн</w:t>
            </w:r>
            <w:proofErr w:type="gramStart"/>
            <w:r>
              <w:rPr>
                <w:rFonts w:ascii="Times New Roman" w:hAnsi="Times New Roman" w:cs="Times New Roman"/>
                <w:sz w:val="26"/>
                <w:szCs w:val="26"/>
                <w:lang w:eastAsia="ru-RU"/>
              </w:rPr>
              <w:t>о</w:t>
            </w:r>
            <w:proofErr w:type="spellEnd"/>
            <w:r>
              <w:rPr>
                <w:rFonts w:ascii="Times New Roman" w:hAnsi="Times New Roman" w:cs="Times New Roman"/>
                <w:sz w:val="26"/>
                <w:szCs w:val="26"/>
                <w:lang w:eastAsia="ru-RU"/>
              </w:rPr>
              <w:t>-</w:t>
            </w:r>
            <w:proofErr w:type="gramEnd"/>
            <w:r>
              <w:rPr>
                <w:rFonts w:ascii="Times New Roman" w:hAnsi="Times New Roman" w:cs="Times New Roman"/>
                <w:sz w:val="26"/>
                <w:szCs w:val="26"/>
                <w:lang w:eastAsia="ru-RU"/>
              </w:rPr>
              <w:t xml:space="preserve"> образовательный процесс  (планирование на каждый день по программе, вторая младшая группа).  Н.Е. </w:t>
            </w:r>
            <w:proofErr w:type="spellStart"/>
            <w:r>
              <w:rPr>
                <w:rFonts w:ascii="Times New Roman" w:hAnsi="Times New Roman" w:cs="Times New Roman"/>
                <w:sz w:val="26"/>
                <w:szCs w:val="26"/>
                <w:lang w:eastAsia="ru-RU"/>
              </w:rPr>
              <w:t>Веракса</w:t>
            </w:r>
            <w:proofErr w:type="spellEnd"/>
            <w:r>
              <w:rPr>
                <w:rFonts w:ascii="Times New Roman" w:hAnsi="Times New Roman" w:cs="Times New Roman"/>
                <w:sz w:val="26"/>
                <w:szCs w:val="26"/>
                <w:lang w:eastAsia="ru-RU"/>
              </w:rPr>
              <w:t xml:space="preserve">, </w:t>
            </w:r>
            <w:proofErr w:type="spellStart"/>
            <w:r>
              <w:rPr>
                <w:rFonts w:ascii="Times New Roman" w:hAnsi="Times New Roman" w:cs="Times New Roman"/>
                <w:sz w:val="26"/>
                <w:szCs w:val="26"/>
                <w:lang w:eastAsia="ru-RU"/>
              </w:rPr>
              <w:t>Т.С.Комарова</w:t>
            </w:r>
            <w:proofErr w:type="spellEnd"/>
            <w:r>
              <w:rPr>
                <w:rFonts w:ascii="Times New Roman" w:hAnsi="Times New Roman" w:cs="Times New Roman"/>
                <w:sz w:val="26"/>
                <w:szCs w:val="26"/>
                <w:lang w:eastAsia="ru-RU"/>
              </w:rPr>
              <w:t xml:space="preserve">, </w:t>
            </w:r>
            <w:proofErr w:type="spellStart"/>
            <w:r>
              <w:rPr>
                <w:rFonts w:ascii="Times New Roman" w:hAnsi="Times New Roman" w:cs="Times New Roman"/>
                <w:sz w:val="26"/>
                <w:szCs w:val="26"/>
                <w:lang w:eastAsia="ru-RU"/>
              </w:rPr>
              <w:t>М.А.Васильева</w:t>
            </w:r>
            <w:proofErr w:type="spellEnd"/>
          </w:p>
          <w:p w:rsidR="00080709" w:rsidRPr="001D02A0" w:rsidRDefault="004616EE" w:rsidP="004616EE">
            <w:pPr>
              <w:autoSpaceDN w:val="0"/>
              <w:adjustRightInd w:val="0"/>
              <w:spacing w:after="0" w:line="240" w:lineRule="auto"/>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p>
          <w:p w:rsidR="00080709" w:rsidRPr="001D02A0" w:rsidRDefault="00080709" w:rsidP="00A26A4D">
            <w:pPr>
              <w:autoSpaceDN w:val="0"/>
              <w:adjustRightInd w:val="0"/>
              <w:spacing w:after="0" w:line="240" w:lineRule="auto"/>
              <w:rPr>
                <w:rFonts w:ascii="Times New Roman" w:hAnsi="Times New Roman" w:cs="Times New Roman"/>
                <w:sz w:val="26"/>
                <w:szCs w:val="26"/>
                <w:u w:val="single"/>
                <w:lang w:eastAsia="ru-RU"/>
              </w:rPr>
            </w:pPr>
            <w:r w:rsidRPr="001D02A0">
              <w:rPr>
                <w:rFonts w:ascii="Times New Roman" w:hAnsi="Times New Roman" w:cs="Times New Roman"/>
                <w:sz w:val="26"/>
                <w:szCs w:val="26"/>
                <w:u w:val="single"/>
                <w:lang w:eastAsia="ru-RU"/>
              </w:rPr>
              <w:t>Рабочие тетради:</w:t>
            </w:r>
          </w:p>
          <w:p w:rsidR="00080709" w:rsidRPr="001D02A0" w:rsidRDefault="00080709" w:rsidP="00A26A4D">
            <w:pPr>
              <w:autoSpaceDN w:val="0"/>
              <w:adjustRightInd w:val="0"/>
              <w:spacing w:after="0" w:line="240" w:lineRule="auto"/>
              <w:rPr>
                <w:rFonts w:ascii="Times New Roman" w:hAnsi="Times New Roman" w:cs="Times New Roman"/>
                <w:sz w:val="26"/>
                <w:szCs w:val="26"/>
                <w:lang w:eastAsia="ru-RU"/>
              </w:rPr>
            </w:pPr>
            <w:r w:rsidRPr="001D02A0">
              <w:rPr>
                <w:rFonts w:ascii="Times New Roman" w:hAnsi="Times New Roman" w:cs="Times New Roman"/>
                <w:sz w:val="26"/>
                <w:szCs w:val="26"/>
                <w:lang w:eastAsia="ru-RU"/>
              </w:rPr>
              <w:t xml:space="preserve">-Развитие речи у дошкольников 2-7 лет, Д. Денисова, </w:t>
            </w:r>
            <w:proofErr w:type="spellStart"/>
            <w:r w:rsidRPr="001D02A0">
              <w:rPr>
                <w:rFonts w:ascii="Times New Roman" w:hAnsi="Times New Roman" w:cs="Times New Roman"/>
                <w:sz w:val="26"/>
                <w:szCs w:val="26"/>
                <w:lang w:eastAsia="ru-RU"/>
              </w:rPr>
              <w:t>Ю.Дорожин</w:t>
            </w:r>
            <w:proofErr w:type="spellEnd"/>
          </w:p>
          <w:p w:rsidR="00080709" w:rsidRPr="001D02A0" w:rsidRDefault="00080709" w:rsidP="00A26A4D">
            <w:pPr>
              <w:autoSpaceDN w:val="0"/>
              <w:adjustRightInd w:val="0"/>
              <w:spacing w:after="0" w:line="240" w:lineRule="auto"/>
              <w:rPr>
                <w:rFonts w:ascii="Times New Roman" w:hAnsi="Times New Roman" w:cs="Times New Roman"/>
                <w:sz w:val="26"/>
                <w:szCs w:val="26"/>
                <w:lang w:eastAsia="ru-RU"/>
              </w:rPr>
            </w:pPr>
            <w:r w:rsidRPr="001D02A0">
              <w:rPr>
                <w:rFonts w:ascii="Times New Roman" w:hAnsi="Times New Roman" w:cs="Times New Roman"/>
                <w:sz w:val="26"/>
                <w:szCs w:val="26"/>
                <w:lang w:eastAsia="ru-RU"/>
              </w:rPr>
              <w:t xml:space="preserve">-Уроки грамоты для дошкольников 2-7 лет, Д. Денисова, </w:t>
            </w:r>
            <w:proofErr w:type="spellStart"/>
            <w:r w:rsidRPr="001D02A0">
              <w:rPr>
                <w:rFonts w:ascii="Times New Roman" w:hAnsi="Times New Roman" w:cs="Times New Roman"/>
                <w:sz w:val="26"/>
                <w:szCs w:val="26"/>
                <w:lang w:eastAsia="ru-RU"/>
              </w:rPr>
              <w:t>Ю.Дорожин</w:t>
            </w:r>
            <w:proofErr w:type="spellEnd"/>
          </w:p>
          <w:p w:rsidR="00080709" w:rsidRPr="001D02A0" w:rsidRDefault="00080709" w:rsidP="00A26A4D">
            <w:pPr>
              <w:autoSpaceDN w:val="0"/>
              <w:adjustRightInd w:val="0"/>
              <w:spacing w:after="0" w:line="240" w:lineRule="auto"/>
              <w:rPr>
                <w:rFonts w:ascii="Times New Roman" w:hAnsi="Times New Roman" w:cs="Times New Roman"/>
                <w:sz w:val="26"/>
                <w:szCs w:val="26"/>
                <w:lang w:eastAsia="ru-RU"/>
              </w:rPr>
            </w:pPr>
            <w:r w:rsidRPr="001D02A0">
              <w:rPr>
                <w:rFonts w:ascii="Times New Roman" w:hAnsi="Times New Roman" w:cs="Times New Roman"/>
                <w:sz w:val="26"/>
                <w:szCs w:val="26"/>
                <w:lang w:eastAsia="ru-RU"/>
              </w:rPr>
              <w:t xml:space="preserve">-Прописи для малышей 2-4 года, Денисова, Ю. </w:t>
            </w:r>
            <w:proofErr w:type="spellStart"/>
            <w:r w:rsidRPr="001D02A0">
              <w:rPr>
                <w:rFonts w:ascii="Times New Roman" w:hAnsi="Times New Roman" w:cs="Times New Roman"/>
                <w:sz w:val="26"/>
                <w:szCs w:val="26"/>
                <w:lang w:eastAsia="ru-RU"/>
              </w:rPr>
              <w:t>Дорожин</w:t>
            </w:r>
            <w:proofErr w:type="spellEnd"/>
          </w:p>
          <w:p w:rsidR="00080709" w:rsidRPr="001D02A0" w:rsidRDefault="00080709" w:rsidP="00A26A4D">
            <w:pPr>
              <w:autoSpaceDN w:val="0"/>
              <w:adjustRightInd w:val="0"/>
              <w:spacing w:after="0" w:line="240" w:lineRule="auto"/>
              <w:rPr>
                <w:rFonts w:ascii="Times New Roman" w:hAnsi="Times New Roman" w:cs="Times New Roman"/>
                <w:sz w:val="26"/>
                <w:szCs w:val="26"/>
                <w:lang w:eastAsia="ru-RU"/>
              </w:rPr>
            </w:pPr>
            <w:r w:rsidRPr="001D02A0">
              <w:rPr>
                <w:rFonts w:ascii="Times New Roman" w:hAnsi="Times New Roman" w:cs="Times New Roman"/>
                <w:sz w:val="26"/>
                <w:szCs w:val="26"/>
                <w:lang w:eastAsia="ru-RU"/>
              </w:rPr>
              <w:t xml:space="preserve">-Прописи для дошкольников 5-7 лет, Д. Денисова, </w:t>
            </w:r>
            <w:proofErr w:type="spellStart"/>
            <w:r w:rsidRPr="001D02A0">
              <w:rPr>
                <w:rFonts w:ascii="Times New Roman" w:hAnsi="Times New Roman" w:cs="Times New Roman"/>
                <w:sz w:val="26"/>
                <w:szCs w:val="26"/>
                <w:lang w:eastAsia="ru-RU"/>
              </w:rPr>
              <w:t>Ю.Дорожин</w:t>
            </w:r>
            <w:proofErr w:type="spellEnd"/>
          </w:p>
        </w:tc>
        <w:tc>
          <w:tcPr>
            <w:tcW w:w="1019" w:type="pct"/>
            <w:tcBorders>
              <w:top w:val="single" w:sz="4" w:space="0" w:color="auto"/>
              <w:left w:val="single" w:sz="4" w:space="0" w:color="auto"/>
              <w:bottom w:val="single" w:sz="4" w:space="0" w:color="auto"/>
              <w:right w:val="single" w:sz="4" w:space="0" w:color="auto"/>
            </w:tcBorders>
            <w:shd w:val="clear" w:color="auto" w:fill="auto"/>
          </w:tcPr>
          <w:p w:rsidR="00080709" w:rsidRPr="001D02A0" w:rsidRDefault="00080709" w:rsidP="00A26A4D">
            <w:pPr>
              <w:autoSpaceDN w:val="0"/>
              <w:adjustRightInd w:val="0"/>
              <w:spacing w:after="0" w:line="240" w:lineRule="auto"/>
              <w:rPr>
                <w:rFonts w:ascii="Times New Roman" w:hAnsi="Times New Roman" w:cs="Times New Roman"/>
                <w:sz w:val="26"/>
                <w:szCs w:val="26"/>
                <w:lang w:eastAsia="ru-RU"/>
              </w:rPr>
            </w:pPr>
            <w:r w:rsidRPr="001D02A0">
              <w:rPr>
                <w:rFonts w:ascii="Times New Roman" w:hAnsi="Times New Roman" w:cs="Times New Roman"/>
                <w:sz w:val="26"/>
                <w:szCs w:val="26"/>
                <w:lang w:eastAsia="ru-RU"/>
              </w:rPr>
              <w:t>1.Серия «Грамматика в картинках»</w:t>
            </w:r>
          </w:p>
          <w:p w:rsidR="00080709" w:rsidRPr="001D02A0" w:rsidRDefault="00080709" w:rsidP="00A26A4D">
            <w:pPr>
              <w:autoSpaceDN w:val="0"/>
              <w:adjustRightInd w:val="0"/>
              <w:spacing w:after="0" w:line="240" w:lineRule="auto"/>
              <w:rPr>
                <w:rFonts w:ascii="Times New Roman" w:hAnsi="Times New Roman" w:cs="Times New Roman"/>
                <w:sz w:val="26"/>
                <w:szCs w:val="26"/>
                <w:lang w:eastAsia="ru-RU"/>
              </w:rPr>
            </w:pPr>
            <w:r w:rsidRPr="001D02A0">
              <w:rPr>
                <w:rFonts w:ascii="Times New Roman" w:hAnsi="Times New Roman" w:cs="Times New Roman"/>
                <w:sz w:val="26"/>
                <w:szCs w:val="26"/>
                <w:lang w:eastAsia="ru-RU"/>
              </w:rPr>
              <w:t xml:space="preserve">2.Развитие речи 2-7 лет, </w:t>
            </w:r>
            <w:proofErr w:type="spellStart"/>
            <w:r w:rsidRPr="001D02A0">
              <w:rPr>
                <w:rFonts w:ascii="Times New Roman" w:hAnsi="Times New Roman" w:cs="Times New Roman"/>
                <w:sz w:val="26"/>
                <w:szCs w:val="26"/>
                <w:lang w:eastAsia="ru-RU"/>
              </w:rPr>
              <w:t>Гербова</w:t>
            </w:r>
            <w:proofErr w:type="spellEnd"/>
            <w:r w:rsidRPr="001D02A0">
              <w:rPr>
                <w:rFonts w:ascii="Times New Roman" w:hAnsi="Times New Roman" w:cs="Times New Roman"/>
                <w:sz w:val="26"/>
                <w:szCs w:val="26"/>
                <w:lang w:eastAsia="ru-RU"/>
              </w:rPr>
              <w:t xml:space="preserve"> В.В.</w:t>
            </w:r>
          </w:p>
          <w:p w:rsidR="00080709" w:rsidRPr="001D02A0" w:rsidRDefault="00080709" w:rsidP="00A26A4D">
            <w:pPr>
              <w:autoSpaceDN w:val="0"/>
              <w:adjustRightInd w:val="0"/>
              <w:spacing w:after="0" w:line="240" w:lineRule="auto"/>
              <w:rPr>
                <w:rFonts w:ascii="Times New Roman" w:hAnsi="Times New Roman" w:cs="Times New Roman"/>
                <w:sz w:val="26"/>
                <w:szCs w:val="26"/>
                <w:lang w:eastAsia="ru-RU"/>
              </w:rPr>
            </w:pPr>
            <w:r w:rsidRPr="001D02A0">
              <w:rPr>
                <w:rFonts w:ascii="Times New Roman" w:hAnsi="Times New Roman" w:cs="Times New Roman"/>
                <w:sz w:val="26"/>
                <w:szCs w:val="26"/>
                <w:lang w:eastAsia="ru-RU"/>
              </w:rPr>
              <w:t xml:space="preserve">3. «Правильно или неправильно», 2-4 года, </w:t>
            </w:r>
            <w:proofErr w:type="spellStart"/>
            <w:r w:rsidRPr="001D02A0">
              <w:rPr>
                <w:rFonts w:ascii="Times New Roman" w:hAnsi="Times New Roman" w:cs="Times New Roman"/>
                <w:sz w:val="26"/>
                <w:szCs w:val="26"/>
                <w:lang w:eastAsia="ru-RU"/>
              </w:rPr>
              <w:t>Гербова</w:t>
            </w:r>
            <w:proofErr w:type="spellEnd"/>
            <w:r w:rsidRPr="001D02A0">
              <w:rPr>
                <w:rFonts w:ascii="Times New Roman" w:hAnsi="Times New Roman" w:cs="Times New Roman"/>
                <w:sz w:val="26"/>
                <w:szCs w:val="26"/>
                <w:lang w:eastAsia="ru-RU"/>
              </w:rPr>
              <w:t xml:space="preserve"> 4.Раздаточный материал по развитию речи. 2-4 года, </w:t>
            </w:r>
            <w:proofErr w:type="spellStart"/>
            <w:r w:rsidRPr="001D02A0">
              <w:rPr>
                <w:rFonts w:ascii="Times New Roman" w:hAnsi="Times New Roman" w:cs="Times New Roman"/>
                <w:sz w:val="26"/>
                <w:szCs w:val="26"/>
                <w:lang w:eastAsia="ru-RU"/>
              </w:rPr>
              <w:t>Гербова</w:t>
            </w:r>
            <w:proofErr w:type="spellEnd"/>
            <w:r w:rsidRPr="001D02A0">
              <w:rPr>
                <w:rFonts w:ascii="Times New Roman" w:hAnsi="Times New Roman" w:cs="Times New Roman"/>
                <w:sz w:val="26"/>
                <w:szCs w:val="26"/>
                <w:lang w:eastAsia="ru-RU"/>
              </w:rPr>
              <w:t xml:space="preserve"> В.В.</w:t>
            </w:r>
          </w:p>
          <w:p w:rsidR="00080709" w:rsidRPr="001D02A0" w:rsidRDefault="00080709" w:rsidP="00A26A4D">
            <w:pPr>
              <w:autoSpaceDN w:val="0"/>
              <w:adjustRightInd w:val="0"/>
              <w:spacing w:after="0" w:line="240" w:lineRule="auto"/>
              <w:rPr>
                <w:rFonts w:ascii="Times New Roman" w:hAnsi="Times New Roman" w:cs="Times New Roman"/>
                <w:sz w:val="26"/>
                <w:szCs w:val="26"/>
                <w:lang w:eastAsia="ru-RU"/>
              </w:rPr>
            </w:pPr>
            <w:r w:rsidRPr="001D02A0">
              <w:rPr>
                <w:rFonts w:ascii="Times New Roman" w:hAnsi="Times New Roman" w:cs="Times New Roman"/>
                <w:sz w:val="26"/>
                <w:szCs w:val="26"/>
                <w:lang w:eastAsia="ru-RU"/>
              </w:rPr>
              <w:t>5.Серия «Рассказы по картинкам».</w:t>
            </w:r>
          </w:p>
          <w:p w:rsidR="00080709" w:rsidRPr="001D02A0" w:rsidRDefault="00080709" w:rsidP="00A26A4D">
            <w:pPr>
              <w:autoSpaceDN w:val="0"/>
              <w:adjustRightInd w:val="0"/>
              <w:spacing w:after="0" w:line="240" w:lineRule="auto"/>
              <w:rPr>
                <w:rFonts w:ascii="Times New Roman" w:hAnsi="Times New Roman" w:cs="Times New Roman"/>
                <w:sz w:val="26"/>
                <w:szCs w:val="26"/>
                <w:lang w:eastAsia="ru-RU"/>
              </w:rPr>
            </w:pPr>
            <w:r w:rsidRPr="001D02A0">
              <w:rPr>
                <w:rFonts w:ascii="Times New Roman" w:hAnsi="Times New Roman" w:cs="Times New Roman"/>
                <w:sz w:val="26"/>
                <w:szCs w:val="26"/>
                <w:lang w:eastAsia="ru-RU"/>
              </w:rPr>
              <w:t>6.Плакаты: Алфавит.</w:t>
            </w:r>
          </w:p>
        </w:tc>
        <w:tc>
          <w:tcPr>
            <w:tcW w:w="1072" w:type="pct"/>
            <w:gridSpan w:val="2"/>
            <w:tcBorders>
              <w:top w:val="single" w:sz="4" w:space="0" w:color="auto"/>
              <w:left w:val="single" w:sz="4" w:space="0" w:color="auto"/>
              <w:bottom w:val="single" w:sz="4" w:space="0" w:color="auto"/>
              <w:right w:val="single" w:sz="4" w:space="0" w:color="auto"/>
            </w:tcBorders>
            <w:shd w:val="clear" w:color="auto" w:fill="auto"/>
          </w:tcPr>
          <w:p w:rsidR="00080709" w:rsidRPr="001D02A0" w:rsidRDefault="00080709" w:rsidP="00A26A4D">
            <w:pPr>
              <w:autoSpaceDN w:val="0"/>
              <w:adjustRightInd w:val="0"/>
              <w:spacing w:after="0" w:line="240" w:lineRule="auto"/>
              <w:rPr>
                <w:rFonts w:ascii="Times New Roman" w:hAnsi="Times New Roman" w:cs="Times New Roman"/>
                <w:sz w:val="26"/>
                <w:szCs w:val="26"/>
                <w:lang w:eastAsia="ru-RU"/>
              </w:rPr>
            </w:pPr>
            <w:r w:rsidRPr="001D02A0">
              <w:rPr>
                <w:rFonts w:ascii="Times New Roman" w:hAnsi="Times New Roman" w:cs="Times New Roman"/>
                <w:sz w:val="26"/>
                <w:szCs w:val="26"/>
                <w:lang w:eastAsia="ru-RU"/>
              </w:rPr>
              <w:t xml:space="preserve">1.Развитие речи детей 2-3 лет, </w:t>
            </w:r>
            <w:proofErr w:type="spellStart"/>
            <w:r w:rsidRPr="001D02A0">
              <w:rPr>
                <w:rFonts w:ascii="Times New Roman" w:hAnsi="Times New Roman" w:cs="Times New Roman"/>
                <w:sz w:val="26"/>
                <w:szCs w:val="26"/>
                <w:lang w:eastAsia="ru-RU"/>
              </w:rPr>
              <w:t>Гербова</w:t>
            </w:r>
            <w:proofErr w:type="spellEnd"/>
            <w:r w:rsidRPr="001D02A0">
              <w:rPr>
                <w:rFonts w:ascii="Times New Roman" w:hAnsi="Times New Roman" w:cs="Times New Roman"/>
                <w:sz w:val="26"/>
                <w:szCs w:val="26"/>
                <w:lang w:eastAsia="ru-RU"/>
              </w:rPr>
              <w:t xml:space="preserve"> В.В.</w:t>
            </w:r>
          </w:p>
          <w:p w:rsidR="00080709" w:rsidRPr="001D02A0" w:rsidRDefault="00080709" w:rsidP="00A26A4D">
            <w:pPr>
              <w:autoSpaceDN w:val="0"/>
              <w:adjustRightInd w:val="0"/>
              <w:spacing w:after="0" w:line="240" w:lineRule="auto"/>
              <w:rPr>
                <w:rFonts w:ascii="Times New Roman" w:hAnsi="Times New Roman" w:cs="Times New Roman"/>
                <w:sz w:val="26"/>
                <w:szCs w:val="26"/>
                <w:lang w:eastAsia="ru-RU"/>
              </w:rPr>
            </w:pPr>
            <w:r w:rsidRPr="001D02A0">
              <w:rPr>
                <w:rFonts w:ascii="Times New Roman" w:hAnsi="Times New Roman" w:cs="Times New Roman"/>
                <w:sz w:val="26"/>
                <w:szCs w:val="26"/>
                <w:lang w:eastAsia="ru-RU"/>
              </w:rPr>
              <w:t xml:space="preserve">2. Развитие речи детей 3-4 года, </w:t>
            </w:r>
            <w:proofErr w:type="spellStart"/>
            <w:r w:rsidRPr="001D02A0">
              <w:rPr>
                <w:rFonts w:ascii="Times New Roman" w:hAnsi="Times New Roman" w:cs="Times New Roman"/>
                <w:sz w:val="26"/>
                <w:szCs w:val="26"/>
                <w:lang w:eastAsia="ru-RU"/>
              </w:rPr>
              <w:t>Гербова</w:t>
            </w:r>
            <w:proofErr w:type="spellEnd"/>
            <w:r w:rsidRPr="001D02A0">
              <w:rPr>
                <w:rFonts w:ascii="Times New Roman" w:hAnsi="Times New Roman" w:cs="Times New Roman"/>
                <w:sz w:val="26"/>
                <w:szCs w:val="26"/>
                <w:lang w:eastAsia="ru-RU"/>
              </w:rPr>
              <w:t xml:space="preserve"> В.В.</w:t>
            </w:r>
          </w:p>
          <w:p w:rsidR="00080709" w:rsidRPr="001D02A0" w:rsidRDefault="00080709" w:rsidP="00A26A4D">
            <w:pPr>
              <w:autoSpaceDN w:val="0"/>
              <w:adjustRightInd w:val="0"/>
              <w:spacing w:after="0" w:line="240" w:lineRule="auto"/>
              <w:rPr>
                <w:rFonts w:ascii="Times New Roman" w:hAnsi="Times New Roman" w:cs="Times New Roman"/>
                <w:sz w:val="26"/>
                <w:szCs w:val="26"/>
                <w:lang w:eastAsia="ru-RU"/>
              </w:rPr>
            </w:pPr>
            <w:r w:rsidRPr="001D02A0">
              <w:rPr>
                <w:rFonts w:ascii="Times New Roman" w:hAnsi="Times New Roman" w:cs="Times New Roman"/>
                <w:sz w:val="26"/>
                <w:szCs w:val="26"/>
                <w:lang w:eastAsia="ru-RU"/>
              </w:rPr>
              <w:t xml:space="preserve">3. Развитие речи детей 4-5  лет, </w:t>
            </w:r>
            <w:proofErr w:type="spellStart"/>
            <w:r w:rsidRPr="001D02A0">
              <w:rPr>
                <w:rFonts w:ascii="Times New Roman" w:hAnsi="Times New Roman" w:cs="Times New Roman"/>
                <w:sz w:val="26"/>
                <w:szCs w:val="26"/>
                <w:lang w:eastAsia="ru-RU"/>
              </w:rPr>
              <w:t>Гербова</w:t>
            </w:r>
            <w:proofErr w:type="spellEnd"/>
            <w:r w:rsidRPr="001D02A0">
              <w:rPr>
                <w:rFonts w:ascii="Times New Roman" w:hAnsi="Times New Roman" w:cs="Times New Roman"/>
                <w:sz w:val="26"/>
                <w:szCs w:val="26"/>
                <w:lang w:eastAsia="ru-RU"/>
              </w:rPr>
              <w:t xml:space="preserve"> В.В.</w:t>
            </w:r>
          </w:p>
          <w:p w:rsidR="00080709" w:rsidRPr="001D02A0" w:rsidRDefault="00080709" w:rsidP="00A26A4D">
            <w:pPr>
              <w:autoSpaceDN w:val="0"/>
              <w:adjustRightInd w:val="0"/>
              <w:spacing w:after="0" w:line="240" w:lineRule="auto"/>
              <w:rPr>
                <w:rFonts w:ascii="Times New Roman" w:hAnsi="Times New Roman" w:cs="Times New Roman"/>
                <w:sz w:val="26"/>
                <w:szCs w:val="26"/>
                <w:lang w:eastAsia="ru-RU"/>
              </w:rPr>
            </w:pPr>
            <w:r w:rsidRPr="001D02A0">
              <w:rPr>
                <w:rFonts w:ascii="Times New Roman" w:hAnsi="Times New Roman" w:cs="Times New Roman"/>
                <w:sz w:val="26"/>
                <w:szCs w:val="26"/>
                <w:lang w:eastAsia="ru-RU"/>
              </w:rPr>
              <w:t xml:space="preserve">4. Развитие речи детей 5-7 лет, </w:t>
            </w:r>
            <w:proofErr w:type="spellStart"/>
            <w:r w:rsidRPr="001D02A0">
              <w:rPr>
                <w:rFonts w:ascii="Times New Roman" w:hAnsi="Times New Roman" w:cs="Times New Roman"/>
                <w:sz w:val="26"/>
                <w:szCs w:val="26"/>
                <w:lang w:eastAsia="ru-RU"/>
              </w:rPr>
              <w:t>Гербова</w:t>
            </w:r>
            <w:proofErr w:type="spellEnd"/>
            <w:r w:rsidRPr="001D02A0">
              <w:rPr>
                <w:rFonts w:ascii="Times New Roman" w:hAnsi="Times New Roman" w:cs="Times New Roman"/>
                <w:sz w:val="26"/>
                <w:szCs w:val="26"/>
                <w:lang w:eastAsia="ru-RU"/>
              </w:rPr>
              <w:t xml:space="preserve"> В.В.</w:t>
            </w:r>
          </w:p>
          <w:p w:rsidR="00080709" w:rsidRPr="001D02A0" w:rsidRDefault="00080709" w:rsidP="00A26A4D">
            <w:pPr>
              <w:autoSpaceDN w:val="0"/>
              <w:adjustRightInd w:val="0"/>
              <w:spacing w:after="0" w:line="240" w:lineRule="auto"/>
              <w:rPr>
                <w:rFonts w:ascii="Times New Roman" w:hAnsi="Times New Roman" w:cs="Times New Roman"/>
                <w:sz w:val="26"/>
                <w:szCs w:val="26"/>
                <w:lang w:eastAsia="ru-RU"/>
              </w:rPr>
            </w:pPr>
          </w:p>
        </w:tc>
      </w:tr>
    </w:tbl>
    <w:p w:rsidR="00B90C67" w:rsidRPr="001D02A0" w:rsidRDefault="00B90C67" w:rsidP="00A26A4D">
      <w:pPr>
        <w:pStyle w:val="msonormalbullet2gif"/>
        <w:autoSpaceDE w:val="0"/>
        <w:autoSpaceDN w:val="0"/>
        <w:spacing w:before="0" w:beforeAutospacing="0" w:after="0" w:afterAutospacing="0"/>
        <w:contextualSpacing/>
        <w:jc w:val="center"/>
        <w:rPr>
          <w:b/>
          <w:sz w:val="26"/>
          <w:szCs w:val="26"/>
        </w:rPr>
      </w:pPr>
    </w:p>
    <w:p w:rsidR="00635CA0" w:rsidRDefault="00635CA0" w:rsidP="00A26A4D">
      <w:pPr>
        <w:pStyle w:val="msonormalbullet2gif"/>
        <w:autoSpaceDE w:val="0"/>
        <w:autoSpaceDN w:val="0"/>
        <w:spacing w:before="0" w:beforeAutospacing="0" w:after="0" w:afterAutospacing="0"/>
        <w:contextualSpacing/>
        <w:jc w:val="center"/>
        <w:rPr>
          <w:b/>
          <w:sz w:val="26"/>
          <w:szCs w:val="26"/>
        </w:rPr>
      </w:pPr>
    </w:p>
    <w:p w:rsidR="00635CA0" w:rsidRDefault="00635CA0" w:rsidP="00A26A4D">
      <w:pPr>
        <w:pStyle w:val="msonormalbullet2gif"/>
        <w:autoSpaceDE w:val="0"/>
        <w:autoSpaceDN w:val="0"/>
        <w:spacing w:before="0" w:beforeAutospacing="0" w:after="0" w:afterAutospacing="0"/>
        <w:contextualSpacing/>
        <w:jc w:val="center"/>
        <w:rPr>
          <w:b/>
          <w:sz w:val="26"/>
          <w:szCs w:val="26"/>
        </w:rPr>
      </w:pPr>
    </w:p>
    <w:p w:rsidR="00080709" w:rsidRPr="001D02A0" w:rsidRDefault="00080709" w:rsidP="00A26A4D">
      <w:pPr>
        <w:pStyle w:val="msonormalbullet2gif"/>
        <w:autoSpaceDE w:val="0"/>
        <w:autoSpaceDN w:val="0"/>
        <w:spacing w:before="0" w:beforeAutospacing="0" w:after="0" w:afterAutospacing="0"/>
        <w:contextualSpacing/>
        <w:jc w:val="center"/>
        <w:rPr>
          <w:b/>
          <w:sz w:val="26"/>
          <w:szCs w:val="26"/>
        </w:rPr>
      </w:pPr>
      <w:r w:rsidRPr="001D02A0">
        <w:rPr>
          <w:b/>
          <w:sz w:val="26"/>
          <w:szCs w:val="26"/>
        </w:rPr>
        <w:t>О</w:t>
      </w:r>
      <w:r w:rsidR="009E0C32" w:rsidRPr="001D02A0">
        <w:rPr>
          <w:b/>
          <w:sz w:val="26"/>
          <w:szCs w:val="26"/>
        </w:rPr>
        <w:t>бразовательная область</w:t>
      </w:r>
      <w:r w:rsidRPr="001D02A0">
        <w:rPr>
          <w:b/>
          <w:sz w:val="26"/>
          <w:szCs w:val="26"/>
        </w:rPr>
        <w:t xml:space="preserve"> « Художественно-эстетическое развитие»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9"/>
        <w:gridCol w:w="295"/>
        <w:gridCol w:w="2339"/>
        <w:gridCol w:w="502"/>
        <w:gridCol w:w="1798"/>
        <w:gridCol w:w="323"/>
        <w:gridCol w:w="567"/>
        <w:gridCol w:w="1737"/>
      </w:tblGrid>
      <w:tr w:rsidR="00080709" w:rsidRPr="001D02A0" w:rsidTr="001D02A0">
        <w:tc>
          <w:tcPr>
            <w:tcW w:w="5000" w:type="pct"/>
            <w:gridSpan w:val="8"/>
            <w:tcBorders>
              <w:top w:val="single" w:sz="4" w:space="0" w:color="auto"/>
              <w:left w:val="single" w:sz="4" w:space="0" w:color="auto"/>
              <w:bottom w:val="single" w:sz="4" w:space="0" w:color="auto"/>
              <w:right w:val="single" w:sz="4" w:space="0" w:color="auto"/>
            </w:tcBorders>
            <w:hideMark/>
          </w:tcPr>
          <w:p w:rsidR="00080709" w:rsidRPr="001D02A0" w:rsidRDefault="00080709" w:rsidP="00A26A4D">
            <w:pPr>
              <w:pStyle w:val="msonormalbullet2gif"/>
              <w:autoSpaceDE w:val="0"/>
              <w:autoSpaceDN w:val="0"/>
              <w:spacing w:before="0" w:beforeAutospacing="0" w:after="0" w:afterAutospacing="0"/>
              <w:contextualSpacing/>
              <w:jc w:val="center"/>
              <w:rPr>
                <w:b/>
                <w:sz w:val="26"/>
                <w:szCs w:val="26"/>
              </w:rPr>
            </w:pPr>
            <w:r w:rsidRPr="001D02A0">
              <w:rPr>
                <w:b/>
                <w:bCs/>
                <w:sz w:val="26"/>
                <w:szCs w:val="26"/>
              </w:rPr>
              <w:t xml:space="preserve">Тематические блоки </w:t>
            </w:r>
            <w:r w:rsidRPr="001D02A0">
              <w:rPr>
                <w:b/>
                <w:sz w:val="26"/>
                <w:szCs w:val="26"/>
              </w:rPr>
              <w:t>ОО « Художественно-эстетическое развитие»</w:t>
            </w:r>
          </w:p>
        </w:tc>
      </w:tr>
      <w:tr w:rsidR="00080709" w:rsidRPr="001D02A0" w:rsidTr="001D02A0">
        <w:tc>
          <w:tcPr>
            <w:tcW w:w="1246" w:type="pct"/>
            <w:gridSpan w:val="2"/>
            <w:tcBorders>
              <w:top w:val="single" w:sz="4" w:space="0" w:color="auto"/>
              <w:left w:val="single" w:sz="4" w:space="0" w:color="auto"/>
              <w:bottom w:val="single" w:sz="4" w:space="0" w:color="auto"/>
              <w:right w:val="single" w:sz="4" w:space="0" w:color="auto"/>
            </w:tcBorders>
            <w:hideMark/>
          </w:tcPr>
          <w:p w:rsidR="00080709" w:rsidRPr="001D02A0" w:rsidRDefault="00080709" w:rsidP="00A26A4D">
            <w:pPr>
              <w:spacing w:after="0" w:line="240" w:lineRule="auto"/>
              <w:jc w:val="center"/>
              <w:rPr>
                <w:rFonts w:ascii="Times New Roman" w:hAnsi="Times New Roman" w:cs="Times New Roman"/>
                <w:b/>
                <w:sz w:val="26"/>
                <w:szCs w:val="26"/>
              </w:rPr>
            </w:pPr>
            <w:r w:rsidRPr="001D02A0">
              <w:rPr>
                <w:rFonts w:ascii="Times New Roman" w:hAnsi="Times New Roman" w:cs="Times New Roman"/>
                <w:b/>
                <w:sz w:val="26"/>
                <w:szCs w:val="26"/>
              </w:rPr>
              <w:lastRenderedPageBreak/>
              <w:t>Приобщение к искусству</w:t>
            </w:r>
          </w:p>
        </w:tc>
        <w:tc>
          <w:tcPr>
            <w:tcW w:w="1243" w:type="pct"/>
            <w:tcBorders>
              <w:top w:val="single" w:sz="4" w:space="0" w:color="auto"/>
              <w:left w:val="single" w:sz="4" w:space="0" w:color="auto"/>
              <w:bottom w:val="single" w:sz="4" w:space="0" w:color="auto"/>
              <w:right w:val="single" w:sz="4" w:space="0" w:color="auto"/>
            </w:tcBorders>
          </w:tcPr>
          <w:p w:rsidR="00080709" w:rsidRPr="001D02A0" w:rsidRDefault="00080709" w:rsidP="00A26A4D">
            <w:pPr>
              <w:spacing w:after="0" w:line="240" w:lineRule="auto"/>
              <w:jc w:val="center"/>
              <w:rPr>
                <w:rFonts w:ascii="Times New Roman" w:hAnsi="Times New Roman" w:cs="Times New Roman"/>
                <w:b/>
                <w:sz w:val="26"/>
                <w:szCs w:val="26"/>
              </w:rPr>
            </w:pPr>
            <w:r w:rsidRPr="001D02A0">
              <w:rPr>
                <w:rFonts w:ascii="Times New Roman" w:hAnsi="Times New Roman" w:cs="Times New Roman"/>
                <w:b/>
                <w:sz w:val="26"/>
                <w:szCs w:val="26"/>
              </w:rPr>
              <w:t>Изобразительная деятельность</w:t>
            </w:r>
          </w:p>
        </w:tc>
        <w:tc>
          <w:tcPr>
            <w:tcW w:w="1243" w:type="pct"/>
            <w:gridSpan w:val="2"/>
            <w:tcBorders>
              <w:top w:val="single" w:sz="4" w:space="0" w:color="auto"/>
              <w:left w:val="single" w:sz="4" w:space="0" w:color="auto"/>
              <w:bottom w:val="single" w:sz="4" w:space="0" w:color="auto"/>
              <w:right w:val="single" w:sz="4" w:space="0" w:color="auto"/>
            </w:tcBorders>
          </w:tcPr>
          <w:p w:rsidR="00080709" w:rsidRPr="001D02A0" w:rsidRDefault="00080709" w:rsidP="00A26A4D">
            <w:pPr>
              <w:spacing w:after="0" w:line="240" w:lineRule="auto"/>
              <w:jc w:val="center"/>
              <w:rPr>
                <w:rFonts w:ascii="Times New Roman" w:hAnsi="Times New Roman" w:cs="Times New Roman"/>
                <w:b/>
                <w:sz w:val="26"/>
                <w:szCs w:val="26"/>
              </w:rPr>
            </w:pPr>
            <w:r w:rsidRPr="001D02A0">
              <w:rPr>
                <w:rFonts w:ascii="Times New Roman" w:hAnsi="Times New Roman" w:cs="Times New Roman"/>
                <w:b/>
                <w:sz w:val="26"/>
                <w:szCs w:val="26"/>
              </w:rPr>
              <w:t>Конструктивно-модельная деятельность</w:t>
            </w:r>
          </w:p>
        </w:tc>
        <w:tc>
          <w:tcPr>
            <w:tcW w:w="1268" w:type="pct"/>
            <w:gridSpan w:val="3"/>
            <w:tcBorders>
              <w:top w:val="single" w:sz="4" w:space="0" w:color="auto"/>
              <w:left w:val="single" w:sz="4" w:space="0" w:color="auto"/>
              <w:bottom w:val="single" w:sz="4" w:space="0" w:color="auto"/>
              <w:right w:val="single" w:sz="4" w:space="0" w:color="auto"/>
            </w:tcBorders>
          </w:tcPr>
          <w:p w:rsidR="00080709" w:rsidRPr="001D02A0" w:rsidRDefault="00080709" w:rsidP="00A26A4D">
            <w:pPr>
              <w:spacing w:after="0" w:line="240" w:lineRule="auto"/>
              <w:jc w:val="center"/>
              <w:rPr>
                <w:rFonts w:ascii="Times New Roman" w:hAnsi="Times New Roman" w:cs="Times New Roman"/>
                <w:b/>
                <w:sz w:val="26"/>
                <w:szCs w:val="26"/>
              </w:rPr>
            </w:pPr>
            <w:r w:rsidRPr="001D02A0">
              <w:rPr>
                <w:rFonts w:ascii="Times New Roman" w:hAnsi="Times New Roman" w:cs="Times New Roman"/>
                <w:b/>
                <w:sz w:val="26"/>
                <w:szCs w:val="26"/>
              </w:rPr>
              <w:t>Музыкально-художественная деятельность</w:t>
            </w:r>
          </w:p>
        </w:tc>
      </w:tr>
      <w:tr w:rsidR="00080709" w:rsidRPr="001D02A0" w:rsidTr="001D02A0">
        <w:tc>
          <w:tcPr>
            <w:tcW w:w="5000" w:type="pct"/>
            <w:gridSpan w:val="8"/>
            <w:tcBorders>
              <w:top w:val="single" w:sz="4" w:space="0" w:color="auto"/>
              <w:left w:val="single" w:sz="4" w:space="0" w:color="auto"/>
              <w:bottom w:val="single" w:sz="4" w:space="0" w:color="auto"/>
              <w:right w:val="single" w:sz="4" w:space="0" w:color="auto"/>
            </w:tcBorders>
            <w:hideMark/>
          </w:tcPr>
          <w:p w:rsidR="00080709" w:rsidRPr="001D02A0" w:rsidRDefault="00080709" w:rsidP="009E0C32">
            <w:pPr>
              <w:spacing w:after="0" w:line="240" w:lineRule="auto"/>
              <w:jc w:val="both"/>
              <w:rPr>
                <w:rFonts w:ascii="Times New Roman" w:hAnsi="Times New Roman" w:cs="Times New Roman"/>
                <w:b/>
                <w:sz w:val="26"/>
                <w:szCs w:val="26"/>
              </w:rPr>
            </w:pPr>
            <w:r w:rsidRPr="001D02A0">
              <w:rPr>
                <w:rFonts w:ascii="Times New Roman" w:hAnsi="Times New Roman" w:cs="Times New Roman"/>
                <w:b/>
                <w:sz w:val="26"/>
                <w:szCs w:val="26"/>
              </w:rPr>
              <w:t xml:space="preserve">Цель художественно-эстетического развития: </w:t>
            </w:r>
            <w:r w:rsidRPr="001D02A0">
              <w:rPr>
                <w:rFonts w:ascii="Times New Roman" w:hAnsi="Times New Roman" w:cs="Times New Roman"/>
                <w:bCs/>
                <w:sz w:val="26"/>
                <w:szCs w:val="26"/>
              </w:rPr>
              <w:t>формирование интереса к эстетической стороне окружающей действительности;</w:t>
            </w:r>
            <w:r w:rsidRPr="001D02A0">
              <w:rPr>
                <w:rFonts w:ascii="Times New Roman" w:eastAsia="+mn-ea" w:hAnsi="Times New Roman" w:cs="Times New Roman"/>
                <w:bCs/>
                <w:color w:val="000000"/>
                <w:kern w:val="24"/>
                <w:sz w:val="26"/>
                <w:szCs w:val="26"/>
                <w:lang w:eastAsia="ru-RU"/>
              </w:rPr>
              <w:t xml:space="preserve"> </w:t>
            </w:r>
            <w:r w:rsidRPr="001D02A0">
              <w:rPr>
                <w:rFonts w:ascii="Times New Roman" w:hAnsi="Times New Roman" w:cs="Times New Roman"/>
                <w:bCs/>
                <w:sz w:val="26"/>
                <w:szCs w:val="26"/>
              </w:rPr>
              <w:t>удовлетворение потребности детей в творческом самовыражении</w:t>
            </w:r>
          </w:p>
        </w:tc>
      </w:tr>
      <w:tr w:rsidR="00080709" w:rsidRPr="001D02A0" w:rsidTr="001D02A0">
        <w:tc>
          <w:tcPr>
            <w:tcW w:w="5000" w:type="pct"/>
            <w:gridSpan w:val="8"/>
            <w:tcBorders>
              <w:top w:val="single" w:sz="4" w:space="0" w:color="auto"/>
              <w:left w:val="single" w:sz="4" w:space="0" w:color="auto"/>
              <w:bottom w:val="single" w:sz="4" w:space="0" w:color="auto"/>
              <w:right w:val="single" w:sz="4" w:space="0" w:color="auto"/>
            </w:tcBorders>
            <w:hideMark/>
          </w:tcPr>
          <w:p w:rsidR="00080709" w:rsidRPr="001D02A0" w:rsidRDefault="00080709" w:rsidP="009E0C32">
            <w:pPr>
              <w:spacing w:after="0" w:line="240" w:lineRule="auto"/>
              <w:jc w:val="both"/>
              <w:rPr>
                <w:rFonts w:ascii="Times New Roman" w:hAnsi="Times New Roman" w:cs="Times New Roman"/>
                <w:b/>
                <w:sz w:val="26"/>
                <w:szCs w:val="26"/>
              </w:rPr>
            </w:pPr>
            <w:r w:rsidRPr="001D02A0">
              <w:rPr>
                <w:rFonts w:ascii="Times New Roman" w:hAnsi="Times New Roman" w:cs="Times New Roman"/>
                <w:b/>
                <w:sz w:val="26"/>
                <w:szCs w:val="26"/>
              </w:rPr>
              <w:t xml:space="preserve">Задачи художественно-эстетического развития в ФГОС </w:t>
            </w:r>
            <w:proofErr w:type="gramStart"/>
            <w:r w:rsidRPr="001D02A0">
              <w:rPr>
                <w:rFonts w:ascii="Times New Roman" w:hAnsi="Times New Roman" w:cs="Times New Roman"/>
                <w:b/>
                <w:sz w:val="26"/>
                <w:szCs w:val="26"/>
              </w:rPr>
              <w:t>ДО</w:t>
            </w:r>
            <w:proofErr w:type="gramEnd"/>
            <w:r w:rsidRPr="001D02A0">
              <w:rPr>
                <w:rFonts w:ascii="Times New Roman" w:hAnsi="Times New Roman" w:cs="Times New Roman"/>
                <w:b/>
                <w:sz w:val="26"/>
                <w:szCs w:val="26"/>
              </w:rPr>
              <w:t>:</w:t>
            </w:r>
          </w:p>
          <w:p w:rsidR="00080709" w:rsidRPr="001D02A0" w:rsidRDefault="00080709" w:rsidP="009E0C32">
            <w:pPr>
              <w:spacing w:after="0" w:line="240" w:lineRule="auto"/>
              <w:jc w:val="both"/>
              <w:rPr>
                <w:rFonts w:ascii="Times New Roman" w:hAnsi="Times New Roman" w:cs="Times New Roman"/>
                <w:sz w:val="26"/>
                <w:szCs w:val="26"/>
              </w:rPr>
            </w:pPr>
            <w:r w:rsidRPr="001D02A0">
              <w:rPr>
                <w:rFonts w:ascii="Times New Roman" w:hAnsi="Times New Roman" w:cs="Times New Roman"/>
                <w:sz w:val="26"/>
                <w:szCs w:val="26"/>
              </w:rPr>
              <w:t>-развитие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rsidR="00080709" w:rsidRPr="001D02A0" w:rsidRDefault="00080709" w:rsidP="009E0C32">
            <w:pPr>
              <w:spacing w:after="0" w:line="240" w:lineRule="auto"/>
              <w:jc w:val="both"/>
              <w:rPr>
                <w:rFonts w:ascii="Times New Roman" w:hAnsi="Times New Roman" w:cs="Times New Roman"/>
                <w:sz w:val="26"/>
                <w:szCs w:val="26"/>
              </w:rPr>
            </w:pPr>
            <w:r w:rsidRPr="001D02A0">
              <w:rPr>
                <w:rFonts w:ascii="Times New Roman" w:hAnsi="Times New Roman" w:cs="Times New Roman"/>
                <w:sz w:val="26"/>
                <w:szCs w:val="26"/>
              </w:rPr>
              <w:t>-становление эстетического отношения к окружающему миру</w:t>
            </w:r>
          </w:p>
          <w:p w:rsidR="00080709" w:rsidRPr="001D02A0" w:rsidRDefault="00080709" w:rsidP="009E0C32">
            <w:pPr>
              <w:spacing w:after="0" w:line="240" w:lineRule="auto"/>
              <w:jc w:val="both"/>
              <w:rPr>
                <w:rFonts w:ascii="Times New Roman" w:hAnsi="Times New Roman" w:cs="Times New Roman"/>
                <w:sz w:val="26"/>
                <w:szCs w:val="26"/>
              </w:rPr>
            </w:pPr>
            <w:r w:rsidRPr="001D02A0">
              <w:rPr>
                <w:rFonts w:ascii="Times New Roman" w:hAnsi="Times New Roman" w:cs="Times New Roman"/>
                <w:sz w:val="26"/>
                <w:szCs w:val="26"/>
              </w:rPr>
              <w:t>-формирование элементарных представлений о видах искусства</w:t>
            </w:r>
          </w:p>
          <w:p w:rsidR="00080709" w:rsidRPr="001D02A0" w:rsidRDefault="00080709" w:rsidP="009E0C32">
            <w:pPr>
              <w:spacing w:after="0" w:line="240" w:lineRule="auto"/>
              <w:jc w:val="both"/>
              <w:rPr>
                <w:rFonts w:ascii="Times New Roman" w:hAnsi="Times New Roman" w:cs="Times New Roman"/>
                <w:sz w:val="26"/>
                <w:szCs w:val="26"/>
              </w:rPr>
            </w:pPr>
            <w:r w:rsidRPr="001D02A0">
              <w:rPr>
                <w:rFonts w:ascii="Times New Roman" w:hAnsi="Times New Roman" w:cs="Times New Roman"/>
                <w:sz w:val="26"/>
                <w:szCs w:val="26"/>
              </w:rPr>
              <w:t>-восприятие музыки, художественной литературы, фольклора</w:t>
            </w:r>
          </w:p>
          <w:p w:rsidR="00080709" w:rsidRPr="001D02A0" w:rsidRDefault="00080709" w:rsidP="009E0C32">
            <w:pPr>
              <w:spacing w:after="0" w:line="240" w:lineRule="auto"/>
              <w:jc w:val="both"/>
              <w:rPr>
                <w:rFonts w:ascii="Times New Roman" w:hAnsi="Times New Roman" w:cs="Times New Roman"/>
                <w:sz w:val="26"/>
                <w:szCs w:val="26"/>
              </w:rPr>
            </w:pPr>
            <w:r w:rsidRPr="001D02A0">
              <w:rPr>
                <w:rFonts w:ascii="Times New Roman" w:hAnsi="Times New Roman" w:cs="Times New Roman"/>
                <w:sz w:val="26"/>
                <w:szCs w:val="26"/>
              </w:rPr>
              <w:t>-стимулирование сопереживания персонажам художественных произведений</w:t>
            </w:r>
          </w:p>
          <w:p w:rsidR="00080709" w:rsidRPr="001D02A0" w:rsidRDefault="00080709" w:rsidP="009E0C32">
            <w:pPr>
              <w:spacing w:after="0" w:line="240" w:lineRule="auto"/>
              <w:jc w:val="both"/>
              <w:rPr>
                <w:rFonts w:ascii="Times New Roman" w:hAnsi="Times New Roman" w:cs="Times New Roman"/>
                <w:b/>
                <w:sz w:val="26"/>
                <w:szCs w:val="26"/>
              </w:rPr>
            </w:pPr>
            <w:r w:rsidRPr="001D02A0">
              <w:rPr>
                <w:rFonts w:ascii="Times New Roman" w:hAnsi="Times New Roman" w:cs="Times New Roman"/>
                <w:sz w:val="26"/>
                <w:szCs w:val="26"/>
              </w:rPr>
              <w:t>-реализация самостоятельной творческой деятельности детей (изобразительной, конструктивно-модельной, музыкальной,  и др.)</w:t>
            </w:r>
          </w:p>
        </w:tc>
      </w:tr>
      <w:tr w:rsidR="00080709" w:rsidRPr="001D02A0" w:rsidTr="001D02A0">
        <w:tc>
          <w:tcPr>
            <w:tcW w:w="5000" w:type="pct"/>
            <w:gridSpan w:val="8"/>
            <w:tcBorders>
              <w:top w:val="single" w:sz="4" w:space="0" w:color="auto"/>
              <w:left w:val="single" w:sz="4" w:space="0" w:color="auto"/>
              <w:bottom w:val="single" w:sz="4" w:space="0" w:color="auto"/>
              <w:right w:val="single" w:sz="4" w:space="0" w:color="auto"/>
            </w:tcBorders>
            <w:hideMark/>
          </w:tcPr>
          <w:p w:rsidR="00A30946" w:rsidRDefault="00A30946" w:rsidP="00A30946">
            <w:pPr>
              <w:spacing w:after="0" w:line="240" w:lineRule="auto"/>
              <w:rPr>
                <w:rFonts w:ascii="Times New Roman" w:hAnsi="Times New Roman" w:cs="Times New Roman"/>
                <w:b/>
                <w:sz w:val="26"/>
                <w:szCs w:val="26"/>
              </w:rPr>
            </w:pPr>
            <w:r>
              <w:rPr>
                <w:rFonts w:ascii="Times New Roman" w:hAnsi="Times New Roman" w:cs="Times New Roman"/>
                <w:b/>
                <w:sz w:val="26"/>
                <w:szCs w:val="26"/>
              </w:rPr>
              <w:t>Реализуемые программы:</w:t>
            </w:r>
          </w:p>
          <w:p w:rsidR="00080709" w:rsidRPr="001D02A0" w:rsidRDefault="00A30946" w:rsidP="00A30946">
            <w:pPr>
              <w:spacing w:after="0" w:line="240" w:lineRule="auto"/>
              <w:rPr>
                <w:rFonts w:ascii="Times New Roman" w:hAnsi="Times New Roman" w:cs="Times New Roman"/>
                <w:sz w:val="26"/>
                <w:szCs w:val="26"/>
              </w:rPr>
            </w:pPr>
            <w:r>
              <w:rPr>
                <w:rFonts w:ascii="Times New Roman" w:hAnsi="Times New Roman" w:cs="Times New Roman"/>
                <w:bCs/>
                <w:sz w:val="26"/>
                <w:szCs w:val="26"/>
              </w:rPr>
              <w:t xml:space="preserve">- </w:t>
            </w:r>
            <w:r w:rsidR="00080709" w:rsidRPr="001D02A0">
              <w:rPr>
                <w:rFonts w:ascii="Times New Roman" w:hAnsi="Times New Roman" w:cs="Times New Roman"/>
                <w:bCs/>
                <w:sz w:val="26"/>
                <w:szCs w:val="26"/>
              </w:rPr>
              <w:t xml:space="preserve">примерная общеобразовательная программа дошкольного образования «От рождения до школы» под редакцией </w:t>
            </w:r>
            <w:proofErr w:type="spellStart"/>
            <w:r w:rsidR="00080709" w:rsidRPr="001D02A0">
              <w:rPr>
                <w:rFonts w:ascii="Times New Roman" w:hAnsi="Times New Roman" w:cs="Times New Roman"/>
                <w:bCs/>
                <w:sz w:val="26"/>
                <w:szCs w:val="26"/>
              </w:rPr>
              <w:t>Н.Е.Веракса</w:t>
            </w:r>
            <w:proofErr w:type="spellEnd"/>
            <w:r w:rsidR="00080709" w:rsidRPr="001D02A0">
              <w:rPr>
                <w:rFonts w:ascii="Times New Roman" w:hAnsi="Times New Roman" w:cs="Times New Roman"/>
                <w:bCs/>
                <w:sz w:val="26"/>
                <w:szCs w:val="26"/>
              </w:rPr>
              <w:t xml:space="preserve">, </w:t>
            </w:r>
            <w:proofErr w:type="spellStart"/>
            <w:r w:rsidR="00080709" w:rsidRPr="001D02A0">
              <w:rPr>
                <w:rFonts w:ascii="Times New Roman" w:hAnsi="Times New Roman" w:cs="Times New Roman"/>
                <w:bCs/>
                <w:sz w:val="26"/>
                <w:szCs w:val="26"/>
              </w:rPr>
              <w:t>Т.С.Комаровой</w:t>
            </w:r>
            <w:proofErr w:type="spellEnd"/>
            <w:r w:rsidR="00080709" w:rsidRPr="001D02A0">
              <w:rPr>
                <w:rFonts w:ascii="Times New Roman" w:hAnsi="Times New Roman" w:cs="Times New Roman"/>
                <w:bCs/>
                <w:sz w:val="26"/>
                <w:szCs w:val="26"/>
              </w:rPr>
              <w:t xml:space="preserve">, </w:t>
            </w:r>
            <w:proofErr w:type="spellStart"/>
            <w:r w:rsidR="00080709" w:rsidRPr="001D02A0">
              <w:rPr>
                <w:rFonts w:ascii="Times New Roman" w:hAnsi="Times New Roman" w:cs="Times New Roman"/>
                <w:bCs/>
                <w:sz w:val="26"/>
                <w:szCs w:val="26"/>
              </w:rPr>
              <w:t>М.А.Васильевой</w:t>
            </w:r>
            <w:proofErr w:type="spellEnd"/>
            <w:r w:rsidR="00080709" w:rsidRPr="001D02A0">
              <w:rPr>
                <w:rFonts w:ascii="Times New Roman" w:hAnsi="Times New Roman" w:cs="Times New Roman"/>
                <w:bCs/>
                <w:sz w:val="26"/>
                <w:szCs w:val="26"/>
              </w:rPr>
              <w:t xml:space="preserve">, </w:t>
            </w:r>
            <w:r w:rsidR="00080709" w:rsidRPr="00A30946">
              <w:rPr>
                <w:rFonts w:ascii="Times New Roman" w:hAnsi="Times New Roman" w:cs="Times New Roman"/>
                <w:bCs/>
                <w:sz w:val="26"/>
                <w:szCs w:val="26"/>
              </w:rPr>
              <w:t>стр.</w:t>
            </w:r>
            <w:r w:rsidR="009E0C32" w:rsidRPr="00A30946">
              <w:rPr>
                <w:rFonts w:ascii="Times New Roman" w:hAnsi="Times New Roman" w:cs="Times New Roman"/>
                <w:bCs/>
                <w:sz w:val="26"/>
                <w:szCs w:val="26"/>
              </w:rPr>
              <w:t xml:space="preserve"> </w:t>
            </w:r>
            <w:r w:rsidR="00080709" w:rsidRPr="00A30946">
              <w:rPr>
                <w:rFonts w:ascii="Times New Roman" w:hAnsi="Times New Roman" w:cs="Times New Roman"/>
                <w:bCs/>
                <w:sz w:val="26"/>
                <w:szCs w:val="26"/>
              </w:rPr>
              <w:t>178</w:t>
            </w:r>
          </w:p>
        </w:tc>
      </w:tr>
      <w:tr w:rsidR="00080709" w:rsidRPr="001D02A0" w:rsidTr="001D02A0">
        <w:tc>
          <w:tcPr>
            <w:tcW w:w="5000" w:type="pct"/>
            <w:gridSpan w:val="8"/>
            <w:tcBorders>
              <w:top w:val="single" w:sz="4" w:space="0" w:color="auto"/>
              <w:left w:val="single" w:sz="4" w:space="0" w:color="auto"/>
              <w:bottom w:val="single" w:sz="4" w:space="0" w:color="auto"/>
              <w:right w:val="single" w:sz="4" w:space="0" w:color="auto"/>
            </w:tcBorders>
            <w:hideMark/>
          </w:tcPr>
          <w:p w:rsidR="00080709" w:rsidRPr="001D02A0" w:rsidRDefault="00080709" w:rsidP="00A26A4D">
            <w:pPr>
              <w:spacing w:after="0" w:line="240" w:lineRule="auto"/>
              <w:rPr>
                <w:rFonts w:ascii="Times New Roman" w:hAnsi="Times New Roman" w:cs="Times New Roman"/>
                <w:b/>
                <w:sz w:val="26"/>
                <w:szCs w:val="26"/>
              </w:rPr>
            </w:pPr>
            <w:r w:rsidRPr="001D02A0">
              <w:rPr>
                <w:rFonts w:ascii="Times New Roman" w:hAnsi="Times New Roman" w:cs="Times New Roman"/>
                <w:b/>
                <w:sz w:val="26"/>
                <w:szCs w:val="26"/>
              </w:rPr>
              <w:t xml:space="preserve">Содержание психолого-педагогической работы по тематическим блокам </w:t>
            </w:r>
            <w:r w:rsidRPr="001D02A0">
              <w:rPr>
                <w:rFonts w:ascii="Times New Roman" w:hAnsi="Times New Roman" w:cs="Times New Roman"/>
                <w:b/>
                <w:bCs/>
                <w:sz w:val="26"/>
                <w:szCs w:val="26"/>
              </w:rPr>
              <w:t>программы «От рождения до школы» по возрастным группам</w:t>
            </w:r>
          </w:p>
        </w:tc>
      </w:tr>
      <w:tr w:rsidR="00080709" w:rsidRPr="001D02A0" w:rsidTr="00A30946">
        <w:tc>
          <w:tcPr>
            <w:tcW w:w="4185" w:type="pct"/>
            <w:gridSpan w:val="7"/>
            <w:tcBorders>
              <w:top w:val="single" w:sz="4" w:space="0" w:color="auto"/>
              <w:left w:val="single" w:sz="4" w:space="0" w:color="auto"/>
              <w:bottom w:val="single" w:sz="4" w:space="0" w:color="auto"/>
              <w:right w:val="single" w:sz="4" w:space="0" w:color="auto"/>
            </w:tcBorders>
            <w:hideMark/>
          </w:tcPr>
          <w:p w:rsidR="00080709" w:rsidRPr="001D02A0" w:rsidRDefault="00080709" w:rsidP="00A26A4D">
            <w:pPr>
              <w:spacing w:after="0" w:line="240" w:lineRule="auto"/>
              <w:rPr>
                <w:rFonts w:ascii="Times New Roman" w:hAnsi="Times New Roman" w:cs="Times New Roman"/>
                <w:sz w:val="26"/>
                <w:szCs w:val="26"/>
              </w:rPr>
            </w:pPr>
            <w:r w:rsidRPr="001D02A0">
              <w:rPr>
                <w:rFonts w:ascii="Times New Roman" w:hAnsi="Times New Roman" w:cs="Times New Roman"/>
                <w:sz w:val="26"/>
                <w:szCs w:val="26"/>
              </w:rPr>
              <w:t>Приобщение к искусству</w:t>
            </w:r>
          </w:p>
        </w:tc>
        <w:tc>
          <w:tcPr>
            <w:tcW w:w="815" w:type="pct"/>
            <w:tcBorders>
              <w:top w:val="single" w:sz="4" w:space="0" w:color="auto"/>
              <w:left w:val="single" w:sz="4" w:space="0" w:color="auto"/>
              <w:bottom w:val="single" w:sz="4" w:space="0" w:color="auto"/>
              <w:right w:val="single" w:sz="4" w:space="0" w:color="auto"/>
            </w:tcBorders>
            <w:shd w:val="clear" w:color="auto" w:fill="auto"/>
          </w:tcPr>
          <w:p w:rsidR="00080709" w:rsidRPr="001D02A0" w:rsidRDefault="00080709" w:rsidP="00A26A4D">
            <w:pPr>
              <w:spacing w:after="0" w:line="240" w:lineRule="auto"/>
              <w:jc w:val="center"/>
              <w:rPr>
                <w:rFonts w:ascii="Times New Roman" w:hAnsi="Times New Roman" w:cs="Times New Roman"/>
                <w:sz w:val="26"/>
                <w:szCs w:val="26"/>
              </w:rPr>
            </w:pPr>
            <w:r w:rsidRPr="001D02A0">
              <w:rPr>
                <w:rFonts w:ascii="Times New Roman" w:hAnsi="Times New Roman" w:cs="Times New Roman"/>
                <w:sz w:val="26"/>
                <w:szCs w:val="26"/>
              </w:rPr>
              <w:t>179-183</w:t>
            </w:r>
          </w:p>
        </w:tc>
      </w:tr>
      <w:tr w:rsidR="00080709" w:rsidRPr="001D02A0" w:rsidTr="00A30946">
        <w:tc>
          <w:tcPr>
            <w:tcW w:w="4185" w:type="pct"/>
            <w:gridSpan w:val="7"/>
            <w:tcBorders>
              <w:top w:val="single" w:sz="4" w:space="0" w:color="auto"/>
              <w:left w:val="single" w:sz="4" w:space="0" w:color="auto"/>
              <w:bottom w:val="single" w:sz="4" w:space="0" w:color="auto"/>
              <w:right w:val="single" w:sz="4" w:space="0" w:color="auto"/>
            </w:tcBorders>
            <w:hideMark/>
          </w:tcPr>
          <w:p w:rsidR="00080709" w:rsidRPr="001D02A0" w:rsidRDefault="00080709" w:rsidP="00A26A4D">
            <w:pPr>
              <w:spacing w:after="0" w:line="240" w:lineRule="auto"/>
              <w:rPr>
                <w:rFonts w:ascii="Times New Roman" w:hAnsi="Times New Roman" w:cs="Times New Roman"/>
                <w:sz w:val="26"/>
                <w:szCs w:val="26"/>
              </w:rPr>
            </w:pPr>
            <w:r w:rsidRPr="001D02A0">
              <w:rPr>
                <w:rFonts w:ascii="Times New Roman" w:hAnsi="Times New Roman" w:cs="Times New Roman"/>
                <w:sz w:val="26"/>
                <w:szCs w:val="26"/>
              </w:rPr>
              <w:t>Изобразительная деятельность</w:t>
            </w:r>
          </w:p>
        </w:tc>
        <w:tc>
          <w:tcPr>
            <w:tcW w:w="815" w:type="pct"/>
            <w:tcBorders>
              <w:top w:val="single" w:sz="4" w:space="0" w:color="auto"/>
              <w:left w:val="single" w:sz="4" w:space="0" w:color="auto"/>
              <w:bottom w:val="single" w:sz="4" w:space="0" w:color="auto"/>
              <w:right w:val="single" w:sz="4" w:space="0" w:color="auto"/>
            </w:tcBorders>
            <w:shd w:val="clear" w:color="auto" w:fill="auto"/>
          </w:tcPr>
          <w:p w:rsidR="00080709" w:rsidRPr="001D02A0" w:rsidRDefault="00080709" w:rsidP="00A26A4D">
            <w:pPr>
              <w:spacing w:after="0" w:line="240" w:lineRule="auto"/>
              <w:jc w:val="center"/>
              <w:rPr>
                <w:rFonts w:ascii="Times New Roman" w:hAnsi="Times New Roman" w:cs="Times New Roman"/>
                <w:sz w:val="26"/>
                <w:szCs w:val="26"/>
              </w:rPr>
            </w:pPr>
            <w:r w:rsidRPr="001D02A0">
              <w:rPr>
                <w:rFonts w:ascii="Times New Roman" w:hAnsi="Times New Roman" w:cs="Times New Roman"/>
                <w:sz w:val="26"/>
                <w:szCs w:val="26"/>
              </w:rPr>
              <w:t>184-197</w:t>
            </w:r>
          </w:p>
        </w:tc>
      </w:tr>
      <w:tr w:rsidR="00080709" w:rsidRPr="001D02A0" w:rsidTr="00A30946">
        <w:tc>
          <w:tcPr>
            <w:tcW w:w="4185" w:type="pct"/>
            <w:gridSpan w:val="7"/>
            <w:tcBorders>
              <w:top w:val="single" w:sz="4" w:space="0" w:color="auto"/>
              <w:left w:val="single" w:sz="4" w:space="0" w:color="auto"/>
              <w:bottom w:val="single" w:sz="4" w:space="0" w:color="auto"/>
              <w:right w:val="single" w:sz="4" w:space="0" w:color="auto"/>
            </w:tcBorders>
            <w:hideMark/>
          </w:tcPr>
          <w:p w:rsidR="00080709" w:rsidRPr="001D02A0" w:rsidRDefault="00080709" w:rsidP="00A26A4D">
            <w:pPr>
              <w:spacing w:after="0" w:line="240" w:lineRule="auto"/>
              <w:rPr>
                <w:rFonts w:ascii="Times New Roman" w:hAnsi="Times New Roman" w:cs="Times New Roman"/>
                <w:sz w:val="26"/>
                <w:szCs w:val="26"/>
              </w:rPr>
            </w:pPr>
            <w:r w:rsidRPr="001D02A0">
              <w:rPr>
                <w:rFonts w:ascii="Times New Roman" w:hAnsi="Times New Roman" w:cs="Times New Roman"/>
                <w:sz w:val="26"/>
                <w:szCs w:val="26"/>
              </w:rPr>
              <w:t>Конструктивно-модельная деятельность</w:t>
            </w:r>
          </w:p>
        </w:tc>
        <w:tc>
          <w:tcPr>
            <w:tcW w:w="815" w:type="pct"/>
            <w:tcBorders>
              <w:top w:val="single" w:sz="4" w:space="0" w:color="auto"/>
              <w:left w:val="single" w:sz="4" w:space="0" w:color="auto"/>
              <w:bottom w:val="single" w:sz="4" w:space="0" w:color="auto"/>
              <w:right w:val="single" w:sz="4" w:space="0" w:color="auto"/>
            </w:tcBorders>
            <w:shd w:val="clear" w:color="auto" w:fill="auto"/>
          </w:tcPr>
          <w:p w:rsidR="00080709" w:rsidRPr="001D02A0" w:rsidRDefault="00080709" w:rsidP="00A26A4D">
            <w:pPr>
              <w:spacing w:after="0" w:line="240" w:lineRule="auto"/>
              <w:jc w:val="center"/>
              <w:rPr>
                <w:rFonts w:ascii="Times New Roman" w:hAnsi="Times New Roman" w:cs="Times New Roman"/>
                <w:sz w:val="26"/>
                <w:szCs w:val="26"/>
              </w:rPr>
            </w:pPr>
            <w:r w:rsidRPr="001D02A0">
              <w:rPr>
                <w:rFonts w:ascii="Times New Roman" w:hAnsi="Times New Roman" w:cs="Times New Roman"/>
                <w:sz w:val="26"/>
                <w:szCs w:val="26"/>
              </w:rPr>
              <w:t>198-201</w:t>
            </w:r>
          </w:p>
        </w:tc>
      </w:tr>
      <w:tr w:rsidR="00080709" w:rsidRPr="001D02A0" w:rsidTr="00A30946">
        <w:tc>
          <w:tcPr>
            <w:tcW w:w="4185" w:type="pct"/>
            <w:gridSpan w:val="7"/>
            <w:tcBorders>
              <w:top w:val="single" w:sz="4" w:space="0" w:color="auto"/>
              <w:left w:val="single" w:sz="4" w:space="0" w:color="auto"/>
              <w:bottom w:val="single" w:sz="4" w:space="0" w:color="auto"/>
              <w:right w:val="single" w:sz="4" w:space="0" w:color="auto"/>
            </w:tcBorders>
            <w:hideMark/>
          </w:tcPr>
          <w:p w:rsidR="00080709" w:rsidRPr="001D02A0" w:rsidRDefault="00080709" w:rsidP="00A26A4D">
            <w:pPr>
              <w:spacing w:after="0" w:line="240" w:lineRule="auto"/>
              <w:rPr>
                <w:rFonts w:ascii="Times New Roman" w:hAnsi="Times New Roman" w:cs="Times New Roman"/>
                <w:sz w:val="26"/>
                <w:szCs w:val="26"/>
              </w:rPr>
            </w:pPr>
            <w:r w:rsidRPr="001D02A0">
              <w:rPr>
                <w:rFonts w:ascii="Times New Roman" w:hAnsi="Times New Roman" w:cs="Times New Roman"/>
                <w:sz w:val="26"/>
                <w:szCs w:val="26"/>
              </w:rPr>
              <w:t>Музыкальная деятельность</w:t>
            </w:r>
          </w:p>
        </w:tc>
        <w:tc>
          <w:tcPr>
            <w:tcW w:w="815" w:type="pct"/>
            <w:tcBorders>
              <w:top w:val="single" w:sz="4" w:space="0" w:color="auto"/>
              <w:left w:val="single" w:sz="4" w:space="0" w:color="auto"/>
              <w:bottom w:val="single" w:sz="4" w:space="0" w:color="auto"/>
              <w:right w:val="single" w:sz="4" w:space="0" w:color="auto"/>
            </w:tcBorders>
            <w:shd w:val="clear" w:color="auto" w:fill="auto"/>
          </w:tcPr>
          <w:p w:rsidR="00080709" w:rsidRPr="001D02A0" w:rsidRDefault="00080709" w:rsidP="00A26A4D">
            <w:pPr>
              <w:spacing w:after="0" w:line="240" w:lineRule="auto"/>
              <w:jc w:val="center"/>
              <w:rPr>
                <w:rFonts w:ascii="Times New Roman" w:hAnsi="Times New Roman" w:cs="Times New Roman"/>
                <w:sz w:val="26"/>
                <w:szCs w:val="26"/>
              </w:rPr>
            </w:pPr>
            <w:r w:rsidRPr="001D02A0">
              <w:rPr>
                <w:rFonts w:ascii="Times New Roman" w:hAnsi="Times New Roman" w:cs="Times New Roman"/>
                <w:sz w:val="26"/>
                <w:szCs w:val="26"/>
              </w:rPr>
              <w:t>201-207</w:t>
            </w:r>
          </w:p>
        </w:tc>
      </w:tr>
      <w:tr w:rsidR="00080709" w:rsidRPr="001D02A0" w:rsidTr="001D02A0">
        <w:tc>
          <w:tcPr>
            <w:tcW w:w="5000" w:type="pct"/>
            <w:gridSpan w:val="8"/>
            <w:tcBorders>
              <w:top w:val="single" w:sz="4" w:space="0" w:color="auto"/>
              <w:left w:val="single" w:sz="4" w:space="0" w:color="auto"/>
              <w:bottom w:val="single" w:sz="4" w:space="0" w:color="auto"/>
              <w:right w:val="single" w:sz="4" w:space="0" w:color="auto"/>
            </w:tcBorders>
            <w:hideMark/>
          </w:tcPr>
          <w:p w:rsidR="00080709" w:rsidRPr="001D02A0" w:rsidRDefault="00080709" w:rsidP="00A26A4D">
            <w:pPr>
              <w:spacing w:after="0" w:line="240" w:lineRule="auto"/>
              <w:rPr>
                <w:rFonts w:ascii="Times New Roman" w:hAnsi="Times New Roman" w:cs="Times New Roman"/>
                <w:b/>
                <w:sz w:val="26"/>
                <w:szCs w:val="26"/>
              </w:rPr>
            </w:pPr>
            <w:r w:rsidRPr="001D02A0">
              <w:rPr>
                <w:rFonts w:ascii="Times New Roman" w:hAnsi="Times New Roman" w:cs="Times New Roman"/>
                <w:b/>
                <w:sz w:val="26"/>
                <w:szCs w:val="26"/>
              </w:rPr>
              <w:t>Средства художественно-эстетического развития:</w:t>
            </w:r>
          </w:p>
          <w:p w:rsidR="00080709" w:rsidRPr="001D02A0" w:rsidRDefault="00080709" w:rsidP="00A26A4D">
            <w:pPr>
              <w:spacing w:after="0" w:line="240" w:lineRule="auto"/>
              <w:rPr>
                <w:rFonts w:ascii="Times New Roman" w:hAnsi="Times New Roman" w:cs="Times New Roman"/>
                <w:sz w:val="26"/>
                <w:szCs w:val="26"/>
              </w:rPr>
            </w:pPr>
            <w:r w:rsidRPr="001D02A0">
              <w:rPr>
                <w:rFonts w:ascii="Times New Roman" w:hAnsi="Times New Roman" w:cs="Times New Roman"/>
                <w:sz w:val="26"/>
                <w:szCs w:val="26"/>
              </w:rPr>
              <w:t>-художественно-эстетическая среда</w:t>
            </w:r>
          </w:p>
          <w:p w:rsidR="00080709" w:rsidRPr="001D02A0" w:rsidRDefault="00080709" w:rsidP="009E0C32">
            <w:pPr>
              <w:spacing w:after="0" w:line="240" w:lineRule="auto"/>
              <w:jc w:val="both"/>
              <w:rPr>
                <w:rFonts w:ascii="Times New Roman" w:hAnsi="Times New Roman" w:cs="Times New Roman"/>
                <w:sz w:val="26"/>
                <w:szCs w:val="26"/>
              </w:rPr>
            </w:pPr>
            <w:r w:rsidRPr="001D02A0">
              <w:rPr>
                <w:rFonts w:ascii="Times New Roman" w:hAnsi="Times New Roman" w:cs="Times New Roman"/>
                <w:sz w:val="26"/>
                <w:szCs w:val="26"/>
              </w:rPr>
              <w:t>-культурные ценности: игрушки, книги, предметы изобразительного искусства и народного творчества, картины, иллюстрации, музыкальные произведения</w:t>
            </w:r>
          </w:p>
          <w:p w:rsidR="00080709" w:rsidRPr="001D02A0" w:rsidRDefault="00080709" w:rsidP="00A26A4D">
            <w:pPr>
              <w:spacing w:after="0" w:line="240" w:lineRule="auto"/>
              <w:rPr>
                <w:rFonts w:ascii="Times New Roman" w:hAnsi="Times New Roman" w:cs="Times New Roman"/>
                <w:sz w:val="26"/>
                <w:szCs w:val="26"/>
              </w:rPr>
            </w:pPr>
            <w:r w:rsidRPr="001D02A0">
              <w:rPr>
                <w:rFonts w:ascii="Times New Roman" w:hAnsi="Times New Roman" w:cs="Times New Roman"/>
                <w:sz w:val="26"/>
                <w:szCs w:val="26"/>
              </w:rPr>
              <w:t>-ТСО, ИКТ</w:t>
            </w:r>
          </w:p>
          <w:p w:rsidR="00080709" w:rsidRPr="001D02A0" w:rsidRDefault="00080709" w:rsidP="00A26A4D">
            <w:pPr>
              <w:spacing w:after="0" w:line="240" w:lineRule="auto"/>
              <w:rPr>
                <w:rFonts w:ascii="Times New Roman" w:hAnsi="Times New Roman" w:cs="Times New Roman"/>
                <w:b/>
                <w:sz w:val="26"/>
                <w:szCs w:val="26"/>
              </w:rPr>
            </w:pPr>
            <w:r w:rsidRPr="001D02A0">
              <w:rPr>
                <w:rFonts w:ascii="Times New Roman" w:hAnsi="Times New Roman" w:cs="Times New Roman"/>
                <w:sz w:val="26"/>
                <w:szCs w:val="26"/>
              </w:rPr>
              <w:t>-различные виды театра</w:t>
            </w:r>
          </w:p>
        </w:tc>
      </w:tr>
      <w:tr w:rsidR="00080709" w:rsidRPr="001D02A0" w:rsidTr="001D02A0">
        <w:tc>
          <w:tcPr>
            <w:tcW w:w="5000" w:type="pct"/>
            <w:gridSpan w:val="8"/>
            <w:tcBorders>
              <w:top w:val="single" w:sz="4" w:space="0" w:color="auto"/>
              <w:left w:val="single" w:sz="4" w:space="0" w:color="auto"/>
              <w:bottom w:val="single" w:sz="4" w:space="0" w:color="auto"/>
              <w:right w:val="single" w:sz="4" w:space="0" w:color="auto"/>
            </w:tcBorders>
            <w:hideMark/>
          </w:tcPr>
          <w:p w:rsidR="00080709" w:rsidRPr="001D02A0" w:rsidRDefault="00080709" w:rsidP="00A26A4D">
            <w:pPr>
              <w:spacing w:after="0" w:line="240" w:lineRule="auto"/>
              <w:rPr>
                <w:rFonts w:ascii="Times New Roman" w:hAnsi="Times New Roman" w:cs="Times New Roman"/>
                <w:b/>
                <w:sz w:val="26"/>
                <w:szCs w:val="26"/>
              </w:rPr>
            </w:pPr>
            <w:r w:rsidRPr="001D02A0">
              <w:rPr>
                <w:rFonts w:ascii="Times New Roman" w:hAnsi="Times New Roman" w:cs="Times New Roman"/>
                <w:b/>
                <w:sz w:val="26"/>
                <w:szCs w:val="26"/>
              </w:rPr>
              <w:t>Формы художественно-эстетического развития:</w:t>
            </w:r>
          </w:p>
          <w:p w:rsidR="00080709" w:rsidRPr="001D02A0" w:rsidRDefault="00E55D6B" w:rsidP="009E0C32">
            <w:pPr>
              <w:snapToGrid w:val="0"/>
              <w:spacing w:after="0" w:line="240" w:lineRule="auto"/>
              <w:jc w:val="both"/>
              <w:rPr>
                <w:rFonts w:ascii="Times New Roman" w:hAnsi="Times New Roman" w:cs="Times New Roman"/>
                <w:iCs/>
                <w:sz w:val="26"/>
                <w:szCs w:val="26"/>
              </w:rPr>
            </w:pPr>
            <w:r>
              <w:rPr>
                <w:rFonts w:ascii="Times New Roman" w:hAnsi="Times New Roman" w:cs="Times New Roman"/>
                <w:iCs/>
                <w:sz w:val="26"/>
                <w:szCs w:val="26"/>
              </w:rPr>
              <w:t>-и</w:t>
            </w:r>
            <w:r w:rsidR="00080709" w:rsidRPr="001D02A0">
              <w:rPr>
                <w:rFonts w:ascii="Times New Roman" w:hAnsi="Times New Roman" w:cs="Times New Roman"/>
                <w:iCs/>
                <w:sz w:val="26"/>
                <w:szCs w:val="26"/>
              </w:rPr>
              <w:t>зготовление украшений для группового помещения к праздникам, предметов для игры</w:t>
            </w:r>
          </w:p>
          <w:p w:rsidR="00080709" w:rsidRPr="001D02A0" w:rsidRDefault="00E55D6B" w:rsidP="009E0C32">
            <w:pPr>
              <w:spacing w:after="0" w:line="240" w:lineRule="auto"/>
              <w:jc w:val="both"/>
              <w:rPr>
                <w:rFonts w:ascii="Times New Roman" w:hAnsi="Times New Roman" w:cs="Times New Roman"/>
                <w:iCs/>
                <w:sz w:val="26"/>
                <w:szCs w:val="26"/>
              </w:rPr>
            </w:pPr>
            <w:r>
              <w:rPr>
                <w:rFonts w:ascii="Times New Roman" w:hAnsi="Times New Roman" w:cs="Times New Roman"/>
                <w:iCs/>
                <w:sz w:val="26"/>
                <w:szCs w:val="26"/>
              </w:rPr>
              <w:t>-у</w:t>
            </w:r>
            <w:r w:rsidR="00080709" w:rsidRPr="001D02A0">
              <w:rPr>
                <w:rFonts w:ascii="Times New Roman" w:hAnsi="Times New Roman" w:cs="Times New Roman"/>
                <w:iCs/>
                <w:sz w:val="26"/>
                <w:szCs w:val="26"/>
              </w:rPr>
              <w:t>крашение предметов для личного пользования</w:t>
            </w:r>
          </w:p>
          <w:p w:rsidR="00080709" w:rsidRPr="001D02A0" w:rsidRDefault="00E55D6B" w:rsidP="009E0C32">
            <w:pPr>
              <w:spacing w:after="0" w:line="240" w:lineRule="auto"/>
              <w:jc w:val="both"/>
              <w:rPr>
                <w:rFonts w:ascii="Times New Roman" w:hAnsi="Times New Roman" w:cs="Times New Roman"/>
                <w:iCs/>
                <w:sz w:val="26"/>
                <w:szCs w:val="26"/>
              </w:rPr>
            </w:pPr>
            <w:r>
              <w:rPr>
                <w:rFonts w:ascii="Times New Roman" w:hAnsi="Times New Roman" w:cs="Times New Roman"/>
                <w:iCs/>
                <w:sz w:val="26"/>
                <w:szCs w:val="26"/>
              </w:rPr>
              <w:t>-р</w:t>
            </w:r>
            <w:r w:rsidR="00080709" w:rsidRPr="001D02A0">
              <w:rPr>
                <w:rFonts w:ascii="Times New Roman" w:hAnsi="Times New Roman" w:cs="Times New Roman"/>
                <w:iCs/>
                <w:sz w:val="26"/>
                <w:szCs w:val="26"/>
              </w:rPr>
              <w:t>ассматривание эстетически привлекательных предметов (овощей, фруктов, деревьев, цветов и др.), произведений книжной графики, иллюстраций, произведений искусства</w:t>
            </w:r>
          </w:p>
          <w:p w:rsidR="00080709" w:rsidRPr="00E55D6B" w:rsidRDefault="00E55D6B" w:rsidP="00E55D6B">
            <w:pPr>
              <w:spacing w:after="0" w:line="240" w:lineRule="auto"/>
              <w:jc w:val="both"/>
              <w:rPr>
                <w:rFonts w:ascii="Times New Roman" w:hAnsi="Times New Roman" w:cs="Times New Roman"/>
                <w:iCs/>
                <w:sz w:val="26"/>
                <w:szCs w:val="26"/>
              </w:rPr>
            </w:pPr>
            <w:r>
              <w:rPr>
                <w:rFonts w:ascii="Times New Roman" w:hAnsi="Times New Roman" w:cs="Times New Roman"/>
                <w:iCs/>
                <w:sz w:val="26"/>
                <w:szCs w:val="26"/>
              </w:rPr>
              <w:t>-и</w:t>
            </w:r>
            <w:r w:rsidR="00080709" w:rsidRPr="001D02A0">
              <w:rPr>
                <w:rFonts w:ascii="Times New Roman" w:hAnsi="Times New Roman" w:cs="Times New Roman"/>
                <w:iCs/>
                <w:sz w:val="26"/>
                <w:szCs w:val="26"/>
              </w:rPr>
              <w:t xml:space="preserve">гры, в процессе которых дети осуществляют выбор наиболее привлекательных </w:t>
            </w:r>
            <w:r w:rsidR="00080709" w:rsidRPr="00E55D6B">
              <w:rPr>
                <w:rFonts w:ascii="Times New Roman" w:hAnsi="Times New Roman" w:cs="Times New Roman"/>
                <w:iCs/>
                <w:sz w:val="26"/>
                <w:szCs w:val="26"/>
              </w:rPr>
              <w:t>предметов</w:t>
            </w:r>
          </w:p>
          <w:p w:rsidR="00E55D6B" w:rsidRPr="00E55D6B" w:rsidRDefault="00E55D6B" w:rsidP="00E55D6B">
            <w:pPr>
              <w:pStyle w:val="msonormalbullet1gif"/>
              <w:autoSpaceDE w:val="0"/>
              <w:autoSpaceDN w:val="0"/>
              <w:spacing w:before="0" w:beforeAutospacing="0" w:after="0" w:afterAutospacing="0"/>
              <w:contextualSpacing/>
              <w:jc w:val="both"/>
              <w:outlineLvl w:val="0"/>
              <w:rPr>
                <w:bCs/>
                <w:spacing w:val="-1"/>
                <w:sz w:val="26"/>
                <w:szCs w:val="26"/>
              </w:rPr>
            </w:pPr>
            <w:r>
              <w:rPr>
                <w:bCs/>
                <w:spacing w:val="-1"/>
                <w:sz w:val="26"/>
                <w:szCs w:val="26"/>
              </w:rPr>
              <w:t>-пр</w:t>
            </w:r>
            <w:r w:rsidRPr="00E55D6B">
              <w:rPr>
                <w:bCs/>
                <w:spacing w:val="-1"/>
                <w:sz w:val="26"/>
                <w:szCs w:val="26"/>
              </w:rPr>
              <w:t xml:space="preserve">одуктивно-изобразительная </w:t>
            </w:r>
            <w:r w:rsidRPr="00E55D6B">
              <w:rPr>
                <w:sz w:val="26"/>
                <w:szCs w:val="26"/>
              </w:rPr>
              <w:t>(рисование, лепка, аппликация, ручной и художественный труд)</w:t>
            </w:r>
          </w:p>
          <w:p w:rsidR="00E55D6B" w:rsidRPr="00E55D6B" w:rsidRDefault="00E55D6B" w:rsidP="00E55D6B">
            <w:pPr>
              <w:autoSpaceDN w:val="0"/>
              <w:adjustRightInd w:val="0"/>
              <w:spacing w:after="0" w:line="240" w:lineRule="auto"/>
              <w:jc w:val="both"/>
              <w:rPr>
                <w:rFonts w:ascii="Times New Roman" w:hAnsi="Times New Roman" w:cs="Times New Roman"/>
                <w:sz w:val="26"/>
                <w:szCs w:val="26"/>
                <w:lang w:eastAsia="ru-RU"/>
              </w:rPr>
            </w:pPr>
            <w:r w:rsidRPr="00E55D6B">
              <w:rPr>
                <w:rFonts w:ascii="Times New Roman" w:hAnsi="Times New Roman" w:cs="Times New Roman"/>
                <w:sz w:val="26"/>
                <w:szCs w:val="26"/>
                <w:lang w:eastAsia="ru-RU"/>
              </w:rPr>
              <w:t>-музыкальная деятельность (пение, музыкально-</w:t>
            </w:r>
            <w:proofErr w:type="gramStart"/>
            <w:r w:rsidRPr="00E55D6B">
              <w:rPr>
                <w:rFonts w:ascii="Times New Roman" w:hAnsi="Times New Roman" w:cs="Times New Roman"/>
                <w:sz w:val="26"/>
                <w:szCs w:val="26"/>
                <w:lang w:eastAsia="ru-RU"/>
              </w:rPr>
              <w:t>ритмические движения</w:t>
            </w:r>
            <w:proofErr w:type="gramEnd"/>
            <w:r w:rsidRPr="00E55D6B">
              <w:rPr>
                <w:rFonts w:ascii="Times New Roman" w:hAnsi="Times New Roman" w:cs="Times New Roman"/>
                <w:sz w:val="26"/>
                <w:szCs w:val="26"/>
                <w:lang w:eastAsia="ru-RU"/>
              </w:rPr>
              <w:t>, игры на детских музыкальных инструментах)</w:t>
            </w:r>
          </w:p>
          <w:p w:rsidR="00E55D6B" w:rsidRPr="00E55D6B" w:rsidRDefault="00E55D6B" w:rsidP="00E55D6B">
            <w:pPr>
              <w:pStyle w:val="msonormalbullet1gif"/>
              <w:autoSpaceDE w:val="0"/>
              <w:autoSpaceDN w:val="0"/>
              <w:spacing w:before="0" w:beforeAutospacing="0" w:after="0" w:afterAutospacing="0"/>
              <w:contextualSpacing/>
              <w:jc w:val="both"/>
              <w:outlineLvl w:val="0"/>
              <w:rPr>
                <w:sz w:val="26"/>
                <w:szCs w:val="26"/>
              </w:rPr>
            </w:pPr>
            <w:r w:rsidRPr="00E55D6B">
              <w:rPr>
                <w:sz w:val="26"/>
                <w:szCs w:val="26"/>
              </w:rPr>
              <w:t>-коммуникативная</w:t>
            </w:r>
            <w:r>
              <w:rPr>
                <w:sz w:val="26"/>
                <w:szCs w:val="26"/>
              </w:rPr>
              <w:t xml:space="preserve"> деятельность</w:t>
            </w:r>
          </w:p>
          <w:p w:rsidR="00E55D6B" w:rsidRDefault="00E55D6B" w:rsidP="00E55D6B">
            <w:pPr>
              <w:autoSpaceDN w:val="0"/>
              <w:adjustRightInd w:val="0"/>
              <w:spacing w:after="0" w:line="240" w:lineRule="auto"/>
              <w:jc w:val="both"/>
              <w:rPr>
                <w:rFonts w:ascii="Times New Roman" w:hAnsi="Times New Roman" w:cs="Times New Roman"/>
                <w:sz w:val="26"/>
                <w:szCs w:val="26"/>
                <w:lang w:eastAsia="ru-RU"/>
              </w:rPr>
            </w:pPr>
            <w:r w:rsidRPr="00E55D6B">
              <w:rPr>
                <w:rFonts w:ascii="Times New Roman" w:hAnsi="Times New Roman" w:cs="Times New Roman"/>
                <w:sz w:val="26"/>
                <w:szCs w:val="26"/>
                <w:lang w:eastAsia="ru-RU"/>
              </w:rPr>
              <w:t>-двигательная деятельность (овладение основными движениями</w:t>
            </w:r>
            <w:proofErr w:type="gramStart"/>
            <w:r w:rsidRPr="00E55D6B">
              <w:rPr>
                <w:rFonts w:ascii="Times New Roman" w:hAnsi="Times New Roman" w:cs="Times New Roman"/>
                <w:sz w:val="26"/>
                <w:szCs w:val="26"/>
                <w:lang w:eastAsia="ru-RU"/>
              </w:rPr>
              <w:t>)</w:t>
            </w:r>
            <w:r>
              <w:rPr>
                <w:rFonts w:ascii="Times New Roman" w:hAnsi="Times New Roman" w:cs="Times New Roman"/>
                <w:sz w:val="26"/>
                <w:szCs w:val="26"/>
                <w:lang w:eastAsia="ru-RU"/>
              </w:rPr>
              <w:t>ъ</w:t>
            </w:r>
            <w:proofErr w:type="gramEnd"/>
          </w:p>
          <w:p w:rsidR="00E55D6B" w:rsidRPr="00E55D6B" w:rsidRDefault="00E55D6B" w:rsidP="00E55D6B">
            <w:pPr>
              <w:pStyle w:val="msonormalbullet1gif"/>
              <w:autoSpaceDE w:val="0"/>
              <w:autoSpaceDN w:val="0"/>
              <w:spacing w:before="0" w:beforeAutospacing="0" w:after="0" w:afterAutospacing="0"/>
              <w:contextualSpacing/>
              <w:jc w:val="both"/>
              <w:outlineLvl w:val="0"/>
              <w:rPr>
                <w:bCs/>
                <w:spacing w:val="-1"/>
                <w:sz w:val="26"/>
                <w:szCs w:val="26"/>
              </w:rPr>
            </w:pPr>
            <w:r w:rsidRPr="00E55D6B">
              <w:rPr>
                <w:bCs/>
                <w:spacing w:val="-1"/>
                <w:sz w:val="26"/>
                <w:szCs w:val="26"/>
              </w:rPr>
              <w:t>-проектная деятельность</w:t>
            </w:r>
          </w:p>
          <w:p w:rsidR="00E55D6B" w:rsidRPr="00E55D6B" w:rsidRDefault="00E55D6B" w:rsidP="00E55D6B">
            <w:pPr>
              <w:pStyle w:val="msonormalbullet1gif"/>
              <w:autoSpaceDE w:val="0"/>
              <w:autoSpaceDN w:val="0"/>
              <w:spacing w:before="0" w:beforeAutospacing="0" w:after="0" w:afterAutospacing="0"/>
              <w:contextualSpacing/>
              <w:jc w:val="both"/>
              <w:outlineLvl w:val="0"/>
              <w:rPr>
                <w:bCs/>
                <w:spacing w:val="-1"/>
                <w:sz w:val="26"/>
                <w:szCs w:val="26"/>
              </w:rPr>
            </w:pPr>
            <w:r w:rsidRPr="00E55D6B">
              <w:rPr>
                <w:bCs/>
                <w:spacing w:val="-1"/>
                <w:sz w:val="26"/>
                <w:szCs w:val="26"/>
              </w:rPr>
              <w:lastRenderedPageBreak/>
              <w:t>-театрализованная</w:t>
            </w:r>
            <w:r>
              <w:rPr>
                <w:bCs/>
                <w:spacing w:val="-1"/>
                <w:sz w:val="26"/>
                <w:szCs w:val="26"/>
              </w:rPr>
              <w:t xml:space="preserve"> деятельность</w:t>
            </w:r>
          </w:p>
          <w:p w:rsidR="00E55D6B" w:rsidRPr="001D02A0" w:rsidRDefault="00E55D6B" w:rsidP="00E55D6B">
            <w:pPr>
              <w:spacing w:after="0" w:line="240" w:lineRule="auto"/>
              <w:jc w:val="both"/>
              <w:rPr>
                <w:rFonts w:ascii="Times New Roman" w:hAnsi="Times New Roman" w:cs="Times New Roman"/>
                <w:b/>
                <w:sz w:val="26"/>
                <w:szCs w:val="26"/>
              </w:rPr>
            </w:pPr>
            <w:r>
              <w:rPr>
                <w:rFonts w:ascii="Times New Roman" w:hAnsi="Times New Roman" w:cs="Times New Roman"/>
                <w:sz w:val="26"/>
                <w:szCs w:val="26"/>
              </w:rPr>
              <w:t>-к</w:t>
            </w:r>
            <w:r w:rsidRPr="00E55D6B">
              <w:rPr>
                <w:rFonts w:ascii="Times New Roman" w:hAnsi="Times New Roman" w:cs="Times New Roman"/>
                <w:sz w:val="26"/>
                <w:szCs w:val="26"/>
              </w:rPr>
              <w:t>ультурн</w:t>
            </w:r>
            <w:proofErr w:type="gramStart"/>
            <w:r w:rsidRPr="00E55D6B">
              <w:rPr>
                <w:rFonts w:ascii="Times New Roman" w:hAnsi="Times New Roman" w:cs="Times New Roman"/>
                <w:sz w:val="26"/>
                <w:szCs w:val="26"/>
              </w:rPr>
              <w:t>о-</w:t>
            </w:r>
            <w:proofErr w:type="gramEnd"/>
            <w:r w:rsidRPr="00E55D6B">
              <w:rPr>
                <w:rFonts w:ascii="Times New Roman" w:hAnsi="Times New Roman" w:cs="Times New Roman"/>
                <w:sz w:val="26"/>
                <w:szCs w:val="26"/>
              </w:rPr>
              <w:t xml:space="preserve"> досуговая деятельность</w:t>
            </w:r>
          </w:p>
        </w:tc>
      </w:tr>
      <w:tr w:rsidR="00080709" w:rsidRPr="001D02A0" w:rsidTr="001D02A0">
        <w:tc>
          <w:tcPr>
            <w:tcW w:w="1071" w:type="pct"/>
            <w:tcBorders>
              <w:top w:val="single" w:sz="4" w:space="0" w:color="auto"/>
              <w:left w:val="single" w:sz="4" w:space="0" w:color="auto"/>
              <w:bottom w:val="single" w:sz="4" w:space="0" w:color="auto"/>
              <w:right w:val="single" w:sz="4" w:space="0" w:color="auto"/>
            </w:tcBorders>
            <w:hideMark/>
          </w:tcPr>
          <w:p w:rsidR="00080709" w:rsidRPr="001D02A0" w:rsidRDefault="00080709" w:rsidP="00A26A4D">
            <w:pPr>
              <w:spacing w:after="0" w:line="240" w:lineRule="auto"/>
              <w:jc w:val="center"/>
              <w:rPr>
                <w:rFonts w:ascii="Times New Roman" w:hAnsi="Times New Roman" w:cs="Times New Roman"/>
                <w:b/>
                <w:sz w:val="26"/>
                <w:szCs w:val="26"/>
              </w:rPr>
            </w:pPr>
            <w:r w:rsidRPr="001D02A0">
              <w:rPr>
                <w:rFonts w:ascii="Times New Roman" w:hAnsi="Times New Roman" w:cs="Times New Roman"/>
                <w:b/>
                <w:sz w:val="26"/>
                <w:szCs w:val="26"/>
              </w:rPr>
              <w:lastRenderedPageBreak/>
              <w:t xml:space="preserve">Парциальные </w:t>
            </w:r>
          </w:p>
          <w:p w:rsidR="00080709" w:rsidRPr="001D02A0" w:rsidRDefault="00080709" w:rsidP="00A26A4D">
            <w:pPr>
              <w:spacing w:after="0" w:line="240" w:lineRule="auto"/>
              <w:jc w:val="center"/>
              <w:rPr>
                <w:rFonts w:ascii="Times New Roman" w:hAnsi="Times New Roman" w:cs="Times New Roman"/>
                <w:b/>
                <w:sz w:val="26"/>
                <w:szCs w:val="26"/>
              </w:rPr>
            </w:pPr>
            <w:r w:rsidRPr="001D02A0">
              <w:rPr>
                <w:rFonts w:ascii="Times New Roman" w:hAnsi="Times New Roman" w:cs="Times New Roman"/>
                <w:b/>
                <w:sz w:val="26"/>
                <w:szCs w:val="26"/>
              </w:rPr>
              <w:t>программы</w:t>
            </w:r>
          </w:p>
          <w:p w:rsidR="00080709" w:rsidRPr="001D02A0" w:rsidRDefault="00080709" w:rsidP="00A26A4D">
            <w:pPr>
              <w:spacing w:after="0" w:line="240" w:lineRule="auto"/>
              <w:jc w:val="center"/>
              <w:rPr>
                <w:rFonts w:ascii="Times New Roman" w:hAnsi="Times New Roman" w:cs="Times New Roman"/>
                <w:b/>
                <w:sz w:val="26"/>
                <w:szCs w:val="26"/>
              </w:rPr>
            </w:pPr>
          </w:p>
        </w:tc>
        <w:tc>
          <w:tcPr>
            <w:tcW w:w="1701" w:type="pct"/>
            <w:gridSpan w:val="3"/>
            <w:tcBorders>
              <w:top w:val="single" w:sz="4" w:space="0" w:color="auto"/>
              <w:left w:val="single" w:sz="4" w:space="0" w:color="auto"/>
              <w:bottom w:val="single" w:sz="4" w:space="0" w:color="auto"/>
              <w:right w:val="single" w:sz="4" w:space="0" w:color="auto"/>
            </w:tcBorders>
          </w:tcPr>
          <w:p w:rsidR="00080709" w:rsidRPr="001D02A0" w:rsidRDefault="00080709" w:rsidP="00A26A4D">
            <w:pPr>
              <w:spacing w:after="0" w:line="240" w:lineRule="auto"/>
              <w:jc w:val="center"/>
              <w:rPr>
                <w:rFonts w:ascii="Times New Roman" w:hAnsi="Times New Roman" w:cs="Times New Roman"/>
                <w:b/>
                <w:sz w:val="26"/>
                <w:szCs w:val="26"/>
              </w:rPr>
            </w:pPr>
            <w:r w:rsidRPr="001D02A0">
              <w:rPr>
                <w:rFonts w:ascii="Times New Roman" w:hAnsi="Times New Roman" w:cs="Times New Roman"/>
                <w:b/>
                <w:sz w:val="26"/>
                <w:szCs w:val="26"/>
              </w:rPr>
              <w:t>Методические пособия (в том числе авторские)</w:t>
            </w:r>
          </w:p>
        </w:tc>
        <w:tc>
          <w:tcPr>
            <w:tcW w:w="1147" w:type="pct"/>
            <w:gridSpan w:val="2"/>
            <w:tcBorders>
              <w:top w:val="single" w:sz="4" w:space="0" w:color="auto"/>
              <w:left w:val="single" w:sz="4" w:space="0" w:color="auto"/>
              <w:bottom w:val="single" w:sz="4" w:space="0" w:color="auto"/>
              <w:right w:val="single" w:sz="4" w:space="0" w:color="auto"/>
            </w:tcBorders>
          </w:tcPr>
          <w:p w:rsidR="00080709" w:rsidRPr="001D02A0" w:rsidRDefault="00080709" w:rsidP="00A26A4D">
            <w:pPr>
              <w:spacing w:after="0" w:line="240" w:lineRule="auto"/>
              <w:jc w:val="center"/>
              <w:rPr>
                <w:rFonts w:ascii="Times New Roman" w:hAnsi="Times New Roman" w:cs="Times New Roman"/>
                <w:b/>
                <w:sz w:val="26"/>
                <w:szCs w:val="26"/>
              </w:rPr>
            </w:pPr>
            <w:r w:rsidRPr="001D02A0">
              <w:rPr>
                <w:rFonts w:ascii="Times New Roman" w:hAnsi="Times New Roman" w:cs="Times New Roman"/>
                <w:b/>
                <w:sz w:val="26"/>
                <w:szCs w:val="26"/>
              </w:rPr>
              <w:t xml:space="preserve">Наглядно-дидактические </w:t>
            </w:r>
          </w:p>
          <w:p w:rsidR="00080709" w:rsidRPr="001D02A0" w:rsidRDefault="00080709" w:rsidP="00A26A4D">
            <w:pPr>
              <w:spacing w:after="0" w:line="240" w:lineRule="auto"/>
              <w:jc w:val="center"/>
              <w:rPr>
                <w:rFonts w:ascii="Times New Roman" w:hAnsi="Times New Roman" w:cs="Times New Roman"/>
                <w:b/>
                <w:sz w:val="26"/>
                <w:szCs w:val="26"/>
              </w:rPr>
            </w:pPr>
            <w:r w:rsidRPr="001D02A0">
              <w:rPr>
                <w:rFonts w:ascii="Times New Roman" w:hAnsi="Times New Roman" w:cs="Times New Roman"/>
                <w:b/>
                <w:sz w:val="26"/>
                <w:szCs w:val="26"/>
              </w:rPr>
              <w:t>пособия</w:t>
            </w:r>
          </w:p>
        </w:tc>
        <w:tc>
          <w:tcPr>
            <w:tcW w:w="1080" w:type="pct"/>
            <w:gridSpan w:val="2"/>
            <w:tcBorders>
              <w:top w:val="single" w:sz="4" w:space="0" w:color="auto"/>
              <w:left w:val="single" w:sz="4" w:space="0" w:color="auto"/>
              <w:bottom w:val="single" w:sz="4" w:space="0" w:color="auto"/>
              <w:right w:val="single" w:sz="4" w:space="0" w:color="auto"/>
            </w:tcBorders>
          </w:tcPr>
          <w:p w:rsidR="00080709" w:rsidRPr="001D02A0" w:rsidRDefault="00080709" w:rsidP="00A26A4D">
            <w:pPr>
              <w:spacing w:after="0" w:line="240" w:lineRule="auto"/>
              <w:jc w:val="center"/>
              <w:rPr>
                <w:rFonts w:ascii="Times New Roman" w:hAnsi="Times New Roman" w:cs="Times New Roman"/>
                <w:b/>
                <w:sz w:val="26"/>
                <w:szCs w:val="26"/>
              </w:rPr>
            </w:pPr>
            <w:r w:rsidRPr="001D02A0">
              <w:rPr>
                <w:rFonts w:ascii="Times New Roman" w:hAnsi="Times New Roman" w:cs="Times New Roman"/>
                <w:b/>
                <w:sz w:val="26"/>
                <w:szCs w:val="26"/>
              </w:rPr>
              <w:t xml:space="preserve">Электронные </w:t>
            </w:r>
          </w:p>
          <w:p w:rsidR="00080709" w:rsidRPr="001D02A0" w:rsidRDefault="00080709" w:rsidP="00A26A4D">
            <w:pPr>
              <w:spacing w:after="0" w:line="240" w:lineRule="auto"/>
              <w:jc w:val="center"/>
              <w:rPr>
                <w:rFonts w:ascii="Times New Roman" w:hAnsi="Times New Roman" w:cs="Times New Roman"/>
                <w:b/>
                <w:sz w:val="26"/>
                <w:szCs w:val="26"/>
              </w:rPr>
            </w:pPr>
            <w:r w:rsidRPr="001D02A0">
              <w:rPr>
                <w:rFonts w:ascii="Times New Roman" w:hAnsi="Times New Roman" w:cs="Times New Roman"/>
                <w:b/>
                <w:sz w:val="26"/>
                <w:szCs w:val="26"/>
              </w:rPr>
              <w:t xml:space="preserve">образовательные </w:t>
            </w:r>
          </w:p>
          <w:p w:rsidR="00080709" w:rsidRPr="001D02A0" w:rsidRDefault="00080709" w:rsidP="00A26A4D">
            <w:pPr>
              <w:spacing w:after="0" w:line="240" w:lineRule="auto"/>
              <w:jc w:val="center"/>
              <w:rPr>
                <w:rFonts w:ascii="Times New Roman" w:hAnsi="Times New Roman" w:cs="Times New Roman"/>
                <w:b/>
                <w:sz w:val="26"/>
                <w:szCs w:val="26"/>
              </w:rPr>
            </w:pPr>
            <w:r w:rsidRPr="001D02A0">
              <w:rPr>
                <w:rFonts w:ascii="Times New Roman" w:hAnsi="Times New Roman" w:cs="Times New Roman"/>
                <w:b/>
                <w:sz w:val="26"/>
                <w:szCs w:val="26"/>
              </w:rPr>
              <w:t>ресурсы (ЭОР)</w:t>
            </w:r>
          </w:p>
        </w:tc>
      </w:tr>
      <w:tr w:rsidR="00080709" w:rsidRPr="001D02A0" w:rsidTr="00A30946">
        <w:trPr>
          <w:trHeight w:val="58"/>
        </w:trPr>
        <w:tc>
          <w:tcPr>
            <w:tcW w:w="1071" w:type="pct"/>
            <w:tcBorders>
              <w:top w:val="single" w:sz="4" w:space="0" w:color="auto"/>
              <w:left w:val="single" w:sz="4" w:space="0" w:color="auto"/>
              <w:bottom w:val="single" w:sz="4" w:space="0" w:color="auto"/>
              <w:right w:val="single" w:sz="4" w:space="0" w:color="auto"/>
            </w:tcBorders>
            <w:shd w:val="clear" w:color="auto" w:fill="auto"/>
            <w:hideMark/>
          </w:tcPr>
          <w:p w:rsidR="00080709" w:rsidRPr="001D02A0" w:rsidRDefault="00080709" w:rsidP="00A26A4D">
            <w:pPr>
              <w:autoSpaceDN w:val="0"/>
              <w:adjustRightInd w:val="0"/>
              <w:spacing w:after="0" w:line="240" w:lineRule="auto"/>
              <w:jc w:val="center"/>
              <w:rPr>
                <w:rFonts w:ascii="Times New Roman" w:hAnsi="Times New Roman" w:cs="Times New Roman"/>
                <w:sz w:val="26"/>
                <w:szCs w:val="26"/>
                <w:lang w:eastAsia="ru-RU"/>
              </w:rPr>
            </w:pPr>
          </w:p>
          <w:p w:rsidR="00080709" w:rsidRPr="001D02A0" w:rsidRDefault="00F82016" w:rsidP="00A26A4D">
            <w:pPr>
              <w:autoSpaceDN w:val="0"/>
              <w:adjustRightInd w:val="0"/>
              <w:spacing w:after="0" w:line="240" w:lineRule="auto"/>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p>
          <w:p w:rsidR="00080709" w:rsidRPr="001D02A0" w:rsidRDefault="00080709" w:rsidP="00A26A4D">
            <w:pPr>
              <w:autoSpaceDN w:val="0"/>
              <w:adjustRightInd w:val="0"/>
              <w:spacing w:after="0" w:line="240" w:lineRule="auto"/>
              <w:jc w:val="both"/>
              <w:rPr>
                <w:rFonts w:ascii="Times New Roman" w:hAnsi="Times New Roman" w:cs="Times New Roman"/>
                <w:b/>
                <w:sz w:val="26"/>
                <w:szCs w:val="26"/>
              </w:rPr>
            </w:pPr>
          </w:p>
        </w:tc>
        <w:tc>
          <w:tcPr>
            <w:tcW w:w="1701" w:type="pct"/>
            <w:gridSpan w:val="3"/>
            <w:tcBorders>
              <w:top w:val="single" w:sz="4" w:space="0" w:color="auto"/>
              <w:left w:val="single" w:sz="4" w:space="0" w:color="auto"/>
              <w:bottom w:val="single" w:sz="4" w:space="0" w:color="auto"/>
              <w:right w:val="single" w:sz="4" w:space="0" w:color="auto"/>
            </w:tcBorders>
            <w:shd w:val="clear" w:color="auto" w:fill="auto"/>
          </w:tcPr>
          <w:p w:rsidR="00080709" w:rsidRPr="001D02A0" w:rsidRDefault="00080709" w:rsidP="00A26A4D">
            <w:pPr>
              <w:autoSpaceDN w:val="0"/>
              <w:adjustRightInd w:val="0"/>
              <w:spacing w:after="0" w:line="240" w:lineRule="auto"/>
              <w:rPr>
                <w:rFonts w:ascii="Times New Roman" w:hAnsi="Times New Roman" w:cs="Times New Roman"/>
                <w:sz w:val="26"/>
                <w:szCs w:val="26"/>
                <w:lang w:eastAsia="ru-RU"/>
              </w:rPr>
            </w:pPr>
            <w:r w:rsidRPr="001D02A0">
              <w:rPr>
                <w:rFonts w:ascii="Times New Roman" w:hAnsi="Times New Roman" w:cs="Times New Roman"/>
                <w:sz w:val="26"/>
                <w:szCs w:val="26"/>
                <w:lang w:eastAsia="ru-RU"/>
              </w:rPr>
              <w:t>1.</w:t>
            </w:r>
            <w:r w:rsidR="00F82016">
              <w:rPr>
                <w:rFonts w:ascii="Times New Roman" w:hAnsi="Times New Roman" w:cs="Times New Roman"/>
                <w:sz w:val="26"/>
                <w:szCs w:val="26"/>
                <w:lang w:eastAsia="ru-RU"/>
              </w:rPr>
              <w:t>Занятия по изобразительной деятельности</w:t>
            </w:r>
            <w:r w:rsidRPr="001D02A0">
              <w:rPr>
                <w:rFonts w:ascii="Times New Roman" w:hAnsi="Times New Roman" w:cs="Times New Roman"/>
                <w:sz w:val="26"/>
                <w:szCs w:val="26"/>
                <w:lang w:eastAsia="ru-RU"/>
              </w:rPr>
              <w:t>, Комарова Т.С.</w:t>
            </w:r>
          </w:p>
          <w:p w:rsidR="00080709" w:rsidRPr="001D02A0" w:rsidRDefault="00080709" w:rsidP="00A26A4D">
            <w:pPr>
              <w:autoSpaceDN w:val="0"/>
              <w:adjustRightInd w:val="0"/>
              <w:spacing w:after="0" w:line="240" w:lineRule="auto"/>
              <w:rPr>
                <w:rFonts w:ascii="Times New Roman" w:hAnsi="Times New Roman" w:cs="Times New Roman"/>
                <w:sz w:val="26"/>
                <w:szCs w:val="26"/>
                <w:lang w:eastAsia="ru-RU"/>
              </w:rPr>
            </w:pPr>
            <w:r w:rsidRPr="001D02A0">
              <w:rPr>
                <w:rFonts w:ascii="Times New Roman" w:hAnsi="Times New Roman" w:cs="Times New Roman"/>
                <w:sz w:val="26"/>
                <w:szCs w:val="26"/>
                <w:lang w:eastAsia="ru-RU"/>
              </w:rPr>
              <w:t xml:space="preserve">2.Интеграция в </w:t>
            </w:r>
            <w:proofErr w:type="spellStart"/>
            <w:r w:rsidRPr="001D02A0">
              <w:rPr>
                <w:rFonts w:ascii="Times New Roman" w:hAnsi="Times New Roman" w:cs="Times New Roman"/>
                <w:sz w:val="26"/>
                <w:szCs w:val="26"/>
                <w:lang w:eastAsia="ru-RU"/>
              </w:rPr>
              <w:t>воспитательно</w:t>
            </w:r>
            <w:proofErr w:type="spellEnd"/>
            <w:r w:rsidRPr="001D02A0">
              <w:rPr>
                <w:rFonts w:ascii="Times New Roman" w:hAnsi="Times New Roman" w:cs="Times New Roman"/>
                <w:sz w:val="26"/>
                <w:szCs w:val="26"/>
                <w:lang w:eastAsia="ru-RU"/>
              </w:rPr>
              <w:t xml:space="preserve">-образовательной работе ДОУ, Комарова Т.С., </w:t>
            </w:r>
            <w:proofErr w:type="spellStart"/>
            <w:r w:rsidRPr="001D02A0">
              <w:rPr>
                <w:rFonts w:ascii="Times New Roman" w:hAnsi="Times New Roman" w:cs="Times New Roman"/>
                <w:sz w:val="26"/>
                <w:szCs w:val="26"/>
                <w:lang w:eastAsia="ru-RU"/>
              </w:rPr>
              <w:t>Зацепина</w:t>
            </w:r>
            <w:proofErr w:type="spellEnd"/>
            <w:r w:rsidRPr="001D02A0">
              <w:rPr>
                <w:rFonts w:ascii="Times New Roman" w:hAnsi="Times New Roman" w:cs="Times New Roman"/>
                <w:sz w:val="26"/>
                <w:szCs w:val="26"/>
                <w:lang w:eastAsia="ru-RU"/>
              </w:rPr>
              <w:t xml:space="preserve"> М.Б.</w:t>
            </w:r>
          </w:p>
          <w:p w:rsidR="00080709" w:rsidRPr="001D02A0" w:rsidRDefault="00080709" w:rsidP="00A26A4D">
            <w:pPr>
              <w:autoSpaceDN w:val="0"/>
              <w:adjustRightInd w:val="0"/>
              <w:spacing w:after="0" w:line="240" w:lineRule="auto"/>
              <w:rPr>
                <w:rFonts w:ascii="Times New Roman" w:hAnsi="Times New Roman" w:cs="Times New Roman"/>
                <w:sz w:val="26"/>
                <w:szCs w:val="26"/>
                <w:lang w:eastAsia="ru-RU"/>
              </w:rPr>
            </w:pPr>
            <w:r w:rsidRPr="001D02A0">
              <w:rPr>
                <w:rFonts w:ascii="Times New Roman" w:hAnsi="Times New Roman" w:cs="Times New Roman"/>
                <w:sz w:val="26"/>
                <w:szCs w:val="26"/>
                <w:lang w:eastAsia="ru-RU"/>
              </w:rPr>
              <w:t xml:space="preserve">3.Развитие художественных способностей дошкольников, Комарова </w:t>
            </w:r>
          </w:p>
          <w:p w:rsidR="00080709" w:rsidRPr="001D02A0" w:rsidRDefault="00080709" w:rsidP="00A26A4D">
            <w:pPr>
              <w:autoSpaceDN w:val="0"/>
              <w:adjustRightInd w:val="0"/>
              <w:spacing w:after="0" w:line="240" w:lineRule="auto"/>
              <w:rPr>
                <w:rFonts w:ascii="Times New Roman" w:hAnsi="Times New Roman" w:cs="Times New Roman"/>
                <w:sz w:val="26"/>
                <w:szCs w:val="26"/>
                <w:lang w:eastAsia="ru-RU"/>
              </w:rPr>
            </w:pPr>
            <w:r w:rsidRPr="001D02A0">
              <w:rPr>
                <w:rFonts w:ascii="Times New Roman" w:hAnsi="Times New Roman" w:cs="Times New Roman"/>
                <w:sz w:val="26"/>
                <w:szCs w:val="26"/>
                <w:lang w:eastAsia="ru-RU"/>
              </w:rPr>
              <w:t>4.Хрестоматия для чтения в детском саду и дома 2-7 лет</w:t>
            </w:r>
          </w:p>
          <w:p w:rsidR="00080709" w:rsidRPr="001D02A0" w:rsidRDefault="00080709" w:rsidP="00A26A4D">
            <w:pPr>
              <w:autoSpaceDN w:val="0"/>
              <w:adjustRightInd w:val="0"/>
              <w:spacing w:after="0" w:line="240" w:lineRule="auto"/>
              <w:rPr>
                <w:rFonts w:ascii="Times New Roman" w:hAnsi="Times New Roman" w:cs="Times New Roman"/>
                <w:sz w:val="26"/>
                <w:szCs w:val="26"/>
                <w:lang w:eastAsia="ru-RU"/>
              </w:rPr>
            </w:pPr>
            <w:r w:rsidRPr="001D02A0">
              <w:rPr>
                <w:rFonts w:ascii="Times New Roman" w:hAnsi="Times New Roman" w:cs="Times New Roman"/>
                <w:sz w:val="26"/>
                <w:szCs w:val="26"/>
                <w:lang w:eastAsia="ru-RU"/>
              </w:rPr>
              <w:t>5.Изобразительная деятельность в детском саду 2-7 лет, Комарова Т.С.</w:t>
            </w:r>
          </w:p>
          <w:p w:rsidR="00080709" w:rsidRPr="001D02A0" w:rsidRDefault="00080709" w:rsidP="00A26A4D">
            <w:pPr>
              <w:autoSpaceDN w:val="0"/>
              <w:adjustRightInd w:val="0"/>
              <w:spacing w:after="0" w:line="240" w:lineRule="auto"/>
              <w:rPr>
                <w:rFonts w:ascii="Times New Roman" w:hAnsi="Times New Roman" w:cs="Times New Roman"/>
                <w:sz w:val="26"/>
                <w:szCs w:val="26"/>
                <w:lang w:eastAsia="ru-RU"/>
              </w:rPr>
            </w:pPr>
            <w:r w:rsidRPr="001D02A0">
              <w:rPr>
                <w:rFonts w:ascii="Times New Roman" w:hAnsi="Times New Roman" w:cs="Times New Roman"/>
                <w:sz w:val="26"/>
                <w:szCs w:val="26"/>
                <w:lang w:eastAsia="ru-RU"/>
              </w:rPr>
              <w:t xml:space="preserve">6.Культурно-досуговая деятельность в детском саду, </w:t>
            </w:r>
            <w:proofErr w:type="spellStart"/>
            <w:r w:rsidRPr="001D02A0">
              <w:rPr>
                <w:rFonts w:ascii="Times New Roman" w:hAnsi="Times New Roman" w:cs="Times New Roman"/>
                <w:sz w:val="26"/>
                <w:szCs w:val="26"/>
                <w:lang w:eastAsia="ru-RU"/>
              </w:rPr>
              <w:t>Зацепина</w:t>
            </w:r>
            <w:proofErr w:type="spellEnd"/>
            <w:r w:rsidRPr="001D02A0">
              <w:rPr>
                <w:rFonts w:ascii="Times New Roman" w:hAnsi="Times New Roman" w:cs="Times New Roman"/>
                <w:sz w:val="26"/>
                <w:szCs w:val="26"/>
                <w:lang w:eastAsia="ru-RU"/>
              </w:rPr>
              <w:t xml:space="preserve"> М.Б.</w:t>
            </w:r>
          </w:p>
          <w:p w:rsidR="00080709" w:rsidRPr="001D02A0" w:rsidRDefault="00080709" w:rsidP="00A26A4D">
            <w:pPr>
              <w:autoSpaceDN w:val="0"/>
              <w:adjustRightInd w:val="0"/>
              <w:spacing w:after="0" w:line="240" w:lineRule="auto"/>
              <w:rPr>
                <w:rFonts w:ascii="Times New Roman" w:hAnsi="Times New Roman" w:cs="Times New Roman"/>
                <w:sz w:val="26"/>
                <w:szCs w:val="26"/>
                <w:lang w:eastAsia="ru-RU"/>
              </w:rPr>
            </w:pPr>
            <w:r w:rsidRPr="001D02A0">
              <w:rPr>
                <w:rFonts w:ascii="Times New Roman" w:hAnsi="Times New Roman" w:cs="Times New Roman"/>
                <w:sz w:val="26"/>
                <w:szCs w:val="26"/>
                <w:lang w:eastAsia="ru-RU"/>
              </w:rPr>
              <w:t xml:space="preserve">7.Примерное комплексно-тематическое планирование к программе: 3-4 г., 6-7 лет, </w:t>
            </w:r>
            <w:proofErr w:type="spellStart"/>
            <w:r w:rsidRPr="001D02A0">
              <w:rPr>
                <w:rFonts w:ascii="Times New Roman" w:hAnsi="Times New Roman" w:cs="Times New Roman"/>
                <w:sz w:val="26"/>
                <w:szCs w:val="26"/>
                <w:lang w:eastAsia="ru-RU"/>
              </w:rPr>
              <w:t>Вилюнова</w:t>
            </w:r>
            <w:proofErr w:type="spellEnd"/>
            <w:r w:rsidRPr="001D02A0">
              <w:rPr>
                <w:rFonts w:ascii="Times New Roman" w:hAnsi="Times New Roman" w:cs="Times New Roman"/>
                <w:sz w:val="26"/>
                <w:szCs w:val="26"/>
                <w:lang w:eastAsia="ru-RU"/>
              </w:rPr>
              <w:t xml:space="preserve"> В.А.</w:t>
            </w:r>
          </w:p>
          <w:p w:rsidR="00080709" w:rsidRPr="001D02A0" w:rsidRDefault="00080709" w:rsidP="00A26A4D">
            <w:pPr>
              <w:autoSpaceDN w:val="0"/>
              <w:adjustRightInd w:val="0"/>
              <w:spacing w:after="0" w:line="240" w:lineRule="auto"/>
              <w:rPr>
                <w:rFonts w:ascii="Times New Roman" w:hAnsi="Times New Roman" w:cs="Times New Roman"/>
                <w:sz w:val="26"/>
                <w:szCs w:val="26"/>
                <w:lang w:eastAsia="ru-RU"/>
              </w:rPr>
            </w:pPr>
            <w:r w:rsidRPr="001D02A0">
              <w:rPr>
                <w:rFonts w:ascii="Times New Roman" w:hAnsi="Times New Roman" w:cs="Times New Roman"/>
                <w:sz w:val="26"/>
                <w:szCs w:val="26"/>
                <w:lang w:eastAsia="ru-RU"/>
              </w:rPr>
              <w:t xml:space="preserve">8.Примерное комплексно-тематическое планирование к программе: 4-5 лет, 5-6 лет, </w:t>
            </w:r>
            <w:proofErr w:type="spellStart"/>
            <w:r w:rsidRPr="001D02A0">
              <w:rPr>
                <w:rFonts w:ascii="Times New Roman" w:hAnsi="Times New Roman" w:cs="Times New Roman"/>
                <w:sz w:val="26"/>
                <w:szCs w:val="26"/>
                <w:lang w:eastAsia="ru-RU"/>
              </w:rPr>
              <w:t>Бывшева</w:t>
            </w:r>
            <w:proofErr w:type="spellEnd"/>
            <w:r w:rsidRPr="001D02A0">
              <w:rPr>
                <w:rFonts w:ascii="Times New Roman" w:hAnsi="Times New Roman" w:cs="Times New Roman"/>
                <w:sz w:val="26"/>
                <w:szCs w:val="26"/>
                <w:lang w:eastAsia="ru-RU"/>
              </w:rPr>
              <w:t xml:space="preserve"> А.А.</w:t>
            </w:r>
          </w:p>
        </w:tc>
        <w:tc>
          <w:tcPr>
            <w:tcW w:w="1147" w:type="pct"/>
            <w:gridSpan w:val="2"/>
            <w:tcBorders>
              <w:top w:val="single" w:sz="4" w:space="0" w:color="auto"/>
              <w:left w:val="single" w:sz="4" w:space="0" w:color="auto"/>
              <w:bottom w:val="single" w:sz="4" w:space="0" w:color="auto"/>
              <w:right w:val="single" w:sz="4" w:space="0" w:color="auto"/>
            </w:tcBorders>
            <w:shd w:val="clear" w:color="auto" w:fill="auto"/>
          </w:tcPr>
          <w:p w:rsidR="00080709" w:rsidRPr="001D02A0" w:rsidRDefault="00080709" w:rsidP="00A26A4D">
            <w:pPr>
              <w:autoSpaceDN w:val="0"/>
              <w:adjustRightInd w:val="0"/>
              <w:spacing w:after="0" w:line="240" w:lineRule="auto"/>
              <w:jc w:val="both"/>
              <w:rPr>
                <w:rFonts w:ascii="Times New Roman" w:hAnsi="Times New Roman" w:cs="Times New Roman"/>
                <w:sz w:val="26"/>
                <w:szCs w:val="26"/>
                <w:lang w:eastAsia="ru-RU"/>
              </w:rPr>
            </w:pPr>
            <w:r w:rsidRPr="001D02A0">
              <w:rPr>
                <w:rFonts w:ascii="Times New Roman" w:hAnsi="Times New Roman" w:cs="Times New Roman"/>
                <w:sz w:val="26"/>
                <w:szCs w:val="26"/>
                <w:lang w:eastAsia="ru-RU"/>
              </w:rPr>
              <w:t>1.Серия «Мир в картинках»: народные промыслы.</w:t>
            </w:r>
          </w:p>
          <w:p w:rsidR="00080709" w:rsidRPr="001D02A0" w:rsidRDefault="00080709" w:rsidP="00A26A4D">
            <w:pPr>
              <w:autoSpaceDN w:val="0"/>
              <w:adjustRightInd w:val="0"/>
              <w:spacing w:after="0" w:line="240" w:lineRule="auto"/>
              <w:jc w:val="both"/>
              <w:rPr>
                <w:rFonts w:ascii="Times New Roman" w:hAnsi="Times New Roman" w:cs="Times New Roman"/>
                <w:sz w:val="26"/>
                <w:szCs w:val="26"/>
                <w:lang w:eastAsia="ru-RU"/>
              </w:rPr>
            </w:pPr>
            <w:r w:rsidRPr="001D02A0">
              <w:rPr>
                <w:rFonts w:ascii="Times New Roman" w:hAnsi="Times New Roman" w:cs="Times New Roman"/>
                <w:sz w:val="26"/>
                <w:szCs w:val="26"/>
                <w:lang w:eastAsia="ru-RU"/>
              </w:rPr>
              <w:t>2.Плакаты: народные промыслы.</w:t>
            </w:r>
          </w:p>
          <w:p w:rsidR="00080709" w:rsidRPr="001D02A0" w:rsidRDefault="00080709" w:rsidP="00A26A4D">
            <w:pPr>
              <w:autoSpaceDN w:val="0"/>
              <w:adjustRightInd w:val="0"/>
              <w:spacing w:after="0" w:line="240" w:lineRule="auto"/>
              <w:jc w:val="both"/>
              <w:rPr>
                <w:rFonts w:ascii="Times New Roman" w:hAnsi="Times New Roman" w:cs="Times New Roman"/>
                <w:sz w:val="26"/>
                <w:szCs w:val="26"/>
                <w:lang w:eastAsia="ru-RU"/>
              </w:rPr>
            </w:pPr>
            <w:r w:rsidRPr="001D02A0">
              <w:rPr>
                <w:rFonts w:ascii="Times New Roman" w:hAnsi="Times New Roman" w:cs="Times New Roman"/>
                <w:sz w:val="26"/>
                <w:szCs w:val="26"/>
                <w:lang w:eastAsia="ru-RU"/>
              </w:rPr>
              <w:t>3.Серия «Расскажите детям о…»: музыкальных инструментах, музеях, выставках</w:t>
            </w:r>
          </w:p>
          <w:p w:rsidR="00080709" w:rsidRPr="001D02A0" w:rsidRDefault="00080709" w:rsidP="00A26A4D">
            <w:pPr>
              <w:autoSpaceDN w:val="0"/>
              <w:adjustRightInd w:val="0"/>
              <w:spacing w:after="0" w:line="240" w:lineRule="auto"/>
              <w:rPr>
                <w:rFonts w:ascii="Times New Roman" w:hAnsi="Times New Roman" w:cs="Times New Roman"/>
                <w:sz w:val="26"/>
                <w:szCs w:val="26"/>
                <w:u w:val="single"/>
                <w:lang w:eastAsia="ru-RU"/>
              </w:rPr>
            </w:pPr>
            <w:r w:rsidRPr="001D02A0">
              <w:rPr>
                <w:rFonts w:ascii="Times New Roman" w:hAnsi="Times New Roman" w:cs="Times New Roman"/>
                <w:sz w:val="26"/>
                <w:szCs w:val="26"/>
                <w:u w:val="single"/>
                <w:lang w:eastAsia="ru-RU"/>
              </w:rPr>
              <w:t>Альбомы для творчества:</w:t>
            </w:r>
          </w:p>
          <w:p w:rsidR="00080709" w:rsidRPr="001D02A0" w:rsidRDefault="00080709" w:rsidP="00A26A4D">
            <w:pPr>
              <w:autoSpaceDN w:val="0"/>
              <w:adjustRightInd w:val="0"/>
              <w:spacing w:after="0" w:line="240" w:lineRule="auto"/>
              <w:jc w:val="both"/>
              <w:rPr>
                <w:rFonts w:ascii="Times New Roman" w:hAnsi="Times New Roman" w:cs="Times New Roman"/>
                <w:sz w:val="26"/>
                <w:szCs w:val="26"/>
                <w:u w:val="single"/>
                <w:lang w:eastAsia="ru-RU"/>
              </w:rPr>
            </w:pPr>
            <w:r w:rsidRPr="001D02A0">
              <w:rPr>
                <w:rFonts w:ascii="Times New Roman" w:hAnsi="Times New Roman" w:cs="Times New Roman"/>
                <w:sz w:val="26"/>
                <w:szCs w:val="26"/>
                <w:u w:val="single"/>
                <w:lang w:eastAsia="ru-RU"/>
              </w:rPr>
              <w:t>-Серия «Искусств</w:t>
            </w:r>
            <w:proofErr w:type="gramStart"/>
            <w:r w:rsidRPr="001D02A0">
              <w:rPr>
                <w:rFonts w:ascii="Times New Roman" w:hAnsi="Times New Roman" w:cs="Times New Roman"/>
                <w:sz w:val="26"/>
                <w:szCs w:val="26"/>
                <w:u w:val="single"/>
                <w:lang w:eastAsia="ru-RU"/>
              </w:rPr>
              <w:t>о-</w:t>
            </w:r>
            <w:proofErr w:type="gramEnd"/>
            <w:r w:rsidRPr="001D02A0">
              <w:rPr>
                <w:rFonts w:ascii="Times New Roman" w:hAnsi="Times New Roman" w:cs="Times New Roman"/>
                <w:sz w:val="26"/>
                <w:szCs w:val="26"/>
                <w:u w:val="single"/>
                <w:lang w:eastAsia="ru-RU"/>
              </w:rPr>
              <w:t xml:space="preserve"> детям»:</w:t>
            </w:r>
            <w:r w:rsidRPr="001D02A0">
              <w:rPr>
                <w:rFonts w:ascii="Times New Roman" w:hAnsi="Times New Roman" w:cs="Times New Roman"/>
                <w:sz w:val="26"/>
                <w:szCs w:val="26"/>
                <w:lang w:eastAsia="ru-RU"/>
              </w:rPr>
              <w:t xml:space="preserve"> Волшебный пластилин, Простые узоры и орнаменты, Тайны бумажного листа, Секреты бумажного листа, народные промыслы.</w:t>
            </w:r>
          </w:p>
        </w:tc>
        <w:tc>
          <w:tcPr>
            <w:tcW w:w="1080" w:type="pct"/>
            <w:gridSpan w:val="2"/>
            <w:tcBorders>
              <w:top w:val="single" w:sz="4" w:space="0" w:color="auto"/>
              <w:left w:val="single" w:sz="4" w:space="0" w:color="auto"/>
              <w:bottom w:val="single" w:sz="4" w:space="0" w:color="auto"/>
              <w:right w:val="single" w:sz="4" w:space="0" w:color="auto"/>
            </w:tcBorders>
            <w:shd w:val="clear" w:color="auto" w:fill="auto"/>
          </w:tcPr>
          <w:p w:rsidR="00080709" w:rsidRPr="001D02A0" w:rsidRDefault="00080709" w:rsidP="00A26A4D">
            <w:pPr>
              <w:autoSpaceDN w:val="0"/>
              <w:adjustRightInd w:val="0"/>
              <w:spacing w:after="0" w:line="240" w:lineRule="auto"/>
              <w:jc w:val="both"/>
              <w:rPr>
                <w:rFonts w:ascii="Times New Roman" w:hAnsi="Times New Roman" w:cs="Times New Roman"/>
                <w:sz w:val="26"/>
                <w:szCs w:val="26"/>
                <w:lang w:eastAsia="ru-RU"/>
              </w:rPr>
            </w:pPr>
            <w:r w:rsidRPr="001D02A0">
              <w:rPr>
                <w:rFonts w:ascii="Times New Roman" w:hAnsi="Times New Roman" w:cs="Times New Roman"/>
                <w:sz w:val="26"/>
                <w:szCs w:val="26"/>
                <w:lang w:eastAsia="ru-RU"/>
              </w:rPr>
              <w:t>1.Изобразительная деятельность в детском саду 2-7 лет, Комарова Т.С.</w:t>
            </w:r>
          </w:p>
          <w:p w:rsidR="00080709" w:rsidRPr="001D02A0" w:rsidRDefault="00080709" w:rsidP="00A26A4D">
            <w:pPr>
              <w:autoSpaceDN w:val="0"/>
              <w:adjustRightInd w:val="0"/>
              <w:spacing w:after="0" w:line="240" w:lineRule="auto"/>
              <w:jc w:val="both"/>
              <w:rPr>
                <w:rFonts w:ascii="Times New Roman" w:hAnsi="Times New Roman" w:cs="Times New Roman"/>
                <w:sz w:val="26"/>
                <w:szCs w:val="26"/>
                <w:lang w:eastAsia="ru-RU"/>
              </w:rPr>
            </w:pPr>
            <w:r w:rsidRPr="001D02A0">
              <w:rPr>
                <w:rFonts w:ascii="Times New Roman" w:hAnsi="Times New Roman" w:cs="Times New Roman"/>
                <w:sz w:val="26"/>
                <w:szCs w:val="26"/>
                <w:lang w:eastAsia="ru-RU"/>
              </w:rPr>
              <w:t xml:space="preserve">2.Ознакомление детей с народным искусством, </w:t>
            </w:r>
            <w:proofErr w:type="spellStart"/>
            <w:r w:rsidRPr="001D02A0">
              <w:rPr>
                <w:rFonts w:ascii="Times New Roman" w:hAnsi="Times New Roman" w:cs="Times New Roman"/>
                <w:sz w:val="26"/>
                <w:szCs w:val="26"/>
                <w:lang w:eastAsia="ru-RU"/>
              </w:rPr>
              <w:t>Соломенникова</w:t>
            </w:r>
            <w:proofErr w:type="spellEnd"/>
            <w:r w:rsidRPr="001D02A0">
              <w:rPr>
                <w:rFonts w:ascii="Times New Roman" w:hAnsi="Times New Roman" w:cs="Times New Roman"/>
                <w:sz w:val="26"/>
                <w:szCs w:val="26"/>
                <w:lang w:eastAsia="ru-RU"/>
              </w:rPr>
              <w:t xml:space="preserve"> О.А.</w:t>
            </w:r>
          </w:p>
        </w:tc>
      </w:tr>
    </w:tbl>
    <w:p w:rsidR="009E0C32" w:rsidRPr="001D02A0" w:rsidRDefault="009E0C32" w:rsidP="00A26A4D">
      <w:pPr>
        <w:pStyle w:val="msonormalbullet1gif"/>
        <w:autoSpaceDE w:val="0"/>
        <w:autoSpaceDN w:val="0"/>
        <w:spacing w:before="0" w:beforeAutospacing="0" w:after="0" w:afterAutospacing="0"/>
        <w:ind w:firstLine="567"/>
        <w:contextualSpacing/>
        <w:jc w:val="center"/>
        <w:rPr>
          <w:b/>
          <w:sz w:val="26"/>
          <w:szCs w:val="26"/>
        </w:rPr>
      </w:pPr>
    </w:p>
    <w:p w:rsidR="00080709" w:rsidRPr="001D02A0" w:rsidRDefault="00080709" w:rsidP="00A26A4D">
      <w:pPr>
        <w:pStyle w:val="msonormalbullet1gif"/>
        <w:autoSpaceDE w:val="0"/>
        <w:autoSpaceDN w:val="0"/>
        <w:spacing w:before="0" w:beforeAutospacing="0" w:after="0" w:afterAutospacing="0"/>
        <w:ind w:firstLine="567"/>
        <w:contextualSpacing/>
        <w:jc w:val="center"/>
        <w:rPr>
          <w:b/>
          <w:sz w:val="26"/>
          <w:szCs w:val="26"/>
        </w:rPr>
      </w:pPr>
      <w:r w:rsidRPr="001D02A0">
        <w:rPr>
          <w:b/>
          <w:sz w:val="26"/>
          <w:szCs w:val="26"/>
        </w:rPr>
        <w:t>О</w:t>
      </w:r>
      <w:r w:rsidR="009E0C32" w:rsidRPr="001D02A0">
        <w:rPr>
          <w:b/>
          <w:sz w:val="26"/>
          <w:szCs w:val="26"/>
        </w:rPr>
        <w:t>бразовательная область</w:t>
      </w:r>
      <w:r w:rsidRPr="001D02A0">
        <w:rPr>
          <w:b/>
          <w:sz w:val="26"/>
          <w:szCs w:val="26"/>
        </w:rPr>
        <w:t xml:space="preserve"> «Физическое развитие»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2"/>
        <w:gridCol w:w="2603"/>
        <w:gridCol w:w="1694"/>
        <w:gridCol w:w="1562"/>
        <w:gridCol w:w="1529"/>
      </w:tblGrid>
      <w:tr w:rsidR="00080709" w:rsidRPr="001D02A0" w:rsidTr="001D02A0">
        <w:tc>
          <w:tcPr>
            <w:tcW w:w="5000" w:type="pct"/>
            <w:gridSpan w:val="5"/>
            <w:tcBorders>
              <w:top w:val="single" w:sz="4" w:space="0" w:color="auto"/>
              <w:left w:val="single" w:sz="4" w:space="0" w:color="auto"/>
              <w:bottom w:val="single" w:sz="4" w:space="0" w:color="auto"/>
              <w:right w:val="single" w:sz="4" w:space="0" w:color="auto"/>
            </w:tcBorders>
            <w:hideMark/>
          </w:tcPr>
          <w:p w:rsidR="00080709" w:rsidRPr="001D02A0" w:rsidRDefault="00080709" w:rsidP="00A26A4D">
            <w:pPr>
              <w:pStyle w:val="msonormalbullet1gif"/>
              <w:autoSpaceDE w:val="0"/>
              <w:autoSpaceDN w:val="0"/>
              <w:spacing w:before="0" w:beforeAutospacing="0" w:after="0" w:afterAutospacing="0"/>
              <w:ind w:firstLine="567"/>
              <w:contextualSpacing/>
              <w:jc w:val="center"/>
              <w:rPr>
                <w:b/>
                <w:sz w:val="26"/>
                <w:szCs w:val="26"/>
              </w:rPr>
            </w:pPr>
            <w:r w:rsidRPr="001D02A0">
              <w:rPr>
                <w:b/>
                <w:sz w:val="26"/>
                <w:szCs w:val="26"/>
              </w:rPr>
              <w:t>Тематические блоки ОО «Физическое развитие»</w:t>
            </w:r>
          </w:p>
        </w:tc>
      </w:tr>
      <w:tr w:rsidR="00080709" w:rsidRPr="001D02A0" w:rsidTr="001D02A0">
        <w:tc>
          <w:tcPr>
            <w:tcW w:w="2500" w:type="pct"/>
            <w:gridSpan w:val="2"/>
            <w:tcBorders>
              <w:top w:val="single" w:sz="4" w:space="0" w:color="auto"/>
              <w:left w:val="single" w:sz="4" w:space="0" w:color="auto"/>
              <w:bottom w:val="single" w:sz="4" w:space="0" w:color="auto"/>
              <w:right w:val="single" w:sz="4" w:space="0" w:color="auto"/>
            </w:tcBorders>
            <w:hideMark/>
          </w:tcPr>
          <w:p w:rsidR="00080709" w:rsidRPr="001D02A0" w:rsidRDefault="00080709" w:rsidP="00A26A4D">
            <w:pPr>
              <w:autoSpaceDN w:val="0"/>
              <w:adjustRightInd w:val="0"/>
              <w:spacing w:after="0" w:line="240" w:lineRule="auto"/>
              <w:jc w:val="center"/>
              <w:rPr>
                <w:rFonts w:ascii="Times New Roman" w:hAnsi="Times New Roman" w:cs="Times New Roman"/>
                <w:b/>
                <w:sz w:val="26"/>
                <w:szCs w:val="26"/>
                <w:lang w:eastAsia="ru-RU"/>
              </w:rPr>
            </w:pPr>
            <w:r w:rsidRPr="001D02A0">
              <w:rPr>
                <w:rFonts w:ascii="Times New Roman" w:hAnsi="Times New Roman" w:cs="Times New Roman"/>
                <w:b/>
                <w:sz w:val="26"/>
                <w:szCs w:val="26"/>
                <w:lang w:eastAsia="ru-RU"/>
              </w:rPr>
              <w:t>Формирование начальных представлений о здоровом образе жизни</w:t>
            </w:r>
          </w:p>
        </w:tc>
        <w:tc>
          <w:tcPr>
            <w:tcW w:w="2500" w:type="pct"/>
            <w:gridSpan w:val="3"/>
            <w:tcBorders>
              <w:top w:val="single" w:sz="4" w:space="0" w:color="auto"/>
              <w:left w:val="single" w:sz="4" w:space="0" w:color="auto"/>
              <w:bottom w:val="single" w:sz="4" w:space="0" w:color="auto"/>
              <w:right w:val="single" w:sz="4" w:space="0" w:color="auto"/>
            </w:tcBorders>
          </w:tcPr>
          <w:p w:rsidR="00080709" w:rsidRPr="001D02A0" w:rsidRDefault="00080709" w:rsidP="00A26A4D">
            <w:pPr>
              <w:spacing w:after="0" w:line="240" w:lineRule="auto"/>
              <w:jc w:val="center"/>
              <w:rPr>
                <w:rFonts w:ascii="Times New Roman" w:hAnsi="Times New Roman" w:cs="Times New Roman"/>
                <w:b/>
                <w:sz w:val="26"/>
                <w:szCs w:val="26"/>
              </w:rPr>
            </w:pPr>
            <w:r w:rsidRPr="001D02A0">
              <w:rPr>
                <w:rFonts w:ascii="Times New Roman" w:hAnsi="Times New Roman" w:cs="Times New Roman"/>
                <w:b/>
                <w:sz w:val="26"/>
                <w:szCs w:val="26"/>
              </w:rPr>
              <w:t>Физическая культура</w:t>
            </w:r>
          </w:p>
        </w:tc>
      </w:tr>
      <w:tr w:rsidR="00080709" w:rsidRPr="001D02A0" w:rsidTr="001D02A0">
        <w:tc>
          <w:tcPr>
            <w:tcW w:w="5000" w:type="pct"/>
            <w:gridSpan w:val="5"/>
            <w:tcBorders>
              <w:top w:val="single" w:sz="4" w:space="0" w:color="auto"/>
              <w:left w:val="single" w:sz="4" w:space="0" w:color="auto"/>
              <w:bottom w:val="single" w:sz="4" w:space="0" w:color="auto"/>
              <w:right w:val="single" w:sz="4" w:space="0" w:color="auto"/>
            </w:tcBorders>
            <w:hideMark/>
          </w:tcPr>
          <w:p w:rsidR="00080709" w:rsidRPr="001D02A0" w:rsidRDefault="00080709" w:rsidP="00A26A4D">
            <w:pPr>
              <w:autoSpaceDN w:val="0"/>
              <w:adjustRightInd w:val="0"/>
              <w:spacing w:after="0" w:line="240" w:lineRule="auto"/>
              <w:rPr>
                <w:rFonts w:ascii="Times New Roman" w:hAnsi="Times New Roman" w:cs="Times New Roman"/>
                <w:sz w:val="26"/>
                <w:szCs w:val="26"/>
                <w:lang w:eastAsia="ru-RU"/>
              </w:rPr>
            </w:pPr>
            <w:r w:rsidRPr="001D02A0">
              <w:rPr>
                <w:rFonts w:ascii="Times New Roman" w:hAnsi="Times New Roman" w:cs="Times New Roman"/>
                <w:b/>
                <w:sz w:val="26"/>
                <w:szCs w:val="26"/>
              </w:rPr>
              <w:t xml:space="preserve">Цель физического развития: </w:t>
            </w:r>
            <w:r w:rsidRPr="001D02A0">
              <w:rPr>
                <w:rFonts w:ascii="Times New Roman" w:hAnsi="Times New Roman" w:cs="Times New Roman"/>
                <w:sz w:val="26"/>
                <w:szCs w:val="26"/>
              </w:rPr>
              <w:t>гармоничное физическое развитие; формирование интереса и ценностного отношения к занятиям физической культурой; формирование основ здорового образа жизни</w:t>
            </w:r>
          </w:p>
        </w:tc>
      </w:tr>
      <w:tr w:rsidR="00080709" w:rsidRPr="001D02A0" w:rsidTr="001D02A0">
        <w:tc>
          <w:tcPr>
            <w:tcW w:w="5000" w:type="pct"/>
            <w:gridSpan w:val="5"/>
            <w:tcBorders>
              <w:top w:val="single" w:sz="4" w:space="0" w:color="auto"/>
              <w:left w:val="single" w:sz="4" w:space="0" w:color="auto"/>
              <w:bottom w:val="single" w:sz="4" w:space="0" w:color="auto"/>
              <w:right w:val="single" w:sz="4" w:space="0" w:color="auto"/>
            </w:tcBorders>
          </w:tcPr>
          <w:p w:rsidR="00080709" w:rsidRPr="001D02A0" w:rsidRDefault="00080709" w:rsidP="00A26A4D">
            <w:pPr>
              <w:spacing w:after="0" w:line="240" w:lineRule="auto"/>
              <w:rPr>
                <w:rFonts w:ascii="Times New Roman" w:hAnsi="Times New Roman" w:cs="Times New Roman"/>
                <w:b/>
                <w:sz w:val="26"/>
                <w:szCs w:val="26"/>
              </w:rPr>
            </w:pPr>
            <w:r w:rsidRPr="001D02A0">
              <w:rPr>
                <w:rFonts w:ascii="Times New Roman" w:hAnsi="Times New Roman" w:cs="Times New Roman"/>
                <w:b/>
                <w:sz w:val="26"/>
                <w:szCs w:val="26"/>
              </w:rPr>
              <w:t xml:space="preserve">Задачи физического развития в ФГОС </w:t>
            </w:r>
            <w:proofErr w:type="gramStart"/>
            <w:r w:rsidRPr="001D02A0">
              <w:rPr>
                <w:rFonts w:ascii="Times New Roman" w:hAnsi="Times New Roman" w:cs="Times New Roman"/>
                <w:b/>
                <w:sz w:val="26"/>
                <w:szCs w:val="26"/>
              </w:rPr>
              <w:t>ДО</w:t>
            </w:r>
            <w:proofErr w:type="gramEnd"/>
            <w:r w:rsidRPr="001D02A0">
              <w:rPr>
                <w:rFonts w:ascii="Times New Roman" w:hAnsi="Times New Roman" w:cs="Times New Roman"/>
                <w:b/>
                <w:sz w:val="26"/>
                <w:szCs w:val="26"/>
              </w:rPr>
              <w:t>:</w:t>
            </w:r>
          </w:p>
          <w:p w:rsidR="00080709" w:rsidRPr="001D02A0" w:rsidRDefault="00080709" w:rsidP="009E0C32">
            <w:pPr>
              <w:spacing w:after="0" w:line="240" w:lineRule="auto"/>
              <w:jc w:val="both"/>
              <w:rPr>
                <w:rFonts w:ascii="Times New Roman" w:hAnsi="Times New Roman" w:cs="Times New Roman"/>
                <w:sz w:val="26"/>
                <w:szCs w:val="26"/>
              </w:rPr>
            </w:pPr>
            <w:r w:rsidRPr="001D02A0">
              <w:rPr>
                <w:rFonts w:ascii="Times New Roman" w:hAnsi="Times New Roman" w:cs="Times New Roman"/>
                <w:b/>
                <w:sz w:val="26"/>
                <w:szCs w:val="26"/>
              </w:rPr>
              <w:lastRenderedPageBreak/>
              <w:t xml:space="preserve">-Оздоровительные: </w:t>
            </w:r>
            <w:r w:rsidRPr="001D02A0">
              <w:rPr>
                <w:rFonts w:ascii="Times New Roman" w:hAnsi="Times New Roman" w:cs="Times New Roman"/>
                <w:sz w:val="26"/>
                <w:szCs w:val="26"/>
              </w:rPr>
              <w:t>охрана жизни и укрепление здоровья, обеспечение нормального функционирования всех органов и систем организма; всестороннее физическое совершенствование функций организма; повышение работоспособности и закаливание</w:t>
            </w:r>
          </w:p>
          <w:p w:rsidR="00080709" w:rsidRPr="001D02A0" w:rsidRDefault="00080709" w:rsidP="009E0C32">
            <w:pPr>
              <w:spacing w:after="0" w:line="240" w:lineRule="auto"/>
              <w:jc w:val="both"/>
              <w:rPr>
                <w:rFonts w:ascii="Times New Roman" w:hAnsi="Times New Roman" w:cs="Times New Roman"/>
                <w:sz w:val="26"/>
                <w:szCs w:val="26"/>
              </w:rPr>
            </w:pPr>
            <w:r w:rsidRPr="001D02A0">
              <w:rPr>
                <w:rFonts w:ascii="Times New Roman" w:hAnsi="Times New Roman" w:cs="Times New Roman"/>
                <w:b/>
                <w:sz w:val="26"/>
                <w:szCs w:val="26"/>
              </w:rPr>
              <w:t xml:space="preserve">-Образовательные: </w:t>
            </w:r>
            <w:r w:rsidRPr="001D02A0">
              <w:rPr>
                <w:rFonts w:ascii="Times New Roman" w:hAnsi="Times New Roman" w:cs="Times New Roman"/>
                <w:sz w:val="26"/>
                <w:szCs w:val="26"/>
              </w:rPr>
              <w:t>формирование двигательных умений и навыков; развитие физических качеств; овладение ребёнком элементарными знаниями о своём организме, роли физических упражнений в его жизни, способах укрепления собственного здоровья</w:t>
            </w:r>
          </w:p>
          <w:p w:rsidR="00080709" w:rsidRPr="001D02A0" w:rsidRDefault="00080709" w:rsidP="009E0C32">
            <w:pPr>
              <w:spacing w:after="0" w:line="240" w:lineRule="auto"/>
              <w:jc w:val="both"/>
              <w:rPr>
                <w:rFonts w:ascii="Times New Roman" w:hAnsi="Times New Roman" w:cs="Times New Roman"/>
                <w:b/>
                <w:sz w:val="26"/>
                <w:szCs w:val="26"/>
              </w:rPr>
            </w:pPr>
            <w:r w:rsidRPr="001D02A0">
              <w:rPr>
                <w:rFonts w:ascii="Times New Roman" w:hAnsi="Times New Roman" w:cs="Times New Roman"/>
                <w:b/>
                <w:sz w:val="26"/>
                <w:szCs w:val="26"/>
              </w:rPr>
              <w:t xml:space="preserve">-Воспитательные: </w:t>
            </w:r>
            <w:r w:rsidRPr="001D02A0">
              <w:rPr>
                <w:rFonts w:ascii="Times New Roman" w:hAnsi="Times New Roman" w:cs="Times New Roman"/>
                <w:sz w:val="26"/>
                <w:szCs w:val="26"/>
              </w:rPr>
              <w:t>формирование интереса и потребности в занятиях физическими упражнениями; разностороннее гармоничное развитие ребёнка</w:t>
            </w:r>
          </w:p>
        </w:tc>
      </w:tr>
      <w:tr w:rsidR="00080709" w:rsidRPr="001D02A0" w:rsidTr="001D02A0">
        <w:tc>
          <w:tcPr>
            <w:tcW w:w="5000" w:type="pct"/>
            <w:gridSpan w:val="5"/>
            <w:tcBorders>
              <w:top w:val="single" w:sz="4" w:space="0" w:color="auto"/>
              <w:left w:val="single" w:sz="4" w:space="0" w:color="auto"/>
              <w:bottom w:val="single" w:sz="4" w:space="0" w:color="auto"/>
              <w:right w:val="single" w:sz="4" w:space="0" w:color="auto"/>
            </w:tcBorders>
            <w:hideMark/>
          </w:tcPr>
          <w:p w:rsidR="00A30946" w:rsidRDefault="00A30946" w:rsidP="009E0C32">
            <w:pPr>
              <w:spacing w:after="0" w:line="240" w:lineRule="auto"/>
              <w:jc w:val="both"/>
              <w:rPr>
                <w:rFonts w:ascii="Times New Roman" w:hAnsi="Times New Roman" w:cs="Times New Roman"/>
                <w:sz w:val="26"/>
                <w:szCs w:val="26"/>
              </w:rPr>
            </w:pPr>
            <w:r>
              <w:rPr>
                <w:rFonts w:ascii="Times New Roman" w:hAnsi="Times New Roman" w:cs="Times New Roman"/>
                <w:b/>
                <w:sz w:val="26"/>
                <w:szCs w:val="26"/>
              </w:rPr>
              <w:lastRenderedPageBreak/>
              <w:t>Реализуемые программы</w:t>
            </w:r>
            <w:r w:rsidR="00080709" w:rsidRPr="001D02A0">
              <w:rPr>
                <w:rFonts w:ascii="Times New Roman" w:hAnsi="Times New Roman" w:cs="Times New Roman"/>
                <w:b/>
                <w:sz w:val="26"/>
                <w:szCs w:val="26"/>
              </w:rPr>
              <w:t>:</w:t>
            </w:r>
            <w:r>
              <w:rPr>
                <w:rFonts w:ascii="Times New Roman" w:hAnsi="Times New Roman" w:cs="Times New Roman"/>
                <w:sz w:val="26"/>
                <w:szCs w:val="26"/>
              </w:rPr>
              <w:t xml:space="preserve"> </w:t>
            </w:r>
          </w:p>
          <w:p w:rsidR="00080709" w:rsidRPr="001D02A0" w:rsidRDefault="00A30946" w:rsidP="009E0C3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080709" w:rsidRPr="001D02A0">
              <w:rPr>
                <w:rFonts w:ascii="Times New Roman" w:hAnsi="Times New Roman" w:cs="Times New Roman"/>
                <w:bCs/>
                <w:sz w:val="26"/>
                <w:szCs w:val="26"/>
              </w:rPr>
              <w:t xml:space="preserve">примерная общеобразовательная программа дошкольного образования «От рождения до школы» под редакцией </w:t>
            </w:r>
            <w:proofErr w:type="spellStart"/>
            <w:r w:rsidR="00080709" w:rsidRPr="001D02A0">
              <w:rPr>
                <w:rFonts w:ascii="Times New Roman" w:hAnsi="Times New Roman" w:cs="Times New Roman"/>
                <w:bCs/>
                <w:sz w:val="26"/>
                <w:szCs w:val="26"/>
              </w:rPr>
              <w:t>Н.Е.Веракса</w:t>
            </w:r>
            <w:proofErr w:type="spellEnd"/>
            <w:r w:rsidR="00080709" w:rsidRPr="001D02A0">
              <w:rPr>
                <w:rFonts w:ascii="Times New Roman" w:hAnsi="Times New Roman" w:cs="Times New Roman"/>
                <w:bCs/>
                <w:sz w:val="26"/>
                <w:szCs w:val="26"/>
              </w:rPr>
              <w:t xml:space="preserve">, </w:t>
            </w:r>
            <w:proofErr w:type="spellStart"/>
            <w:r w:rsidR="00080709" w:rsidRPr="001D02A0">
              <w:rPr>
                <w:rFonts w:ascii="Times New Roman" w:hAnsi="Times New Roman" w:cs="Times New Roman"/>
                <w:bCs/>
                <w:sz w:val="26"/>
                <w:szCs w:val="26"/>
              </w:rPr>
              <w:t>Т.С.Комаровой</w:t>
            </w:r>
            <w:proofErr w:type="spellEnd"/>
            <w:r w:rsidR="00080709" w:rsidRPr="001D02A0">
              <w:rPr>
                <w:rFonts w:ascii="Times New Roman" w:hAnsi="Times New Roman" w:cs="Times New Roman"/>
                <w:bCs/>
                <w:sz w:val="26"/>
                <w:szCs w:val="26"/>
              </w:rPr>
              <w:t xml:space="preserve">, </w:t>
            </w:r>
            <w:proofErr w:type="spellStart"/>
            <w:r w:rsidR="00080709" w:rsidRPr="001D02A0">
              <w:rPr>
                <w:rFonts w:ascii="Times New Roman" w:hAnsi="Times New Roman" w:cs="Times New Roman"/>
                <w:bCs/>
                <w:sz w:val="26"/>
                <w:szCs w:val="26"/>
              </w:rPr>
              <w:t>М.А.Васильевой</w:t>
            </w:r>
            <w:proofErr w:type="spellEnd"/>
            <w:r w:rsidR="00080709" w:rsidRPr="001D02A0">
              <w:rPr>
                <w:rFonts w:ascii="Times New Roman" w:hAnsi="Times New Roman" w:cs="Times New Roman"/>
                <w:bCs/>
                <w:sz w:val="26"/>
                <w:szCs w:val="26"/>
              </w:rPr>
              <w:t xml:space="preserve">, </w:t>
            </w:r>
            <w:r w:rsidR="00080709" w:rsidRPr="00A30946">
              <w:rPr>
                <w:rFonts w:ascii="Times New Roman" w:hAnsi="Times New Roman" w:cs="Times New Roman"/>
                <w:bCs/>
                <w:sz w:val="26"/>
                <w:szCs w:val="26"/>
              </w:rPr>
              <w:t>стр.</w:t>
            </w:r>
            <w:r w:rsidR="009E0C32" w:rsidRPr="00A30946">
              <w:rPr>
                <w:rFonts w:ascii="Times New Roman" w:hAnsi="Times New Roman" w:cs="Times New Roman"/>
                <w:bCs/>
                <w:sz w:val="26"/>
                <w:szCs w:val="26"/>
              </w:rPr>
              <w:t xml:space="preserve"> </w:t>
            </w:r>
            <w:r w:rsidR="00080709" w:rsidRPr="00A30946">
              <w:rPr>
                <w:rFonts w:ascii="Times New Roman" w:hAnsi="Times New Roman" w:cs="Times New Roman"/>
                <w:bCs/>
                <w:sz w:val="26"/>
                <w:szCs w:val="26"/>
              </w:rPr>
              <w:t>208</w:t>
            </w:r>
          </w:p>
        </w:tc>
      </w:tr>
      <w:tr w:rsidR="00080709" w:rsidRPr="001D02A0" w:rsidTr="001D02A0">
        <w:tc>
          <w:tcPr>
            <w:tcW w:w="5000" w:type="pct"/>
            <w:gridSpan w:val="5"/>
            <w:tcBorders>
              <w:top w:val="single" w:sz="4" w:space="0" w:color="auto"/>
              <w:left w:val="single" w:sz="4" w:space="0" w:color="auto"/>
              <w:bottom w:val="single" w:sz="4" w:space="0" w:color="auto"/>
              <w:right w:val="single" w:sz="4" w:space="0" w:color="auto"/>
            </w:tcBorders>
            <w:hideMark/>
          </w:tcPr>
          <w:p w:rsidR="00080709" w:rsidRPr="001D02A0" w:rsidRDefault="00080709" w:rsidP="00A26A4D">
            <w:pPr>
              <w:spacing w:after="0" w:line="240" w:lineRule="auto"/>
              <w:rPr>
                <w:rFonts w:ascii="Times New Roman" w:hAnsi="Times New Roman" w:cs="Times New Roman"/>
                <w:b/>
                <w:sz w:val="26"/>
                <w:szCs w:val="26"/>
              </w:rPr>
            </w:pPr>
            <w:r w:rsidRPr="001D02A0">
              <w:rPr>
                <w:rFonts w:ascii="Times New Roman" w:hAnsi="Times New Roman" w:cs="Times New Roman"/>
                <w:b/>
                <w:sz w:val="26"/>
                <w:szCs w:val="26"/>
              </w:rPr>
              <w:t xml:space="preserve">Содержание психолого-педагогической работы по тематическим блокам </w:t>
            </w:r>
            <w:r w:rsidRPr="001D02A0">
              <w:rPr>
                <w:rFonts w:ascii="Times New Roman" w:hAnsi="Times New Roman" w:cs="Times New Roman"/>
                <w:b/>
                <w:bCs/>
                <w:sz w:val="26"/>
                <w:szCs w:val="26"/>
              </w:rPr>
              <w:t>программы «От рождения до школы» по возрастным группам</w:t>
            </w:r>
          </w:p>
        </w:tc>
      </w:tr>
      <w:tr w:rsidR="00080709" w:rsidRPr="001D02A0" w:rsidTr="00A30946">
        <w:tc>
          <w:tcPr>
            <w:tcW w:w="4201" w:type="pct"/>
            <w:gridSpan w:val="4"/>
            <w:tcBorders>
              <w:top w:val="single" w:sz="4" w:space="0" w:color="auto"/>
              <w:left w:val="single" w:sz="4" w:space="0" w:color="auto"/>
              <w:bottom w:val="single" w:sz="4" w:space="0" w:color="auto"/>
              <w:right w:val="single" w:sz="4" w:space="0" w:color="auto"/>
            </w:tcBorders>
            <w:hideMark/>
          </w:tcPr>
          <w:p w:rsidR="00080709" w:rsidRPr="001D02A0" w:rsidRDefault="00080709" w:rsidP="00A26A4D">
            <w:pPr>
              <w:spacing w:after="0" w:line="240" w:lineRule="auto"/>
              <w:rPr>
                <w:rFonts w:ascii="Times New Roman" w:hAnsi="Times New Roman" w:cs="Times New Roman"/>
                <w:sz w:val="26"/>
                <w:szCs w:val="26"/>
              </w:rPr>
            </w:pPr>
            <w:r w:rsidRPr="001D02A0">
              <w:rPr>
                <w:rFonts w:ascii="Times New Roman" w:hAnsi="Times New Roman" w:cs="Times New Roman"/>
                <w:sz w:val="26"/>
                <w:szCs w:val="26"/>
                <w:lang w:eastAsia="ru-RU"/>
              </w:rPr>
              <w:t>Формирование начальных представлений о здоровом образе жизни</w:t>
            </w:r>
          </w:p>
        </w:tc>
        <w:tc>
          <w:tcPr>
            <w:tcW w:w="799" w:type="pct"/>
            <w:tcBorders>
              <w:top w:val="single" w:sz="4" w:space="0" w:color="auto"/>
              <w:left w:val="single" w:sz="4" w:space="0" w:color="auto"/>
              <w:bottom w:val="single" w:sz="4" w:space="0" w:color="auto"/>
              <w:right w:val="single" w:sz="4" w:space="0" w:color="auto"/>
            </w:tcBorders>
            <w:shd w:val="clear" w:color="auto" w:fill="auto"/>
          </w:tcPr>
          <w:p w:rsidR="00080709" w:rsidRPr="001D02A0" w:rsidRDefault="00080709" w:rsidP="00A26A4D">
            <w:pPr>
              <w:spacing w:after="0" w:line="240" w:lineRule="auto"/>
              <w:jc w:val="center"/>
              <w:rPr>
                <w:rFonts w:ascii="Times New Roman" w:hAnsi="Times New Roman" w:cs="Times New Roman"/>
                <w:sz w:val="26"/>
                <w:szCs w:val="26"/>
              </w:rPr>
            </w:pPr>
            <w:r w:rsidRPr="001D02A0">
              <w:rPr>
                <w:rFonts w:ascii="Times New Roman" w:hAnsi="Times New Roman" w:cs="Times New Roman"/>
                <w:sz w:val="26"/>
                <w:szCs w:val="26"/>
              </w:rPr>
              <w:t>208-210</w:t>
            </w:r>
          </w:p>
        </w:tc>
      </w:tr>
      <w:tr w:rsidR="00080709" w:rsidRPr="001D02A0" w:rsidTr="00A30946">
        <w:tc>
          <w:tcPr>
            <w:tcW w:w="4201" w:type="pct"/>
            <w:gridSpan w:val="4"/>
            <w:tcBorders>
              <w:top w:val="single" w:sz="4" w:space="0" w:color="auto"/>
              <w:left w:val="single" w:sz="4" w:space="0" w:color="auto"/>
              <w:bottom w:val="single" w:sz="4" w:space="0" w:color="auto"/>
              <w:right w:val="single" w:sz="4" w:space="0" w:color="auto"/>
            </w:tcBorders>
            <w:hideMark/>
          </w:tcPr>
          <w:p w:rsidR="00080709" w:rsidRPr="001D02A0" w:rsidRDefault="00080709" w:rsidP="00A26A4D">
            <w:pPr>
              <w:spacing w:after="0" w:line="240" w:lineRule="auto"/>
              <w:rPr>
                <w:rFonts w:ascii="Times New Roman" w:hAnsi="Times New Roman" w:cs="Times New Roman"/>
                <w:sz w:val="26"/>
                <w:szCs w:val="26"/>
              </w:rPr>
            </w:pPr>
            <w:r w:rsidRPr="001D02A0">
              <w:rPr>
                <w:rFonts w:ascii="Times New Roman" w:hAnsi="Times New Roman" w:cs="Times New Roman"/>
                <w:sz w:val="26"/>
                <w:szCs w:val="26"/>
              </w:rPr>
              <w:t>Физическая культура</w:t>
            </w:r>
          </w:p>
        </w:tc>
        <w:tc>
          <w:tcPr>
            <w:tcW w:w="799" w:type="pct"/>
            <w:tcBorders>
              <w:top w:val="single" w:sz="4" w:space="0" w:color="auto"/>
              <w:left w:val="single" w:sz="4" w:space="0" w:color="auto"/>
              <w:bottom w:val="single" w:sz="4" w:space="0" w:color="auto"/>
              <w:right w:val="single" w:sz="4" w:space="0" w:color="auto"/>
            </w:tcBorders>
            <w:shd w:val="clear" w:color="auto" w:fill="auto"/>
          </w:tcPr>
          <w:p w:rsidR="00080709" w:rsidRPr="001D02A0" w:rsidRDefault="00080709" w:rsidP="00A26A4D">
            <w:pPr>
              <w:spacing w:after="0" w:line="240" w:lineRule="auto"/>
              <w:jc w:val="center"/>
              <w:rPr>
                <w:rFonts w:ascii="Times New Roman" w:hAnsi="Times New Roman" w:cs="Times New Roman"/>
                <w:sz w:val="26"/>
                <w:szCs w:val="26"/>
              </w:rPr>
            </w:pPr>
            <w:r w:rsidRPr="001D02A0">
              <w:rPr>
                <w:rFonts w:ascii="Times New Roman" w:hAnsi="Times New Roman" w:cs="Times New Roman"/>
                <w:sz w:val="26"/>
                <w:szCs w:val="26"/>
              </w:rPr>
              <w:t>211-215</w:t>
            </w:r>
          </w:p>
        </w:tc>
      </w:tr>
      <w:tr w:rsidR="00080709" w:rsidRPr="001D02A0" w:rsidTr="001D02A0">
        <w:tc>
          <w:tcPr>
            <w:tcW w:w="5000" w:type="pct"/>
            <w:gridSpan w:val="5"/>
            <w:tcBorders>
              <w:top w:val="single" w:sz="4" w:space="0" w:color="auto"/>
              <w:left w:val="single" w:sz="4" w:space="0" w:color="auto"/>
              <w:bottom w:val="single" w:sz="4" w:space="0" w:color="auto"/>
              <w:right w:val="single" w:sz="4" w:space="0" w:color="auto"/>
            </w:tcBorders>
            <w:hideMark/>
          </w:tcPr>
          <w:p w:rsidR="00080709" w:rsidRPr="001D02A0" w:rsidRDefault="00080709" w:rsidP="009E0C32">
            <w:pPr>
              <w:spacing w:after="0" w:line="240" w:lineRule="auto"/>
              <w:jc w:val="both"/>
              <w:rPr>
                <w:rFonts w:ascii="Times New Roman" w:hAnsi="Times New Roman" w:cs="Times New Roman"/>
                <w:b/>
                <w:sz w:val="26"/>
                <w:szCs w:val="26"/>
              </w:rPr>
            </w:pPr>
            <w:r w:rsidRPr="001D02A0">
              <w:rPr>
                <w:rFonts w:ascii="Times New Roman" w:hAnsi="Times New Roman" w:cs="Times New Roman"/>
                <w:b/>
                <w:sz w:val="26"/>
                <w:szCs w:val="26"/>
              </w:rPr>
              <w:t>Принципы физического развития:</w:t>
            </w:r>
          </w:p>
          <w:p w:rsidR="00080709" w:rsidRPr="001D02A0" w:rsidRDefault="00080709" w:rsidP="009E0C32">
            <w:pPr>
              <w:spacing w:after="0" w:line="240" w:lineRule="auto"/>
              <w:jc w:val="both"/>
              <w:rPr>
                <w:rFonts w:ascii="Times New Roman" w:hAnsi="Times New Roman" w:cs="Times New Roman"/>
                <w:sz w:val="26"/>
                <w:szCs w:val="26"/>
              </w:rPr>
            </w:pPr>
            <w:r w:rsidRPr="001D02A0">
              <w:rPr>
                <w:rFonts w:ascii="Times New Roman" w:hAnsi="Times New Roman" w:cs="Times New Roman"/>
                <w:b/>
                <w:sz w:val="26"/>
                <w:szCs w:val="26"/>
              </w:rPr>
              <w:t>-</w:t>
            </w:r>
            <w:proofErr w:type="gramStart"/>
            <w:r w:rsidRPr="001D02A0">
              <w:rPr>
                <w:rFonts w:ascii="Times New Roman" w:hAnsi="Times New Roman" w:cs="Times New Roman"/>
                <w:b/>
                <w:sz w:val="26"/>
                <w:szCs w:val="26"/>
              </w:rPr>
              <w:t>Дидактические</w:t>
            </w:r>
            <w:proofErr w:type="gramEnd"/>
            <w:r w:rsidRPr="001D02A0">
              <w:rPr>
                <w:rFonts w:ascii="Times New Roman" w:hAnsi="Times New Roman" w:cs="Times New Roman"/>
                <w:b/>
                <w:sz w:val="26"/>
                <w:szCs w:val="26"/>
              </w:rPr>
              <w:t xml:space="preserve">: </w:t>
            </w:r>
            <w:r w:rsidRPr="001D02A0">
              <w:rPr>
                <w:rFonts w:ascii="Times New Roman" w:hAnsi="Times New Roman" w:cs="Times New Roman"/>
                <w:sz w:val="26"/>
                <w:szCs w:val="26"/>
              </w:rPr>
              <w:t>систематичность и последовательность; развивающее обучение; доступность; воспитывающее обучение; учёт индивидуальных и возрастных особенностей; сознательность и активность ребёнка; наглядность</w:t>
            </w:r>
          </w:p>
          <w:p w:rsidR="00080709" w:rsidRPr="001D02A0" w:rsidRDefault="00080709" w:rsidP="009E0C32">
            <w:pPr>
              <w:spacing w:after="0" w:line="240" w:lineRule="auto"/>
              <w:jc w:val="both"/>
              <w:rPr>
                <w:rFonts w:ascii="Times New Roman" w:hAnsi="Times New Roman" w:cs="Times New Roman"/>
                <w:sz w:val="26"/>
                <w:szCs w:val="26"/>
              </w:rPr>
            </w:pPr>
            <w:r w:rsidRPr="001D02A0">
              <w:rPr>
                <w:rFonts w:ascii="Times New Roman" w:hAnsi="Times New Roman" w:cs="Times New Roman"/>
                <w:b/>
                <w:sz w:val="26"/>
                <w:szCs w:val="26"/>
              </w:rPr>
              <w:t>-Специальные:</w:t>
            </w:r>
            <w:r w:rsidRPr="001D02A0">
              <w:rPr>
                <w:rFonts w:ascii="Times New Roman" w:hAnsi="Times New Roman" w:cs="Times New Roman"/>
                <w:sz w:val="26"/>
                <w:szCs w:val="26"/>
              </w:rPr>
              <w:t xml:space="preserve"> непрерывность; последовательность наращивания тренирующих воздействий; цикличность</w:t>
            </w:r>
          </w:p>
          <w:p w:rsidR="00080709" w:rsidRPr="001D02A0" w:rsidRDefault="00080709" w:rsidP="009E0C32">
            <w:pPr>
              <w:spacing w:after="0" w:line="240" w:lineRule="auto"/>
              <w:jc w:val="both"/>
              <w:rPr>
                <w:rFonts w:ascii="Times New Roman" w:hAnsi="Times New Roman" w:cs="Times New Roman"/>
                <w:b/>
                <w:sz w:val="26"/>
                <w:szCs w:val="26"/>
              </w:rPr>
            </w:pPr>
            <w:r w:rsidRPr="001D02A0">
              <w:rPr>
                <w:rFonts w:ascii="Times New Roman" w:hAnsi="Times New Roman" w:cs="Times New Roman"/>
                <w:b/>
                <w:sz w:val="26"/>
                <w:szCs w:val="26"/>
              </w:rPr>
              <w:t xml:space="preserve">-Гигиенические: </w:t>
            </w:r>
            <w:r w:rsidRPr="001D02A0">
              <w:rPr>
                <w:rFonts w:ascii="Times New Roman" w:hAnsi="Times New Roman" w:cs="Times New Roman"/>
                <w:sz w:val="26"/>
                <w:szCs w:val="26"/>
              </w:rPr>
              <w:t>сбалансированность нагрузок; рациональность чередования деятельности и отдыха; возрастная адекватность; оздоровительная направленность всего образовательного процесса; осуществление личностно-ориентированного обучения и воспитания</w:t>
            </w:r>
          </w:p>
        </w:tc>
      </w:tr>
      <w:tr w:rsidR="00080709" w:rsidRPr="001D02A0" w:rsidTr="001D02A0">
        <w:tc>
          <w:tcPr>
            <w:tcW w:w="5000" w:type="pct"/>
            <w:gridSpan w:val="5"/>
            <w:tcBorders>
              <w:top w:val="single" w:sz="4" w:space="0" w:color="auto"/>
              <w:left w:val="single" w:sz="4" w:space="0" w:color="auto"/>
              <w:bottom w:val="single" w:sz="4" w:space="0" w:color="auto"/>
              <w:right w:val="single" w:sz="4" w:space="0" w:color="auto"/>
            </w:tcBorders>
          </w:tcPr>
          <w:p w:rsidR="00080709" w:rsidRPr="001D02A0" w:rsidRDefault="00080709" w:rsidP="009E0C32">
            <w:pPr>
              <w:spacing w:after="0" w:line="240" w:lineRule="auto"/>
              <w:jc w:val="both"/>
              <w:rPr>
                <w:rFonts w:ascii="Times New Roman" w:hAnsi="Times New Roman" w:cs="Times New Roman"/>
                <w:b/>
                <w:sz w:val="26"/>
                <w:szCs w:val="26"/>
              </w:rPr>
            </w:pPr>
            <w:r w:rsidRPr="001D02A0">
              <w:rPr>
                <w:rFonts w:ascii="Times New Roman" w:hAnsi="Times New Roman" w:cs="Times New Roman"/>
                <w:b/>
                <w:sz w:val="26"/>
                <w:szCs w:val="26"/>
              </w:rPr>
              <w:t>Направления физического развития:</w:t>
            </w:r>
          </w:p>
          <w:p w:rsidR="00080709" w:rsidRPr="001D02A0" w:rsidRDefault="00080709" w:rsidP="009E0C32">
            <w:pPr>
              <w:spacing w:after="0" w:line="240" w:lineRule="auto"/>
              <w:jc w:val="both"/>
              <w:rPr>
                <w:rFonts w:ascii="Times New Roman" w:hAnsi="Times New Roman" w:cs="Times New Roman"/>
                <w:sz w:val="26"/>
                <w:szCs w:val="26"/>
              </w:rPr>
            </w:pPr>
            <w:proofErr w:type="gramStart"/>
            <w:r w:rsidRPr="001D02A0">
              <w:rPr>
                <w:rFonts w:ascii="Times New Roman" w:hAnsi="Times New Roman" w:cs="Times New Roman"/>
                <w:sz w:val="26"/>
                <w:szCs w:val="26"/>
              </w:rPr>
              <w:t>-Приобретение детьми опыта в двигательной деятельности: связанной с выполнением упражнений; направленной на развитие физических качеств координации и гибкости; способствующей правильному формированию опорно-двигательной системы организма, развитию равновесия, координации движений, крупной и мелкой моторики; связанной с правильным, не наносящим вреда организму, выполнением основных движений</w:t>
            </w:r>
            <w:proofErr w:type="gramEnd"/>
          </w:p>
          <w:p w:rsidR="00080709" w:rsidRPr="001D02A0" w:rsidRDefault="00080709" w:rsidP="009E0C32">
            <w:pPr>
              <w:spacing w:after="0" w:line="240" w:lineRule="auto"/>
              <w:jc w:val="both"/>
              <w:rPr>
                <w:rFonts w:ascii="Times New Roman" w:hAnsi="Times New Roman" w:cs="Times New Roman"/>
                <w:sz w:val="26"/>
                <w:szCs w:val="26"/>
              </w:rPr>
            </w:pPr>
            <w:r w:rsidRPr="001D02A0">
              <w:rPr>
                <w:rFonts w:ascii="Times New Roman" w:hAnsi="Times New Roman" w:cs="Times New Roman"/>
                <w:sz w:val="26"/>
                <w:szCs w:val="26"/>
              </w:rPr>
              <w:t xml:space="preserve">-Становление целенаправленности и </w:t>
            </w:r>
            <w:proofErr w:type="spellStart"/>
            <w:r w:rsidRPr="001D02A0">
              <w:rPr>
                <w:rFonts w:ascii="Times New Roman" w:hAnsi="Times New Roman" w:cs="Times New Roman"/>
                <w:sz w:val="26"/>
                <w:szCs w:val="26"/>
              </w:rPr>
              <w:t>саморегуляции</w:t>
            </w:r>
            <w:proofErr w:type="spellEnd"/>
            <w:r w:rsidRPr="001D02A0">
              <w:rPr>
                <w:rFonts w:ascii="Times New Roman" w:hAnsi="Times New Roman" w:cs="Times New Roman"/>
                <w:sz w:val="26"/>
                <w:szCs w:val="26"/>
              </w:rPr>
              <w:t xml:space="preserve"> в двигательной сфере</w:t>
            </w:r>
          </w:p>
          <w:p w:rsidR="00080709" w:rsidRPr="001D02A0" w:rsidRDefault="00080709" w:rsidP="009E0C32">
            <w:pPr>
              <w:spacing w:after="0" w:line="240" w:lineRule="auto"/>
              <w:jc w:val="both"/>
              <w:rPr>
                <w:rFonts w:ascii="Times New Roman" w:hAnsi="Times New Roman" w:cs="Times New Roman"/>
                <w:sz w:val="26"/>
                <w:szCs w:val="26"/>
              </w:rPr>
            </w:pPr>
            <w:r w:rsidRPr="001D02A0">
              <w:rPr>
                <w:rFonts w:ascii="Times New Roman" w:hAnsi="Times New Roman" w:cs="Times New Roman"/>
                <w:sz w:val="26"/>
                <w:szCs w:val="26"/>
              </w:rPr>
              <w:t>-Становление ценностей здорового образа жизни: овладение его элементарными нормами и правилами</w:t>
            </w:r>
          </w:p>
        </w:tc>
      </w:tr>
      <w:tr w:rsidR="00080709" w:rsidRPr="001D02A0" w:rsidTr="001D02A0">
        <w:tc>
          <w:tcPr>
            <w:tcW w:w="5000" w:type="pct"/>
            <w:gridSpan w:val="5"/>
            <w:tcBorders>
              <w:top w:val="single" w:sz="4" w:space="0" w:color="auto"/>
              <w:left w:val="single" w:sz="4" w:space="0" w:color="auto"/>
              <w:bottom w:val="single" w:sz="4" w:space="0" w:color="auto"/>
              <w:right w:val="single" w:sz="4" w:space="0" w:color="auto"/>
            </w:tcBorders>
            <w:hideMark/>
          </w:tcPr>
          <w:p w:rsidR="00080709" w:rsidRPr="001D02A0" w:rsidRDefault="00080709" w:rsidP="00A26A4D">
            <w:pPr>
              <w:spacing w:after="0" w:line="240" w:lineRule="auto"/>
              <w:rPr>
                <w:rFonts w:ascii="Times New Roman" w:hAnsi="Times New Roman" w:cs="Times New Roman"/>
                <w:b/>
                <w:sz w:val="26"/>
                <w:szCs w:val="26"/>
                <w:u w:val="single"/>
              </w:rPr>
            </w:pPr>
            <w:r w:rsidRPr="001D02A0">
              <w:rPr>
                <w:rFonts w:ascii="Times New Roman" w:hAnsi="Times New Roman" w:cs="Times New Roman"/>
                <w:b/>
                <w:sz w:val="26"/>
                <w:szCs w:val="26"/>
                <w:u w:val="single"/>
              </w:rPr>
              <w:t xml:space="preserve">Методы физического развития: </w:t>
            </w:r>
          </w:p>
          <w:p w:rsidR="00080709" w:rsidRPr="001D02A0" w:rsidRDefault="00080709" w:rsidP="009E0C32">
            <w:pPr>
              <w:spacing w:after="0" w:line="240" w:lineRule="auto"/>
              <w:jc w:val="both"/>
              <w:rPr>
                <w:rFonts w:ascii="Times New Roman" w:hAnsi="Times New Roman" w:cs="Times New Roman"/>
                <w:sz w:val="26"/>
                <w:szCs w:val="26"/>
              </w:rPr>
            </w:pPr>
            <w:proofErr w:type="gramStart"/>
            <w:r w:rsidRPr="001D02A0">
              <w:rPr>
                <w:rFonts w:ascii="Times New Roman" w:hAnsi="Times New Roman" w:cs="Times New Roman"/>
                <w:sz w:val="26"/>
                <w:szCs w:val="26"/>
                <w:u w:val="single"/>
              </w:rPr>
              <w:t>-Наглядный:</w:t>
            </w:r>
            <w:r w:rsidRPr="001D02A0">
              <w:rPr>
                <w:rFonts w:ascii="Times New Roman" w:hAnsi="Times New Roman" w:cs="Times New Roman"/>
                <w:sz w:val="26"/>
                <w:szCs w:val="26"/>
              </w:rPr>
              <w:t xml:space="preserve"> наглядно-зрительные приёмы (показ физических упражнений, использование наглядных пособий, имитация, зрительные ориентиры); наглядно-слуховые приёмы: музыка, песни; тактильно-мышечные приёмы (непосредственная помощь воспитателя)</w:t>
            </w:r>
            <w:proofErr w:type="gramEnd"/>
          </w:p>
          <w:p w:rsidR="00080709" w:rsidRPr="001D02A0" w:rsidRDefault="00080709" w:rsidP="009E0C32">
            <w:pPr>
              <w:spacing w:after="0" w:line="240" w:lineRule="auto"/>
              <w:jc w:val="both"/>
              <w:rPr>
                <w:rFonts w:ascii="Times New Roman" w:hAnsi="Times New Roman" w:cs="Times New Roman"/>
                <w:sz w:val="26"/>
                <w:szCs w:val="26"/>
              </w:rPr>
            </w:pPr>
            <w:proofErr w:type="gramStart"/>
            <w:r w:rsidRPr="001D02A0">
              <w:rPr>
                <w:rFonts w:ascii="Times New Roman" w:hAnsi="Times New Roman" w:cs="Times New Roman"/>
                <w:sz w:val="26"/>
                <w:szCs w:val="26"/>
              </w:rPr>
              <w:t>-</w:t>
            </w:r>
            <w:r w:rsidRPr="001D02A0">
              <w:rPr>
                <w:rFonts w:ascii="Times New Roman" w:hAnsi="Times New Roman" w:cs="Times New Roman"/>
                <w:sz w:val="26"/>
                <w:szCs w:val="26"/>
                <w:u w:val="single"/>
              </w:rPr>
              <w:t>Словесный:</w:t>
            </w:r>
            <w:r w:rsidRPr="001D02A0">
              <w:rPr>
                <w:rFonts w:ascii="Times New Roman" w:hAnsi="Times New Roman" w:cs="Times New Roman"/>
                <w:sz w:val="26"/>
                <w:szCs w:val="26"/>
              </w:rPr>
              <w:t xml:space="preserve"> объяснения, пояснения, указания; подача команд, распоряжений, сигналов; вопросы к детям; образный сюжетный рассказ, беседа; словесная инструкция</w:t>
            </w:r>
            <w:proofErr w:type="gramEnd"/>
          </w:p>
          <w:p w:rsidR="00080709" w:rsidRPr="001D02A0" w:rsidRDefault="00080709" w:rsidP="009E0C32">
            <w:pPr>
              <w:spacing w:after="0" w:line="240" w:lineRule="auto"/>
              <w:jc w:val="both"/>
              <w:rPr>
                <w:rFonts w:ascii="Times New Roman" w:hAnsi="Times New Roman" w:cs="Times New Roman"/>
                <w:b/>
                <w:sz w:val="26"/>
                <w:szCs w:val="26"/>
              </w:rPr>
            </w:pPr>
            <w:r w:rsidRPr="001D02A0">
              <w:rPr>
                <w:rFonts w:ascii="Times New Roman" w:hAnsi="Times New Roman" w:cs="Times New Roman"/>
                <w:sz w:val="26"/>
                <w:szCs w:val="26"/>
              </w:rPr>
              <w:t>-</w:t>
            </w:r>
            <w:proofErr w:type="gramStart"/>
            <w:r w:rsidRPr="001D02A0">
              <w:rPr>
                <w:rFonts w:ascii="Times New Roman" w:hAnsi="Times New Roman" w:cs="Times New Roman"/>
                <w:sz w:val="26"/>
                <w:szCs w:val="26"/>
                <w:u w:val="single"/>
              </w:rPr>
              <w:t>Практический</w:t>
            </w:r>
            <w:proofErr w:type="gramEnd"/>
            <w:r w:rsidRPr="001D02A0">
              <w:rPr>
                <w:rFonts w:ascii="Times New Roman" w:hAnsi="Times New Roman" w:cs="Times New Roman"/>
                <w:sz w:val="26"/>
                <w:szCs w:val="26"/>
                <w:u w:val="single"/>
              </w:rPr>
              <w:t>:</w:t>
            </w:r>
            <w:r w:rsidRPr="001D02A0">
              <w:rPr>
                <w:rFonts w:ascii="Times New Roman" w:hAnsi="Times New Roman" w:cs="Times New Roman"/>
                <w:sz w:val="26"/>
                <w:szCs w:val="26"/>
              </w:rPr>
              <w:t xml:space="preserve"> повторение упражнений без изменения и с изменениями; проведение упражнений в игровой форме; проведение упражнений в </w:t>
            </w:r>
            <w:r w:rsidRPr="001D02A0">
              <w:rPr>
                <w:rFonts w:ascii="Times New Roman" w:hAnsi="Times New Roman" w:cs="Times New Roman"/>
                <w:sz w:val="26"/>
                <w:szCs w:val="26"/>
              </w:rPr>
              <w:lastRenderedPageBreak/>
              <w:t>соревновательной форме</w:t>
            </w:r>
          </w:p>
        </w:tc>
      </w:tr>
      <w:tr w:rsidR="00080709" w:rsidRPr="001D02A0" w:rsidTr="001D02A0">
        <w:tc>
          <w:tcPr>
            <w:tcW w:w="5000" w:type="pct"/>
            <w:gridSpan w:val="5"/>
            <w:tcBorders>
              <w:top w:val="single" w:sz="4" w:space="0" w:color="auto"/>
              <w:left w:val="single" w:sz="4" w:space="0" w:color="auto"/>
              <w:bottom w:val="single" w:sz="4" w:space="0" w:color="auto"/>
              <w:right w:val="single" w:sz="4" w:space="0" w:color="auto"/>
            </w:tcBorders>
            <w:hideMark/>
          </w:tcPr>
          <w:p w:rsidR="00080709" w:rsidRPr="001D02A0" w:rsidRDefault="00080709" w:rsidP="00A26A4D">
            <w:pPr>
              <w:spacing w:after="0" w:line="240" w:lineRule="auto"/>
              <w:rPr>
                <w:rFonts w:ascii="Times New Roman" w:hAnsi="Times New Roman" w:cs="Times New Roman"/>
                <w:b/>
                <w:sz w:val="26"/>
                <w:szCs w:val="26"/>
              </w:rPr>
            </w:pPr>
            <w:r w:rsidRPr="001D02A0">
              <w:rPr>
                <w:rFonts w:ascii="Times New Roman" w:hAnsi="Times New Roman" w:cs="Times New Roman"/>
                <w:b/>
                <w:sz w:val="26"/>
                <w:szCs w:val="26"/>
              </w:rPr>
              <w:lastRenderedPageBreak/>
              <w:t>Средства физического развития:</w:t>
            </w:r>
          </w:p>
          <w:p w:rsidR="00080709" w:rsidRPr="001D02A0" w:rsidRDefault="00080709" w:rsidP="009E0C32">
            <w:pPr>
              <w:spacing w:after="0" w:line="240" w:lineRule="auto"/>
              <w:jc w:val="both"/>
              <w:rPr>
                <w:rFonts w:ascii="Times New Roman" w:hAnsi="Times New Roman" w:cs="Times New Roman"/>
                <w:b/>
                <w:sz w:val="26"/>
                <w:szCs w:val="26"/>
              </w:rPr>
            </w:pPr>
            <w:r w:rsidRPr="001D02A0">
              <w:rPr>
                <w:rFonts w:ascii="Times New Roman" w:hAnsi="Times New Roman" w:cs="Times New Roman"/>
                <w:b/>
                <w:sz w:val="26"/>
                <w:szCs w:val="26"/>
              </w:rPr>
              <w:t>-</w:t>
            </w:r>
            <w:r w:rsidRPr="001D02A0">
              <w:rPr>
                <w:rFonts w:ascii="Times New Roman" w:hAnsi="Times New Roman" w:cs="Times New Roman"/>
                <w:sz w:val="26"/>
                <w:szCs w:val="26"/>
              </w:rPr>
              <w:t>физкультурно-оздоровительная среда в спортзале, в группах</w:t>
            </w:r>
          </w:p>
          <w:p w:rsidR="00080709" w:rsidRPr="001D02A0" w:rsidRDefault="00080709" w:rsidP="009E0C32">
            <w:pPr>
              <w:spacing w:after="0" w:line="240" w:lineRule="auto"/>
              <w:jc w:val="both"/>
              <w:rPr>
                <w:rFonts w:ascii="Times New Roman" w:hAnsi="Times New Roman" w:cs="Times New Roman"/>
                <w:sz w:val="26"/>
                <w:szCs w:val="26"/>
              </w:rPr>
            </w:pPr>
            <w:r w:rsidRPr="001D02A0">
              <w:rPr>
                <w:rFonts w:ascii="Times New Roman" w:hAnsi="Times New Roman" w:cs="Times New Roman"/>
                <w:sz w:val="26"/>
                <w:szCs w:val="26"/>
              </w:rPr>
              <w:t>-эколого-оздоровительная среда на территории</w:t>
            </w:r>
          </w:p>
          <w:p w:rsidR="00080709" w:rsidRPr="001D02A0" w:rsidRDefault="00080709" w:rsidP="009E0C32">
            <w:pPr>
              <w:spacing w:after="0" w:line="240" w:lineRule="auto"/>
              <w:jc w:val="both"/>
              <w:rPr>
                <w:rFonts w:ascii="Times New Roman" w:hAnsi="Times New Roman" w:cs="Times New Roman"/>
                <w:sz w:val="26"/>
                <w:szCs w:val="26"/>
              </w:rPr>
            </w:pPr>
            <w:r w:rsidRPr="001D02A0">
              <w:rPr>
                <w:rFonts w:ascii="Times New Roman" w:hAnsi="Times New Roman" w:cs="Times New Roman"/>
                <w:sz w:val="26"/>
                <w:szCs w:val="26"/>
              </w:rPr>
              <w:t>-атрибуты спортивных игр</w:t>
            </w:r>
          </w:p>
          <w:p w:rsidR="00080709" w:rsidRPr="001D02A0" w:rsidRDefault="00080709" w:rsidP="009E0C32">
            <w:pPr>
              <w:spacing w:after="0" w:line="240" w:lineRule="auto"/>
              <w:jc w:val="both"/>
              <w:rPr>
                <w:rFonts w:ascii="Times New Roman" w:hAnsi="Times New Roman" w:cs="Times New Roman"/>
                <w:sz w:val="26"/>
                <w:szCs w:val="26"/>
              </w:rPr>
            </w:pPr>
            <w:r w:rsidRPr="001D02A0">
              <w:rPr>
                <w:rFonts w:ascii="Times New Roman" w:hAnsi="Times New Roman" w:cs="Times New Roman"/>
                <w:sz w:val="26"/>
                <w:szCs w:val="26"/>
              </w:rPr>
              <w:t>-ТСО, ИКТ</w:t>
            </w:r>
          </w:p>
          <w:p w:rsidR="00080709" w:rsidRPr="001D02A0" w:rsidRDefault="00080709" w:rsidP="009E0C32">
            <w:pPr>
              <w:spacing w:after="0" w:line="240" w:lineRule="auto"/>
              <w:jc w:val="both"/>
              <w:rPr>
                <w:rFonts w:ascii="Times New Roman" w:hAnsi="Times New Roman" w:cs="Times New Roman"/>
                <w:sz w:val="26"/>
                <w:szCs w:val="26"/>
              </w:rPr>
            </w:pPr>
            <w:r w:rsidRPr="001D02A0">
              <w:rPr>
                <w:rFonts w:ascii="Times New Roman" w:hAnsi="Times New Roman" w:cs="Times New Roman"/>
                <w:sz w:val="26"/>
                <w:szCs w:val="26"/>
              </w:rPr>
              <w:t>-Психогигиенические факторы (гигиена питания, сна, занятий, периода бодрствования)</w:t>
            </w:r>
          </w:p>
          <w:p w:rsidR="00080709" w:rsidRPr="001D02A0" w:rsidRDefault="00080709" w:rsidP="009E0C32">
            <w:pPr>
              <w:spacing w:after="0" w:line="240" w:lineRule="auto"/>
              <w:jc w:val="both"/>
              <w:rPr>
                <w:rFonts w:ascii="Times New Roman" w:hAnsi="Times New Roman" w:cs="Times New Roman"/>
                <w:sz w:val="26"/>
                <w:szCs w:val="26"/>
              </w:rPr>
            </w:pPr>
            <w:r w:rsidRPr="001D02A0">
              <w:rPr>
                <w:rFonts w:ascii="Times New Roman" w:hAnsi="Times New Roman" w:cs="Times New Roman"/>
                <w:sz w:val="26"/>
                <w:szCs w:val="26"/>
              </w:rPr>
              <w:t>- Эколого-природные факторы (солнце, воздух, вода) с учётом сезонных и погодных условий региона</w:t>
            </w:r>
          </w:p>
        </w:tc>
      </w:tr>
      <w:tr w:rsidR="00080709" w:rsidRPr="001D02A0" w:rsidTr="001D02A0">
        <w:tc>
          <w:tcPr>
            <w:tcW w:w="5000" w:type="pct"/>
            <w:gridSpan w:val="5"/>
            <w:tcBorders>
              <w:top w:val="single" w:sz="4" w:space="0" w:color="auto"/>
              <w:left w:val="single" w:sz="4" w:space="0" w:color="auto"/>
              <w:bottom w:val="single" w:sz="4" w:space="0" w:color="auto"/>
              <w:right w:val="single" w:sz="4" w:space="0" w:color="auto"/>
            </w:tcBorders>
            <w:hideMark/>
          </w:tcPr>
          <w:p w:rsidR="00080709" w:rsidRPr="001D02A0" w:rsidRDefault="00080709" w:rsidP="00A26A4D">
            <w:pPr>
              <w:spacing w:after="0" w:line="240" w:lineRule="auto"/>
              <w:rPr>
                <w:rFonts w:ascii="Times New Roman" w:hAnsi="Times New Roman" w:cs="Times New Roman"/>
                <w:b/>
                <w:sz w:val="26"/>
                <w:szCs w:val="26"/>
              </w:rPr>
            </w:pPr>
            <w:r w:rsidRPr="001D02A0">
              <w:rPr>
                <w:rFonts w:ascii="Times New Roman" w:hAnsi="Times New Roman" w:cs="Times New Roman"/>
                <w:b/>
                <w:sz w:val="26"/>
                <w:szCs w:val="26"/>
              </w:rPr>
              <w:t>Формы физического развития:</w:t>
            </w:r>
          </w:p>
          <w:p w:rsidR="00080709" w:rsidRPr="001D02A0" w:rsidRDefault="00080709" w:rsidP="00A26A4D">
            <w:pPr>
              <w:spacing w:after="0" w:line="240" w:lineRule="auto"/>
              <w:rPr>
                <w:rFonts w:ascii="Times New Roman" w:hAnsi="Times New Roman" w:cs="Times New Roman"/>
                <w:sz w:val="26"/>
                <w:szCs w:val="26"/>
              </w:rPr>
            </w:pPr>
            <w:r w:rsidRPr="001D02A0">
              <w:rPr>
                <w:rFonts w:ascii="Times New Roman" w:hAnsi="Times New Roman" w:cs="Times New Roman"/>
                <w:sz w:val="26"/>
                <w:szCs w:val="26"/>
              </w:rPr>
              <w:t>-физкультурные занятия, закаливающие процедуры</w:t>
            </w:r>
          </w:p>
          <w:p w:rsidR="00080709" w:rsidRPr="001D02A0" w:rsidRDefault="00080709" w:rsidP="00A26A4D">
            <w:pPr>
              <w:spacing w:after="0" w:line="240" w:lineRule="auto"/>
              <w:rPr>
                <w:rFonts w:ascii="Times New Roman" w:hAnsi="Times New Roman" w:cs="Times New Roman"/>
                <w:sz w:val="26"/>
                <w:szCs w:val="26"/>
              </w:rPr>
            </w:pPr>
            <w:r w:rsidRPr="001D02A0">
              <w:rPr>
                <w:rFonts w:ascii="Times New Roman" w:hAnsi="Times New Roman" w:cs="Times New Roman"/>
                <w:sz w:val="26"/>
                <w:szCs w:val="26"/>
              </w:rPr>
              <w:t>-утренняя гимнастика, корригирующая гимнастика</w:t>
            </w:r>
          </w:p>
          <w:p w:rsidR="00080709" w:rsidRPr="001D02A0" w:rsidRDefault="00080709" w:rsidP="00A26A4D">
            <w:pPr>
              <w:spacing w:after="0" w:line="240" w:lineRule="auto"/>
              <w:rPr>
                <w:rFonts w:ascii="Times New Roman" w:hAnsi="Times New Roman" w:cs="Times New Roman"/>
                <w:sz w:val="26"/>
                <w:szCs w:val="26"/>
              </w:rPr>
            </w:pPr>
            <w:r w:rsidRPr="001D02A0">
              <w:rPr>
                <w:rFonts w:ascii="Times New Roman" w:hAnsi="Times New Roman" w:cs="Times New Roman"/>
                <w:sz w:val="26"/>
                <w:szCs w:val="26"/>
              </w:rPr>
              <w:t>-гимнастика пробуждения, физкультминутки, динамические паузы</w:t>
            </w:r>
          </w:p>
          <w:p w:rsidR="00080709" w:rsidRPr="001D02A0" w:rsidRDefault="00080709" w:rsidP="00A26A4D">
            <w:pPr>
              <w:spacing w:after="0" w:line="240" w:lineRule="auto"/>
              <w:rPr>
                <w:rFonts w:ascii="Times New Roman" w:hAnsi="Times New Roman" w:cs="Times New Roman"/>
                <w:sz w:val="26"/>
                <w:szCs w:val="26"/>
              </w:rPr>
            </w:pPr>
            <w:r w:rsidRPr="001D02A0">
              <w:rPr>
                <w:rFonts w:ascii="Times New Roman" w:hAnsi="Times New Roman" w:cs="Times New Roman"/>
                <w:sz w:val="26"/>
                <w:szCs w:val="26"/>
              </w:rPr>
              <w:t>-физкультурные упражнения на прогулке</w:t>
            </w:r>
          </w:p>
          <w:p w:rsidR="00080709" w:rsidRPr="001D02A0" w:rsidRDefault="00080709" w:rsidP="00A26A4D">
            <w:pPr>
              <w:spacing w:after="0" w:line="240" w:lineRule="auto"/>
              <w:rPr>
                <w:rFonts w:ascii="Times New Roman" w:hAnsi="Times New Roman" w:cs="Times New Roman"/>
                <w:sz w:val="26"/>
                <w:szCs w:val="26"/>
              </w:rPr>
            </w:pPr>
            <w:r w:rsidRPr="001D02A0">
              <w:rPr>
                <w:rFonts w:ascii="Times New Roman" w:hAnsi="Times New Roman" w:cs="Times New Roman"/>
                <w:sz w:val="26"/>
                <w:szCs w:val="26"/>
              </w:rPr>
              <w:t>-интегрированная прогулка по экологической тропе здоровья</w:t>
            </w:r>
          </w:p>
          <w:p w:rsidR="00080709" w:rsidRPr="001D02A0" w:rsidRDefault="00080709" w:rsidP="00A26A4D">
            <w:pPr>
              <w:spacing w:after="0" w:line="240" w:lineRule="auto"/>
              <w:rPr>
                <w:rFonts w:ascii="Times New Roman" w:hAnsi="Times New Roman" w:cs="Times New Roman"/>
                <w:sz w:val="26"/>
                <w:szCs w:val="26"/>
              </w:rPr>
            </w:pPr>
            <w:r w:rsidRPr="001D02A0">
              <w:rPr>
                <w:rFonts w:ascii="Times New Roman" w:hAnsi="Times New Roman" w:cs="Times New Roman"/>
                <w:sz w:val="26"/>
                <w:szCs w:val="26"/>
              </w:rPr>
              <w:t>-подвижные игры, спортивные игры</w:t>
            </w:r>
          </w:p>
          <w:p w:rsidR="00080709" w:rsidRPr="001D02A0" w:rsidRDefault="00080709" w:rsidP="00A26A4D">
            <w:pPr>
              <w:spacing w:after="0" w:line="240" w:lineRule="auto"/>
              <w:rPr>
                <w:rFonts w:ascii="Times New Roman" w:hAnsi="Times New Roman" w:cs="Times New Roman"/>
                <w:sz w:val="26"/>
                <w:szCs w:val="26"/>
              </w:rPr>
            </w:pPr>
            <w:r w:rsidRPr="001D02A0">
              <w:rPr>
                <w:rFonts w:ascii="Times New Roman" w:hAnsi="Times New Roman" w:cs="Times New Roman"/>
                <w:sz w:val="26"/>
                <w:szCs w:val="26"/>
              </w:rPr>
              <w:t>-самостоятельная двигательная деятельность детей</w:t>
            </w:r>
          </w:p>
          <w:p w:rsidR="00080709" w:rsidRPr="001D02A0" w:rsidRDefault="00080709" w:rsidP="00A26A4D">
            <w:pPr>
              <w:spacing w:after="0" w:line="240" w:lineRule="auto"/>
              <w:rPr>
                <w:rFonts w:ascii="Times New Roman" w:hAnsi="Times New Roman" w:cs="Times New Roman"/>
                <w:sz w:val="26"/>
                <w:szCs w:val="26"/>
              </w:rPr>
            </w:pPr>
            <w:r w:rsidRPr="001D02A0">
              <w:rPr>
                <w:rFonts w:ascii="Times New Roman" w:hAnsi="Times New Roman" w:cs="Times New Roman"/>
                <w:sz w:val="26"/>
                <w:szCs w:val="26"/>
              </w:rPr>
              <w:t>-экскурсии, мини-походы</w:t>
            </w:r>
          </w:p>
          <w:p w:rsidR="00080709" w:rsidRPr="001D02A0" w:rsidRDefault="00080709" w:rsidP="00A26A4D">
            <w:pPr>
              <w:spacing w:after="0" w:line="240" w:lineRule="auto"/>
              <w:rPr>
                <w:rFonts w:ascii="Times New Roman" w:hAnsi="Times New Roman" w:cs="Times New Roman"/>
                <w:sz w:val="26"/>
                <w:szCs w:val="26"/>
              </w:rPr>
            </w:pPr>
            <w:r w:rsidRPr="001D02A0">
              <w:rPr>
                <w:rFonts w:ascii="Times New Roman" w:hAnsi="Times New Roman" w:cs="Times New Roman"/>
                <w:sz w:val="26"/>
                <w:szCs w:val="26"/>
              </w:rPr>
              <w:t>-спортивные праздники, олимпиады, соревнования, конкурсы</w:t>
            </w:r>
          </w:p>
          <w:p w:rsidR="00080709" w:rsidRPr="001D02A0" w:rsidRDefault="00080709" w:rsidP="00A26A4D">
            <w:pPr>
              <w:spacing w:after="0" w:line="240" w:lineRule="auto"/>
              <w:rPr>
                <w:rFonts w:ascii="Times New Roman" w:hAnsi="Times New Roman" w:cs="Times New Roman"/>
                <w:sz w:val="26"/>
                <w:szCs w:val="26"/>
              </w:rPr>
            </w:pPr>
            <w:r w:rsidRPr="001D02A0">
              <w:rPr>
                <w:rFonts w:ascii="Times New Roman" w:hAnsi="Times New Roman" w:cs="Times New Roman"/>
                <w:sz w:val="26"/>
                <w:szCs w:val="26"/>
              </w:rPr>
              <w:t>-маршруты  по «дорожке здоровья»</w:t>
            </w:r>
          </w:p>
          <w:p w:rsidR="00080709" w:rsidRPr="001D02A0" w:rsidRDefault="00080709" w:rsidP="00A26A4D">
            <w:pPr>
              <w:spacing w:after="0" w:line="240" w:lineRule="auto"/>
              <w:rPr>
                <w:rFonts w:ascii="Times New Roman" w:hAnsi="Times New Roman" w:cs="Times New Roman"/>
                <w:sz w:val="26"/>
                <w:szCs w:val="26"/>
              </w:rPr>
            </w:pPr>
            <w:r w:rsidRPr="001D02A0">
              <w:rPr>
                <w:rFonts w:ascii="Times New Roman" w:hAnsi="Times New Roman" w:cs="Times New Roman"/>
                <w:sz w:val="26"/>
                <w:szCs w:val="26"/>
              </w:rPr>
              <w:t>-музыкальные занятия</w:t>
            </w:r>
          </w:p>
          <w:p w:rsidR="00080709" w:rsidRPr="001D02A0" w:rsidRDefault="00080709" w:rsidP="00A26A4D">
            <w:pPr>
              <w:spacing w:after="0" w:line="240" w:lineRule="auto"/>
              <w:rPr>
                <w:rFonts w:ascii="Times New Roman" w:hAnsi="Times New Roman" w:cs="Times New Roman"/>
                <w:sz w:val="26"/>
                <w:szCs w:val="26"/>
              </w:rPr>
            </w:pPr>
            <w:r w:rsidRPr="001D02A0">
              <w:rPr>
                <w:rFonts w:ascii="Times New Roman" w:hAnsi="Times New Roman" w:cs="Times New Roman"/>
                <w:sz w:val="26"/>
                <w:szCs w:val="26"/>
              </w:rPr>
              <w:t>- упражнения с элементами спортивных игр</w:t>
            </w:r>
          </w:p>
          <w:p w:rsidR="00080709" w:rsidRPr="001D02A0" w:rsidRDefault="00080709" w:rsidP="00A26A4D">
            <w:pPr>
              <w:spacing w:after="0" w:line="240" w:lineRule="auto"/>
              <w:rPr>
                <w:rFonts w:ascii="Times New Roman" w:hAnsi="Times New Roman" w:cs="Times New Roman"/>
                <w:sz w:val="26"/>
                <w:szCs w:val="26"/>
              </w:rPr>
            </w:pPr>
            <w:r w:rsidRPr="001D02A0">
              <w:rPr>
                <w:rFonts w:ascii="Times New Roman" w:hAnsi="Times New Roman" w:cs="Times New Roman"/>
                <w:sz w:val="26"/>
                <w:szCs w:val="26"/>
              </w:rPr>
              <w:t>-спортивные развлечения</w:t>
            </w:r>
          </w:p>
          <w:p w:rsidR="00080709" w:rsidRPr="001D02A0" w:rsidRDefault="00080709" w:rsidP="00A26A4D">
            <w:pPr>
              <w:spacing w:after="0" w:line="240" w:lineRule="auto"/>
              <w:rPr>
                <w:rFonts w:ascii="Times New Roman" w:hAnsi="Times New Roman" w:cs="Times New Roman"/>
                <w:sz w:val="26"/>
                <w:szCs w:val="26"/>
              </w:rPr>
            </w:pPr>
            <w:r w:rsidRPr="001D02A0">
              <w:rPr>
                <w:rFonts w:ascii="Times New Roman" w:hAnsi="Times New Roman" w:cs="Times New Roman"/>
                <w:sz w:val="26"/>
                <w:szCs w:val="26"/>
              </w:rPr>
              <w:t>-День здоровья</w:t>
            </w:r>
          </w:p>
          <w:p w:rsidR="00080709" w:rsidRPr="001D02A0" w:rsidRDefault="00080709" w:rsidP="00A26A4D">
            <w:pPr>
              <w:spacing w:after="0" w:line="240" w:lineRule="auto"/>
              <w:rPr>
                <w:rFonts w:ascii="Times New Roman" w:hAnsi="Times New Roman" w:cs="Times New Roman"/>
                <w:sz w:val="26"/>
                <w:szCs w:val="26"/>
              </w:rPr>
            </w:pPr>
            <w:r w:rsidRPr="001D02A0">
              <w:rPr>
                <w:rFonts w:ascii="Times New Roman" w:hAnsi="Times New Roman" w:cs="Times New Roman"/>
                <w:sz w:val="26"/>
                <w:szCs w:val="26"/>
              </w:rPr>
              <w:t>-спортивные праздники</w:t>
            </w:r>
          </w:p>
          <w:p w:rsidR="00080709" w:rsidRPr="001D02A0" w:rsidRDefault="00080709" w:rsidP="00A26A4D">
            <w:pPr>
              <w:spacing w:after="0" w:line="240" w:lineRule="auto"/>
              <w:rPr>
                <w:rFonts w:ascii="Times New Roman" w:hAnsi="Times New Roman" w:cs="Times New Roman"/>
                <w:sz w:val="26"/>
                <w:szCs w:val="26"/>
              </w:rPr>
            </w:pPr>
            <w:r w:rsidRPr="001D02A0">
              <w:rPr>
                <w:rFonts w:ascii="Times New Roman" w:hAnsi="Times New Roman" w:cs="Times New Roman"/>
                <w:sz w:val="26"/>
                <w:szCs w:val="26"/>
              </w:rPr>
              <w:t>-корригирующие гимнастики по профилактике нарушения осанки и плоскостопия</w:t>
            </w:r>
          </w:p>
          <w:p w:rsidR="00080709" w:rsidRPr="001D02A0" w:rsidRDefault="00080709" w:rsidP="00A26A4D">
            <w:pPr>
              <w:spacing w:after="0" w:line="240" w:lineRule="auto"/>
              <w:rPr>
                <w:rFonts w:ascii="Times New Roman" w:hAnsi="Times New Roman" w:cs="Times New Roman"/>
                <w:sz w:val="26"/>
                <w:szCs w:val="26"/>
              </w:rPr>
            </w:pPr>
            <w:r w:rsidRPr="001D02A0">
              <w:rPr>
                <w:rFonts w:ascii="Times New Roman" w:hAnsi="Times New Roman" w:cs="Times New Roman"/>
                <w:sz w:val="26"/>
                <w:szCs w:val="26"/>
              </w:rPr>
              <w:t>-профилактические гимнастики: дыхательная, зрительная, пальчиковая</w:t>
            </w:r>
          </w:p>
          <w:p w:rsidR="00080709" w:rsidRPr="001D02A0" w:rsidRDefault="00080709" w:rsidP="00A26A4D">
            <w:pPr>
              <w:spacing w:after="0" w:line="240" w:lineRule="auto"/>
              <w:rPr>
                <w:rFonts w:ascii="Times New Roman" w:hAnsi="Times New Roman" w:cs="Times New Roman"/>
                <w:sz w:val="26"/>
                <w:szCs w:val="26"/>
              </w:rPr>
            </w:pPr>
            <w:r w:rsidRPr="001D02A0">
              <w:rPr>
                <w:rFonts w:ascii="Times New Roman" w:hAnsi="Times New Roman" w:cs="Times New Roman"/>
                <w:sz w:val="26"/>
                <w:szCs w:val="26"/>
              </w:rPr>
              <w:t>-интегрированные прогулки по экологической тропе здоровья</w:t>
            </w:r>
          </w:p>
          <w:p w:rsidR="00080709" w:rsidRPr="001D02A0" w:rsidRDefault="00080709" w:rsidP="00A26A4D">
            <w:pPr>
              <w:spacing w:after="0" w:line="240" w:lineRule="auto"/>
              <w:rPr>
                <w:rFonts w:ascii="Times New Roman" w:hAnsi="Times New Roman" w:cs="Times New Roman"/>
                <w:sz w:val="26"/>
                <w:szCs w:val="26"/>
              </w:rPr>
            </w:pPr>
            <w:r w:rsidRPr="001D02A0">
              <w:rPr>
                <w:rFonts w:ascii="Times New Roman" w:hAnsi="Times New Roman" w:cs="Times New Roman"/>
                <w:sz w:val="26"/>
                <w:szCs w:val="26"/>
              </w:rPr>
              <w:t>-мини</w:t>
            </w:r>
            <w:r w:rsidR="00E5337F">
              <w:rPr>
                <w:rFonts w:ascii="Times New Roman" w:hAnsi="Times New Roman" w:cs="Times New Roman"/>
                <w:sz w:val="26"/>
                <w:szCs w:val="26"/>
              </w:rPr>
              <w:t>-</w:t>
            </w:r>
            <w:r w:rsidRPr="001D02A0">
              <w:rPr>
                <w:rFonts w:ascii="Times New Roman" w:hAnsi="Times New Roman" w:cs="Times New Roman"/>
                <w:sz w:val="26"/>
                <w:szCs w:val="26"/>
              </w:rPr>
              <w:t>походы по микрорайону</w:t>
            </w:r>
          </w:p>
          <w:p w:rsidR="00080709" w:rsidRPr="001D02A0" w:rsidRDefault="00E5337F" w:rsidP="00A26A4D">
            <w:pPr>
              <w:snapToGrid w:val="0"/>
              <w:spacing w:after="0" w:line="240" w:lineRule="auto"/>
              <w:jc w:val="both"/>
              <w:rPr>
                <w:rFonts w:ascii="Times New Roman" w:hAnsi="Times New Roman" w:cs="Times New Roman"/>
                <w:iCs/>
                <w:sz w:val="26"/>
                <w:szCs w:val="26"/>
              </w:rPr>
            </w:pPr>
            <w:r>
              <w:rPr>
                <w:rFonts w:ascii="Times New Roman" w:hAnsi="Times New Roman" w:cs="Times New Roman"/>
                <w:iCs/>
                <w:sz w:val="26"/>
                <w:szCs w:val="26"/>
              </w:rPr>
              <w:t>-и</w:t>
            </w:r>
            <w:r w:rsidR="00080709" w:rsidRPr="001D02A0">
              <w:rPr>
                <w:rFonts w:ascii="Times New Roman" w:hAnsi="Times New Roman" w:cs="Times New Roman"/>
                <w:iCs/>
                <w:sz w:val="26"/>
                <w:szCs w:val="26"/>
              </w:rPr>
              <w:t>гровая беседа с элементами движений</w:t>
            </w:r>
          </w:p>
          <w:p w:rsidR="00080709" w:rsidRPr="001D02A0" w:rsidRDefault="00E5337F" w:rsidP="00A26A4D">
            <w:pPr>
              <w:spacing w:after="0" w:line="240" w:lineRule="auto"/>
              <w:jc w:val="both"/>
              <w:rPr>
                <w:rFonts w:ascii="Times New Roman" w:hAnsi="Times New Roman" w:cs="Times New Roman"/>
                <w:iCs/>
                <w:sz w:val="26"/>
                <w:szCs w:val="26"/>
              </w:rPr>
            </w:pPr>
            <w:r>
              <w:rPr>
                <w:rFonts w:ascii="Times New Roman" w:hAnsi="Times New Roman" w:cs="Times New Roman"/>
                <w:iCs/>
                <w:sz w:val="26"/>
                <w:szCs w:val="26"/>
              </w:rPr>
              <w:t>-ч</w:t>
            </w:r>
            <w:r w:rsidR="00080709" w:rsidRPr="001D02A0">
              <w:rPr>
                <w:rFonts w:ascii="Times New Roman" w:hAnsi="Times New Roman" w:cs="Times New Roman"/>
                <w:iCs/>
                <w:sz w:val="26"/>
                <w:szCs w:val="26"/>
              </w:rPr>
              <w:t>тение</w:t>
            </w:r>
          </w:p>
          <w:p w:rsidR="00080709" w:rsidRPr="001D02A0" w:rsidRDefault="00E5337F" w:rsidP="00A26A4D">
            <w:pPr>
              <w:spacing w:after="0" w:line="240" w:lineRule="auto"/>
              <w:jc w:val="both"/>
              <w:rPr>
                <w:rFonts w:ascii="Times New Roman" w:hAnsi="Times New Roman" w:cs="Times New Roman"/>
                <w:iCs/>
                <w:sz w:val="26"/>
                <w:szCs w:val="26"/>
              </w:rPr>
            </w:pPr>
            <w:r>
              <w:rPr>
                <w:rFonts w:ascii="Times New Roman" w:hAnsi="Times New Roman" w:cs="Times New Roman"/>
                <w:iCs/>
                <w:sz w:val="26"/>
                <w:szCs w:val="26"/>
              </w:rPr>
              <w:t>-р</w:t>
            </w:r>
            <w:r w:rsidR="00080709" w:rsidRPr="001D02A0">
              <w:rPr>
                <w:rFonts w:ascii="Times New Roman" w:hAnsi="Times New Roman" w:cs="Times New Roman"/>
                <w:iCs/>
                <w:sz w:val="26"/>
                <w:szCs w:val="26"/>
              </w:rPr>
              <w:t xml:space="preserve">ассматривание </w:t>
            </w:r>
          </w:p>
          <w:p w:rsidR="00080709" w:rsidRPr="00E5337F" w:rsidRDefault="00E5337F" w:rsidP="00E5337F">
            <w:pPr>
              <w:spacing w:after="0" w:line="240" w:lineRule="auto"/>
              <w:jc w:val="both"/>
              <w:rPr>
                <w:rFonts w:ascii="Times New Roman" w:hAnsi="Times New Roman" w:cs="Times New Roman"/>
                <w:iCs/>
                <w:sz w:val="26"/>
                <w:szCs w:val="26"/>
              </w:rPr>
            </w:pPr>
            <w:r>
              <w:rPr>
                <w:rFonts w:ascii="Times New Roman" w:hAnsi="Times New Roman" w:cs="Times New Roman"/>
                <w:iCs/>
                <w:sz w:val="26"/>
                <w:szCs w:val="26"/>
              </w:rPr>
              <w:t>-и</w:t>
            </w:r>
            <w:r w:rsidR="00080709" w:rsidRPr="001D02A0">
              <w:rPr>
                <w:rFonts w:ascii="Times New Roman" w:hAnsi="Times New Roman" w:cs="Times New Roman"/>
                <w:iCs/>
                <w:sz w:val="26"/>
                <w:szCs w:val="26"/>
              </w:rPr>
              <w:t>г</w:t>
            </w:r>
            <w:r w:rsidR="00080709" w:rsidRPr="00E5337F">
              <w:rPr>
                <w:rFonts w:ascii="Times New Roman" w:hAnsi="Times New Roman" w:cs="Times New Roman"/>
                <w:iCs/>
                <w:sz w:val="26"/>
                <w:szCs w:val="26"/>
              </w:rPr>
              <w:t>ра</w:t>
            </w:r>
          </w:p>
          <w:p w:rsidR="00080709" w:rsidRPr="00E5337F" w:rsidRDefault="00E5337F" w:rsidP="00E5337F">
            <w:pPr>
              <w:tabs>
                <w:tab w:val="right" w:pos="2484"/>
              </w:tabs>
              <w:spacing w:after="0" w:line="240" w:lineRule="auto"/>
              <w:jc w:val="both"/>
              <w:rPr>
                <w:rFonts w:ascii="Times New Roman" w:hAnsi="Times New Roman" w:cs="Times New Roman"/>
                <w:iCs/>
                <w:sz w:val="26"/>
                <w:szCs w:val="26"/>
              </w:rPr>
            </w:pPr>
            <w:r w:rsidRPr="00E5337F">
              <w:rPr>
                <w:rFonts w:ascii="Times New Roman" w:hAnsi="Times New Roman" w:cs="Times New Roman"/>
                <w:iCs/>
                <w:sz w:val="26"/>
                <w:szCs w:val="26"/>
              </w:rPr>
              <w:t>-и</w:t>
            </w:r>
            <w:r w:rsidR="00080709" w:rsidRPr="00E5337F">
              <w:rPr>
                <w:rFonts w:ascii="Times New Roman" w:hAnsi="Times New Roman" w:cs="Times New Roman"/>
                <w:iCs/>
                <w:sz w:val="26"/>
                <w:szCs w:val="26"/>
              </w:rPr>
              <w:t>нтегративная детская деятельность</w:t>
            </w:r>
          </w:p>
          <w:p w:rsidR="00E5337F" w:rsidRPr="00E5337F" w:rsidRDefault="00E5337F" w:rsidP="00E5337F">
            <w:pPr>
              <w:pStyle w:val="msonormalbullet1gif"/>
              <w:autoSpaceDE w:val="0"/>
              <w:autoSpaceDN w:val="0"/>
              <w:spacing w:before="0" w:beforeAutospacing="0" w:after="0" w:afterAutospacing="0"/>
              <w:contextualSpacing/>
              <w:outlineLvl w:val="0"/>
              <w:rPr>
                <w:sz w:val="26"/>
                <w:szCs w:val="26"/>
              </w:rPr>
            </w:pPr>
            <w:r w:rsidRPr="00E5337F">
              <w:rPr>
                <w:sz w:val="26"/>
                <w:szCs w:val="26"/>
              </w:rPr>
              <w:t>-проектная деятельность</w:t>
            </w:r>
          </w:p>
          <w:p w:rsidR="00E5337F" w:rsidRPr="001D02A0" w:rsidRDefault="00E5337F" w:rsidP="00E5337F">
            <w:pPr>
              <w:tabs>
                <w:tab w:val="right" w:pos="2484"/>
              </w:tabs>
              <w:spacing w:after="0" w:line="240" w:lineRule="auto"/>
              <w:jc w:val="both"/>
              <w:rPr>
                <w:rFonts w:ascii="Times New Roman" w:hAnsi="Times New Roman" w:cs="Times New Roman"/>
                <w:iCs/>
                <w:sz w:val="26"/>
                <w:szCs w:val="26"/>
              </w:rPr>
            </w:pPr>
            <w:r>
              <w:rPr>
                <w:rFonts w:ascii="Times New Roman" w:hAnsi="Times New Roman" w:cs="Times New Roman"/>
                <w:sz w:val="26"/>
                <w:szCs w:val="26"/>
              </w:rPr>
              <w:t>-Культурно-</w:t>
            </w:r>
            <w:r w:rsidRPr="00E5337F">
              <w:rPr>
                <w:rFonts w:ascii="Times New Roman" w:hAnsi="Times New Roman" w:cs="Times New Roman"/>
                <w:sz w:val="26"/>
                <w:szCs w:val="26"/>
              </w:rPr>
              <w:t>досуговая деятельность</w:t>
            </w:r>
          </w:p>
        </w:tc>
      </w:tr>
      <w:tr w:rsidR="00080709" w:rsidRPr="001D02A0" w:rsidTr="001D02A0">
        <w:tc>
          <w:tcPr>
            <w:tcW w:w="5000" w:type="pct"/>
            <w:gridSpan w:val="5"/>
            <w:tcBorders>
              <w:top w:val="single" w:sz="4" w:space="0" w:color="auto"/>
              <w:left w:val="single" w:sz="4" w:space="0" w:color="auto"/>
              <w:bottom w:val="single" w:sz="4" w:space="0" w:color="auto"/>
              <w:right w:val="single" w:sz="4" w:space="0" w:color="auto"/>
            </w:tcBorders>
            <w:hideMark/>
          </w:tcPr>
          <w:p w:rsidR="00080709" w:rsidRPr="001D02A0" w:rsidRDefault="009E0C32" w:rsidP="00A26A4D">
            <w:pPr>
              <w:spacing w:after="0" w:line="240" w:lineRule="auto"/>
              <w:rPr>
                <w:rFonts w:ascii="Times New Roman" w:hAnsi="Times New Roman" w:cs="Times New Roman"/>
                <w:b/>
                <w:sz w:val="26"/>
                <w:szCs w:val="26"/>
              </w:rPr>
            </w:pPr>
            <w:proofErr w:type="spellStart"/>
            <w:r w:rsidRPr="001D02A0">
              <w:rPr>
                <w:rFonts w:ascii="Times New Roman" w:hAnsi="Times New Roman" w:cs="Times New Roman"/>
                <w:b/>
                <w:sz w:val="26"/>
                <w:szCs w:val="26"/>
              </w:rPr>
              <w:t>Здоровье</w:t>
            </w:r>
            <w:r w:rsidR="00080709" w:rsidRPr="001D02A0">
              <w:rPr>
                <w:rFonts w:ascii="Times New Roman" w:hAnsi="Times New Roman" w:cs="Times New Roman"/>
                <w:b/>
                <w:sz w:val="26"/>
                <w:szCs w:val="26"/>
              </w:rPr>
              <w:t>сберегающие</w:t>
            </w:r>
            <w:proofErr w:type="spellEnd"/>
            <w:r w:rsidR="00080709" w:rsidRPr="001D02A0">
              <w:rPr>
                <w:rFonts w:ascii="Times New Roman" w:hAnsi="Times New Roman" w:cs="Times New Roman"/>
                <w:b/>
                <w:sz w:val="26"/>
                <w:szCs w:val="26"/>
              </w:rPr>
              <w:t xml:space="preserve"> технологии:</w:t>
            </w:r>
          </w:p>
          <w:p w:rsidR="00080709" w:rsidRPr="001D02A0" w:rsidRDefault="00080709" w:rsidP="008C2D1B">
            <w:pPr>
              <w:spacing w:after="0" w:line="240" w:lineRule="auto"/>
              <w:jc w:val="both"/>
              <w:rPr>
                <w:rFonts w:ascii="Times New Roman" w:hAnsi="Times New Roman" w:cs="Times New Roman"/>
                <w:sz w:val="26"/>
                <w:szCs w:val="26"/>
              </w:rPr>
            </w:pPr>
            <w:r w:rsidRPr="001D02A0">
              <w:rPr>
                <w:rFonts w:ascii="Times New Roman" w:hAnsi="Times New Roman" w:cs="Times New Roman"/>
                <w:b/>
                <w:sz w:val="26"/>
                <w:szCs w:val="26"/>
              </w:rPr>
              <w:t xml:space="preserve">Медико-профилактические: </w:t>
            </w:r>
            <w:r w:rsidRPr="001D02A0">
              <w:rPr>
                <w:rFonts w:ascii="Times New Roman" w:hAnsi="Times New Roman" w:cs="Times New Roman"/>
                <w:sz w:val="26"/>
                <w:szCs w:val="26"/>
              </w:rPr>
              <w:t>организация мониторинга здоровья дошкольника; организация и контроль питания детей; физическое развитие детей; закаливание; организация профилактических мероприятий; организация обеспечения выполнения требований СанПиН; организация здоровь</w:t>
            </w:r>
            <w:proofErr w:type="gramStart"/>
            <w:r w:rsidRPr="001D02A0">
              <w:rPr>
                <w:rFonts w:ascii="Times New Roman" w:hAnsi="Times New Roman" w:cs="Times New Roman"/>
                <w:sz w:val="26"/>
                <w:szCs w:val="26"/>
              </w:rPr>
              <w:t>е-</w:t>
            </w:r>
            <w:proofErr w:type="gramEnd"/>
            <w:r w:rsidRPr="001D02A0">
              <w:rPr>
                <w:rFonts w:ascii="Times New Roman" w:hAnsi="Times New Roman" w:cs="Times New Roman"/>
                <w:sz w:val="26"/>
                <w:szCs w:val="26"/>
              </w:rPr>
              <w:t xml:space="preserve"> сберегающей среды</w:t>
            </w:r>
          </w:p>
          <w:p w:rsidR="00080709" w:rsidRPr="001D02A0" w:rsidRDefault="00080709" w:rsidP="008C2D1B">
            <w:pPr>
              <w:spacing w:after="0" w:line="240" w:lineRule="auto"/>
              <w:jc w:val="both"/>
              <w:rPr>
                <w:rFonts w:ascii="Times New Roman" w:hAnsi="Times New Roman" w:cs="Times New Roman"/>
                <w:b/>
                <w:sz w:val="26"/>
                <w:szCs w:val="26"/>
              </w:rPr>
            </w:pPr>
            <w:proofErr w:type="gramStart"/>
            <w:r w:rsidRPr="001D02A0">
              <w:rPr>
                <w:rFonts w:ascii="Times New Roman" w:hAnsi="Times New Roman" w:cs="Times New Roman"/>
                <w:b/>
                <w:sz w:val="26"/>
                <w:szCs w:val="26"/>
              </w:rPr>
              <w:t xml:space="preserve">Физкультурно-оздоровительные: </w:t>
            </w:r>
            <w:r w:rsidRPr="001D02A0">
              <w:rPr>
                <w:rFonts w:ascii="Times New Roman" w:hAnsi="Times New Roman" w:cs="Times New Roman"/>
                <w:sz w:val="26"/>
                <w:szCs w:val="26"/>
              </w:rPr>
              <w:t>развитие физических качеств, двигательной активности в режиме дня, становление физической культуры, дыхательная гимнастика, зрительная гимнастика, профилактика плоскостопия и формирование правильной осанки, воспитание привычки и повседневной физической активности и заботе о здоровье</w:t>
            </w:r>
            <w:proofErr w:type="gramEnd"/>
          </w:p>
        </w:tc>
      </w:tr>
      <w:tr w:rsidR="00080709" w:rsidRPr="001D02A0" w:rsidTr="001D02A0">
        <w:tc>
          <w:tcPr>
            <w:tcW w:w="1140" w:type="pct"/>
            <w:tcBorders>
              <w:top w:val="single" w:sz="4" w:space="0" w:color="auto"/>
              <w:left w:val="single" w:sz="4" w:space="0" w:color="auto"/>
              <w:bottom w:val="single" w:sz="4" w:space="0" w:color="auto"/>
              <w:right w:val="single" w:sz="4" w:space="0" w:color="auto"/>
            </w:tcBorders>
            <w:hideMark/>
          </w:tcPr>
          <w:p w:rsidR="00080709" w:rsidRPr="001D02A0" w:rsidRDefault="00080709" w:rsidP="00A26A4D">
            <w:pPr>
              <w:spacing w:after="0" w:line="240" w:lineRule="auto"/>
              <w:jc w:val="center"/>
              <w:rPr>
                <w:rFonts w:ascii="Times New Roman" w:hAnsi="Times New Roman" w:cs="Times New Roman"/>
                <w:b/>
                <w:sz w:val="26"/>
                <w:szCs w:val="26"/>
              </w:rPr>
            </w:pPr>
            <w:r w:rsidRPr="001D02A0">
              <w:rPr>
                <w:rFonts w:ascii="Times New Roman" w:hAnsi="Times New Roman" w:cs="Times New Roman"/>
                <w:b/>
                <w:sz w:val="26"/>
                <w:szCs w:val="26"/>
              </w:rPr>
              <w:t xml:space="preserve">Парциальные </w:t>
            </w:r>
          </w:p>
          <w:p w:rsidR="00080709" w:rsidRPr="001D02A0" w:rsidRDefault="00080709" w:rsidP="00A26A4D">
            <w:pPr>
              <w:spacing w:after="0" w:line="240" w:lineRule="auto"/>
              <w:jc w:val="center"/>
              <w:rPr>
                <w:rFonts w:ascii="Times New Roman" w:hAnsi="Times New Roman" w:cs="Times New Roman"/>
                <w:b/>
                <w:sz w:val="26"/>
                <w:szCs w:val="26"/>
              </w:rPr>
            </w:pPr>
            <w:r w:rsidRPr="001D02A0">
              <w:rPr>
                <w:rFonts w:ascii="Times New Roman" w:hAnsi="Times New Roman" w:cs="Times New Roman"/>
                <w:b/>
                <w:sz w:val="26"/>
                <w:szCs w:val="26"/>
              </w:rPr>
              <w:lastRenderedPageBreak/>
              <w:t>программы</w:t>
            </w:r>
          </w:p>
        </w:tc>
        <w:tc>
          <w:tcPr>
            <w:tcW w:w="2245" w:type="pct"/>
            <w:gridSpan w:val="2"/>
            <w:tcBorders>
              <w:top w:val="single" w:sz="4" w:space="0" w:color="auto"/>
              <w:left w:val="single" w:sz="4" w:space="0" w:color="auto"/>
              <w:bottom w:val="single" w:sz="4" w:space="0" w:color="auto"/>
              <w:right w:val="single" w:sz="4" w:space="0" w:color="auto"/>
            </w:tcBorders>
          </w:tcPr>
          <w:p w:rsidR="00080709" w:rsidRPr="001D02A0" w:rsidRDefault="00080709" w:rsidP="00A26A4D">
            <w:pPr>
              <w:spacing w:after="0" w:line="240" w:lineRule="auto"/>
              <w:jc w:val="center"/>
              <w:rPr>
                <w:rFonts w:ascii="Times New Roman" w:hAnsi="Times New Roman" w:cs="Times New Roman"/>
                <w:b/>
                <w:sz w:val="26"/>
                <w:szCs w:val="26"/>
              </w:rPr>
            </w:pPr>
            <w:r w:rsidRPr="001D02A0">
              <w:rPr>
                <w:rFonts w:ascii="Times New Roman" w:hAnsi="Times New Roman" w:cs="Times New Roman"/>
                <w:b/>
                <w:sz w:val="26"/>
                <w:szCs w:val="26"/>
              </w:rPr>
              <w:lastRenderedPageBreak/>
              <w:t xml:space="preserve">Методические пособия (в том </w:t>
            </w:r>
            <w:r w:rsidRPr="001D02A0">
              <w:rPr>
                <w:rFonts w:ascii="Times New Roman" w:hAnsi="Times New Roman" w:cs="Times New Roman"/>
                <w:b/>
                <w:sz w:val="26"/>
                <w:szCs w:val="26"/>
              </w:rPr>
              <w:lastRenderedPageBreak/>
              <w:t>числе авторские)</w:t>
            </w:r>
          </w:p>
        </w:tc>
        <w:tc>
          <w:tcPr>
            <w:tcW w:w="1615" w:type="pct"/>
            <w:gridSpan w:val="2"/>
            <w:tcBorders>
              <w:top w:val="single" w:sz="4" w:space="0" w:color="auto"/>
              <w:left w:val="single" w:sz="4" w:space="0" w:color="auto"/>
              <w:bottom w:val="single" w:sz="4" w:space="0" w:color="auto"/>
              <w:right w:val="single" w:sz="4" w:space="0" w:color="auto"/>
            </w:tcBorders>
          </w:tcPr>
          <w:p w:rsidR="00080709" w:rsidRPr="001D02A0" w:rsidRDefault="00080709" w:rsidP="00A26A4D">
            <w:pPr>
              <w:spacing w:after="0" w:line="240" w:lineRule="auto"/>
              <w:jc w:val="center"/>
              <w:rPr>
                <w:rFonts w:ascii="Times New Roman" w:hAnsi="Times New Roman" w:cs="Times New Roman"/>
                <w:b/>
                <w:sz w:val="26"/>
                <w:szCs w:val="26"/>
              </w:rPr>
            </w:pPr>
            <w:r w:rsidRPr="001D02A0">
              <w:rPr>
                <w:rFonts w:ascii="Times New Roman" w:hAnsi="Times New Roman" w:cs="Times New Roman"/>
                <w:b/>
                <w:sz w:val="26"/>
                <w:szCs w:val="26"/>
              </w:rPr>
              <w:lastRenderedPageBreak/>
              <w:t>Наглядно-</w:t>
            </w:r>
            <w:r w:rsidRPr="001D02A0">
              <w:rPr>
                <w:rFonts w:ascii="Times New Roman" w:hAnsi="Times New Roman" w:cs="Times New Roman"/>
                <w:b/>
                <w:sz w:val="26"/>
                <w:szCs w:val="26"/>
              </w:rPr>
              <w:lastRenderedPageBreak/>
              <w:t xml:space="preserve">дидактические </w:t>
            </w:r>
          </w:p>
          <w:p w:rsidR="00080709" w:rsidRPr="001D02A0" w:rsidRDefault="00080709" w:rsidP="00A26A4D">
            <w:pPr>
              <w:spacing w:after="0" w:line="240" w:lineRule="auto"/>
              <w:jc w:val="center"/>
              <w:rPr>
                <w:rFonts w:ascii="Times New Roman" w:hAnsi="Times New Roman" w:cs="Times New Roman"/>
                <w:b/>
                <w:sz w:val="26"/>
                <w:szCs w:val="26"/>
              </w:rPr>
            </w:pPr>
            <w:r w:rsidRPr="001D02A0">
              <w:rPr>
                <w:rFonts w:ascii="Times New Roman" w:hAnsi="Times New Roman" w:cs="Times New Roman"/>
                <w:b/>
                <w:sz w:val="26"/>
                <w:szCs w:val="26"/>
              </w:rPr>
              <w:t>пособия</w:t>
            </w:r>
          </w:p>
        </w:tc>
      </w:tr>
      <w:tr w:rsidR="00080709" w:rsidRPr="001D02A0" w:rsidTr="00A30946">
        <w:tc>
          <w:tcPr>
            <w:tcW w:w="1140" w:type="pct"/>
            <w:tcBorders>
              <w:top w:val="single" w:sz="4" w:space="0" w:color="auto"/>
              <w:left w:val="single" w:sz="4" w:space="0" w:color="auto"/>
              <w:bottom w:val="single" w:sz="4" w:space="0" w:color="auto"/>
              <w:right w:val="single" w:sz="4" w:space="0" w:color="auto"/>
            </w:tcBorders>
            <w:shd w:val="clear" w:color="auto" w:fill="auto"/>
            <w:hideMark/>
          </w:tcPr>
          <w:p w:rsidR="00080709" w:rsidRPr="001D02A0" w:rsidRDefault="00080709" w:rsidP="00A26A4D">
            <w:pPr>
              <w:autoSpaceDN w:val="0"/>
              <w:adjustRightInd w:val="0"/>
              <w:spacing w:after="0" w:line="240" w:lineRule="auto"/>
              <w:jc w:val="both"/>
              <w:rPr>
                <w:rFonts w:ascii="Times New Roman" w:hAnsi="Times New Roman" w:cs="Times New Roman"/>
                <w:sz w:val="26"/>
                <w:szCs w:val="26"/>
                <w:lang w:eastAsia="ru-RU"/>
              </w:rPr>
            </w:pPr>
          </w:p>
          <w:p w:rsidR="00080709" w:rsidRPr="001D02A0" w:rsidRDefault="00080709" w:rsidP="00A26A4D">
            <w:pPr>
              <w:autoSpaceDN w:val="0"/>
              <w:adjustRightInd w:val="0"/>
              <w:spacing w:after="0" w:line="240" w:lineRule="auto"/>
              <w:jc w:val="both"/>
              <w:rPr>
                <w:rFonts w:ascii="Times New Roman" w:hAnsi="Times New Roman" w:cs="Times New Roman"/>
                <w:sz w:val="26"/>
                <w:szCs w:val="26"/>
                <w:lang w:eastAsia="ru-RU"/>
              </w:rPr>
            </w:pPr>
          </w:p>
          <w:p w:rsidR="000A7BE5" w:rsidRDefault="000A7BE5" w:rsidP="00A26A4D">
            <w:pPr>
              <w:autoSpaceDN w:val="0"/>
              <w:adjustRightInd w:val="0"/>
              <w:spacing w:after="0" w:line="240" w:lineRule="auto"/>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 Программа оздоровления детей в ДОУ</w:t>
            </w:r>
          </w:p>
          <w:p w:rsidR="00080709" w:rsidRPr="001D02A0" w:rsidRDefault="000A7BE5" w:rsidP="00A26A4D">
            <w:pPr>
              <w:autoSpaceDN w:val="0"/>
              <w:adjustRightInd w:val="0"/>
              <w:spacing w:after="0" w:line="240" w:lineRule="auto"/>
              <w:jc w:val="both"/>
              <w:rPr>
                <w:rFonts w:ascii="Times New Roman" w:hAnsi="Times New Roman" w:cs="Times New Roman"/>
                <w:sz w:val="26"/>
                <w:szCs w:val="26"/>
                <w:lang w:eastAsia="ru-RU"/>
              </w:rPr>
            </w:pPr>
            <w:r>
              <w:rPr>
                <w:rFonts w:ascii="Times New Roman" w:hAnsi="Times New Roman" w:cs="Times New Roman"/>
                <w:sz w:val="26"/>
                <w:szCs w:val="26"/>
                <w:lang w:eastAsia="ru-RU"/>
              </w:rPr>
              <w:t>.Л.П. Банникова. ТЦ Сфера 2008г.</w:t>
            </w:r>
          </w:p>
          <w:p w:rsidR="00080709" w:rsidRPr="001D02A0" w:rsidRDefault="00080709" w:rsidP="00A26A4D">
            <w:pPr>
              <w:spacing w:after="0" w:line="240" w:lineRule="auto"/>
              <w:rPr>
                <w:rFonts w:ascii="Times New Roman" w:hAnsi="Times New Roman" w:cs="Times New Roman"/>
                <w:b/>
                <w:sz w:val="26"/>
                <w:szCs w:val="26"/>
              </w:rPr>
            </w:pPr>
          </w:p>
        </w:tc>
        <w:tc>
          <w:tcPr>
            <w:tcW w:w="2245" w:type="pct"/>
            <w:gridSpan w:val="2"/>
            <w:tcBorders>
              <w:top w:val="single" w:sz="4" w:space="0" w:color="auto"/>
              <w:left w:val="single" w:sz="4" w:space="0" w:color="auto"/>
              <w:bottom w:val="single" w:sz="4" w:space="0" w:color="auto"/>
              <w:right w:val="single" w:sz="4" w:space="0" w:color="auto"/>
            </w:tcBorders>
            <w:shd w:val="clear" w:color="auto" w:fill="auto"/>
          </w:tcPr>
          <w:p w:rsidR="00080709" w:rsidRPr="001D02A0" w:rsidRDefault="00080709" w:rsidP="00A26A4D">
            <w:pPr>
              <w:autoSpaceDN w:val="0"/>
              <w:adjustRightInd w:val="0"/>
              <w:spacing w:after="0" w:line="240" w:lineRule="auto"/>
              <w:jc w:val="both"/>
              <w:rPr>
                <w:rFonts w:ascii="Times New Roman" w:hAnsi="Times New Roman" w:cs="Times New Roman"/>
                <w:sz w:val="26"/>
                <w:szCs w:val="26"/>
                <w:lang w:eastAsia="ru-RU"/>
              </w:rPr>
            </w:pPr>
            <w:r w:rsidRPr="001D02A0">
              <w:rPr>
                <w:rFonts w:ascii="Times New Roman" w:hAnsi="Times New Roman" w:cs="Times New Roman"/>
                <w:sz w:val="26"/>
                <w:szCs w:val="26"/>
                <w:lang w:eastAsia="ru-RU"/>
              </w:rPr>
              <w:t>1.Малоподвижные игры и игровые упражнения. Для занятий с детьми 3-7 лет, Борисова М.М.</w:t>
            </w:r>
          </w:p>
          <w:p w:rsidR="00080709" w:rsidRPr="001D02A0" w:rsidRDefault="00080709" w:rsidP="00A26A4D">
            <w:pPr>
              <w:autoSpaceDN w:val="0"/>
              <w:adjustRightInd w:val="0"/>
              <w:spacing w:after="0" w:line="240" w:lineRule="auto"/>
              <w:jc w:val="both"/>
              <w:rPr>
                <w:rFonts w:ascii="Times New Roman" w:hAnsi="Times New Roman" w:cs="Times New Roman"/>
                <w:sz w:val="26"/>
                <w:szCs w:val="26"/>
                <w:lang w:eastAsia="ru-RU"/>
              </w:rPr>
            </w:pPr>
            <w:r w:rsidRPr="001D02A0">
              <w:rPr>
                <w:rFonts w:ascii="Times New Roman" w:hAnsi="Times New Roman" w:cs="Times New Roman"/>
                <w:sz w:val="26"/>
                <w:szCs w:val="26"/>
                <w:lang w:eastAsia="ru-RU"/>
              </w:rPr>
              <w:t xml:space="preserve">2.Оздоровительная гимнастика: комплексы упражнений для детей 3-7 лет, </w:t>
            </w:r>
            <w:proofErr w:type="spellStart"/>
            <w:r w:rsidRPr="001D02A0">
              <w:rPr>
                <w:rFonts w:ascii="Times New Roman" w:hAnsi="Times New Roman" w:cs="Times New Roman"/>
                <w:sz w:val="26"/>
                <w:szCs w:val="26"/>
                <w:lang w:eastAsia="ru-RU"/>
              </w:rPr>
              <w:t>Пензулаева</w:t>
            </w:r>
            <w:proofErr w:type="spellEnd"/>
            <w:r w:rsidRPr="001D02A0">
              <w:rPr>
                <w:rFonts w:ascii="Times New Roman" w:hAnsi="Times New Roman" w:cs="Times New Roman"/>
                <w:sz w:val="26"/>
                <w:szCs w:val="26"/>
                <w:lang w:eastAsia="ru-RU"/>
              </w:rPr>
              <w:t xml:space="preserve"> Л.И.</w:t>
            </w:r>
          </w:p>
          <w:p w:rsidR="00080709" w:rsidRPr="001D02A0" w:rsidRDefault="00080709" w:rsidP="00A26A4D">
            <w:pPr>
              <w:autoSpaceDN w:val="0"/>
              <w:adjustRightInd w:val="0"/>
              <w:spacing w:after="0" w:line="240" w:lineRule="auto"/>
              <w:jc w:val="both"/>
              <w:rPr>
                <w:rFonts w:ascii="Times New Roman" w:hAnsi="Times New Roman" w:cs="Times New Roman"/>
                <w:sz w:val="26"/>
                <w:szCs w:val="26"/>
                <w:lang w:eastAsia="ru-RU"/>
              </w:rPr>
            </w:pPr>
            <w:r w:rsidRPr="001D02A0">
              <w:rPr>
                <w:rFonts w:ascii="Times New Roman" w:hAnsi="Times New Roman" w:cs="Times New Roman"/>
                <w:sz w:val="26"/>
                <w:szCs w:val="26"/>
                <w:lang w:eastAsia="ru-RU"/>
              </w:rPr>
              <w:t xml:space="preserve">3.Сборник подвижных игр, </w:t>
            </w:r>
            <w:proofErr w:type="spellStart"/>
            <w:r w:rsidRPr="001D02A0">
              <w:rPr>
                <w:rFonts w:ascii="Times New Roman" w:hAnsi="Times New Roman" w:cs="Times New Roman"/>
                <w:sz w:val="26"/>
                <w:szCs w:val="26"/>
                <w:lang w:eastAsia="ru-RU"/>
              </w:rPr>
              <w:t>Степаненкова</w:t>
            </w:r>
            <w:proofErr w:type="spellEnd"/>
            <w:r w:rsidRPr="001D02A0">
              <w:rPr>
                <w:rFonts w:ascii="Times New Roman" w:hAnsi="Times New Roman" w:cs="Times New Roman"/>
                <w:sz w:val="26"/>
                <w:szCs w:val="26"/>
                <w:lang w:eastAsia="ru-RU"/>
              </w:rPr>
              <w:t xml:space="preserve"> Э.Я.</w:t>
            </w:r>
          </w:p>
          <w:p w:rsidR="00080709" w:rsidRPr="001D02A0" w:rsidRDefault="00080709" w:rsidP="00A26A4D">
            <w:pPr>
              <w:autoSpaceDN w:val="0"/>
              <w:adjustRightInd w:val="0"/>
              <w:spacing w:after="0" w:line="240" w:lineRule="auto"/>
              <w:jc w:val="both"/>
              <w:rPr>
                <w:rFonts w:ascii="Times New Roman" w:hAnsi="Times New Roman" w:cs="Times New Roman"/>
                <w:sz w:val="26"/>
                <w:szCs w:val="26"/>
                <w:lang w:eastAsia="ru-RU"/>
              </w:rPr>
            </w:pPr>
            <w:r w:rsidRPr="001D02A0">
              <w:rPr>
                <w:rFonts w:ascii="Times New Roman" w:hAnsi="Times New Roman" w:cs="Times New Roman"/>
                <w:sz w:val="26"/>
                <w:szCs w:val="26"/>
                <w:lang w:eastAsia="ru-RU"/>
              </w:rPr>
              <w:t xml:space="preserve">4.Физическая культура в детском саду 3-7 лет, </w:t>
            </w:r>
            <w:proofErr w:type="spellStart"/>
            <w:r w:rsidRPr="001D02A0">
              <w:rPr>
                <w:rFonts w:ascii="Times New Roman" w:hAnsi="Times New Roman" w:cs="Times New Roman"/>
                <w:sz w:val="26"/>
                <w:szCs w:val="26"/>
                <w:lang w:eastAsia="ru-RU"/>
              </w:rPr>
              <w:t>Пензулаева</w:t>
            </w:r>
            <w:proofErr w:type="spellEnd"/>
            <w:r w:rsidRPr="001D02A0">
              <w:rPr>
                <w:rFonts w:ascii="Times New Roman" w:hAnsi="Times New Roman" w:cs="Times New Roman"/>
                <w:sz w:val="26"/>
                <w:szCs w:val="26"/>
                <w:lang w:eastAsia="ru-RU"/>
              </w:rPr>
              <w:t xml:space="preserve"> Л.И.</w:t>
            </w:r>
          </w:p>
          <w:p w:rsidR="00D170F9" w:rsidRDefault="00F30834" w:rsidP="00F30834">
            <w:pPr>
              <w:autoSpaceDN w:val="0"/>
              <w:adjustRightInd w:val="0"/>
              <w:spacing w:after="0" w:line="240" w:lineRule="auto"/>
              <w:jc w:val="both"/>
              <w:rPr>
                <w:rFonts w:ascii="Times New Roman" w:hAnsi="Times New Roman" w:cs="Times New Roman"/>
                <w:sz w:val="26"/>
                <w:szCs w:val="26"/>
                <w:lang w:eastAsia="ru-RU"/>
              </w:rPr>
            </w:pPr>
            <w:r w:rsidRPr="00F30834">
              <w:rPr>
                <w:rFonts w:ascii="Times New Roman" w:hAnsi="Times New Roman" w:cs="Times New Roman"/>
                <w:sz w:val="26"/>
                <w:szCs w:val="26"/>
                <w:lang w:eastAsia="ru-RU"/>
              </w:rPr>
              <w:t xml:space="preserve">5. </w:t>
            </w:r>
            <w:r>
              <w:rPr>
                <w:rFonts w:ascii="Times New Roman" w:hAnsi="Times New Roman" w:cs="Times New Roman"/>
                <w:sz w:val="26"/>
                <w:szCs w:val="26"/>
                <w:lang w:eastAsia="ru-RU"/>
              </w:rPr>
              <w:t>Развитие</w:t>
            </w:r>
            <w:r w:rsidR="00D170F9">
              <w:rPr>
                <w:rFonts w:ascii="Times New Roman" w:hAnsi="Times New Roman" w:cs="Times New Roman"/>
                <w:sz w:val="26"/>
                <w:szCs w:val="26"/>
                <w:lang w:eastAsia="ru-RU"/>
              </w:rPr>
              <w:t xml:space="preserve"> эмоционально-двигательной сферы детей  4-7 </w:t>
            </w:r>
            <w:proofErr w:type="spellStart"/>
            <w:r w:rsidR="00D170F9">
              <w:rPr>
                <w:rFonts w:ascii="Times New Roman" w:hAnsi="Times New Roman" w:cs="Times New Roman"/>
                <w:sz w:val="26"/>
                <w:szCs w:val="26"/>
                <w:lang w:eastAsia="ru-RU"/>
              </w:rPr>
              <w:t>лет</w:t>
            </w:r>
            <w:proofErr w:type="gramStart"/>
            <w:r w:rsidR="00D170F9">
              <w:rPr>
                <w:rFonts w:ascii="Times New Roman" w:hAnsi="Times New Roman" w:cs="Times New Roman"/>
                <w:sz w:val="26"/>
                <w:szCs w:val="26"/>
                <w:lang w:eastAsia="ru-RU"/>
              </w:rPr>
              <w:t>.Е</w:t>
            </w:r>
            <w:proofErr w:type="gramEnd"/>
            <w:r w:rsidR="00D170F9">
              <w:rPr>
                <w:rFonts w:ascii="Times New Roman" w:hAnsi="Times New Roman" w:cs="Times New Roman"/>
                <w:sz w:val="26"/>
                <w:szCs w:val="26"/>
                <w:lang w:eastAsia="ru-RU"/>
              </w:rPr>
              <w:t>.В</w:t>
            </w:r>
            <w:proofErr w:type="spellEnd"/>
            <w:r w:rsidR="00D170F9">
              <w:rPr>
                <w:rFonts w:ascii="Times New Roman" w:hAnsi="Times New Roman" w:cs="Times New Roman"/>
                <w:sz w:val="26"/>
                <w:szCs w:val="26"/>
                <w:lang w:eastAsia="ru-RU"/>
              </w:rPr>
              <w:t>. Михеева.</w:t>
            </w:r>
          </w:p>
          <w:p w:rsidR="00D170F9" w:rsidRDefault="00D170F9" w:rsidP="00F30834">
            <w:pPr>
              <w:autoSpaceDN w:val="0"/>
              <w:adjustRightInd w:val="0"/>
              <w:spacing w:after="0" w:line="240" w:lineRule="auto"/>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6. Беседы о здоровье. </w:t>
            </w:r>
            <w:proofErr w:type="spellStart"/>
            <w:r>
              <w:rPr>
                <w:rFonts w:ascii="Times New Roman" w:hAnsi="Times New Roman" w:cs="Times New Roman"/>
                <w:sz w:val="26"/>
                <w:szCs w:val="26"/>
                <w:lang w:eastAsia="ru-RU"/>
              </w:rPr>
              <w:t>Т.А.Шорыгина</w:t>
            </w:r>
            <w:proofErr w:type="spellEnd"/>
            <w:r>
              <w:rPr>
                <w:rFonts w:ascii="Times New Roman" w:hAnsi="Times New Roman" w:cs="Times New Roman"/>
                <w:sz w:val="26"/>
                <w:szCs w:val="26"/>
                <w:lang w:eastAsia="ru-RU"/>
              </w:rPr>
              <w:t>.</w:t>
            </w:r>
          </w:p>
          <w:p w:rsidR="00D170F9" w:rsidRDefault="00D170F9" w:rsidP="00F30834">
            <w:pPr>
              <w:autoSpaceDN w:val="0"/>
              <w:adjustRightInd w:val="0"/>
              <w:spacing w:after="0" w:line="240" w:lineRule="auto"/>
              <w:jc w:val="both"/>
              <w:rPr>
                <w:rFonts w:ascii="Times New Roman" w:hAnsi="Times New Roman" w:cs="Times New Roman"/>
                <w:sz w:val="26"/>
                <w:szCs w:val="26"/>
                <w:lang w:eastAsia="ru-RU"/>
              </w:rPr>
            </w:pPr>
            <w:r>
              <w:rPr>
                <w:rFonts w:ascii="Times New Roman" w:hAnsi="Times New Roman" w:cs="Times New Roman"/>
                <w:sz w:val="26"/>
                <w:szCs w:val="26"/>
                <w:lang w:eastAsia="ru-RU"/>
              </w:rPr>
              <w:t>7. Занимательная физкультура для детей 4-7 лет  В.В. Гаврилова.</w:t>
            </w:r>
          </w:p>
          <w:p w:rsidR="00F30834" w:rsidRPr="00F30834" w:rsidRDefault="00D170F9" w:rsidP="00F30834">
            <w:pPr>
              <w:autoSpaceDN w:val="0"/>
              <w:adjustRightInd w:val="0"/>
              <w:spacing w:after="0" w:line="240" w:lineRule="auto"/>
              <w:jc w:val="both"/>
              <w:rPr>
                <w:rFonts w:ascii="Times New Roman" w:hAnsi="Times New Roman" w:cs="Times New Roman"/>
                <w:sz w:val="26"/>
                <w:szCs w:val="26"/>
                <w:lang w:eastAsia="ru-RU"/>
              </w:rPr>
            </w:pPr>
            <w:r>
              <w:rPr>
                <w:rFonts w:ascii="Times New Roman" w:hAnsi="Times New Roman" w:cs="Times New Roman"/>
                <w:sz w:val="26"/>
                <w:szCs w:val="26"/>
                <w:lang w:eastAsia="ru-RU"/>
              </w:rPr>
              <w:t>8. Организация деятельности детей на прогулке.</w:t>
            </w:r>
            <w:r w:rsidR="00074E11">
              <w:rPr>
                <w:rFonts w:ascii="Times New Roman" w:hAnsi="Times New Roman" w:cs="Times New Roman"/>
                <w:sz w:val="26"/>
                <w:szCs w:val="26"/>
                <w:lang w:eastAsia="ru-RU"/>
              </w:rPr>
              <w:t xml:space="preserve"> Т.Г. Кобзева.</w:t>
            </w:r>
            <w:r w:rsidR="00F30834" w:rsidRPr="00F30834">
              <w:rPr>
                <w:rFonts w:ascii="Times New Roman" w:hAnsi="Times New Roman" w:cs="Times New Roman"/>
                <w:sz w:val="26"/>
                <w:szCs w:val="26"/>
                <w:lang w:eastAsia="ru-RU"/>
              </w:rPr>
              <w:t xml:space="preserve"> </w:t>
            </w:r>
          </w:p>
          <w:p w:rsidR="00080709" w:rsidRPr="001D02A0" w:rsidRDefault="000A7BE5" w:rsidP="00C03D9E">
            <w:pPr>
              <w:autoSpaceDN w:val="0"/>
              <w:adjustRightInd w:val="0"/>
              <w:spacing w:after="0" w:line="240" w:lineRule="auto"/>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9. </w:t>
            </w:r>
            <w:r w:rsidR="00C03D9E">
              <w:rPr>
                <w:rFonts w:ascii="Times New Roman" w:hAnsi="Times New Roman" w:cs="Times New Roman"/>
                <w:sz w:val="26"/>
                <w:szCs w:val="26"/>
                <w:lang w:eastAsia="ru-RU"/>
              </w:rPr>
              <w:t>З</w:t>
            </w:r>
            <w:r>
              <w:rPr>
                <w:rFonts w:ascii="Times New Roman" w:hAnsi="Times New Roman" w:cs="Times New Roman"/>
                <w:sz w:val="26"/>
                <w:szCs w:val="26"/>
                <w:lang w:eastAsia="ru-RU"/>
              </w:rPr>
              <w:t xml:space="preserve">доровье сберегающие технологии в ДОУ.Л.В. </w:t>
            </w:r>
            <w:proofErr w:type="spellStart"/>
            <w:r>
              <w:rPr>
                <w:rFonts w:ascii="Times New Roman" w:hAnsi="Times New Roman" w:cs="Times New Roman"/>
                <w:sz w:val="26"/>
                <w:szCs w:val="26"/>
                <w:lang w:eastAsia="ru-RU"/>
              </w:rPr>
              <w:t>Гаврючин</w:t>
            </w:r>
            <w:r w:rsidR="004D63DA">
              <w:rPr>
                <w:rFonts w:ascii="Times New Roman" w:hAnsi="Times New Roman" w:cs="Times New Roman"/>
                <w:sz w:val="26"/>
                <w:szCs w:val="26"/>
                <w:lang w:eastAsia="ru-RU"/>
              </w:rPr>
              <w:t>а</w:t>
            </w:r>
            <w:proofErr w:type="spellEnd"/>
          </w:p>
        </w:tc>
        <w:tc>
          <w:tcPr>
            <w:tcW w:w="1615" w:type="pct"/>
            <w:gridSpan w:val="2"/>
            <w:tcBorders>
              <w:top w:val="single" w:sz="4" w:space="0" w:color="auto"/>
              <w:left w:val="single" w:sz="4" w:space="0" w:color="auto"/>
              <w:bottom w:val="single" w:sz="4" w:space="0" w:color="auto"/>
              <w:right w:val="single" w:sz="4" w:space="0" w:color="auto"/>
            </w:tcBorders>
            <w:shd w:val="clear" w:color="auto" w:fill="auto"/>
          </w:tcPr>
          <w:p w:rsidR="00080709" w:rsidRPr="001D02A0" w:rsidRDefault="00080709" w:rsidP="00A26A4D">
            <w:pPr>
              <w:autoSpaceDN w:val="0"/>
              <w:adjustRightInd w:val="0"/>
              <w:spacing w:after="0" w:line="240" w:lineRule="auto"/>
              <w:jc w:val="both"/>
              <w:rPr>
                <w:rFonts w:ascii="Times New Roman" w:hAnsi="Times New Roman" w:cs="Times New Roman"/>
                <w:sz w:val="26"/>
                <w:szCs w:val="26"/>
                <w:lang w:eastAsia="ru-RU"/>
              </w:rPr>
            </w:pPr>
            <w:r w:rsidRPr="001D02A0">
              <w:rPr>
                <w:rFonts w:ascii="Times New Roman" w:hAnsi="Times New Roman" w:cs="Times New Roman"/>
                <w:sz w:val="26"/>
                <w:szCs w:val="26"/>
                <w:lang w:eastAsia="ru-RU"/>
              </w:rPr>
              <w:t>1.Серия «Мир в картинках»: спортивный инвентарь.</w:t>
            </w:r>
          </w:p>
          <w:p w:rsidR="00080709" w:rsidRPr="001D02A0" w:rsidRDefault="00080709" w:rsidP="00A26A4D">
            <w:pPr>
              <w:autoSpaceDN w:val="0"/>
              <w:adjustRightInd w:val="0"/>
              <w:spacing w:after="0" w:line="240" w:lineRule="auto"/>
              <w:jc w:val="both"/>
              <w:rPr>
                <w:rFonts w:ascii="Times New Roman" w:hAnsi="Times New Roman" w:cs="Times New Roman"/>
                <w:sz w:val="26"/>
                <w:szCs w:val="26"/>
                <w:lang w:eastAsia="ru-RU"/>
              </w:rPr>
            </w:pPr>
            <w:r w:rsidRPr="001D02A0">
              <w:rPr>
                <w:rFonts w:ascii="Times New Roman" w:hAnsi="Times New Roman" w:cs="Times New Roman"/>
                <w:sz w:val="26"/>
                <w:szCs w:val="26"/>
                <w:lang w:eastAsia="ru-RU"/>
              </w:rPr>
              <w:t>2.Серия «Рассказы по картинкам»: зимние виды спорта, летние виды спорта, распорядок дня.</w:t>
            </w:r>
          </w:p>
          <w:p w:rsidR="00080709" w:rsidRPr="001D02A0" w:rsidRDefault="00080709" w:rsidP="00A26A4D">
            <w:pPr>
              <w:autoSpaceDN w:val="0"/>
              <w:adjustRightInd w:val="0"/>
              <w:spacing w:after="0" w:line="240" w:lineRule="auto"/>
              <w:jc w:val="both"/>
              <w:rPr>
                <w:rFonts w:ascii="Times New Roman" w:hAnsi="Times New Roman" w:cs="Times New Roman"/>
                <w:sz w:val="26"/>
                <w:szCs w:val="26"/>
                <w:lang w:eastAsia="ru-RU"/>
              </w:rPr>
            </w:pPr>
            <w:r w:rsidRPr="001D02A0">
              <w:rPr>
                <w:rFonts w:ascii="Times New Roman" w:hAnsi="Times New Roman" w:cs="Times New Roman"/>
                <w:sz w:val="26"/>
                <w:szCs w:val="26"/>
                <w:lang w:eastAsia="ru-RU"/>
              </w:rPr>
              <w:t>3.Серия «Расскажите детям о…»: зимних видах спорта, Олимпийских играх, олимпийских чемпионах.</w:t>
            </w:r>
          </w:p>
          <w:p w:rsidR="00080709" w:rsidRPr="001D02A0" w:rsidRDefault="00080709" w:rsidP="00A26A4D">
            <w:pPr>
              <w:autoSpaceDN w:val="0"/>
              <w:adjustRightInd w:val="0"/>
              <w:spacing w:after="0" w:line="240" w:lineRule="auto"/>
              <w:jc w:val="both"/>
              <w:rPr>
                <w:rFonts w:ascii="Times New Roman" w:hAnsi="Times New Roman" w:cs="Times New Roman"/>
                <w:sz w:val="26"/>
                <w:szCs w:val="26"/>
                <w:lang w:eastAsia="ru-RU"/>
              </w:rPr>
            </w:pPr>
            <w:r w:rsidRPr="001D02A0">
              <w:rPr>
                <w:rFonts w:ascii="Times New Roman" w:hAnsi="Times New Roman" w:cs="Times New Roman"/>
                <w:sz w:val="26"/>
                <w:szCs w:val="26"/>
                <w:lang w:eastAsia="ru-RU"/>
              </w:rPr>
              <w:t>4.Плакаты: зимние виды спорта, летние виды спорта.</w:t>
            </w:r>
          </w:p>
          <w:p w:rsidR="00080709" w:rsidRPr="001D02A0" w:rsidRDefault="00080709" w:rsidP="00A26A4D">
            <w:pPr>
              <w:autoSpaceDN w:val="0"/>
              <w:adjustRightInd w:val="0"/>
              <w:spacing w:after="0" w:line="240" w:lineRule="auto"/>
              <w:jc w:val="both"/>
              <w:rPr>
                <w:rFonts w:ascii="Times New Roman" w:hAnsi="Times New Roman" w:cs="Times New Roman"/>
                <w:sz w:val="26"/>
                <w:szCs w:val="26"/>
                <w:lang w:eastAsia="ru-RU"/>
              </w:rPr>
            </w:pPr>
          </w:p>
          <w:p w:rsidR="00080709" w:rsidRPr="001D02A0" w:rsidRDefault="00080709" w:rsidP="00A26A4D">
            <w:pPr>
              <w:autoSpaceDN w:val="0"/>
              <w:adjustRightInd w:val="0"/>
              <w:spacing w:after="0" w:line="240" w:lineRule="auto"/>
              <w:jc w:val="both"/>
              <w:rPr>
                <w:rFonts w:ascii="Times New Roman" w:hAnsi="Times New Roman" w:cs="Times New Roman"/>
                <w:sz w:val="26"/>
                <w:szCs w:val="26"/>
                <w:lang w:eastAsia="ru-RU"/>
              </w:rPr>
            </w:pPr>
          </w:p>
          <w:p w:rsidR="00080709" w:rsidRPr="001D02A0" w:rsidRDefault="00080709" w:rsidP="00A26A4D">
            <w:pPr>
              <w:autoSpaceDN w:val="0"/>
              <w:adjustRightInd w:val="0"/>
              <w:spacing w:after="0" w:line="240" w:lineRule="auto"/>
              <w:jc w:val="both"/>
              <w:rPr>
                <w:rFonts w:ascii="Times New Roman" w:hAnsi="Times New Roman" w:cs="Times New Roman"/>
                <w:sz w:val="26"/>
                <w:szCs w:val="26"/>
                <w:lang w:eastAsia="ru-RU"/>
              </w:rPr>
            </w:pPr>
          </w:p>
          <w:p w:rsidR="00080709" w:rsidRPr="001D02A0" w:rsidRDefault="00080709" w:rsidP="00A26A4D">
            <w:pPr>
              <w:autoSpaceDN w:val="0"/>
              <w:adjustRightInd w:val="0"/>
              <w:spacing w:after="0" w:line="240" w:lineRule="auto"/>
              <w:jc w:val="both"/>
              <w:rPr>
                <w:rFonts w:ascii="Times New Roman" w:hAnsi="Times New Roman" w:cs="Times New Roman"/>
                <w:sz w:val="26"/>
                <w:szCs w:val="26"/>
                <w:lang w:eastAsia="ru-RU"/>
              </w:rPr>
            </w:pPr>
          </w:p>
          <w:p w:rsidR="00080709" w:rsidRPr="001D02A0" w:rsidRDefault="00080709" w:rsidP="00A26A4D">
            <w:pPr>
              <w:autoSpaceDN w:val="0"/>
              <w:adjustRightInd w:val="0"/>
              <w:spacing w:after="0" w:line="240" w:lineRule="auto"/>
              <w:jc w:val="both"/>
              <w:rPr>
                <w:rFonts w:ascii="Times New Roman" w:hAnsi="Times New Roman" w:cs="Times New Roman"/>
                <w:sz w:val="26"/>
                <w:szCs w:val="26"/>
                <w:lang w:eastAsia="ru-RU"/>
              </w:rPr>
            </w:pPr>
          </w:p>
          <w:p w:rsidR="00080709" w:rsidRPr="001D02A0" w:rsidRDefault="00080709" w:rsidP="00A26A4D">
            <w:pPr>
              <w:autoSpaceDN w:val="0"/>
              <w:adjustRightInd w:val="0"/>
              <w:spacing w:after="0" w:line="240" w:lineRule="auto"/>
              <w:jc w:val="both"/>
              <w:rPr>
                <w:rFonts w:ascii="Times New Roman" w:hAnsi="Times New Roman" w:cs="Times New Roman"/>
                <w:sz w:val="26"/>
                <w:szCs w:val="26"/>
                <w:lang w:eastAsia="ru-RU"/>
              </w:rPr>
            </w:pPr>
            <w:r w:rsidRPr="001D02A0">
              <w:rPr>
                <w:rFonts w:ascii="Times New Roman" w:hAnsi="Times New Roman" w:cs="Times New Roman"/>
                <w:sz w:val="26"/>
                <w:szCs w:val="26"/>
                <w:lang w:eastAsia="ru-RU"/>
              </w:rPr>
              <w:t xml:space="preserve"> </w:t>
            </w:r>
          </w:p>
          <w:p w:rsidR="00080709" w:rsidRPr="001D02A0" w:rsidRDefault="00080709" w:rsidP="00A26A4D">
            <w:pPr>
              <w:autoSpaceDN w:val="0"/>
              <w:adjustRightInd w:val="0"/>
              <w:spacing w:after="0" w:line="240" w:lineRule="auto"/>
              <w:jc w:val="both"/>
              <w:rPr>
                <w:rFonts w:ascii="Times New Roman" w:hAnsi="Times New Roman" w:cs="Times New Roman"/>
                <w:sz w:val="26"/>
                <w:szCs w:val="26"/>
                <w:lang w:eastAsia="ru-RU"/>
              </w:rPr>
            </w:pPr>
          </w:p>
        </w:tc>
      </w:tr>
    </w:tbl>
    <w:p w:rsidR="00080709" w:rsidRPr="001D02A0" w:rsidRDefault="00080709" w:rsidP="00A26A4D">
      <w:pPr>
        <w:spacing w:after="0" w:line="240" w:lineRule="auto"/>
        <w:jc w:val="center"/>
        <w:rPr>
          <w:rFonts w:ascii="Times New Roman" w:hAnsi="Times New Roman" w:cs="Times New Roman"/>
          <w:b/>
          <w:spacing w:val="-1"/>
          <w:sz w:val="26"/>
          <w:szCs w:val="26"/>
        </w:rPr>
      </w:pPr>
    </w:p>
    <w:p w:rsidR="00080709" w:rsidRDefault="00A10A5F" w:rsidP="00A26A4D">
      <w:pPr>
        <w:spacing w:after="0" w:line="240" w:lineRule="auto"/>
        <w:jc w:val="center"/>
        <w:rPr>
          <w:rFonts w:ascii="Times New Roman" w:hAnsi="Times New Roman" w:cs="Times New Roman"/>
          <w:b/>
          <w:spacing w:val="-1"/>
          <w:sz w:val="26"/>
          <w:szCs w:val="26"/>
        </w:rPr>
      </w:pPr>
      <w:r>
        <w:rPr>
          <w:rFonts w:ascii="Times New Roman" w:hAnsi="Times New Roman" w:cs="Times New Roman"/>
          <w:b/>
          <w:spacing w:val="-1"/>
          <w:sz w:val="26"/>
          <w:szCs w:val="26"/>
        </w:rPr>
        <w:t xml:space="preserve">2.2.2. </w:t>
      </w:r>
      <w:r w:rsidR="00080709" w:rsidRPr="001D02A0">
        <w:rPr>
          <w:rFonts w:ascii="Times New Roman" w:hAnsi="Times New Roman" w:cs="Times New Roman"/>
          <w:b/>
          <w:spacing w:val="-1"/>
          <w:sz w:val="26"/>
          <w:szCs w:val="26"/>
        </w:rPr>
        <w:t xml:space="preserve">Тематический блок </w:t>
      </w:r>
      <w:r>
        <w:rPr>
          <w:rFonts w:ascii="Times New Roman" w:hAnsi="Times New Roman" w:cs="Times New Roman"/>
          <w:b/>
          <w:spacing w:val="-1"/>
          <w:sz w:val="26"/>
          <w:szCs w:val="26"/>
        </w:rPr>
        <w:t>«Развитие игровой деятельности»</w:t>
      </w:r>
    </w:p>
    <w:p w:rsidR="00A10A5F" w:rsidRPr="001D02A0" w:rsidRDefault="00A10A5F" w:rsidP="00A26A4D">
      <w:pPr>
        <w:spacing w:after="0" w:line="240" w:lineRule="auto"/>
        <w:jc w:val="center"/>
        <w:rPr>
          <w:rFonts w:ascii="Times New Roman" w:hAnsi="Times New Roman" w:cs="Times New Roman"/>
          <w:b/>
          <w:spacing w:val="-1"/>
          <w:sz w:val="26"/>
          <w:szCs w:val="26"/>
        </w:rPr>
      </w:pPr>
    </w:p>
    <w:p w:rsidR="00080709" w:rsidRPr="001D02A0" w:rsidRDefault="00080709" w:rsidP="008C2D1B">
      <w:pPr>
        <w:spacing w:after="0" w:line="240" w:lineRule="auto"/>
        <w:jc w:val="both"/>
        <w:rPr>
          <w:rFonts w:ascii="Times New Roman" w:hAnsi="Times New Roman" w:cs="Times New Roman"/>
          <w:spacing w:val="-1"/>
          <w:sz w:val="26"/>
          <w:szCs w:val="26"/>
        </w:rPr>
      </w:pPr>
      <w:r w:rsidRPr="001D02A0">
        <w:rPr>
          <w:rFonts w:ascii="Times New Roman" w:hAnsi="Times New Roman" w:cs="Times New Roman"/>
          <w:spacing w:val="-1"/>
          <w:sz w:val="26"/>
          <w:szCs w:val="26"/>
        </w:rPr>
        <w:tab/>
        <w:t>Данный блок введён в программу «От рождения до школы» в целях полноты изложения содержания игровой деятельности во всех образовательных областях Программы в соответст</w:t>
      </w:r>
      <w:r w:rsidR="008C2D1B" w:rsidRPr="001D02A0">
        <w:rPr>
          <w:rFonts w:ascii="Times New Roman" w:hAnsi="Times New Roman" w:cs="Times New Roman"/>
          <w:spacing w:val="-1"/>
          <w:sz w:val="26"/>
          <w:szCs w:val="26"/>
        </w:rPr>
        <w:t>вии с возрастом детей</w:t>
      </w:r>
    </w:p>
    <w:p w:rsidR="00080709" w:rsidRPr="001D02A0" w:rsidRDefault="00080709" w:rsidP="00A26A4D">
      <w:pPr>
        <w:spacing w:after="0" w:line="240" w:lineRule="auto"/>
        <w:rPr>
          <w:rFonts w:ascii="Times New Roman" w:hAnsi="Times New Roman" w:cs="Times New Roman"/>
          <w:spacing w:val="-1"/>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1"/>
        <w:gridCol w:w="1269"/>
      </w:tblGrid>
      <w:tr w:rsidR="00080709" w:rsidRPr="001D02A0" w:rsidTr="001D02A0">
        <w:tc>
          <w:tcPr>
            <w:tcW w:w="5000" w:type="pct"/>
            <w:gridSpan w:val="2"/>
            <w:tcBorders>
              <w:top w:val="single" w:sz="4" w:space="0" w:color="auto"/>
              <w:left w:val="single" w:sz="4" w:space="0" w:color="auto"/>
              <w:bottom w:val="single" w:sz="4" w:space="0" w:color="auto"/>
              <w:right w:val="single" w:sz="4" w:space="0" w:color="auto"/>
            </w:tcBorders>
            <w:hideMark/>
          </w:tcPr>
          <w:p w:rsidR="00080709" w:rsidRPr="001D02A0" w:rsidRDefault="00080709" w:rsidP="00A26A4D">
            <w:pPr>
              <w:pStyle w:val="msonormalbullet1gif"/>
              <w:autoSpaceDE w:val="0"/>
              <w:autoSpaceDN w:val="0"/>
              <w:spacing w:before="0" w:beforeAutospacing="0" w:after="0" w:afterAutospacing="0"/>
              <w:ind w:firstLine="567"/>
              <w:contextualSpacing/>
              <w:jc w:val="center"/>
              <w:rPr>
                <w:b/>
                <w:sz w:val="26"/>
                <w:szCs w:val="26"/>
              </w:rPr>
            </w:pPr>
            <w:r w:rsidRPr="001D02A0">
              <w:rPr>
                <w:b/>
                <w:sz w:val="26"/>
                <w:szCs w:val="26"/>
              </w:rPr>
              <w:t>Тематический блок «Развитие игровой деятельности»</w:t>
            </w:r>
          </w:p>
        </w:tc>
      </w:tr>
      <w:tr w:rsidR="00080709" w:rsidRPr="001D02A0" w:rsidTr="001D02A0">
        <w:tc>
          <w:tcPr>
            <w:tcW w:w="5000" w:type="pct"/>
            <w:gridSpan w:val="2"/>
            <w:tcBorders>
              <w:top w:val="single" w:sz="4" w:space="0" w:color="auto"/>
              <w:left w:val="single" w:sz="4" w:space="0" w:color="auto"/>
              <w:bottom w:val="single" w:sz="4" w:space="0" w:color="auto"/>
              <w:right w:val="single" w:sz="4" w:space="0" w:color="auto"/>
            </w:tcBorders>
            <w:hideMark/>
          </w:tcPr>
          <w:p w:rsidR="00080709" w:rsidRPr="001D02A0" w:rsidRDefault="00080709" w:rsidP="00A26A4D">
            <w:pPr>
              <w:spacing w:after="0" w:line="240" w:lineRule="auto"/>
              <w:rPr>
                <w:rFonts w:ascii="Times New Roman" w:hAnsi="Times New Roman" w:cs="Times New Roman"/>
                <w:sz w:val="26"/>
                <w:szCs w:val="26"/>
              </w:rPr>
            </w:pPr>
            <w:r w:rsidRPr="001D02A0">
              <w:rPr>
                <w:rFonts w:ascii="Times New Roman" w:hAnsi="Times New Roman" w:cs="Times New Roman"/>
                <w:b/>
                <w:sz w:val="26"/>
                <w:szCs w:val="26"/>
              </w:rPr>
              <w:t>Основные цели и задачи развития игровой деятельности</w:t>
            </w:r>
            <w:r w:rsidRPr="00282FC1">
              <w:rPr>
                <w:rFonts w:ascii="Times New Roman" w:hAnsi="Times New Roman" w:cs="Times New Roman"/>
                <w:b/>
                <w:sz w:val="26"/>
                <w:szCs w:val="26"/>
              </w:rPr>
              <w:t>:</w:t>
            </w:r>
            <w:r w:rsidRPr="00282FC1">
              <w:rPr>
                <w:rFonts w:ascii="Times New Roman" w:hAnsi="Times New Roman" w:cs="Times New Roman"/>
                <w:sz w:val="26"/>
                <w:szCs w:val="26"/>
              </w:rPr>
              <w:t xml:space="preserve"> (стр. 215)</w:t>
            </w:r>
          </w:p>
          <w:p w:rsidR="00080709" w:rsidRPr="001D02A0" w:rsidRDefault="00080709" w:rsidP="008C2D1B">
            <w:pPr>
              <w:spacing w:after="0" w:line="240" w:lineRule="auto"/>
              <w:jc w:val="both"/>
              <w:rPr>
                <w:rFonts w:ascii="Times New Roman" w:hAnsi="Times New Roman" w:cs="Times New Roman"/>
                <w:sz w:val="26"/>
                <w:szCs w:val="26"/>
              </w:rPr>
            </w:pPr>
            <w:r w:rsidRPr="001D02A0">
              <w:rPr>
                <w:rFonts w:ascii="Times New Roman" w:hAnsi="Times New Roman" w:cs="Times New Roman"/>
                <w:sz w:val="26"/>
                <w:szCs w:val="26"/>
              </w:rPr>
              <w:t>-создание условий для развития игровой деятельности детей</w:t>
            </w:r>
          </w:p>
          <w:p w:rsidR="00080709" w:rsidRPr="001D02A0" w:rsidRDefault="00080709" w:rsidP="008C2D1B">
            <w:pPr>
              <w:spacing w:after="0" w:line="240" w:lineRule="auto"/>
              <w:jc w:val="both"/>
              <w:rPr>
                <w:rFonts w:ascii="Times New Roman" w:hAnsi="Times New Roman" w:cs="Times New Roman"/>
                <w:sz w:val="26"/>
                <w:szCs w:val="26"/>
              </w:rPr>
            </w:pPr>
            <w:r w:rsidRPr="001D02A0">
              <w:rPr>
                <w:rFonts w:ascii="Times New Roman" w:hAnsi="Times New Roman" w:cs="Times New Roman"/>
                <w:sz w:val="26"/>
                <w:szCs w:val="26"/>
              </w:rPr>
              <w:t>-формирование игровых умений, развитых культурных форм игры</w:t>
            </w:r>
          </w:p>
          <w:p w:rsidR="00080709" w:rsidRPr="001D02A0" w:rsidRDefault="00080709" w:rsidP="008C2D1B">
            <w:pPr>
              <w:spacing w:after="0" w:line="240" w:lineRule="auto"/>
              <w:jc w:val="both"/>
              <w:rPr>
                <w:rFonts w:ascii="Times New Roman" w:hAnsi="Times New Roman" w:cs="Times New Roman"/>
                <w:sz w:val="26"/>
                <w:szCs w:val="26"/>
              </w:rPr>
            </w:pPr>
            <w:r w:rsidRPr="001D02A0">
              <w:rPr>
                <w:rFonts w:ascii="Times New Roman" w:hAnsi="Times New Roman" w:cs="Times New Roman"/>
                <w:sz w:val="26"/>
                <w:szCs w:val="26"/>
              </w:rPr>
              <w:t>-развитие  интереса к различным видам игр</w:t>
            </w:r>
          </w:p>
          <w:p w:rsidR="00080709" w:rsidRPr="001D02A0" w:rsidRDefault="00080709" w:rsidP="008C2D1B">
            <w:pPr>
              <w:spacing w:after="0" w:line="240" w:lineRule="auto"/>
              <w:jc w:val="both"/>
              <w:rPr>
                <w:rFonts w:ascii="Times New Roman" w:hAnsi="Times New Roman" w:cs="Times New Roman"/>
                <w:sz w:val="26"/>
                <w:szCs w:val="26"/>
              </w:rPr>
            </w:pPr>
            <w:r w:rsidRPr="001D02A0">
              <w:rPr>
                <w:rFonts w:ascii="Times New Roman" w:hAnsi="Times New Roman" w:cs="Times New Roman"/>
                <w:sz w:val="26"/>
                <w:szCs w:val="26"/>
              </w:rPr>
              <w:t>-всестороннее воспитание и гармоничное развитие детей в игре (эмоционально-нравственное, умственное, физическое, художественно-эстетическое, социально-коммуникативное)</w:t>
            </w:r>
          </w:p>
          <w:p w:rsidR="00080709" w:rsidRPr="001D02A0" w:rsidRDefault="00080709" w:rsidP="008C2D1B">
            <w:pPr>
              <w:spacing w:after="0" w:line="240" w:lineRule="auto"/>
              <w:jc w:val="both"/>
              <w:rPr>
                <w:rFonts w:ascii="Times New Roman" w:hAnsi="Times New Roman" w:cs="Times New Roman"/>
                <w:sz w:val="26"/>
                <w:szCs w:val="26"/>
              </w:rPr>
            </w:pPr>
            <w:r w:rsidRPr="001D02A0">
              <w:rPr>
                <w:rFonts w:ascii="Times New Roman" w:hAnsi="Times New Roman" w:cs="Times New Roman"/>
                <w:sz w:val="26"/>
                <w:szCs w:val="26"/>
              </w:rPr>
              <w:t xml:space="preserve">-развитие самостоятельности, инициативы, творчества, </w:t>
            </w:r>
            <w:proofErr w:type="spellStart"/>
            <w:r w:rsidRPr="001D02A0">
              <w:rPr>
                <w:rFonts w:ascii="Times New Roman" w:hAnsi="Times New Roman" w:cs="Times New Roman"/>
                <w:sz w:val="26"/>
                <w:szCs w:val="26"/>
              </w:rPr>
              <w:t>саморегуляции</w:t>
            </w:r>
            <w:proofErr w:type="spellEnd"/>
          </w:p>
          <w:p w:rsidR="00080709" w:rsidRPr="001D02A0" w:rsidRDefault="00080709" w:rsidP="008C2D1B">
            <w:pPr>
              <w:spacing w:after="0" w:line="240" w:lineRule="auto"/>
              <w:jc w:val="both"/>
              <w:rPr>
                <w:rFonts w:ascii="Times New Roman" w:hAnsi="Times New Roman" w:cs="Times New Roman"/>
                <w:sz w:val="26"/>
                <w:szCs w:val="26"/>
              </w:rPr>
            </w:pPr>
            <w:r w:rsidRPr="001D02A0">
              <w:rPr>
                <w:rFonts w:ascii="Times New Roman" w:hAnsi="Times New Roman" w:cs="Times New Roman"/>
                <w:sz w:val="26"/>
                <w:szCs w:val="26"/>
              </w:rPr>
              <w:t>-формирование доброжелательного отношения к сверстникам, умения взаимодействовать, договариваться, самостоятельно разрешать конфликтные ситуации</w:t>
            </w:r>
          </w:p>
        </w:tc>
      </w:tr>
      <w:tr w:rsidR="00080709" w:rsidRPr="001D02A0" w:rsidTr="00282FC1">
        <w:tc>
          <w:tcPr>
            <w:tcW w:w="4337" w:type="pct"/>
            <w:tcBorders>
              <w:top w:val="single" w:sz="4" w:space="0" w:color="auto"/>
              <w:left w:val="single" w:sz="4" w:space="0" w:color="auto"/>
              <w:bottom w:val="single" w:sz="4" w:space="0" w:color="auto"/>
              <w:right w:val="single" w:sz="4" w:space="0" w:color="auto"/>
            </w:tcBorders>
            <w:hideMark/>
          </w:tcPr>
          <w:p w:rsidR="00080709" w:rsidRPr="001D02A0" w:rsidRDefault="00080709" w:rsidP="00A26A4D">
            <w:pPr>
              <w:spacing w:after="0" w:line="240" w:lineRule="auto"/>
              <w:rPr>
                <w:rFonts w:ascii="Times New Roman" w:hAnsi="Times New Roman" w:cs="Times New Roman"/>
                <w:sz w:val="26"/>
                <w:szCs w:val="26"/>
              </w:rPr>
            </w:pPr>
            <w:r w:rsidRPr="001D02A0">
              <w:rPr>
                <w:rFonts w:ascii="Times New Roman" w:hAnsi="Times New Roman" w:cs="Times New Roman"/>
                <w:b/>
                <w:sz w:val="26"/>
                <w:szCs w:val="26"/>
              </w:rPr>
              <w:t xml:space="preserve">Содержание психолого-педагогической работы по тематическому блоку </w:t>
            </w:r>
            <w:r w:rsidRPr="001D02A0">
              <w:rPr>
                <w:rFonts w:ascii="Times New Roman" w:hAnsi="Times New Roman" w:cs="Times New Roman"/>
                <w:b/>
                <w:bCs/>
                <w:sz w:val="26"/>
                <w:szCs w:val="26"/>
              </w:rPr>
              <w:t>программы «От рождения до школы» по возрастным группам</w:t>
            </w: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080709" w:rsidRPr="001D02A0" w:rsidRDefault="00080709" w:rsidP="00A26A4D">
            <w:pPr>
              <w:spacing w:after="0" w:line="240" w:lineRule="auto"/>
              <w:jc w:val="center"/>
              <w:rPr>
                <w:rFonts w:ascii="Times New Roman" w:hAnsi="Times New Roman" w:cs="Times New Roman"/>
                <w:sz w:val="26"/>
                <w:szCs w:val="26"/>
              </w:rPr>
            </w:pPr>
            <w:r w:rsidRPr="001D02A0">
              <w:rPr>
                <w:rFonts w:ascii="Times New Roman" w:hAnsi="Times New Roman" w:cs="Times New Roman"/>
                <w:sz w:val="26"/>
                <w:szCs w:val="26"/>
              </w:rPr>
              <w:t>215-223</w:t>
            </w:r>
          </w:p>
        </w:tc>
      </w:tr>
    </w:tbl>
    <w:p w:rsidR="00080709" w:rsidRPr="001D02A0" w:rsidRDefault="00080709" w:rsidP="00A26A4D">
      <w:pPr>
        <w:autoSpaceDN w:val="0"/>
        <w:adjustRightInd w:val="0"/>
        <w:spacing w:after="0" w:line="240" w:lineRule="auto"/>
        <w:jc w:val="center"/>
        <w:rPr>
          <w:rFonts w:ascii="Times New Roman" w:hAnsi="Times New Roman" w:cs="Times New Roman"/>
          <w:b/>
          <w:color w:val="000000"/>
          <w:sz w:val="26"/>
          <w:szCs w:val="26"/>
          <w:lang w:eastAsia="ru-RU"/>
        </w:rPr>
      </w:pPr>
      <w:r w:rsidRPr="001D02A0">
        <w:rPr>
          <w:rFonts w:ascii="Times New Roman" w:hAnsi="Times New Roman" w:cs="Times New Roman"/>
          <w:b/>
          <w:color w:val="000000"/>
          <w:sz w:val="26"/>
          <w:szCs w:val="26"/>
          <w:lang w:eastAsia="ru-RU"/>
        </w:rPr>
        <w:t>Культурные п</w:t>
      </w:r>
      <w:r w:rsidR="00886999" w:rsidRPr="001D02A0">
        <w:rPr>
          <w:rFonts w:ascii="Times New Roman" w:hAnsi="Times New Roman" w:cs="Times New Roman"/>
          <w:b/>
          <w:color w:val="000000"/>
          <w:sz w:val="26"/>
          <w:szCs w:val="26"/>
          <w:lang w:eastAsia="ru-RU"/>
        </w:rPr>
        <w:t>рактики игрового взаимодействия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5"/>
        <w:gridCol w:w="2670"/>
        <w:gridCol w:w="58"/>
        <w:gridCol w:w="2189"/>
        <w:gridCol w:w="2378"/>
      </w:tblGrid>
      <w:tr w:rsidR="00080709" w:rsidRPr="001D02A0" w:rsidTr="001D02A0">
        <w:tc>
          <w:tcPr>
            <w:tcW w:w="1106" w:type="pct"/>
          </w:tcPr>
          <w:p w:rsidR="00080709" w:rsidRPr="001D02A0" w:rsidRDefault="00080709" w:rsidP="00A26A4D">
            <w:pPr>
              <w:pStyle w:val="Default"/>
              <w:rPr>
                <w:sz w:val="26"/>
                <w:szCs w:val="26"/>
              </w:rPr>
            </w:pPr>
            <w:r w:rsidRPr="001D02A0">
              <w:rPr>
                <w:b/>
                <w:bCs/>
                <w:sz w:val="26"/>
                <w:szCs w:val="26"/>
              </w:rPr>
              <w:t xml:space="preserve">Образовательная </w:t>
            </w:r>
            <w:r w:rsidRPr="001D02A0">
              <w:rPr>
                <w:b/>
                <w:bCs/>
                <w:sz w:val="26"/>
                <w:szCs w:val="26"/>
              </w:rPr>
              <w:lastRenderedPageBreak/>
              <w:t>деятельность в ходе режимных моментов</w:t>
            </w:r>
          </w:p>
        </w:tc>
        <w:tc>
          <w:tcPr>
            <w:tcW w:w="3894" w:type="pct"/>
            <w:gridSpan w:val="4"/>
          </w:tcPr>
          <w:p w:rsidR="00080709" w:rsidRPr="001D02A0" w:rsidRDefault="00080709" w:rsidP="00A26A4D">
            <w:pPr>
              <w:pStyle w:val="Default"/>
              <w:jc w:val="center"/>
              <w:rPr>
                <w:sz w:val="26"/>
                <w:szCs w:val="26"/>
              </w:rPr>
            </w:pPr>
            <w:r w:rsidRPr="001D02A0">
              <w:rPr>
                <w:b/>
                <w:bCs/>
                <w:sz w:val="26"/>
                <w:szCs w:val="26"/>
              </w:rPr>
              <w:lastRenderedPageBreak/>
              <w:t>Самостоятельная образовательная деятельность детей</w:t>
            </w:r>
          </w:p>
          <w:p w:rsidR="00080709" w:rsidRPr="001D02A0" w:rsidRDefault="00080709" w:rsidP="00A26A4D">
            <w:pPr>
              <w:spacing w:after="0" w:line="240" w:lineRule="auto"/>
              <w:rPr>
                <w:rFonts w:ascii="Times New Roman" w:hAnsi="Times New Roman" w:cs="Times New Roman"/>
                <w:sz w:val="26"/>
                <w:szCs w:val="26"/>
              </w:rPr>
            </w:pPr>
          </w:p>
        </w:tc>
      </w:tr>
      <w:tr w:rsidR="00080709" w:rsidRPr="001D02A0" w:rsidTr="001D02A0">
        <w:tc>
          <w:tcPr>
            <w:tcW w:w="1106" w:type="pct"/>
            <w:vMerge w:val="restart"/>
          </w:tcPr>
          <w:p w:rsidR="00080709" w:rsidRPr="001D02A0" w:rsidRDefault="00080709" w:rsidP="00A26A4D">
            <w:pPr>
              <w:pStyle w:val="Default"/>
              <w:rPr>
                <w:sz w:val="26"/>
                <w:szCs w:val="26"/>
              </w:rPr>
            </w:pPr>
            <w:r w:rsidRPr="001D02A0">
              <w:rPr>
                <w:sz w:val="26"/>
                <w:szCs w:val="26"/>
              </w:rPr>
              <w:lastRenderedPageBreak/>
              <w:t>-Сюрпризные игровые моменты</w:t>
            </w:r>
          </w:p>
          <w:p w:rsidR="00080709" w:rsidRPr="001D02A0" w:rsidRDefault="00080709" w:rsidP="00A26A4D">
            <w:pPr>
              <w:pStyle w:val="Default"/>
              <w:rPr>
                <w:sz w:val="26"/>
                <w:szCs w:val="26"/>
              </w:rPr>
            </w:pPr>
          </w:p>
          <w:p w:rsidR="00080709" w:rsidRPr="001D02A0" w:rsidRDefault="00080709" w:rsidP="00A26A4D">
            <w:pPr>
              <w:pStyle w:val="Default"/>
              <w:rPr>
                <w:sz w:val="26"/>
                <w:szCs w:val="26"/>
              </w:rPr>
            </w:pPr>
            <w:r w:rsidRPr="001D02A0">
              <w:rPr>
                <w:sz w:val="26"/>
                <w:szCs w:val="26"/>
              </w:rPr>
              <w:t>-Игровые моменты-переходы от одного режимного процесса к другому</w:t>
            </w:r>
          </w:p>
          <w:p w:rsidR="00080709" w:rsidRPr="001D02A0" w:rsidRDefault="00080709" w:rsidP="00A26A4D">
            <w:pPr>
              <w:pStyle w:val="Default"/>
              <w:rPr>
                <w:sz w:val="26"/>
                <w:szCs w:val="26"/>
              </w:rPr>
            </w:pPr>
          </w:p>
          <w:p w:rsidR="00080709" w:rsidRPr="001D02A0" w:rsidRDefault="00080709" w:rsidP="00A26A4D">
            <w:pPr>
              <w:pStyle w:val="Default"/>
              <w:rPr>
                <w:sz w:val="26"/>
                <w:szCs w:val="26"/>
              </w:rPr>
            </w:pPr>
            <w:r w:rsidRPr="001D02A0">
              <w:rPr>
                <w:sz w:val="26"/>
                <w:szCs w:val="26"/>
              </w:rPr>
              <w:t>-Игры-наблюдения</w:t>
            </w:r>
          </w:p>
          <w:p w:rsidR="00080709" w:rsidRPr="001D02A0" w:rsidRDefault="00080709" w:rsidP="00A26A4D">
            <w:pPr>
              <w:pStyle w:val="Default"/>
              <w:rPr>
                <w:sz w:val="26"/>
                <w:szCs w:val="26"/>
              </w:rPr>
            </w:pPr>
          </w:p>
          <w:p w:rsidR="00080709" w:rsidRPr="001D02A0" w:rsidRDefault="00080709" w:rsidP="00A26A4D">
            <w:pPr>
              <w:pStyle w:val="Default"/>
              <w:rPr>
                <w:sz w:val="26"/>
                <w:szCs w:val="26"/>
              </w:rPr>
            </w:pPr>
            <w:r w:rsidRPr="001D02A0">
              <w:rPr>
                <w:sz w:val="26"/>
                <w:szCs w:val="26"/>
              </w:rPr>
              <w:t>-Подвижные игры</w:t>
            </w:r>
          </w:p>
          <w:p w:rsidR="00080709" w:rsidRPr="001D02A0" w:rsidRDefault="00080709" w:rsidP="00A26A4D">
            <w:pPr>
              <w:pStyle w:val="Default"/>
              <w:rPr>
                <w:sz w:val="26"/>
                <w:szCs w:val="26"/>
              </w:rPr>
            </w:pPr>
          </w:p>
          <w:p w:rsidR="00080709" w:rsidRPr="001D02A0" w:rsidRDefault="00080709" w:rsidP="00A26A4D">
            <w:pPr>
              <w:pStyle w:val="Default"/>
              <w:rPr>
                <w:sz w:val="26"/>
                <w:szCs w:val="26"/>
              </w:rPr>
            </w:pPr>
            <w:r w:rsidRPr="001D02A0">
              <w:rPr>
                <w:sz w:val="26"/>
                <w:szCs w:val="26"/>
              </w:rPr>
              <w:t>-Сюжетно-ролевые игры</w:t>
            </w:r>
          </w:p>
          <w:p w:rsidR="00080709" w:rsidRPr="001D02A0" w:rsidRDefault="00080709" w:rsidP="00A26A4D">
            <w:pPr>
              <w:pStyle w:val="Default"/>
              <w:rPr>
                <w:sz w:val="26"/>
                <w:szCs w:val="26"/>
              </w:rPr>
            </w:pPr>
          </w:p>
          <w:p w:rsidR="00080709" w:rsidRPr="001D02A0" w:rsidRDefault="00080709" w:rsidP="00A26A4D">
            <w:pPr>
              <w:pStyle w:val="Default"/>
              <w:rPr>
                <w:sz w:val="26"/>
                <w:szCs w:val="26"/>
              </w:rPr>
            </w:pPr>
            <w:r w:rsidRPr="001D02A0">
              <w:rPr>
                <w:sz w:val="26"/>
                <w:szCs w:val="26"/>
              </w:rPr>
              <w:t xml:space="preserve">-Строительные </w:t>
            </w:r>
          </w:p>
          <w:p w:rsidR="00080709" w:rsidRPr="001D02A0" w:rsidRDefault="00080709" w:rsidP="00A26A4D">
            <w:pPr>
              <w:pStyle w:val="Default"/>
              <w:rPr>
                <w:sz w:val="26"/>
                <w:szCs w:val="26"/>
              </w:rPr>
            </w:pPr>
            <w:r w:rsidRPr="001D02A0">
              <w:rPr>
                <w:sz w:val="26"/>
                <w:szCs w:val="26"/>
              </w:rPr>
              <w:t>игры</w:t>
            </w:r>
          </w:p>
          <w:p w:rsidR="00080709" w:rsidRPr="001D02A0" w:rsidRDefault="00080709" w:rsidP="00A26A4D">
            <w:pPr>
              <w:spacing w:after="0" w:line="240" w:lineRule="auto"/>
              <w:rPr>
                <w:rFonts w:ascii="Times New Roman" w:hAnsi="Times New Roman" w:cs="Times New Roman"/>
                <w:sz w:val="26"/>
                <w:szCs w:val="26"/>
              </w:rPr>
            </w:pPr>
          </w:p>
        </w:tc>
        <w:tc>
          <w:tcPr>
            <w:tcW w:w="1467" w:type="pct"/>
            <w:gridSpan w:val="2"/>
          </w:tcPr>
          <w:p w:rsidR="00080709" w:rsidRPr="001D02A0" w:rsidRDefault="00080709" w:rsidP="00A26A4D">
            <w:pPr>
              <w:pStyle w:val="Default"/>
              <w:rPr>
                <w:b/>
                <w:bCs/>
                <w:sz w:val="26"/>
                <w:szCs w:val="26"/>
              </w:rPr>
            </w:pPr>
            <w:r w:rsidRPr="001D02A0">
              <w:rPr>
                <w:b/>
                <w:bCs/>
                <w:sz w:val="26"/>
                <w:szCs w:val="26"/>
              </w:rPr>
              <w:t>Индивидуальная</w:t>
            </w:r>
          </w:p>
          <w:p w:rsidR="00080709" w:rsidRPr="001D02A0" w:rsidRDefault="00080709" w:rsidP="00A26A4D">
            <w:pPr>
              <w:pStyle w:val="Default"/>
              <w:rPr>
                <w:sz w:val="26"/>
                <w:szCs w:val="26"/>
              </w:rPr>
            </w:pPr>
            <w:r w:rsidRPr="001D02A0">
              <w:rPr>
                <w:sz w:val="26"/>
                <w:szCs w:val="26"/>
              </w:rPr>
              <w:t>Игры по выбору</w:t>
            </w:r>
          </w:p>
          <w:p w:rsidR="00080709" w:rsidRPr="001D02A0" w:rsidRDefault="00080709" w:rsidP="00A26A4D">
            <w:pPr>
              <w:pStyle w:val="Default"/>
              <w:rPr>
                <w:sz w:val="26"/>
                <w:szCs w:val="26"/>
              </w:rPr>
            </w:pPr>
            <w:r w:rsidRPr="001D02A0">
              <w:rPr>
                <w:sz w:val="26"/>
                <w:szCs w:val="26"/>
              </w:rPr>
              <w:t>Игр</w:t>
            </w:r>
            <w:proofErr w:type="gramStart"/>
            <w:r w:rsidRPr="001D02A0">
              <w:rPr>
                <w:sz w:val="26"/>
                <w:szCs w:val="26"/>
              </w:rPr>
              <w:t>ы-</w:t>
            </w:r>
            <w:proofErr w:type="gramEnd"/>
            <w:r w:rsidRPr="001D02A0">
              <w:rPr>
                <w:sz w:val="26"/>
                <w:szCs w:val="26"/>
              </w:rPr>
              <w:t>«секреты»</w:t>
            </w:r>
          </w:p>
          <w:p w:rsidR="00080709" w:rsidRPr="001D02A0" w:rsidRDefault="00080709" w:rsidP="00A26A4D">
            <w:pPr>
              <w:spacing w:after="0" w:line="240" w:lineRule="auto"/>
              <w:rPr>
                <w:rFonts w:ascii="Times New Roman" w:hAnsi="Times New Roman" w:cs="Times New Roman"/>
                <w:sz w:val="26"/>
                <w:szCs w:val="26"/>
              </w:rPr>
            </w:pPr>
          </w:p>
        </w:tc>
        <w:tc>
          <w:tcPr>
            <w:tcW w:w="1164" w:type="pct"/>
          </w:tcPr>
          <w:p w:rsidR="00080709" w:rsidRPr="001D02A0" w:rsidRDefault="00080709" w:rsidP="00A26A4D">
            <w:pPr>
              <w:pStyle w:val="Default"/>
              <w:rPr>
                <w:b/>
                <w:bCs/>
                <w:sz w:val="26"/>
                <w:szCs w:val="26"/>
              </w:rPr>
            </w:pPr>
            <w:r w:rsidRPr="001D02A0">
              <w:rPr>
                <w:b/>
                <w:bCs/>
                <w:sz w:val="26"/>
                <w:szCs w:val="26"/>
              </w:rPr>
              <w:t>Групповая</w:t>
            </w:r>
          </w:p>
          <w:p w:rsidR="00080709" w:rsidRPr="001D02A0" w:rsidRDefault="00080709" w:rsidP="00A26A4D">
            <w:pPr>
              <w:pStyle w:val="Default"/>
              <w:rPr>
                <w:sz w:val="26"/>
                <w:szCs w:val="26"/>
              </w:rPr>
            </w:pPr>
            <w:r w:rsidRPr="001D02A0">
              <w:rPr>
                <w:sz w:val="26"/>
                <w:szCs w:val="26"/>
              </w:rPr>
              <w:t>Игры рядом</w:t>
            </w:r>
          </w:p>
          <w:p w:rsidR="00080709" w:rsidRPr="001D02A0" w:rsidRDefault="00080709" w:rsidP="00A26A4D">
            <w:pPr>
              <w:pStyle w:val="Default"/>
              <w:rPr>
                <w:sz w:val="26"/>
                <w:szCs w:val="26"/>
              </w:rPr>
            </w:pPr>
            <w:r w:rsidRPr="001D02A0">
              <w:rPr>
                <w:sz w:val="26"/>
                <w:szCs w:val="26"/>
              </w:rPr>
              <w:t>Игры по инициативе детей</w:t>
            </w:r>
          </w:p>
          <w:p w:rsidR="00080709" w:rsidRPr="001D02A0" w:rsidRDefault="00080709" w:rsidP="00A26A4D">
            <w:pPr>
              <w:pStyle w:val="Default"/>
              <w:rPr>
                <w:sz w:val="26"/>
                <w:szCs w:val="26"/>
              </w:rPr>
            </w:pPr>
            <w:r w:rsidRPr="001D02A0">
              <w:rPr>
                <w:sz w:val="26"/>
                <w:szCs w:val="26"/>
              </w:rPr>
              <w:t>Игр</w:t>
            </w:r>
            <w:proofErr w:type="gramStart"/>
            <w:r w:rsidRPr="001D02A0">
              <w:rPr>
                <w:sz w:val="26"/>
                <w:szCs w:val="26"/>
              </w:rPr>
              <w:t>ы-</w:t>
            </w:r>
            <w:proofErr w:type="gramEnd"/>
            <w:r w:rsidRPr="001D02A0">
              <w:rPr>
                <w:sz w:val="26"/>
                <w:szCs w:val="26"/>
              </w:rPr>
              <w:t>«предпочтения»</w:t>
            </w:r>
          </w:p>
        </w:tc>
        <w:tc>
          <w:tcPr>
            <w:tcW w:w="1263" w:type="pct"/>
          </w:tcPr>
          <w:p w:rsidR="00080709" w:rsidRPr="001D02A0" w:rsidRDefault="00080709" w:rsidP="00A26A4D">
            <w:pPr>
              <w:pStyle w:val="Default"/>
              <w:rPr>
                <w:b/>
                <w:bCs/>
                <w:sz w:val="26"/>
                <w:szCs w:val="26"/>
              </w:rPr>
            </w:pPr>
            <w:r w:rsidRPr="001D02A0">
              <w:rPr>
                <w:b/>
                <w:bCs/>
                <w:sz w:val="26"/>
                <w:szCs w:val="26"/>
              </w:rPr>
              <w:t>Коллективная</w:t>
            </w:r>
          </w:p>
          <w:p w:rsidR="00080709" w:rsidRPr="001D02A0" w:rsidRDefault="00080709" w:rsidP="00A26A4D">
            <w:pPr>
              <w:pStyle w:val="Default"/>
              <w:rPr>
                <w:sz w:val="26"/>
                <w:szCs w:val="26"/>
              </w:rPr>
            </w:pPr>
            <w:r w:rsidRPr="001D02A0">
              <w:rPr>
                <w:sz w:val="26"/>
                <w:szCs w:val="26"/>
              </w:rPr>
              <w:t>Игр</w:t>
            </w:r>
            <w:proofErr w:type="gramStart"/>
            <w:r w:rsidRPr="001D02A0">
              <w:rPr>
                <w:sz w:val="26"/>
                <w:szCs w:val="26"/>
              </w:rPr>
              <w:t>ы-</w:t>
            </w:r>
            <w:proofErr w:type="gramEnd"/>
            <w:r w:rsidRPr="001D02A0">
              <w:rPr>
                <w:sz w:val="26"/>
                <w:szCs w:val="26"/>
              </w:rPr>
              <w:t>«события»</w:t>
            </w:r>
          </w:p>
          <w:p w:rsidR="00080709" w:rsidRPr="001D02A0" w:rsidRDefault="00080709" w:rsidP="00A26A4D">
            <w:pPr>
              <w:pStyle w:val="Default"/>
              <w:rPr>
                <w:sz w:val="26"/>
                <w:szCs w:val="26"/>
              </w:rPr>
            </w:pPr>
            <w:r w:rsidRPr="001D02A0">
              <w:rPr>
                <w:sz w:val="26"/>
                <w:szCs w:val="26"/>
              </w:rPr>
              <w:t>Игр</w:t>
            </w:r>
            <w:proofErr w:type="gramStart"/>
            <w:r w:rsidRPr="001D02A0">
              <w:rPr>
                <w:sz w:val="26"/>
                <w:szCs w:val="26"/>
              </w:rPr>
              <w:t>ы-</w:t>
            </w:r>
            <w:proofErr w:type="gramEnd"/>
            <w:r w:rsidRPr="001D02A0">
              <w:rPr>
                <w:sz w:val="26"/>
                <w:szCs w:val="26"/>
              </w:rPr>
              <w:t>«сотворчество»</w:t>
            </w:r>
          </w:p>
          <w:p w:rsidR="00080709" w:rsidRPr="001D02A0" w:rsidRDefault="00080709" w:rsidP="00A26A4D">
            <w:pPr>
              <w:spacing w:after="0" w:line="240" w:lineRule="auto"/>
              <w:rPr>
                <w:rFonts w:ascii="Times New Roman" w:hAnsi="Times New Roman" w:cs="Times New Roman"/>
                <w:sz w:val="26"/>
                <w:szCs w:val="26"/>
              </w:rPr>
            </w:pPr>
          </w:p>
        </w:tc>
      </w:tr>
      <w:tr w:rsidR="00080709" w:rsidRPr="001D02A0" w:rsidTr="001D02A0">
        <w:tc>
          <w:tcPr>
            <w:tcW w:w="1106" w:type="pct"/>
            <w:vMerge/>
          </w:tcPr>
          <w:p w:rsidR="00080709" w:rsidRPr="001D02A0" w:rsidRDefault="00080709" w:rsidP="00A26A4D">
            <w:pPr>
              <w:spacing w:after="0" w:line="240" w:lineRule="auto"/>
              <w:rPr>
                <w:rFonts w:ascii="Times New Roman" w:hAnsi="Times New Roman" w:cs="Times New Roman"/>
                <w:sz w:val="26"/>
                <w:szCs w:val="26"/>
              </w:rPr>
            </w:pPr>
          </w:p>
        </w:tc>
        <w:tc>
          <w:tcPr>
            <w:tcW w:w="3894" w:type="pct"/>
            <w:gridSpan w:val="4"/>
          </w:tcPr>
          <w:p w:rsidR="00080709" w:rsidRPr="001D02A0" w:rsidRDefault="00080709" w:rsidP="00A26A4D">
            <w:pPr>
              <w:pStyle w:val="Default"/>
              <w:rPr>
                <w:sz w:val="26"/>
                <w:szCs w:val="26"/>
              </w:rPr>
            </w:pPr>
            <w:r w:rsidRPr="001D02A0">
              <w:rPr>
                <w:b/>
                <w:bCs/>
                <w:sz w:val="26"/>
                <w:szCs w:val="26"/>
              </w:rPr>
              <w:t xml:space="preserve">Регламентированная  образовательная деятельность детей </w:t>
            </w:r>
            <w:proofErr w:type="gramStart"/>
            <w:r w:rsidRPr="001D02A0">
              <w:rPr>
                <w:b/>
                <w:bCs/>
                <w:sz w:val="26"/>
                <w:szCs w:val="26"/>
              </w:rPr>
              <w:t>со</w:t>
            </w:r>
            <w:proofErr w:type="gramEnd"/>
            <w:r w:rsidRPr="001D02A0">
              <w:rPr>
                <w:b/>
                <w:bCs/>
                <w:sz w:val="26"/>
                <w:szCs w:val="26"/>
              </w:rPr>
              <w:t xml:space="preserve"> взрослыми</w:t>
            </w:r>
          </w:p>
          <w:p w:rsidR="00080709" w:rsidRPr="001D02A0" w:rsidRDefault="00080709" w:rsidP="00A26A4D">
            <w:pPr>
              <w:spacing w:after="0" w:line="240" w:lineRule="auto"/>
              <w:rPr>
                <w:rFonts w:ascii="Times New Roman" w:hAnsi="Times New Roman" w:cs="Times New Roman"/>
                <w:sz w:val="26"/>
                <w:szCs w:val="26"/>
              </w:rPr>
            </w:pPr>
          </w:p>
        </w:tc>
      </w:tr>
      <w:tr w:rsidR="00080709" w:rsidRPr="001D02A0" w:rsidTr="001D02A0">
        <w:tc>
          <w:tcPr>
            <w:tcW w:w="1106" w:type="pct"/>
            <w:vMerge/>
          </w:tcPr>
          <w:p w:rsidR="00080709" w:rsidRPr="001D02A0" w:rsidRDefault="00080709" w:rsidP="00A26A4D">
            <w:pPr>
              <w:spacing w:after="0" w:line="240" w:lineRule="auto"/>
              <w:rPr>
                <w:rFonts w:ascii="Times New Roman" w:hAnsi="Times New Roman" w:cs="Times New Roman"/>
                <w:sz w:val="26"/>
                <w:szCs w:val="26"/>
              </w:rPr>
            </w:pPr>
          </w:p>
        </w:tc>
        <w:tc>
          <w:tcPr>
            <w:tcW w:w="1416" w:type="pct"/>
          </w:tcPr>
          <w:p w:rsidR="00080709" w:rsidRPr="001D02A0" w:rsidRDefault="00080709" w:rsidP="00A26A4D">
            <w:pPr>
              <w:pStyle w:val="Default"/>
              <w:jc w:val="center"/>
              <w:rPr>
                <w:b/>
                <w:bCs/>
                <w:sz w:val="26"/>
                <w:szCs w:val="26"/>
              </w:rPr>
            </w:pPr>
            <w:r w:rsidRPr="001D02A0">
              <w:rPr>
                <w:b/>
                <w:bCs/>
                <w:sz w:val="26"/>
                <w:szCs w:val="26"/>
              </w:rPr>
              <w:t xml:space="preserve">Прямое руководство </w:t>
            </w:r>
          </w:p>
          <w:p w:rsidR="00080709" w:rsidRPr="001D02A0" w:rsidRDefault="00080709" w:rsidP="00A26A4D">
            <w:pPr>
              <w:pStyle w:val="Default"/>
              <w:jc w:val="center"/>
              <w:rPr>
                <w:b/>
                <w:bCs/>
                <w:sz w:val="26"/>
                <w:szCs w:val="26"/>
              </w:rPr>
            </w:pPr>
            <w:r w:rsidRPr="001D02A0">
              <w:rPr>
                <w:b/>
                <w:bCs/>
                <w:sz w:val="26"/>
                <w:szCs w:val="26"/>
              </w:rPr>
              <w:t>игрой</w:t>
            </w:r>
          </w:p>
        </w:tc>
        <w:tc>
          <w:tcPr>
            <w:tcW w:w="2478" w:type="pct"/>
            <w:gridSpan w:val="3"/>
          </w:tcPr>
          <w:p w:rsidR="00080709" w:rsidRPr="001D02A0" w:rsidRDefault="00080709" w:rsidP="00A26A4D">
            <w:pPr>
              <w:pStyle w:val="Default"/>
              <w:jc w:val="center"/>
              <w:rPr>
                <w:sz w:val="26"/>
                <w:szCs w:val="26"/>
              </w:rPr>
            </w:pPr>
            <w:r w:rsidRPr="001D02A0">
              <w:rPr>
                <w:b/>
                <w:bCs/>
                <w:sz w:val="26"/>
                <w:szCs w:val="26"/>
              </w:rPr>
              <w:t>Косвенное руководство игрой</w:t>
            </w:r>
          </w:p>
          <w:p w:rsidR="00080709" w:rsidRPr="001D02A0" w:rsidRDefault="00080709" w:rsidP="00A26A4D">
            <w:pPr>
              <w:pStyle w:val="Default"/>
              <w:jc w:val="center"/>
              <w:rPr>
                <w:b/>
                <w:bCs/>
                <w:sz w:val="26"/>
                <w:szCs w:val="26"/>
              </w:rPr>
            </w:pPr>
          </w:p>
        </w:tc>
      </w:tr>
      <w:tr w:rsidR="00080709" w:rsidRPr="001D02A0" w:rsidTr="001D02A0">
        <w:tc>
          <w:tcPr>
            <w:tcW w:w="1106" w:type="pct"/>
            <w:vMerge/>
          </w:tcPr>
          <w:p w:rsidR="00080709" w:rsidRPr="001D02A0" w:rsidRDefault="00080709" w:rsidP="00A26A4D">
            <w:pPr>
              <w:spacing w:after="0" w:line="240" w:lineRule="auto"/>
              <w:rPr>
                <w:rFonts w:ascii="Times New Roman" w:hAnsi="Times New Roman" w:cs="Times New Roman"/>
                <w:sz w:val="26"/>
                <w:szCs w:val="26"/>
              </w:rPr>
            </w:pPr>
          </w:p>
        </w:tc>
        <w:tc>
          <w:tcPr>
            <w:tcW w:w="1416" w:type="pct"/>
          </w:tcPr>
          <w:p w:rsidR="00080709" w:rsidRPr="001D02A0" w:rsidRDefault="00080709" w:rsidP="00A26A4D">
            <w:pPr>
              <w:pStyle w:val="Default"/>
              <w:rPr>
                <w:sz w:val="26"/>
                <w:szCs w:val="26"/>
              </w:rPr>
            </w:pPr>
            <w:r w:rsidRPr="001D02A0">
              <w:rPr>
                <w:sz w:val="26"/>
                <w:szCs w:val="26"/>
              </w:rPr>
              <w:t>Игра-беседа.</w:t>
            </w:r>
          </w:p>
          <w:p w:rsidR="00080709" w:rsidRPr="001D02A0" w:rsidRDefault="00080709" w:rsidP="00A26A4D">
            <w:pPr>
              <w:pStyle w:val="Default"/>
              <w:rPr>
                <w:sz w:val="26"/>
                <w:szCs w:val="26"/>
              </w:rPr>
            </w:pPr>
            <w:r w:rsidRPr="001D02A0">
              <w:rPr>
                <w:sz w:val="26"/>
                <w:szCs w:val="26"/>
              </w:rPr>
              <w:t>Игровые обучающие ситуации</w:t>
            </w:r>
          </w:p>
          <w:p w:rsidR="00080709" w:rsidRPr="001D02A0" w:rsidRDefault="00080709" w:rsidP="00A26A4D">
            <w:pPr>
              <w:pStyle w:val="Default"/>
              <w:rPr>
                <w:sz w:val="26"/>
                <w:szCs w:val="26"/>
              </w:rPr>
            </w:pPr>
            <w:r w:rsidRPr="001D02A0">
              <w:rPr>
                <w:sz w:val="26"/>
                <w:szCs w:val="26"/>
              </w:rPr>
              <w:t>Игра-занятие</w:t>
            </w:r>
          </w:p>
          <w:p w:rsidR="00080709" w:rsidRPr="001D02A0" w:rsidRDefault="00080709" w:rsidP="00A26A4D">
            <w:pPr>
              <w:pStyle w:val="Default"/>
              <w:rPr>
                <w:sz w:val="26"/>
                <w:szCs w:val="26"/>
              </w:rPr>
            </w:pPr>
            <w:r w:rsidRPr="001D02A0">
              <w:rPr>
                <w:sz w:val="26"/>
                <w:szCs w:val="26"/>
              </w:rPr>
              <w:t>Игра-драматизация</w:t>
            </w:r>
          </w:p>
          <w:p w:rsidR="00080709" w:rsidRPr="001D02A0" w:rsidRDefault="00080709" w:rsidP="00A26A4D">
            <w:pPr>
              <w:pStyle w:val="Default"/>
              <w:rPr>
                <w:sz w:val="26"/>
                <w:szCs w:val="26"/>
              </w:rPr>
            </w:pPr>
            <w:r w:rsidRPr="001D02A0">
              <w:rPr>
                <w:sz w:val="26"/>
                <w:szCs w:val="26"/>
              </w:rPr>
              <w:t>Игра-эксперимент</w:t>
            </w:r>
          </w:p>
          <w:p w:rsidR="00080709" w:rsidRPr="001D02A0" w:rsidRDefault="00080709" w:rsidP="00A26A4D">
            <w:pPr>
              <w:pStyle w:val="Default"/>
              <w:rPr>
                <w:sz w:val="26"/>
                <w:szCs w:val="26"/>
              </w:rPr>
            </w:pPr>
            <w:r w:rsidRPr="001D02A0">
              <w:rPr>
                <w:sz w:val="26"/>
                <w:szCs w:val="26"/>
              </w:rPr>
              <w:t>Игра-моделирование</w:t>
            </w:r>
          </w:p>
        </w:tc>
        <w:tc>
          <w:tcPr>
            <w:tcW w:w="1215" w:type="pct"/>
            <w:gridSpan w:val="2"/>
          </w:tcPr>
          <w:p w:rsidR="00080709" w:rsidRPr="001D02A0" w:rsidRDefault="00080709" w:rsidP="00A26A4D">
            <w:pPr>
              <w:pStyle w:val="Default"/>
              <w:rPr>
                <w:b/>
                <w:bCs/>
                <w:sz w:val="26"/>
                <w:szCs w:val="26"/>
              </w:rPr>
            </w:pPr>
            <w:r w:rsidRPr="001D02A0">
              <w:rPr>
                <w:b/>
                <w:bCs/>
                <w:sz w:val="26"/>
                <w:szCs w:val="26"/>
              </w:rPr>
              <w:t>Через предметно-игровую среду</w:t>
            </w:r>
          </w:p>
          <w:p w:rsidR="00080709" w:rsidRPr="001D02A0" w:rsidRDefault="00080709" w:rsidP="00A26A4D">
            <w:pPr>
              <w:pStyle w:val="Default"/>
              <w:rPr>
                <w:sz w:val="26"/>
                <w:szCs w:val="26"/>
              </w:rPr>
            </w:pPr>
            <w:r w:rsidRPr="001D02A0">
              <w:rPr>
                <w:sz w:val="26"/>
                <w:szCs w:val="26"/>
              </w:rPr>
              <w:t>Проблемные ситуации</w:t>
            </w:r>
          </w:p>
          <w:p w:rsidR="00080709" w:rsidRPr="001D02A0" w:rsidRDefault="00080709" w:rsidP="00A26A4D">
            <w:pPr>
              <w:pStyle w:val="Default"/>
              <w:rPr>
                <w:sz w:val="26"/>
                <w:szCs w:val="26"/>
              </w:rPr>
            </w:pPr>
            <w:r w:rsidRPr="001D02A0">
              <w:rPr>
                <w:sz w:val="26"/>
                <w:szCs w:val="26"/>
              </w:rPr>
              <w:t>Игры-путешествия</w:t>
            </w:r>
          </w:p>
          <w:p w:rsidR="00080709" w:rsidRPr="001D02A0" w:rsidRDefault="00080709" w:rsidP="00A26A4D">
            <w:pPr>
              <w:pStyle w:val="Default"/>
              <w:rPr>
                <w:sz w:val="26"/>
                <w:szCs w:val="26"/>
              </w:rPr>
            </w:pPr>
            <w:r w:rsidRPr="001D02A0">
              <w:rPr>
                <w:sz w:val="26"/>
                <w:szCs w:val="26"/>
              </w:rPr>
              <w:t>Игры-развлечения</w:t>
            </w:r>
          </w:p>
          <w:p w:rsidR="00080709" w:rsidRPr="001D02A0" w:rsidRDefault="00080709" w:rsidP="00A26A4D">
            <w:pPr>
              <w:pStyle w:val="Default"/>
              <w:rPr>
                <w:sz w:val="26"/>
                <w:szCs w:val="26"/>
              </w:rPr>
            </w:pPr>
            <w:r w:rsidRPr="001D02A0">
              <w:rPr>
                <w:sz w:val="26"/>
                <w:szCs w:val="26"/>
              </w:rPr>
              <w:t>Игры-аттракционы</w:t>
            </w:r>
          </w:p>
        </w:tc>
        <w:tc>
          <w:tcPr>
            <w:tcW w:w="1263" w:type="pct"/>
          </w:tcPr>
          <w:p w:rsidR="00080709" w:rsidRPr="001D02A0" w:rsidRDefault="00080709" w:rsidP="00A26A4D">
            <w:pPr>
              <w:pStyle w:val="Default"/>
              <w:rPr>
                <w:b/>
                <w:bCs/>
                <w:sz w:val="26"/>
                <w:szCs w:val="26"/>
              </w:rPr>
            </w:pPr>
            <w:r w:rsidRPr="001D02A0">
              <w:rPr>
                <w:b/>
                <w:bCs/>
                <w:sz w:val="26"/>
                <w:szCs w:val="26"/>
              </w:rPr>
              <w:t>Через сверстников</w:t>
            </w:r>
          </w:p>
          <w:p w:rsidR="00080709" w:rsidRPr="001D02A0" w:rsidRDefault="00080709" w:rsidP="00A26A4D">
            <w:pPr>
              <w:pStyle w:val="Default"/>
              <w:rPr>
                <w:sz w:val="26"/>
                <w:szCs w:val="26"/>
              </w:rPr>
            </w:pPr>
            <w:r w:rsidRPr="001D02A0">
              <w:rPr>
                <w:sz w:val="26"/>
                <w:szCs w:val="26"/>
              </w:rPr>
              <w:t>Совместно-игровые действия</w:t>
            </w:r>
          </w:p>
          <w:p w:rsidR="00080709" w:rsidRPr="001D02A0" w:rsidRDefault="00080709" w:rsidP="00A26A4D">
            <w:pPr>
              <w:pStyle w:val="Default"/>
              <w:rPr>
                <w:sz w:val="26"/>
                <w:szCs w:val="26"/>
              </w:rPr>
            </w:pPr>
            <w:r w:rsidRPr="001D02A0">
              <w:rPr>
                <w:sz w:val="26"/>
                <w:szCs w:val="26"/>
              </w:rPr>
              <w:t>Игра-диалог</w:t>
            </w:r>
          </w:p>
          <w:p w:rsidR="00080709" w:rsidRPr="001D02A0" w:rsidRDefault="00080709" w:rsidP="00A26A4D">
            <w:pPr>
              <w:pStyle w:val="Default"/>
              <w:rPr>
                <w:sz w:val="26"/>
                <w:szCs w:val="26"/>
              </w:rPr>
            </w:pPr>
            <w:r w:rsidRPr="001D02A0">
              <w:rPr>
                <w:sz w:val="26"/>
                <w:szCs w:val="26"/>
              </w:rPr>
              <w:t>Режиссерские игры</w:t>
            </w:r>
          </w:p>
          <w:p w:rsidR="00080709" w:rsidRPr="001D02A0" w:rsidRDefault="00080709" w:rsidP="00A26A4D">
            <w:pPr>
              <w:spacing w:after="0" w:line="240" w:lineRule="auto"/>
              <w:rPr>
                <w:rFonts w:ascii="Times New Roman" w:hAnsi="Times New Roman" w:cs="Times New Roman"/>
                <w:sz w:val="26"/>
                <w:szCs w:val="26"/>
              </w:rPr>
            </w:pPr>
          </w:p>
        </w:tc>
      </w:tr>
      <w:tr w:rsidR="00080709" w:rsidRPr="001D02A0" w:rsidTr="001D02A0">
        <w:tc>
          <w:tcPr>
            <w:tcW w:w="1106" w:type="pct"/>
            <w:vMerge/>
          </w:tcPr>
          <w:p w:rsidR="00080709" w:rsidRPr="001D02A0" w:rsidRDefault="00080709" w:rsidP="00A26A4D">
            <w:pPr>
              <w:spacing w:after="0" w:line="240" w:lineRule="auto"/>
              <w:rPr>
                <w:rFonts w:ascii="Times New Roman" w:hAnsi="Times New Roman" w:cs="Times New Roman"/>
                <w:sz w:val="26"/>
                <w:szCs w:val="26"/>
              </w:rPr>
            </w:pPr>
          </w:p>
        </w:tc>
        <w:tc>
          <w:tcPr>
            <w:tcW w:w="3894" w:type="pct"/>
            <w:gridSpan w:val="4"/>
          </w:tcPr>
          <w:p w:rsidR="00080709" w:rsidRPr="001D02A0" w:rsidRDefault="00080709" w:rsidP="00A26A4D">
            <w:pPr>
              <w:pStyle w:val="Default"/>
              <w:jc w:val="center"/>
              <w:rPr>
                <w:b/>
                <w:bCs/>
                <w:sz w:val="26"/>
                <w:szCs w:val="26"/>
              </w:rPr>
            </w:pPr>
            <w:r w:rsidRPr="001D02A0">
              <w:rPr>
                <w:b/>
                <w:bCs/>
                <w:sz w:val="26"/>
                <w:szCs w:val="26"/>
              </w:rPr>
              <w:t>Совместная образовательная деятельность детей,</w:t>
            </w:r>
          </w:p>
          <w:p w:rsidR="00080709" w:rsidRPr="001D02A0" w:rsidRDefault="00080709" w:rsidP="00A26A4D">
            <w:pPr>
              <w:pStyle w:val="Default"/>
              <w:jc w:val="center"/>
              <w:rPr>
                <w:b/>
                <w:sz w:val="26"/>
                <w:szCs w:val="26"/>
              </w:rPr>
            </w:pPr>
            <w:r w:rsidRPr="001D02A0">
              <w:rPr>
                <w:b/>
                <w:bCs/>
                <w:sz w:val="26"/>
                <w:szCs w:val="26"/>
              </w:rPr>
              <w:t>педагогов и родителей</w:t>
            </w:r>
          </w:p>
        </w:tc>
      </w:tr>
      <w:tr w:rsidR="00080709" w:rsidRPr="001D02A0" w:rsidTr="001D02A0">
        <w:tc>
          <w:tcPr>
            <w:tcW w:w="1106" w:type="pct"/>
            <w:vMerge/>
          </w:tcPr>
          <w:p w:rsidR="00080709" w:rsidRPr="001D02A0" w:rsidRDefault="00080709" w:rsidP="00A26A4D">
            <w:pPr>
              <w:spacing w:after="0" w:line="240" w:lineRule="auto"/>
              <w:rPr>
                <w:rFonts w:ascii="Times New Roman" w:hAnsi="Times New Roman" w:cs="Times New Roman"/>
                <w:sz w:val="26"/>
                <w:szCs w:val="26"/>
              </w:rPr>
            </w:pPr>
          </w:p>
        </w:tc>
        <w:tc>
          <w:tcPr>
            <w:tcW w:w="1416" w:type="pct"/>
          </w:tcPr>
          <w:p w:rsidR="00080709" w:rsidRPr="001D02A0" w:rsidRDefault="00080709" w:rsidP="00A26A4D">
            <w:pPr>
              <w:pStyle w:val="Default"/>
              <w:rPr>
                <w:b/>
                <w:sz w:val="26"/>
                <w:szCs w:val="26"/>
              </w:rPr>
            </w:pPr>
            <w:r w:rsidRPr="001D02A0">
              <w:rPr>
                <w:b/>
                <w:bCs/>
                <w:sz w:val="26"/>
                <w:szCs w:val="26"/>
              </w:rPr>
              <w:t>Индивидуальная</w:t>
            </w:r>
          </w:p>
        </w:tc>
        <w:tc>
          <w:tcPr>
            <w:tcW w:w="1215" w:type="pct"/>
            <w:gridSpan w:val="2"/>
          </w:tcPr>
          <w:p w:rsidR="00080709" w:rsidRPr="001D02A0" w:rsidRDefault="00080709" w:rsidP="00A26A4D">
            <w:pPr>
              <w:pStyle w:val="Default"/>
              <w:rPr>
                <w:b/>
                <w:sz w:val="26"/>
                <w:szCs w:val="26"/>
              </w:rPr>
            </w:pPr>
            <w:r w:rsidRPr="001D02A0">
              <w:rPr>
                <w:b/>
                <w:bCs/>
                <w:sz w:val="26"/>
                <w:szCs w:val="26"/>
              </w:rPr>
              <w:t>Групповая</w:t>
            </w:r>
          </w:p>
        </w:tc>
        <w:tc>
          <w:tcPr>
            <w:tcW w:w="1263" w:type="pct"/>
          </w:tcPr>
          <w:p w:rsidR="00080709" w:rsidRPr="001D02A0" w:rsidRDefault="00080709" w:rsidP="00A26A4D">
            <w:pPr>
              <w:pStyle w:val="Default"/>
              <w:rPr>
                <w:b/>
                <w:sz w:val="26"/>
                <w:szCs w:val="26"/>
              </w:rPr>
            </w:pPr>
            <w:r w:rsidRPr="001D02A0">
              <w:rPr>
                <w:b/>
                <w:bCs/>
                <w:sz w:val="26"/>
                <w:szCs w:val="26"/>
              </w:rPr>
              <w:t>Межгрупповая</w:t>
            </w:r>
          </w:p>
        </w:tc>
      </w:tr>
      <w:tr w:rsidR="00080709" w:rsidRPr="001D02A0" w:rsidTr="001D02A0">
        <w:tc>
          <w:tcPr>
            <w:tcW w:w="1106" w:type="pct"/>
            <w:vMerge/>
          </w:tcPr>
          <w:p w:rsidR="00080709" w:rsidRPr="001D02A0" w:rsidRDefault="00080709" w:rsidP="00A26A4D">
            <w:pPr>
              <w:spacing w:after="0" w:line="240" w:lineRule="auto"/>
              <w:rPr>
                <w:rFonts w:ascii="Times New Roman" w:hAnsi="Times New Roman" w:cs="Times New Roman"/>
                <w:sz w:val="26"/>
                <w:szCs w:val="26"/>
              </w:rPr>
            </w:pPr>
          </w:p>
        </w:tc>
        <w:tc>
          <w:tcPr>
            <w:tcW w:w="1416" w:type="pct"/>
            <w:vMerge w:val="restart"/>
          </w:tcPr>
          <w:p w:rsidR="00080709" w:rsidRPr="001D02A0" w:rsidRDefault="00080709" w:rsidP="00A26A4D">
            <w:pPr>
              <w:pStyle w:val="Default"/>
              <w:rPr>
                <w:sz w:val="26"/>
                <w:szCs w:val="26"/>
              </w:rPr>
            </w:pPr>
            <w:r w:rsidRPr="001D02A0">
              <w:rPr>
                <w:sz w:val="26"/>
                <w:szCs w:val="26"/>
              </w:rPr>
              <w:t>Народные игры</w:t>
            </w:r>
          </w:p>
          <w:p w:rsidR="00080709" w:rsidRPr="001D02A0" w:rsidRDefault="00080709" w:rsidP="00A26A4D">
            <w:pPr>
              <w:pStyle w:val="Default"/>
              <w:rPr>
                <w:sz w:val="26"/>
                <w:szCs w:val="26"/>
              </w:rPr>
            </w:pPr>
            <w:r w:rsidRPr="001D02A0">
              <w:rPr>
                <w:sz w:val="26"/>
                <w:szCs w:val="26"/>
              </w:rPr>
              <w:t>Развивающие игры</w:t>
            </w:r>
          </w:p>
          <w:p w:rsidR="00080709" w:rsidRPr="001D02A0" w:rsidRDefault="00080709" w:rsidP="00A26A4D">
            <w:pPr>
              <w:pStyle w:val="Default"/>
              <w:rPr>
                <w:sz w:val="26"/>
                <w:szCs w:val="26"/>
              </w:rPr>
            </w:pPr>
            <w:r w:rsidRPr="001D02A0">
              <w:rPr>
                <w:sz w:val="26"/>
                <w:szCs w:val="26"/>
              </w:rPr>
              <w:t>Строительные игры</w:t>
            </w:r>
          </w:p>
          <w:p w:rsidR="00080709" w:rsidRPr="001D02A0" w:rsidRDefault="00080709" w:rsidP="00A26A4D">
            <w:pPr>
              <w:pStyle w:val="Default"/>
              <w:rPr>
                <w:sz w:val="26"/>
                <w:szCs w:val="26"/>
              </w:rPr>
            </w:pPr>
            <w:r w:rsidRPr="001D02A0">
              <w:rPr>
                <w:sz w:val="26"/>
                <w:szCs w:val="26"/>
              </w:rPr>
              <w:t>Технические игры</w:t>
            </w:r>
          </w:p>
          <w:p w:rsidR="00080709" w:rsidRPr="001D02A0" w:rsidRDefault="00080709" w:rsidP="00A26A4D">
            <w:pPr>
              <w:spacing w:after="0" w:line="240" w:lineRule="auto"/>
              <w:rPr>
                <w:rFonts w:ascii="Times New Roman" w:hAnsi="Times New Roman" w:cs="Times New Roman"/>
                <w:sz w:val="26"/>
                <w:szCs w:val="26"/>
              </w:rPr>
            </w:pPr>
          </w:p>
        </w:tc>
        <w:tc>
          <w:tcPr>
            <w:tcW w:w="1215" w:type="pct"/>
            <w:gridSpan w:val="2"/>
          </w:tcPr>
          <w:p w:rsidR="00080709" w:rsidRPr="001D02A0" w:rsidRDefault="00080709" w:rsidP="00A26A4D">
            <w:pPr>
              <w:pStyle w:val="Default"/>
              <w:rPr>
                <w:sz w:val="26"/>
                <w:szCs w:val="26"/>
              </w:rPr>
            </w:pPr>
            <w:r w:rsidRPr="001D02A0">
              <w:rPr>
                <w:sz w:val="26"/>
                <w:szCs w:val="26"/>
              </w:rPr>
              <w:t>Игры на установление детско-родительских отношений</w:t>
            </w:r>
          </w:p>
          <w:p w:rsidR="00080709" w:rsidRPr="001D02A0" w:rsidRDefault="00080709" w:rsidP="00A26A4D">
            <w:pPr>
              <w:pStyle w:val="Default"/>
              <w:rPr>
                <w:sz w:val="26"/>
                <w:szCs w:val="26"/>
              </w:rPr>
            </w:pPr>
            <w:r w:rsidRPr="001D02A0">
              <w:rPr>
                <w:sz w:val="26"/>
                <w:szCs w:val="26"/>
              </w:rPr>
              <w:t>Игровые тренинги</w:t>
            </w:r>
          </w:p>
          <w:p w:rsidR="00080709" w:rsidRPr="001D02A0" w:rsidRDefault="00080709" w:rsidP="00A26A4D">
            <w:pPr>
              <w:pStyle w:val="Default"/>
              <w:rPr>
                <w:sz w:val="26"/>
                <w:szCs w:val="26"/>
              </w:rPr>
            </w:pPr>
            <w:r w:rsidRPr="001D02A0">
              <w:rPr>
                <w:sz w:val="26"/>
                <w:szCs w:val="26"/>
              </w:rPr>
              <w:t>Досуговые игры</w:t>
            </w:r>
          </w:p>
        </w:tc>
        <w:tc>
          <w:tcPr>
            <w:tcW w:w="1263" w:type="pct"/>
          </w:tcPr>
          <w:p w:rsidR="00080709" w:rsidRPr="001D02A0" w:rsidRDefault="00080709" w:rsidP="00A26A4D">
            <w:pPr>
              <w:pStyle w:val="Default"/>
              <w:rPr>
                <w:sz w:val="26"/>
                <w:szCs w:val="26"/>
              </w:rPr>
            </w:pPr>
            <w:r w:rsidRPr="001D02A0">
              <w:rPr>
                <w:sz w:val="26"/>
                <w:szCs w:val="26"/>
              </w:rPr>
              <w:t>Игры-конкурсы</w:t>
            </w:r>
          </w:p>
          <w:p w:rsidR="00080709" w:rsidRPr="001D02A0" w:rsidRDefault="00080709" w:rsidP="00A26A4D">
            <w:pPr>
              <w:pStyle w:val="Default"/>
              <w:rPr>
                <w:sz w:val="26"/>
                <w:szCs w:val="26"/>
              </w:rPr>
            </w:pPr>
            <w:r w:rsidRPr="001D02A0">
              <w:rPr>
                <w:sz w:val="26"/>
                <w:szCs w:val="26"/>
              </w:rPr>
              <w:t>Неделя игры и игрушки в детском саду</w:t>
            </w:r>
          </w:p>
          <w:p w:rsidR="00080709" w:rsidRPr="001D02A0" w:rsidRDefault="00080709" w:rsidP="00A26A4D">
            <w:pPr>
              <w:pStyle w:val="Default"/>
              <w:rPr>
                <w:sz w:val="26"/>
                <w:szCs w:val="26"/>
              </w:rPr>
            </w:pPr>
            <w:r w:rsidRPr="001D02A0">
              <w:rPr>
                <w:sz w:val="26"/>
                <w:szCs w:val="26"/>
              </w:rPr>
              <w:t>Игровые досуги и праздники</w:t>
            </w:r>
          </w:p>
        </w:tc>
      </w:tr>
      <w:tr w:rsidR="00080709" w:rsidRPr="001D02A0" w:rsidTr="001D02A0">
        <w:tc>
          <w:tcPr>
            <w:tcW w:w="1106" w:type="pct"/>
            <w:vMerge/>
          </w:tcPr>
          <w:p w:rsidR="00080709" w:rsidRPr="001D02A0" w:rsidRDefault="00080709" w:rsidP="00A26A4D">
            <w:pPr>
              <w:spacing w:after="0" w:line="240" w:lineRule="auto"/>
              <w:rPr>
                <w:rFonts w:ascii="Times New Roman" w:hAnsi="Times New Roman" w:cs="Times New Roman"/>
                <w:sz w:val="26"/>
                <w:szCs w:val="26"/>
              </w:rPr>
            </w:pPr>
          </w:p>
        </w:tc>
        <w:tc>
          <w:tcPr>
            <w:tcW w:w="1416" w:type="pct"/>
            <w:vMerge/>
          </w:tcPr>
          <w:p w:rsidR="00080709" w:rsidRPr="001D02A0" w:rsidRDefault="00080709" w:rsidP="00A26A4D">
            <w:pPr>
              <w:pStyle w:val="Default"/>
              <w:rPr>
                <w:sz w:val="26"/>
                <w:szCs w:val="26"/>
              </w:rPr>
            </w:pPr>
          </w:p>
        </w:tc>
        <w:tc>
          <w:tcPr>
            <w:tcW w:w="2478" w:type="pct"/>
            <w:gridSpan w:val="3"/>
          </w:tcPr>
          <w:p w:rsidR="00080709" w:rsidRPr="001D02A0" w:rsidRDefault="00080709" w:rsidP="00A26A4D">
            <w:pPr>
              <w:pStyle w:val="Default"/>
              <w:rPr>
                <w:sz w:val="26"/>
                <w:szCs w:val="26"/>
              </w:rPr>
            </w:pPr>
            <w:r w:rsidRPr="001D02A0">
              <w:rPr>
                <w:sz w:val="26"/>
                <w:szCs w:val="26"/>
              </w:rPr>
              <w:t>Мини-походы, экскурсии,</w:t>
            </w:r>
          </w:p>
          <w:p w:rsidR="00080709" w:rsidRPr="001D02A0" w:rsidRDefault="00080709" w:rsidP="00A26A4D">
            <w:pPr>
              <w:pStyle w:val="Default"/>
              <w:rPr>
                <w:sz w:val="26"/>
                <w:szCs w:val="26"/>
              </w:rPr>
            </w:pPr>
            <w:r w:rsidRPr="001D02A0">
              <w:rPr>
                <w:sz w:val="26"/>
                <w:szCs w:val="26"/>
              </w:rPr>
              <w:t>Физкультурные досуги</w:t>
            </w:r>
          </w:p>
          <w:p w:rsidR="00080709" w:rsidRPr="001D02A0" w:rsidRDefault="00080709" w:rsidP="00A26A4D">
            <w:pPr>
              <w:pStyle w:val="Default"/>
              <w:rPr>
                <w:sz w:val="26"/>
                <w:szCs w:val="26"/>
              </w:rPr>
            </w:pPr>
            <w:r w:rsidRPr="001D02A0">
              <w:rPr>
                <w:sz w:val="26"/>
                <w:szCs w:val="26"/>
              </w:rPr>
              <w:t>Спортивные праздники, соревнования</w:t>
            </w:r>
          </w:p>
          <w:p w:rsidR="00080709" w:rsidRPr="001D02A0" w:rsidRDefault="00080709" w:rsidP="00A26A4D">
            <w:pPr>
              <w:pStyle w:val="Default"/>
              <w:rPr>
                <w:sz w:val="26"/>
                <w:szCs w:val="26"/>
              </w:rPr>
            </w:pPr>
            <w:r w:rsidRPr="001D02A0">
              <w:rPr>
                <w:sz w:val="26"/>
                <w:szCs w:val="26"/>
              </w:rPr>
              <w:t>Дни здоровья</w:t>
            </w:r>
          </w:p>
          <w:p w:rsidR="00080709" w:rsidRPr="001D02A0" w:rsidRDefault="00080709" w:rsidP="00A26A4D">
            <w:pPr>
              <w:pStyle w:val="Default"/>
              <w:rPr>
                <w:sz w:val="26"/>
                <w:szCs w:val="26"/>
              </w:rPr>
            </w:pPr>
            <w:r w:rsidRPr="001D02A0">
              <w:rPr>
                <w:sz w:val="26"/>
                <w:szCs w:val="26"/>
              </w:rPr>
              <w:t>Смотры, конкурсы</w:t>
            </w:r>
          </w:p>
          <w:p w:rsidR="00080709" w:rsidRPr="001D02A0" w:rsidRDefault="00080709" w:rsidP="00A26A4D">
            <w:pPr>
              <w:pStyle w:val="Default"/>
              <w:rPr>
                <w:sz w:val="26"/>
                <w:szCs w:val="26"/>
              </w:rPr>
            </w:pPr>
            <w:r w:rsidRPr="001D02A0">
              <w:rPr>
                <w:sz w:val="26"/>
                <w:szCs w:val="26"/>
              </w:rPr>
              <w:t>Театрализованные представления</w:t>
            </w:r>
          </w:p>
          <w:p w:rsidR="00080709" w:rsidRPr="001D02A0" w:rsidRDefault="00080709" w:rsidP="00A26A4D">
            <w:pPr>
              <w:pStyle w:val="Default"/>
              <w:rPr>
                <w:sz w:val="26"/>
                <w:szCs w:val="26"/>
              </w:rPr>
            </w:pPr>
            <w:r w:rsidRPr="001D02A0">
              <w:rPr>
                <w:sz w:val="26"/>
                <w:szCs w:val="26"/>
              </w:rPr>
              <w:t>Фольклорные праздники</w:t>
            </w:r>
          </w:p>
        </w:tc>
      </w:tr>
    </w:tbl>
    <w:p w:rsidR="00080709" w:rsidRPr="001D02A0" w:rsidRDefault="00080709" w:rsidP="00A26A4D">
      <w:pPr>
        <w:spacing w:after="0" w:line="240" w:lineRule="auto"/>
        <w:rPr>
          <w:rFonts w:ascii="Times New Roman" w:hAnsi="Times New Roman" w:cs="Times New Roman"/>
          <w:b/>
          <w:sz w:val="26"/>
          <w:szCs w:val="26"/>
          <w:lang w:eastAsia="ru-RU"/>
        </w:rPr>
      </w:pPr>
    </w:p>
    <w:p w:rsidR="00080709" w:rsidRPr="001D02A0" w:rsidRDefault="00080709" w:rsidP="00A26A4D">
      <w:pPr>
        <w:spacing w:after="0" w:line="240" w:lineRule="auto"/>
        <w:jc w:val="center"/>
        <w:rPr>
          <w:rFonts w:ascii="Times New Roman" w:hAnsi="Times New Roman" w:cs="Times New Roman"/>
          <w:b/>
          <w:sz w:val="26"/>
          <w:szCs w:val="26"/>
          <w:lang w:eastAsia="ru-RU"/>
        </w:rPr>
      </w:pPr>
      <w:r w:rsidRPr="001D02A0">
        <w:rPr>
          <w:rFonts w:ascii="Times New Roman" w:hAnsi="Times New Roman" w:cs="Times New Roman"/>
          <w:b/>
          <w:sz w:val="26"/>
          <w:szCs w:val="26"/>
          <w:lang w:eastAsia="ru-RU"/>
        </w:rPr>
        <w:t>Психолого-педагогическое сопровождение игровой деятельностью.</w:t>
      </w:r>
    </w:p>
    <w:p w:rsidR="00080709" w:rsidRPr="001D02A0" w:rsidRDefault="00080709" w:rsidP="00886999">
      <w:pPr>
        <w:spacing w:after="0" w:line="240" w:lineRule="auto"/>
        <w:jc w:val="both"/>
        <w:rPr>
          <w:rFonts w:ascii="Times New Roman" w:hAnsi="Times New Roman" w:cs="Times New Roman"/>
          <w:sz w:val="26"/>
          <w:szCs w:val="26"/>
          <w:lang w:eastAsia="ru-RU"/>
        </w:rPr>
      </w:pPr>
      <w:r w:rsidRPr="001D02A0">
        <w:rPr>
          <w:rFonts w:ascii="Times New Roman" w:hAnsi="Times New Roman" w:cs="Times New Roman"/>
          <w:b/>
          <w:sz w:val="26"/>
          <w:szCs w:val="26"/>
          <w:lang w:eastAsia="ru-RU"/>
        </w:rPr>
        <w:tab/>
      </w:r>
      <w:r w:rsidRPr="001D02A0">
        <w:rPr>
          <w:rFonts w:ascii="Times New Roman" w:hAnsi="Times New Roman" w:cs="Times New Roman"/>
          <w:sz w:val="26"/>
          <w:szCs w:val="26"/>
          <w:lang w:eastAsia="ru-RU"/>
        </w:rPr>
        <w:t xml:space="preserve">Программа предполагает комплексный метод руководства игрой (по методике </w:t>
      </w:r>
      <w:proofErr w:type="spellStart"/>
      <w:r w:rsidRPr="001D02A0">
        <w:rPr>
          <w:rFonts w:ascii="Times New Roman" w:hAnsi="Times New Roman" w:cs="Times New Roman"/>
          <w:sz w:val="26"/>
          <w:szCs w:val="26"/>
          <w:lang w:eastAsia="ru-RU"/>
        </w:rPr>
        <w:t>Е.В.Зворыгиной</w:t>
      </w:r>
      <w:proofErr w:type="spellEnd"/>
      <w:r w:rsidRPr="001D02A0">
        <w:rPr>
          <w:rFonts w:ascii="Times New Roman" w:hAnsi="Times New Roman" w:cs="Times New Roman"/>
          <w:sz w:val="26"/>
          <w:szCs w:val="26"/>
          <w:lang w:eastAsia="ru-RU"/>
        </w:rPr>
        <w:t>, С.Л.</w:t>
      </w:r>
      <w:r w:rsidR="00886999" w:rsidRPr="001D02A0">
        <w:rPr>
          <w:rFonts w:ascii="Times New Roman" w:hAnsi="Times New Roman" w:cs="Times New Roman"/>
          <w:sz w:val="26"/>
          <w:szCs w:val="26"/>
          <w:lang w:eastAsia="ru-RU"/>
        </w:rPr>
        <w:t xml:space="preserve"> </w:t>
      </w:r>
      <w:proofErr w:type="spellStart"/>
      <w:r w:rsidR="00886999" w:rsidRPr="001D02A0">
        <w:rPr>
          <w:rFonts w:ascii="Times New Roman" w:hAnsi="Times New Roman" w:cs="Times New Roman"/>
          <w:sz w:val="26"/>
          <w:szCs w:val="26"/>
          <w:lang w:eastAsia="ru-RU"/>
        </w:rPr>
        <w:t>Новосёловой</w:t>
      </w:r>
      <w:proofErr w:type="spellEnd"/>
      <w:r w:rsidR="00886999" w:rsidRPr="001D02A0">
        <w:rPr>
          <w:rFonts w:ascii="Times New Roman" w:hAnsi="Times New Roman" w:cs="Times New Roman"/>
          <w:sz w:val="26"/>
          <w:szCs w:val="26"/>
          <w:lang w:eastAsia="ru-RU"/>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5"/>
      </w:tblGrid>
      <w:tr w:rsidR="00080709" w:rsidRPr="001D02A0" w:rsidTr="001D02A0">
        <w:tc>
          <w:tcPr>
            <w:tcW w:w="2500" w:type="pct"/>
          </w:tcPr>
          <w:p w:rsidR="00080709" w:rsidRPr="001D02A0" w:rsidRDefault="00080709" w:rsidP="00A26A4D">
            <w:pPr>
              <w:spacing w:after="0" w:line="240" w:lineRule="auto"/>
              <w:jc w:val="center"/>
              <w:rPr>
                <w:rFonts w:ascii="Times New Roman" w:hAnsi="Times New Roman" w:cs="Times New Roman"/>
                <w:b/>
                <w:sz w:val="26"/>
                <w:szCs w:val="26"/>
                <w:lang w:eastAsia="ru-RU"/>
              </w:rPr>
            </w:pPr>
            <w:r w:rsidRPr="001D02A0">
              <w:rPr>
                <w:rFonts w:ascii="Times New Roman" w:hAnsi="Times New Roman" w:cs="Times New Roman"/>
                <w:b/>
                <w:sz w:val="26"/>
                <w:szCs w:val="26"/>
                <w:lang w:eastAsia="ru-RU"/>
              </w:rPr>
              <w:lastRenderedPageBreak/>
              <w:t xml:space="preserve">Обеспечение педагогических условий </w:t>
            </w:r>
          </w:p>
          <w:p w:rsidR="00080709" w:rsidRPr="001D02A0" w:rsidRDefault="00080709" w:rsidP="00A26A4D">
            <w:pPr>
              <w:spacing w:after="0" w:line="240" w:lineRule="auto"/>
              <w:jc w:val="center"/>
              <w:rPr>
                <w:rFonts w:ascii="Times New Roman" w:hAnsi="Times New Roman" w:cs="Times New Roman"/>
                <w:b/>
                <w:sz w:val="26"/>
                <w:szCs w:val="26"/>
                <w:lang w:eastAsia="ru-RU"/>
              </w:rPr>
            </w:pPr>
            <w:r w:rsidRPr="001D02A0">
              <w:rPr>
                <w:rFonts w:ascii="Times New Roman" w:hAnsi="Times New Roman" w:cs="Times New Roman"/>
                <w:b/>
                <w:sz w:val="26"/>
                <w:szCs w:val="26"/>
                <w:lang w:eastAsia="ru-RU"/>
              </w:rPr>
              <w:t>развития игры</w:t>
            </w:r>
          </w:p>
        </w:tc>
        <w:tc>
          <w:tcPr>
            <w:tcW w:w="2500" w:type="pct"/>
          </w:tcPr>
          <w:p w:rsidR="00080709" w:rsidRPr="001D02A0" w:rsidRDefault="00080709" w:rsidP="00A26A4D">
            <w:pPr>
              <w:spacing w:after="0" w:line="240" w:lineRule="auto"/>
              <w:jc w:val="center"/>
              <w:rPr>
                <w:rFonts w:ascii="Times New Roman" w:hAnsi="Times New Roman" w:cs="Times New Roman"/>
                <w:b/>
                <w:sz w:val="26"/>
                <w:szCs w:val="26"/>
                <w:lang w:eastAsia="ru-RU"/>
              </w:rPr>
            </w:pPr>
            <w:r w:rsidRPr="001D02A0">
              <w:rPr>
                <w:rFonts w:ascii="Times New Roman" w:hAnsi="Times New Roman" w:cs="Times New Roman"/>
                <w:b/>
                <w:sz w:val="26"/>
                <w:szCs w:val="26"/>
                <w:lang w:eastAsia="ru-RU"/>
              </w:rPr>
              <w:t xml:space="preserve">Педагогическая поддержка </w:t>
            </w:r>
          </w:p>
          <w:p w:rsidR="00080709" w:rsidRPr="001D02A0" w:rsidRDefault="00080709" w:rsidP="00A26A4D">
            <w:pPr>
              <w:spacing w:after="0" w:line="240" w:lineRule="auto"/>
              <w:jc w:val="center"/>
              <w:rPr>
                <w:rFonts w:ascii="Times New Roman" w:hAnsi="Times New Roman" w:cs="Times New Roman"/>
                <w:b/>
                <w:sz w:val="26"/>
                <w:szCs w:val="26"/>
                <w:lang w:eastAsia="ru-RU"/>
              </w:rPr>
            </w:pPr>
            <w:r w:rsidRPr="001D02A0">
              <w:rPr>
                <w:rFonts w:ascii="Times New Roman" w:hAnsi="Times New Roman" w:cs="Times New Roman"/>
                <w:b/>
                <w:sz w:val="26"/>
                <w:szCs w:val="26"/>
                <w:lang w:eastAsia="ru-RU"/>
              </w:rPr>
              <w:t>самодеятельных игр детей</w:t>
            </w:r>
          </w:p>
        </w:tc>
      </w:tr>
      <w:tr w:rsidR="00080709" w:rsidRPr="001D02A0" w:rsidTr="001D02A0">
        <w:tc>
          <w:tcPr>
            <w:tcW w:w="2500" w:type="pct"/>
          </w:tcPr>
          <w:p w:rsidR="00080709" w:rsidRPr="001D02A0" w:rsidRDefault="00080709" w:rsidP="00A26A4D">
            <w:pPr>
              <w:spacing w:after="0" w:line="240" w:lineRule="auto"/>
              <w:rPr>
                <w:rFonts w:ascii="Times New Roman" w:hAnsi="Times New Roman" w:cs="Times New Roman"/>
                <w:sz w:val="26"/>
                <w:szCs w:val="26"/>
                <w:lang w:eastAsia="ru-RU"/>
              </w:rPr>
            </w:pPr>
            <w:r w:rsidRPr="001D02A0">
              <w:rPr>
                <w:rFonts w:ascii="Times New Roman" w:hAnsi="Times New Roman" w:cs="Times New Roman"/>
                <w:sz w:val="26"/>
                <w:szCs w:val="26"/>
                <w:lang w:eastAsia="ru-RU"/>
              </w:rPr>
              <w:t>Обогащение детей знаниями и опытом деятельности</w:t>
            </w:r>
          </w:p>
        </w:tc>
        <w:tc>
          <w:tcPr>
            <w:tcW w:w="2500" w:type="pct"/>
          </w:tcPr>
          <w:p w:rsidR="00080709" w:rsidRPr="001D02A0" w:rsidRDefault="00080709" w:rsidP="00A26A4D">
            <w:pPr>
              <w:spacing w:after="0" w:line="240" w:lineRule="auto"/>
              <w:rPr>
                <w:rFonts w:ascii="Times New Roman" w:hAnsi="Times New Roman" w:cs="Times New Roman"/>
                <w:sz w:val="26"/>
                <w:szCs w:val="26"/>
                <w:lang w:eastAsia="ru-RU"/>
              </w:rPr>
            </w:pPr>
            <w:r w:rsidRPr="001D02A0">
              <w:rPr>
                <w:rFonts w:ascii="Times New Roman" w:hAnsi="Times New Roman" w:cs="Times New Roman"/>
                <w:sz w:val="26"/>
                <w:szCs w:val="26"/>
                <w:lang w:eastAsia="ru-RU"/>
              </w:rPr>
              <w:t>Развивающая предметно-игровая среда</w:t>
            </w:r>
          </w:p>
        </w:tc>
      </w:tr>
      <w:tr w:rsidR="00080709" w:rsidRPr="001D02A0" w:rsidTr="001D02A0">
        <w:tc>
          <w:tcPr>
            <w:tcW w:w="2500" w:type="pct"/>
          </w:tcPr>
          <w:p w:rsidR="00080709" w:rsidRPr="001D02A0" w:rsidRDefault="00080709" w:rsidP="00A26A4D">
            <w:pPr>
              <w:spacing w:after="0" w:line="240" w:lineRule="auto"/>
              <w:rPr>
                <w:rFonts w:ascii="Times New Roman" w:hAnsi="Times New Roman" w:cs="Times New Roman"/>
                <w:sz w:val="26"/>
                <w:szCs w:val="26"/>
                <w:lang w:eastAsia="ru-RU"/>
              </w:rPr>
            </w:pPr>
            <w:proofErr w:type="gramStart"/>
            <w:r w:rsidRPr="001D02A0">
              <w:rPr>
                <w:rFonts w:ascii="Times New Roman" w:hAnsi="Times New Roman" w:cs="Times New Roman"/>
                <w:sz w:val="26"/>
                <w:szCs w:val="26"/>
                <w:lang w:eastAsia="ru-RU"/>
              </w:rPr>
              <w:t>Передача игровой культуры ребёнку (обучающие игры, досуговые игры, народные игры</w:t>
            </w:r>
            <w:proofErr w:type="gramEnd"/>
          </w:p>
        </w:tc>
        <w:tc>
          <w:tcPr>
            <w:tcW w:w="2500" w:type="pct"/>
          </w:tcPr>
          <w:p w:rsidR="00080709" w:rsidRPr="001D02A0" w:rsidRDefault="00080709" w:rsidP="00A26A4D">
            <w:pPr>
              <w:spacing w:after="0" w:line="240" w:lineRule="auto"/>
              <w:rPr>
                <w:rFonts w:ascii="Times New Roman" w:hAnsi="Times New Roman" w:cs="Times New Roman"/>
                <w:sz w:val="26"/>
                <w:szCs w:val="26"/>
                <w:lang w:eastAsia="ru-RU"/>
              </w:rPr>
            </w:pPr>
            <w:r w:rsidRPr="001D02A0">
              <w:rPr>
                <w:rFonts w:ascii="Times New Roman" w:hAnsi="Times New Roman" w:cs="Times New Roman"/>
                <w:sz w:val="26"/>
                <w:szCs w:val="26"/>
                <w:lang w:eastAsia="ru-RU"/>
              </w:rPr>
              <w:t>Активизация проблемного общения взрослого с детьми</w:t>
            </w:r>
          </w:p>
        </w:tc>
      </w:tr>
    </w:tbl>
    <w:p w:rsidR="00080709" w:rsidRPr="001D02A0" w:rsidRDefault="00C22C3C" w:rsidP="00886999">
      <w:pPr>
        <w:spacing w:after="0" w:line="240" w:lineRule="auto"/>
        <w:jc w:val="both"/>
        <w:rPr>
          <w:rFonts w:ascii="Times New Roman" w:hAnsi="Times New Roman" w:cs="Times New Roman"/>
          <w:sz w:val="26"/>
          <w:szCs w:val="26"/>
          <w:lang w:eastAsia="ru-RU"/>
        </w:rPr>
      </w:pPr>
      <w:r>
        <w:rPr>
          <w:rFonts w:ascii="Times New Roman" w:hAnsi="Times New Roman" w:cs="Times New Roman"/>
          <w:sz w:val="26"/>
          <w:szCs w:val="26"/>
          <w:lang w:eastAsia="ru-RU"/>
        </w:rPr>
        <w:t>Образовательная п</w:t>
      </w:r>
      <w:r w:rsidR="00080709" w:rsidRPr="001D02A0">
        <w:rPr>
          <w:rFonts w:ascii="Times New Roman" w:hAnsi="Times New Roman" w:cs="Times New Roman"/>
          <w:sz w:val="26"/>
          <w:szCs w:val="26"/>
          <w:lang w:eastAsia="ru-RU"/>
        </w:rPr>
        <w:t xml:space="preserve">рограмма рекомендует использование игр в соответствии с классификацией игр дошкольного возраста  (по </w:t>
      </w:r>
      <w:proofErr w:type="spellStart"/>
      <w:r w:rsidR="00080709" w:rsidRPr="001D02A0">
        <w:rPr>
          <w:rFonts w:ascii="Times New Roman" w:hAnsi="Times New Roman" w:cs="Times New Roman"/>
          <w:sz w:val="26"/>
          <w:szCs w:val="26"/>
          <w:lang w:eastAsia="ru-RU"/>
        </w:rPr>
        <w:t>Е.В.Зворыгиной</w:t>
      </w:r>
      <w:proofErr w:type="spellEnd"/>
      <w:r w:rsidR="00080709" w:rsidRPr="001D02A0">
        <w:rPr>
          <w:rFonts w:ascii="Times New Roman" w:hAnsi="Times New Roman" w:cs="Times New Roman"/>
          <w:sz w:val="26"/>
          <w:szCs w:val="26"/>
          <w:lang w:eastAsia="ru-RU"/>
        </w:rPr>
        <w:t xml:space="preserve">, </w:t>
      </w:r>
      <w:proofErr w:type="spellStart"/>
      <w:r w:rsidR="00080709" w:rsidRPr="001D02A0">
        <w:rPr>
          <w:rFonts w:ascii="Times New Roman" w:hAnsi="Times New Roman" w:cs="Times New Roman"/>
          <w:sz w:val="26"/>
          <w:szCs w:val="26"/>
          <w:lang w:eastAsia="ru-RU"/>
        </w:rPr>
        <w:t>С.Л.Новосёловой</w:t>
      </w:r>
      <w:proofErr w:type="spellEnd"/>
      <w:r w:rsidR="00080709" w:rsidRPr="001D02A0">
        <w:rPr>
          <w:rFonts w:ascii="Times New Roman" w:hAnsi="Times New Roman" w:cs="Times New Roman"/>
          <w:sz w:val="26"/>
          <w:szCs w:val="26"/>
          <w:lang w:eastAsia="ru-RU"/>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3"/>
        <w:gridCol w:w="3212"/>
        <w:gridCol w:w="2375"/>
      </w:tblGrid>
      <w:tr w:rsidR="00080709" w:rsidRPr="001D02A0" w:rsidTr="001D02A0">
        <w:tc>
          <w:tcPr>
            <w:tcW w:w="2081" w:type="pct"/>
          </w:tcPr>
          <w:p w:rsidR="00080709" w:rsidRPr="001D02A0" w:rsidRDefault="00080709" w:rsidP="00A26A4D">
            <w:pPr>
              <w:spacing w:after="0" w:line="240" w:lineRule="auto"/>
              <w:jc w:val="center"/>
              <w:rPr>
                <w:rFonts w:ascii="Times New Roman" w:hAnsi="Times New Roman" w:cs="Times New Roman"/>
                <w:b/>
                <w:sz w:val="26"/>
                <w:szCs w:val="26"/>
                <w:lang w:eastAsia="ru-RU"/>
              </w:rPr>
            </w:pPr>
            <w:r w:rsidRPr="001D02A0">
              <w:rPr>
                <w:rFonts w:ascii="Times New Roman" w:hAnsi="Times New Roman" w:cs="Times New Roman"/>
                <w:b/>
                <w:sz w:val="26"/>
                <w:szCs w:val="26"/>
                <w:lang w:eastAsia="ru-RU"/>
              </w:rPr>
              <w:t>Игры, возникающие по инициативе детей</w:t>
            </w:r>
          </w:p>
        </w:tc>
        <w:tc>
          <w:tcPr>
            <w:tcW w:w="1678" w:type="pct"/>
          </w:tcPr>
          <w:p w:rsidR="00080709" w:rsidRPr="001D02A0" w:rsidRDefault="00080709" w:rsidP="00A26A4D">
            <w:pPr>
              <w:spacing w:after="0" w:line="240" w:lineRule="auto"/>
              <w:jc w:val="center"/>
              <w:rPr>
                <w:rFonts w:ascii="Times New Roman" w:hAnsi="Times New Roman" w:cs="Times New Roman"/>
                <w:b/>
                <w:sz w:val="26"/>
                <w:szCs w:val="26"/>
                <w:lang w:eastAsia="ru-RU"/>
              </w:rPr>
            </w:pPr>
            <w:r w:rsidRPr="001D02A0">
              <w:rPr>
                <w:rFonts w:ascii="Times New Roman" w:hAnsi="Times New Roman" w:cs="Times New Roman"/>
                <w:b/>
                <w:sz w:val="26"/>
                <w:szCs w:val="26"/>
                <w:lang w:eastAsia="ru-RU"/>
              </w:rPr>
              <w:t xml:space="preserve">Игры, возникающие </w:t>
            </w:r>
            <w:proofErr w:type="gramStart"/>
            <w:r w:rsidRPr="001D02A0">
              <w:rPr>
                <w:rFonts w:ascii="Times New Roman" w:hAnsi="Times New Roman" w:cs="Times New Roman"/>
                <w:b/>
                <w:sz w:val="26"/>
                <w:szCs w:val="26"/>
                <w:lang w:eastAsia="ru-RU"/>
              </w:rPr>
              <w:t>по</w:t>
            </w:r>
            <w:proofErr w:type="gramEnd"/>
            <w:r w:rsidRPr="001D02A0">
              <w:rPr>
                <w:rFonts w:ascii="Times New Roman" w:hAnsi="Times New Roman" w:cs="Times New Roman"/>
                <w:b/>
                <w:sz w:val="26"/>
                <w:szCs w:val="26"/>
                <w:lang w:eastAsia="ru-RU"/>
              </w:rPr>
              <w:t xml:space="preserve"> </w:t>
            </w:r>
          </w:p>
          <w:p w:rsidR="00080709" w:rsidRPr="001D02A0" w:rsidRDefault="00080709" w:rsidP="00A26A4D">
            <w:pPr>
              <w:spacing w:after="0" w:line="240" w:lineRule="auto"/>
              <w:jc w:val="center"/>
              <w:rPr>
                <w:rFonts w:ascii="Times New Roman" w:hAnsi="Times New Roman" w:cs="Times New Roman"/>
                <w:b/>
                <w:sz w:val="26"/>
                <w:szCs w:val="26"/>
                <w:lang w:eastAsia="ru-RU"/>
              </w:rPr>
            </w:pPr>
            <w:r w:rsidRPr="001D02A0">
              <w:rPr>
                <w:rFonts w:ascii="Times New Roman" w:hAnsi="Times New Roman" w:cs="Times New Roman"/>
                <w:b/>
                <w:sz w:val="26"/>
                <w:szCs w:val="26"/>
                <w:lang w:eastAsia="ru-RU"/>
              </w:rPr>
              <w:t>инициативе взрослого</w:t>
            </w:r>
          </w:p>
        </w:tc>
        <w:tc>
          <w:tcPr>
            <w:tcW w:w="1241" w:type="pct"/>
          </w:tcPr>
          <w:p w:rsidR="00080709" w:rsidRPr="001D02A0" w:rsidRDefault="00080709" w:rsidP="00A26A4D">
            <w:pPr>
              <w:spacing w:after="0" w:line="240" w:lineRule="auto"/>
              <w:jc w:val="center"/>
              <w:rPr>
                <w:rFonts w:ascii="Times New Roman" w:hAnsi="Times New Roman" w:cs="Times New Roman"/>
                <w:b/>
                <w:sz w:val="26"/>
                <w:szCs w:val="26"/>
                <w:lang w:eastAsia="ru-RU"/>
              </w:rPr>
            </w:pPr>
            <w:r w:rsidRPr="001D02A0">
              <w:rPr>
                <w:rFonts w:ascii="Times New Roman" w:hAnsi="Times New Roman" w:cs="Times New Roman"/>
                <w:b/>
                <w:sz w:val="26"/>
                <w:szCs w:val="26"/>
                <w:lang w:eastAsia="ru-RU"/>
              </w:rPr>
              <w:t>Народные игры</w:t>
            </w:r>
          </w:p>
        </w:tc>
      </w:tr>
      <w:tr w:rsidR="00080709" w:rsidRPr="001D02A0" w:rsidTr="001D02A0">
        <w:trPr>
          <w:trHeight w:val="1643"/>
        </w:trPr>
        <w:tc>
          <w:tcPr>
            <w:tcW w:w="2081" w:type="pct"/>
          </w:tcPr>
          <w:p w:rsidR="00080709" w:rsidRPr="001D02A0" w:rsidRDefault="00080709" w:rsidP="00A26A4D">
            <w:pPr>
              <w:spacing w:after="0" w:line="240" w:lineRule="auto"/>
              <w:jc w:val="center"/>
              <w:rPr>
                <w:rFonts w:ascii="Times New Roman" w:hAnsi="Times New Roman" w:cs="Times New Roman"/>
                <w:b/>
                <w:sz w:val="26"/>
                <w:szCs w:val="26"/>
                <w:lang w:eastAsia="ru-RU"/>
              </w:rPr>
            </w:pPr>
            <w:r w:rsidRPr="001D02A0">
              <w:rPr>
                <w:rFonts w:ascii="Times New Roman" w:hAnsi="Times New Roman" w:cs="Times New Roman"/>
                <w:b/>
                <w:sz w:val="26"/>
                <w:szCs w:val="26"/>
                <w:lang w:eastAsia="ru-RU"/>
              </w:rPr>
              <w:t>Игры-экспериментирования:</w:t>
            </w:r>
          </w:p>
          <w:p w:rsidR="00080709" w:rsidRPr="001D02A0" w:rsidRDefault="00080709" w:rsidP="00A26A4D">
            <w:pPr>
              <w:spacing w:after="0" w:line="240" w:lineRule="auto"/>
              <w:rPr>
                <w:rFonts w:ascii="Times New Roman" w:hAnsi="Times New Roman" w:cs="Times New Roman"/>
                <w:sz w:val="26"/>
                <w:szCs w:val="26"/>
                <w:lang w:eastAsia="ru-RU"/>
              </w:rPr>
            </w:pPr>
            <w:r w:rsidRPr="001D02A0">
              <w:rPr>
                <w:rFonts w:ascii="Times New Roman" w:hAnsi="Times New Roman" w:cs="Times New Roman"/>
                <w:sz w:val="26"/>
                <w:szCs w:val="26"/>
                <w:lang w:eastAsia="ru-RU"/>
              </w:rPr>
              <w:t>-игры с природными объектами</w:t>
            </w:r>
          </w:p>
          <w:p w:rsidR="00080709" w:rsidRPr="001D02A0" w:rsidRDefault="00080709" w:rsidP="00A26A4D">
            <w:pPr>
              <w:spacing w:after="0" w:line="240" w:lineRule="auto"/>
              <w:rPr>
                <w:rFonts w:ascii="Times New Roman" w:hAnsi="Times New Roman" w:cs="Times New Roman"/>
                <w:sz w:val="26"/>
                <w:szCs w:val="26"/>
                <w:lang w:eastAsia="ru-RU"/>
              </w:rPr>
            </w:pPr>
            <w:r w:rsidRPr="001D02A0">
              <w:rPr>
                <w:rFonts w:ascii="Times New Roman" w:hAnsi="Times New Roman" w:cs="Times New Roman"/>
                <w:sz w:val="26"/>
                <w:szCs w:val="26"/>
                <w:lang w:eastAsia="ru-RU"/>
              </w:rPr>
              <w:t>-игры с игрушками</w:t>
            </w:r>
          </w:p>
          <w:p w:rsidR="00080709" w:rsidRPr="001D02A0" w:rsidRDefault="00080709" w:rsidP="00A26A4D">
            <w:pPr>
              <w:spacing w:after="0" w:line="240" w:lineRule="auto"/>
              <w:rPr>
                <w:rFonts w:ascii="Times New Roman" w:hAnsi="Times New Roman" w:cs="Times New Roman"/>
                <w:sz w:val="26"/>
                <w:szCs w:val="26"/>
                <w:lang w:eastAsia="ru-RU"/>
              </w:rPr>
            </w:pPr>
            <w:r w:rsidRPr="001D02A0">
              <w:rPr>
                <w:rFonts w:ascii="Times New Roman" w:hAnsi="Times New Roman" w:cs="Times New Roman"/>
                <w:sz w:val="26"/>
                <w:szCs w:val="26"/>
                <w:lang w:eastAsia="ru-RU"/>
              </w:rPr>
              <w:t>-игры с животными</w:t>
            </w:r>
          </w:p>
        </w:tc>
        <w:tc>
          <w:tcPr>
            <w:tcW w:w="1678" w:type="pct"/>
          </w:tcPr>
          <w:p w:rsidR="00080709" w:rsidRPr="001D02A0" w:rsidRDefault="00080709" w:rsidP="00A26A4D">
            <w:pPr>
              <w:spacing w:after="0" w:line="240" w:lineRule="auto"/>
              <w:jc w:val="center"/>
              <w:rPr>
                <w:rFonts w:ascii="Times New Roman" w:hAnsi="Times New Roman" w:cs="Times New Roman"/>
                <w:b/>
                <w:sz w:val="26"/>
                <w:szCs w:val="26"/>
                <w:lang w:eastAsia="ru-RU"/>
              </w:rPr>
            </w:pPr>
            <w:r w:rsidRPr="001D02A0">
              <w:rPr>
                <w:rFonts w:ascii="Times New Roman" w:hAnsi="Times New Roman" w:cs="Times New Roman"/>
                <w:b/>
                <w:sz w:val="26"/>
                <w:szCs w:val="26"/>
                <w:lang w:eastAsia="ru-RU"/>
              </w:rPr>
              <w:t>Обучающие игры:</w:t>
            </w:r>
          </w:p>
          <w:p w:rsidR="00080709" w:rsidRPr="001D02A0" w:rsidRDefault="00080709" w:rsidP="00A26A4D">
            <w:pPr>
              <w:spacing w:after="0" w:line="240" w:lineRule="auto"/>
              <w:rPr>
                <w:rFonts w:ascii="Times New Roman" w:hAnsi="Times New Roman" w:cs="Times New Roman"/>
                <w:sz w:val="26"/>
                <w:szCs w:val="26"/>
                <w:lang w:eastAsia="ru-RU"/>
              </w:rPr>
            </w:pPr>
            <w:r w:rsidRPr="001D02A0">
              <w:rPr>
                <w:rFonts w:ascii="Times New Roman" w:hAnsi="Times New Roman" w:cs="Times New Roman"/>
                <w:sz w:val="26"/>
                <w:szCs w:val="26"/>
                <w:lang w:eastAsia="ru-RU"/>
              </w:rPr>
              <w:t>-сюжетно-дидактические</w:t>
            </w:r>
          </w:p>
          <w:p w:rsidR="00080709" w:rsidRPr="001D02A0" w:rsidRDefault="00080709" w:rsidP="00A26A4D">
            <w:pPr>
              <w:spacing w:after="0" w:line="240" w:lineRule="auto"/>
              <w:rPr>
                <w:rFonts w:ascii="Times New Roman" w:hAnsi="Times New Roman" w:cs="Times New Roman"/>
                <w:sz w:val="26"/>
                <w:szCs w:val="26"/>
                <w:lang w:eastAsia="ru-RU"/>
              </w:rPr>
            </w:pPr>
            <w:r w:rsidRPr="001D02A0">
              <w:rPr>
                <w:rFonts w:ascii="Times New Roman" w:hAnsi="Times New Roman" w:cs="Times New Roman"/>
                <w:sz w:val="26"/>
                <w:szCs w:val="26"/>
                <w:lang w:eastAsia="ru-RU"/>
              </w:rPr>
              <w:t>-подвижные</w:t>
            </w:r>
          </w:p>
          <w:p w:rsidR="00080709" w:rsidRPr="001D02A0" w:rsidRDefault="00080709" w:rsidP="00A26A4D">
            <w:pPr>
              <w:spacing w:after="0" w:line="240" w:lineRule="auto"/>
              <w:rPr>
                <w:rFonts w:ascii="Times New Roman" w:hAnsi="Times New Roman" w:cs="Times New Roman"/>
                <w:sz w:val="26"/>
                <w:szCs w:val="26"/>
                <w:lang w:eastAsia="ru-RU"/>
              </w:rPr>
            </w:pPr>
            <w:r w:rsidRPr="001D02A0">
              <w:rPr>
                <w:rFonts w:ascii="Times New Roman" w:hAnsi="Times New Roman" w:cs="Times New Roman"/>
                <w:sz w:val="26"/>
                <w:szCs w:val="26"/>
                <w:lang w:eastAsia="ru-RU"/>
              </w:rPr>
              <w:t>-музыкально-дидактические</w:t>
            </w:r>
          </w:p>
          <w:p w:rsidR="00080709" w:rsidRPr="001D02A0" w:rsidRDefault="00080709" w:rsidP="00A26A4D">
            <w:pPr>
              <w:spacing w:after="0" w:line="240" w:lineRule="auto"/>
              <w:rPr>
                <w:rFonts w:ascii="Times New Roman" w:hAnsi="Times New Roman" w:cs="Times New Roman"/>
                <w:b/>
                <w:sz w:val="26"/>
                <w:szCs w:val="26"/>
                <w:lang w:eastAsia="ru-RU"/>
              </w:rPr>
            </w:pPr>
            <w:r w:rsidRPr="001D02A0">
              <w:rPr>
                <w:rFonts w:ascii="Times New Roman" w:hAnsi="Times New Roman" w:cs="Times New Roman"/>
                <w:sz w:val="26"/>
                <w:szCs w:val="26"/>
                <w:lang w:eastAsia="ru-RU"/>
              </w:rPr>
              <w:t>-учебные</w:t>
            </w:r>
          </w:p>
        </w:tc>
        <w:tc>
          <w:tcPr>
            <w:tcW w:w="1241" w:type="pct"/>
          </w:tcPr>
          <w:p w:rsidR="00080709" w:rsidRPr="001D02A0" w:rsidRDefault="00080709" w:rsidP="00A26A4D">
            <w:pPr>
              <w:spacing w:after="0" w:line="240" w:lineRule="auto"/>
              <w:jc w:val="center"/>
              <w:rPr>
                <w:rFonts w:ascii="Times New Roman" w:hAnsi="Times New Roman" w:cs="Times New Roman"/>
                <w:b/>
                <w:sz w:val="26"/>
                <w:szCs w:val="26"/>
                <w:lang w:eastAsia="ru-RU"/>
              </w:rPr>
            </w:pPr>
            <w:r w:rsidRPr="001D02A0">
              <w:rPr>
                <w:rFonts w:ascii="Times New Roman" w:hAnsi="Times New Roman" w:cs="Times New Roman"/>
                <w:b/>
                <w:sz w:val="26"/>
                <w:szCs w:val="26"/>
                <w:lang w:eastAsia="ru-RU"/>
              </w:rPr>
              <w:t>Обрядовые игры:</w:t>
            </w:r>
          </w:p>
          <w:p w:rsidR="00080709" w:rsidRPr="001D02A0" w:rsidRDefault="00080709" w:rsidP="00A26A4D">
            <w:pPr>
              <w:spacing w:after="0" w:line="240" w:lineRule="auto"/>
              <w:rPr>
                <w:rFonts w:ascii="Times New Roman" w:hAnsi="Times New Roman" w:cs="Times New Roman"/>
                <w:sz w:val="26"/>
                <w:szCs w:val="26"/>
                <w:lang w:eastAsia="ru-RU"/>
              </w:rPr>
            </w:pPr>
            <w:r w:rsidRPr="001D02A0">
              <w:rPr>
                <w:rFonts w:ascii="Times New Roman" w:hAnsi="Times New Roman" w:cs="Times New Roman"/>
                <w:sz w:val="26"/>
                <w:szCs w:val="26"/>
                <w:lang w:eastAsia="ru-RU"/>
              </w:rPr>
              <w:t>-семейные</w:t>
            </w:r>
          </w:p>
          <w:p w:rsidR="00080709" w:rsidRPr="001D02A0" w:rsidRDefault="00080709" w:rsidP="00A26A4D">
            <w:pPr>
              <w:spacing w:after="0" w:line="240" w:lineRule="auto"/>
              <w:rPr>
                <w:rFonts w:ascii="Times New Roman" w:hAnsi="Times New Roman" w:cs="Times New Roman"/>
                <w:sz w:val="26"/>
                <w:szCs w:val="26"/>
                <w:lang w:eastAsia="ru-RU"/>
              </w:rPr>
            </w:pPr>
            <w:r w:rsidRPr="001D02A0">
              <w:rPr>
                <w:rFonts w:ascii="Times New Roman" w:hAnsi="Times New Roman" w:cs="Times New Roman"/>
                <w:sz w:val="26"/>
                <w:szCs w:val="26"/>
                <w:lang w:eastAsia="ru-RU"/>
              </w:rPr>
              <w:t>-сезонные</w:t>
            </w:r>
          </w:p>
          <w:p w:rsidR="00080709" w:rsidRPr="001D02A0" w:rsidRDefault="00080709" w:rsidP="00A26A4D">
            <w:pPr>
              <w:spacing w:after="0" w:line="240" w:lineRule="auto"/>
              <w:rPr>
                <w:rFonts w:ascii="Times New Roman" w:hAnsi="Times New Roman" w:cs="Times New Roman"/>
                <w:sz w:val="26"/>
                <w:szCs w:val="26"/>
                <w:lang w:eastAsia="ru-RU"/>
              </w:rPr>
            </w:pPr>
            <w:r w:rsidRPr="001D02A0">
              <w:rPr>
                <w:rFonts w:ascii="Times New Roman" w:hAnsi="Times New Roman" w:cs="Times New Roman"/>
                <w:sz w:val="26"/>
                <w:szCs w:val="26"/>
                <w:lang w:eastAsia="ru-RU"/>
              </w:rPr>
              <w:t>-культурные</w:t>
            </w:r>
          </w:p>
        </w:tc>
      </w:tr>
      <w:tr w:rsidR="00080709" w:rsidRPr="001D02A0" w:rsidTr="001D02A0">
        <w:trPr>
          <w:trHeight w:val="1504"/>
        </w:trPr>
        <w:tc>
          <w:tcPr>
            <w:tcW w:w="2081" w:type="pct"/>
            <w:vMerge w:val="restart"/>
          </w:tcPr>
          <w:p w:rsidR="00080709" w:rsidRPr="001D02A0" w:rsidRDefault="00080709" w:rsidP="00A26A4D">
            <w:pPr>
              <w:spacing w:after="0" w:line="240" w:lineRule="auto"/>
              <w:jc w:val="center"/>
              <w:rPr>
                <w:rFonts w:ascii="Times New Roman" w:hAnsi="Times New Roman" w:cs="Times New Roman"/>
                <w:b/>
                <w:sz w:val="26"/>
                <w:szCs w:val="26"/>
                <w:lang w:eastAsia="ru-RU"/>
              </w:rPr>
            </w:pPr>
            <w:r w:rsidRPr="001D02A0">
              <w:rPr>
                <w:rFonts w:ascii="Times New Roman" w:hAnsi="Times New Roman" w:cs="Times New Roman"/>
                <w:b/>
                <w:sz w:val="26"/>
                <w:szCs w:val="26"/>
                <w:lang w:eastAsia="ru-RU"/>
              </w:rPr>
              <w:t xml:space="preserve">Сюжетные </w:t>
            </w:r>
          </w:p>
          <w:p w:rsidR="00080709" w:rsidRPr="001D02A0" w:rsidRDefault="00080709" w:rsidP="00A26A4D">
            <w:pPr>
              <w:spacing w:after="0" w:line="240" w:lineRule="auto"/>
              <w:jc w:val="center"/>
              <w:rPr>
                <w:rFonts w:ascii="Times New Roman" w:hAnsi="Times New Roman" w:cs="Times New Roman"/>
                <w:b/>
                <w:sz w:val="26"/>
                <w:szCs w:val="26"/>
                <w:lang w:eastAsia="ru-RU"/>
              </w:rPr>
            </w:pPr>
            <w:r w:rsidRPr="001D02A0">
              <w:rPr>
                <w:rFonts w:ascii="Times New Roman" w:hAnsi="Times New Roman" w:cs="Times New Roman"/>
                <w:b/>
                <w:sz w:val="26"/>
                <w:szCs w:val="26"/>
                <w:lang w:eastAsia="ru-RU"/>
              </w:rPr>
              <w:t>самодеятельные игры:</w:t>
            </w:r>
          </w:p>
          <w:p w:rsidR="00080709" w:rsidRPr="001D02A0" w:rsidRDefault="00080709" w:rsidP="00A26A4D">
            <w:pPr>
              <w:spacing w:after="0" w:line="240" w:lineRule="auto"/>
              <w:rPr>
                <w:rFonts w:ascii="Times New Roman" w:hAnsi="Times New Roman" w:cs="Times New Roman"/>
                <w:sz w:val="26"/>
                <w:szCs w:val="26"/>
                <w:lang w:eastAsia="ru-RU"/>
              </w:rPr>
            </w:pPr>
            <w:r w:rsidRPr="001D02A0">
              <w:rPr>
                <w:rFonts w:ascii="Times New Roman" w:hAnsi="Times New Roman" w:cs="Times New Roman"/>
                <w:sz w:val="26"/>
                <w:szCs w:val="26"/>
                <w:lang w:eastAsia="ru-RU"/>
              </w:rPr>
              <w:t>-сюжетн</w:t>
            </w:r>
            <w:proofErr w:type="gramStart"/>
            <w:r w:rsidRPr="001D02A0">
              <w:rPr>
                <w:rFonts w:ascii="Times New Roman" w:hAnsi="Times New Roman" w:cs="Times New Roman"/>
                <w:sz w:val="26"/>
                <w:szCs w:val="26"/>
                <w:lang w:eastAsia="ru-RU"/>
              </w:rPr>
              <w:t>о-</w:t>
            </w:r>
            <w:proofErr w:type="gramEnd"/>
            <w:r w:rsidRPr="001D02A0">
              <w:rPr>
                <w:rFonts w:ascii="Times New Roman" w:hAnsi="Times New Roman" w:cs="Times New Roman"/>
                <w:sz w:val="26"/>
                <w:szCs w:val="26"/>
                <w:lang w:eastAsia="ru-RU"/>
              </w:rPr>
              <w:t xml:space="preserve"> </w:t>
            </w:r>
            <w:proofErr w:type="spellStart"/>
            <w:r w:rsidRPr="001D02A0">
              <w:rPr>
                <w:rFonts w:ascii="Times New Roman" w:hAnsi="Times New Roman" w:cs="Times New Roman"/>
                <w:sz w:val="26"/>
                <w:szCs w:val="26"/>
                <w:lang w:eastAsia="ru-RU"/>
              </w:rPr>
              <w:t>отобразительные</w:t>
            </w:r>
            <w:proofErr w:type="spellEnd"/>
          </w:p>
          <w:p w:rsidR="00080709" w:rsidRPr="001D02A0" w:rsidRDefault="00080709" w:rsidP="00A26A4D">
            <w:pPr>
              <w:spacing w:after="0" w:line="240" w:lineRule="auto"/>
              <w:rPr>
                <w:rFonts w:ascii="Times New Roman" w:hAnsi="Times New Roman" w:cs="Times New Roman"/>
                <w:sz w:val="26"/>
                <w:szCs w:val="26"/>
                <w:lang w:eastAsia="ru-RU"/>
              </w:rPr>
            </w:pPr>
            <w:r w:rsidRPr="001D02A0">
              <w:rPr>
                <w:rFonts w:ascii="Times New Roman" w:hAnsi="Times New Roman" w:cs="Times New Roman"/>
                <w:sz w:val="26"/>
                <w:szCs w:val="26"/>
                <w:lang w:eastAsia="ru-RU"/>
              </w:rPr>
              <w:t>-сюжетно-ролевые</w:t>
            </w:r>
          </w:p>
          <w:p w:rsidR="00080709" w:rsidRPr="001D02A0" w:rsidRDefault="00080709" w:rsidP="00A26A4D">
            <w:pPr>
              <w:spacing w:after="0" w:line="240" w:lineRule="auto"/>
              <w:rPr>
                <w:rFonts w:ascii="Times New Roman" w:hAnsi="Times New Roman" w:cs="Times New Roman"/>
                <w:sz w:val="26"/>
                <w:szCs w:val="26"/>
                <w:lang w:eastAsia="ru-RU"/>
              </w:rPr>
            </w:pPr>
            <w:r w:rsidRPr="001D02A0">
              <w:rPr>
                <w:rFonts w:ascii="Times New Roman" w:hAnsi="Times New Roman" w:cs="Times New Roman"/>
                <w:sz w:val="26"/>
                <w:szCs w:val="26"/>
                <w:lang w:eastAsia="ru-RU"/>
              </w:rPr>
              <w:t>-режиссёрские</w:t>
            </w:r>
          </w:p>
          <w:p w:rsidR="00080709" w:rsidRPr="001D02A0" w:rsidRDefault="00080709" w:rsidP="00A26A4D">
            <w:pPr>
              <w:spacing w:after="0" w:line="240" w:lineRule="auto"/>
              <w:rPr>
                <w:rFonts w:ascii="Times New Roman" w:hAnsi="Times New Roman" w:cs="Times New Roman"/>
                <w:sz w:val="26"/>
                <w:szCs w:val="26"/>
                <w:lang w:eastAsia="ru-RU"/>
              </w:rPr>
            </w:pPr>
            <w:r w:rsidRPr="001D02A0">
              <w:rPr>
                <w:rFonts w:ascii="Times New Roman" w:hAnsi="Times New Roman" w:cs="Times New Roman"/>
                <w:sz w:val="26"/>
                <w:szCs w:val="26"/>
                <w:lang w:eastAsia="ru-RU"/>
              </w:rPr>
              <w:t>-театрализованные</w:t>
            </w:r>
          </w:p>
        </w:tc>
        <w:tc>
          <w:tcPr>
            <w:tcW w:w="1678" w:type="pct"/>
            <w:vMerge w:val="restart"/>
          </w:tcPr>
          <w:p w:rsidR="00080709" w:rsidRPr="001D02A0" w:rsidRDefault="00080709" w:rsidP="00A26A4D">
            <w:pPr>
              <w:spacing w:after="0" w:line="240" w:lineRule="auto"/>
              <w:jc w:val="center"/>
              <w:rPr>
                <w:rFonts w:ascii="Times New Roman" w:hAnsi="Times New Roman" w:cs="Times New Roman"/>
                <w:b/>
                <w:sz w:val="26"/>
                <w:szCs w:val="26"/>
                <w:lang w:eastAsia="ru-RU"/>
              </w:rPr>
            </w:pPr>
            <w:r w:rsidRPr="001D02A0">
              <w:rPr>
                <w:rFonts w:ascii="Times New Roman" w:hAnsi="Times New Roman" w:cs="Times New Roman"/>
                <w:b/>
                <w:sz w:val="26"/>
                <w:szCs w:val="26"/>
                <w:lang w:eastAsia="ru-RU"/>
              </w:rPr>
              <w:t>Досуговые игры:</w:t>
            </w:r>
          </w:p>
          <w:p w:rsidR="00080709" w:rsidRPr="001D02A0" w:rsidRDefault="00080709" w:rsidP="00A26A4D">
            <w:pPr>
              <w:spacing w:after="0" w:line="240" w:lineRule="auto"/>
              <w:rPr>
                <w:rFonts w:ascii="Times New Roman" w:hAnsi="Times New Roman" w:cs="Times New Roman"/>
                <w:sz w:val="26"/>
                <w:szCs w:val="26"/>
                <w:lang w:eastAsia="ru-RU"/>
              </w:rPr>
            </w:pPr>
            <w:r w:rsidRPr="001D02A0">
              <w:rPr>
                <w:rFonts w:ascii="Times New Roman" w:hAnsi="Times New Roman" w:cs="Times New Roman"/>
                <w:sz w:val="26"/>
                <w:szCs w:val="26"/>
                <w:lang w:eastAsia="ru-RU"/>
              </w:rPr>
              <w:t>-интеллектуальные</w:t>
            </w:r>
          </w:p>
          <w:p w:rsidR="00080709" w:rsidRPr="001D02A0" w:rsidRDefault="00080709" w:rsidP="00A26A4D">
            <w:pPr>
              <w:spacing w:after="0" w:line="240" w:lineRule="auto"/>
              <w:rPr>
                <w:rFonts w:ascii="Times New Roman" w:hAnsi="Times New Roman" w:cs="Times New Roman"/>
                <w:sz w:val="26"/>
                <w:szCs w:val="26"/>
                <w:lang w:eastAsia="ru-RU"/>
              </w:rPr>
            </w:pPr>
            <w:r w:rsidRPr="001D02A0">
              <w:rPr>
                <w:rFonts w:ascii="Times New Roman" w:hAnsi="Times New Roman" w:cs="Times New Roman"/>
                <w:sz w:val="26"/>
                <w:szCs w:val="26"/>
                <w:lang w:eastAsia="ru-RU"/>
              </w:rPr>
              <w:t>-игры-забавы, развлечения</w:t>
            </w:r>
          </w:p>
          <w:p w:rsidR="00080709" w:rsidRPr="001D02A0" w:rsidRDefault="00080709" w:rsidP="00A26A4D">
            <w:pPr>
              <w:spacing w:after="0" w:line="240" w:lineRule="auto"/>
              <w:rPr>
                <w:rFonts w:ascii="Times New Roman" w:hAnsi="Times New Roman" w:cs="Times New Roman"/>
                <w:sz w:val="26"/>
                <w:szCs w:val="26"/>
                <w:lang w:eastAsia="ru-RU"/>
              </w:rPr>
            </w:pPr>
            <w:r w:rsidRPr="001D02A0">
              <w:rPr>
                <w:rFonts w:ascii="Times New Roman" w:hAnsi="Times New Roman" w:cs="Times New Roman"/>
                <w:sz w:val="26"/>
                <w:szCs w:val="26"/>
                <w:lang w:eastAsia="ru-RU"/>
              </w:rPr>
              <w:t>-театрализованные</w:t>
            </w:r>
          </w:p>
          <w:p w:rsidR="00080709" w:rsidRPr="001D02A0" w:rsidRDefault="00080709" w:rsidP="00A26A4D">
            <w:pPr>
              <w:spacing w:after="0" w:line="240" w:lineRule="auto"/>
              <w:rPr>
                <w:rFonts w:ascii="Times New Roman" w:hAnsi="Times New Roman" w:cs="Times New Roman"/>
                <w:sz w:val="26"/>
                <w:szCs w:val="26"/>
                <w:lang w:eastAsia="ru-RU"/>
              </w:rPr>
            </w:pPr>
            <w:r w:rsidRPr="001D02A0">
              <w:rPr>
                <w:rFonts w:ascii="Times New Roman" w:hAnsi="Times New Roman" w:cs="Times New Roman"/>
                <w:sz w:val="26"/>
                <w:szCs w:val="26"/>
                <w:lang w:eastAsia="ru-RU"/>
              </w:rPr>
              <w:t>-празднично-карнавальные</w:t>
            </w:r>
          </w:p>
          <w:p w:rsidR="00080709" w:rsidRPr="001D02A0" w:rsidRDefault="00080709" w:rsidP="00A26A4D">
            <w:pPr>
              <w:spacing w:after="0" w:line="240" w:lineRule="auto"/>
              <w:rPr>
                <w:rFonts w:ascii="Times New Roman" w:hAnsi="Times New Roman" w:cs="Times New Roman"/>
                <w:b/>
                <w:sz w:val="26"/>
                <w:szCs w:val="26"/>
                <w:lang w:eastAsia="ru-RU"/>
              </w:rPr>
            </w:pPr>
            <w:r w:rsidRPr="001D02A0">
              <w:rPr>
                <w:rFonts w:ascii="Times New Roman" w:hAnsi="Times New Roman" w:cs="Times New Roman"/>
                <w:sz w:val="26"/>
                <w:szCs w:val="26"/>
                <w:lang w:eastAsia="ru-RU"/>
              </w:rPr>
              <w:t>-компьютерные</w:t>
            </w:r>
          </w:p>
        </w:tc>
        <w:tc>
          <w:tcPr>
            <w:tcW w:w="1241" w:type="pct"/>
          </w:tcPr>
          <w:p w:rsidR="00080709" w:rsidRPr="001D02A0" w:rsidRDefault="00080709" w:rsidP="00A26A4D">
            <w:pPr>
              <w:spacing w:after="0" w:line="240" w:lineRule="auto"/>
              <w:jc w:val="center"/>
              <w:rPr>
                <w:rFonts w:ascii="Times New Roman" w:hAnsi="Times New Roman" w:cs="Times New Roman"/>
                <w:b/>
                <w:sz w:val="26"/>
                <w:szCs w:val="26"/>
                <w:lang w:eastAsia="ru-RU"/>
              </w:rPr>
            </w:pPr>
            <w:proofErr w:type="spellStart"/>
            <w:r w:rsidRPr="001D02A0">
              <w:rPr>
                <w:rFonts w:ascii="Times New Roman" w:hAnsi="Times New Roman" w:cs="Times New Roman"/>
                <w:b/>
                <w:sz w:val="26"/>
                <w:szCs w:val="26"/>
                <w:lang w:eastAsia="ru-RU"/>
              </w:rPr>
              <w:t>Тренинговые</w:t>
            </w:r>
            <w:proofErr w:type="spellEnd"/>
            <w:r w:rsidRPr="001D02A0">
              <w:rPr>
                <w:rFonts w:ascii="Times New Roman" w:hAnsi="Times New Roman" w:cs="Times New Roman"/>
                <w:b/>
                <w:sz w:val="26"/>
                <w:szCs w:val="26"/>
                <w:lang w:eastAsia="ru-RU"/>
              </w:rPr>
              <w:t xml:space="preserve"> игры:</w:t>
            </w:r>
          </w:p>
          <w:p w:rsidR="00080709" w:rsidRPr="001D02A0" w:rsidRDefault="00080709" w:rsidP="00A26A4D">
            <w:pPr>
              <w:spacing w:after="0" w:line="240" w:lineRule="auto"/>
              <w:rPr>
                <w:rFonts w:ascii="Times New Roman" w:hAnsi="Times New Roman" w:cs="Times New Roman"/>
                <w:sz w:val="26"/>
                <w:szCs w:val="26"/>
                <w:lang w:eastAsia="ru-RU"/>
              </w:rPr>
            </w:pPr>
            <w:r w:rsidRPr="001D02A0">
              <w:rPr>
                <w:rFonts w:ascii="Times New Roman" w:hAnsi="Times New Roman" w:cs="Times New Roman"/>
                <w:sz w:val="26"/>
                <w:szCs w:val="26"/>
                <w:lang w:eastAsia="ru-RU"/>
              </w:rPr>
              <w:t>-интеллектуальные</w:t>
            </w:r>
          </w:p>
          <w:p w:rsidR="00080709" w:rsidRPr="001D02A0" w:rsidRDefault="00080709" w:rsidP="00A26A4D">
            <w:pPr>
              <w:spacing w:after="0" w:line="240" w:lineRule="auto"/>
              <w:rPr>
                <w:rFonts w:ascii="Times New Roman" w:hAnsi="Times New Roman" w:cs="Times New Roman"/>
                <w:sz w:val="26"/>
                <w:szCs w:val="26"/>
                <w:lang w:eastAsia="ru-RU"/>
              </w:rPr>
            </w:pPr>
            <w:r w:rsidRPr="001D02A0">
              <w:rPr>
                <w:rFonts w:ascii="Times New Roman" w:hAnsi="Times New Roman" w:cs="Times New Roman"/>
                <w:sz w:val="26"/>
                <w:szCs w:val="26"/>
                <w:lang w:eastAsia="ru-RU"/>
              </w:rPr>
              <w:t>-сенсомоторные</w:t>
            </w:r>
          </w:p>
          <w:p w:rsidR="00080709" w:rsidRPr="001D02A0" w:rsidRDefault="00080709" w:rsidP="00A26A4D">
            <w:pPr>
              <w:spacing w:after="0" w:line="240" w:lineRule="auto"/>
              <w:rPr>
                <w:rFonts w:ascii="Times New Roman" w:hAnsi="Times New Roman" w:cs="Times New Roman"/>
                <w:b/>
                <w:sz w:val="26"/>
                <w:szCs w:val="26"/>
                <w:lang w:eastAsia="ru-RU"/>
              </w:rPr>
            </w:pPr>
            <w:r w:rsidRPr="001D02A0">
              <w:rPr>
                <w:rFonts w:ascii="Times New Roman" w:hAnsi="Times New Roman" w:cs="Times New Roman"/>
                <w:sz w:val="26"/>
                <w:szCs w:val="26"/>
                <w:lang w:eastAsia="ru-RU"/>
              </w:rPr>
              <w:t>-адаптивные</w:t>
            </w:r>
          </w:p>
        </w:tc>
      </w:tr>
      <w:tr w:rsidR="00080709" w:rsidRPr="001D02A0" w:rsidTr="001D02A0">
        <w:trPr>
          <w:trHeight w:val="1164"/>
        </w:trPr>
        <w:tc>
          <w:tcPr>
            <w:tcW w:w="2081" w:type="pct"/>
            <w:vMerge/>
          </w:tcPr>
          <w:p w:rsidR="00080709" w:rsidRPr="001D02A0" w:rsidRDefault="00080709" w:rsidP="00A26A4D">
            <w:pPr>
              <w:spacing w:after="0" w:line="240" w:lineRule="auto"/>
              <w:jc w:val="center"/>
              <w:rPr>
                <w:rFonts w:ascii="Times New Roman" w:hAnsi="Times New Roman" w:cs="Times New Roman"/>
                <w:b/>
                <w:sz w:val="26"/>
                <w:szCs w:val="26"/>
                <w:lang w:eastAsia="ru-RU"/>
              </w:rPr>
            </w:pPr>
          </w:p>
        </w:tc>
        <w:tc>
          <w:tcPr>
            <w:tcW w:w="1678" w:type="pct"/>
            <w:vMerge/>
          </w:tcPr>
          <w:p w:rsidR="00080709" w:rsidRPr="001D02A0" w:rsidRDefault="00080709" w:rsidP="00A26A4D">
            <w:pPr>
              <w:spacing w:after="0" w:line="240" w:lineRule="auto"/>
              <w:jc w:val="center"/>
              <w:rPr>
                <w:rFonts w:ascii="Times New Roman" w:hAnsi="Times New Roman" w:cs="Times New Roman"/>
                <w:b/>
                <w:sz w:val="26"/>
                <w:szCs w:val="26"/>
                <w:lang w:eastAsia="ru-RU"/>
              </w:rPr>
            </w:pPr>
          </w:p>
        </w:tc>
        <w:tc>
          <w:tcPr>
            <w:tcW w:w="1241" w:type="pct"/>
          </w:tcPr>
          <w:p w:rsidR="00080709" w:rsidRPr="001D02A0" w:rsidRDefault="00080709" w:rsidP="00A26A4D">
            <w:pPr>
              <w:spacing w:after="0" w:line="240" w:lineRule="auto"/>
              <w:jc w:val="center"/>
              <w:rPr>
                <w:rFonts w:ascii="Times New Roman" w:hAnsi="Times New Roman" w:cs="Times New Roman"/>
                <w:b/>
                <w:sz w:val="26"/>
                <w:szCs w:val="26"/>
                <w:lang w:eastAsia="ru-RU"/>
              </w:rPr>
            </w:pPr>
            <w:r w:rsidRPr="001D02A0">
              <w:rPr>
                <w:rFonts w:ascii="Times New Roman" w:hAnsi="Times New Roman" w:cs="Times New Roman"/>
                <w:b/>
                <w:sz w:val="26"/>
                <w:szCs w:val="26"/>
                <w:lang w:eastAsia="ru-RU"/>
              </w:rPr>
              <w:t>Досуговые игры:</w:t>
            </w:r>
          </w:p>
          <w:p w:rsidR="00080709" w:rsidRPr="001D02A0" w:rsidRDefault="00080709" w:rsidP="00A26A4D">
            <w:pPr>
              <w:spacing w:after="0" w:line="240" w:lineRule="auto"/>
              <w:rPr>
                <w:rFonts w:ascii="Times New Roman" w:hAnsi="Times New Roman" w:cs="Times New Roman"/>
                <w:sz w:val="26"/>
                <w:szCs w:val="26"/>
                <w:lang w:eastAsia="ru-RU"/>
              </w:rPr>
            </w:pPr>
            <w:r w:rsidRPr="001D02A0">
              <w:rPr>
                <w:rFonts w:ascii="Times New Roman" w:hAnsi="Times New Roman" w:cs="Times New Roman"/>
                <w:sz w:val="26"/>
                <w:szCs w:val="26"/>
                <w:lang w:eastAsia="ru-RU"/>
              </w:rPr>
              <w:t>-игрища</w:t>
            </w:r>
          </w:p>
          <w:p w:rsidR="00080709" w:rsidRPr="001D02A0" w:rsidRDefault="00080709" w:rsidP="00A26A4D">
            <w:pPr>
              <w:spacing w:after="0" w:line="240" w:lineRule="auto"/>
              <w:rPr>
                <w:rFonts w:ascii="Times New Roman" w:hAnsi="Times New Roman" w:cs="Times New Roman"/>
                <w:sz w:val="26"/>
                <w:szCs w:val="26"/>
                <w:lang w:eastAsia="ru-RU"/>
              </w:rPr>
            </w:pPr>
            <w:r w:rsidRPr="001D02A0">
              <w:rPr>
                <w:rFonts w:ascii="Times New Roman" w:hAnsi="Times New Roman" w:cs="Times New Roman"/>
                <w:sz w:val="26"/>
                <w:szCs w:val="26"/>
                <w:lang w:eastAsia="ru-RU"/>
              </w:rPr>
              <w:t>-тихие игры</w:t>
            </w:r>
          </w:p>
          <w:p w:rsidR="00080709" w:rsidRPr="001D02A0" w:rsidRDefault="00080709" w:rsidP="00A26A4D">
            <w:pPr>
              <w:spacing w:after="0" w:line="240" w:lineRule="auto"/>
              <w:rPr>
                <w:rFonts w:ascii="Times New Roman" w:hAnsi="Times New Roman" w:cs="Times New Roman"/>
                <w:b/>
                <w:sz w:val="26"/>
                <w:szCs w:val="26"/>
                <w:lang w:eastAsia="ru-RU"/>
              </w:rPr>
            </w:pPr>
            <w:r w:rsidRPr="001D02A0">
              <w:rPr>
                <w:rFonts w:ascii="Times New Roman" w:hAnsi="Times New Roman" w:cs="Times New Roman"/>
                <w:sz w:val="26"/>
                <w:szCs w:val="26"/>
                <w:lang w:eastAsia="ru-RU"/>
              </w:rPr>
              <w:t>-игры-забавы</w:t>
            </w:r>
          </w:p>
        </w:tc>
      </w:tr>
    </w:tbl>
    <w:p w:rsidR="00080709" w:rsidRPr="001D02A0" w:rsidRDefault="00080709" w:rsidP="00A26A4D">
      <w:pPr>
        <w:spacing w:after="0" w:line="240" w:lineRule="auto"/>
        <w:jc w:val="center"/>
        <w:rPr>
          <w:rFonts w:ascii="Times New Roman" w:hAnsi="Times New Roman" w:cs="Times New Roman"/>
          <w:b/>
          <w:sz w:val="26"/>
          <w:szCs w:val="26"/>
          <w:lang w:eastAsia="ru-RU"/>
        </w:rPr>
      </w:pPr>
    </w:p>
    <w:p w:rsidR="00000649" w:rsidRPr="001D02A0" w:rsidRDefault="006A027A" w:rsidP="00A26A4D">
      <w:pPr>
        <w:spacing w:after="0" w:line="240" w:lineRule="auto"/>
        <w:jc w:val="center"/>
        <w:rPr>
          <w:rFonts w:ascii="Times New Roman" w:hAnsi="Times New Roman" w:cs="Times New Roman"/>
          <w:b/>
          <w:sz w:val="26"/>
          <w:szCs w:val="26"/>
        </w:rPr>
      </w:pPr>
      <w:r w:rsidRPr="001D02A0">
        <w:rPr>
          <w:rFonts w:ascii="Times New Roman" w:hAnsi="Times New Roman" w:cs="Times New Roman"/>
          <w:b/>
          <w:sz w:val="26"/>
          <w:szCs w:val="26"/>
        </w:rPr>
        <w:t>2.</w:t>
      </w:r>
      <w:r w:rsidR="00A10A5F">
        <w:rPr>
          <w:rFonts w:ascii="Times New Roman" w:hAnsi="Times New Roman" w:cs="Times New Roman"/>
          <w:b/>
          <w:sz w:val="26"/>
          <w:szCs w:val="26"/>
        </w:rPr>
        <w:t>2</w:t>
      </w:r>
      <w:r w:rsidRPr="001D02A0">
        <w:rPr>
          <w:rFonts w:ascii="Times New Roman" w:hAnsi="Times New Roman" w:cs="Times New Roman"/>
          <w:b/>
          <w:sz w:val="26"/>
          <w:szCs w:val="26"/>
        </w:rPr>
        <w:t>.</w:t>
      </w:r>
      <w:r w:rsidR="00080709" w:rsidRPr="001D02A0">
        <w:rPr>
          <w:rFonts w:ascii="Times New Roman" w:hAnsi="Times New Roman" w:cs="Times New Roman"/>
          <w:b/>
          <w:sz w:val="26"/>
          <w:szCs w:val="26"/>
        </w:rPr>
        <w:t>3</w:t>
      </w:r>
      <w:r w:rsidRPr="001D02A0">
        <w:rPr>
          <w:rFonts w:ascii="Times New Roman" w:hAnsi="Times New Roman" w:cs="Times New Roman"/>
          <w:b/>
          <w:sz w:val="26"/>
          <w:szCs w:val="26"/>
        </w:rPr>
        <w:t>. Особенности общей организации образовательного пространства</w:t>
      </w:r>
    </w:p>
    <w:p w:rsidR="00DB4674" w:rsidRPr="001D02A0" w:rsidRDefault="00DB4674" w:rsidP="00A26A4D">
      <w:pPr>
        <w:spacing w:after="0" w:line="240" w:lineRule="auto"/>
        <w:ind w:firstLine="709"/>
        <w:jc w:val="both"/>
        <w:rPr>
          <w:rFonts w:ascii="Times New Roman" w:hAnsi="Times New Roman" w:cs="Times New Roman"/>
          <w:b/>
          <w:sz w:val="26"/>
          <w:szCs w:val="26"/>
        </w:rPr>
      </w:pPr>
    </w:p>
    <w:p w:rsidR="005D10C2" w:rsidRPr="001D02A0" w:rsidRDefault="001C7CBC" w:rsidP="00A26A4D">
      <w:pPr>
        <w:autoSpaceDE w:val="0"/>
        <w:autoSpaceDN w:val="0"/>
        <w:adjustRightInd w:val="0"/>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t xml:space="preserve">Важнейшим условием реализации </w:t>
      </w:r>
      <w:r w:rsidR="005D10C2" w:rsidRPr="001D02A0">
        <w:rPr>
          <w:rFonts w:ascii="Times New Roman" w:hAnsi="Times New Roman" w:cs="Times New Roman"/>
          <w:sz w:val="26"/>
          <w:szCs w:val="26"/>
        </w:rPr>
        <w:t xml:space="preserve">образовательной </w:t>
      </w:r>
      <w:r w:rsidRPr="001D02A0">
        <w:rPr>
          <w:rFonts w:ascii="Times New Roman" w:hAnsi="Times New Roman" w:cs="Times New Roman"/>
          <w:sz w:val="26"/>
          <w:szCs w:val="26"/>
        </w:rPr>
        <w:t xml:space="preserve">программы </w:t>
      </w:r>
      <w:r w:rsidR="005D10C2" w:rsidRPr="001D02A0">
        <w:rPr>
          <w:rFonts w:ascii="Times New Roman" w:hAnsi="Times New Roman" w:cs="Times New Roman"/>
          <w:sz w:val="26"/>
          <w:szCs w:val="26"/>
        </w:rPr>
        <w:t xml:space="preserve">в соответствии с примерной программой </w:t>
      </w:r>
      <w:r w:rsidRPr="001D02A0">
        <w:rPr>
          <w:rFonts w:ascii="Times New Roman" w:hAnsi="Times New Roman" w:cs="Times New Roman"/>
          <w:sz w:val="26"/>
          <w:szCs w:val="26"/>
        </w:rPr>
        <w:t>«От рождения до школы»</w:t>
      </w:r>
      <w:r w:rsidR="005D10C2" w:rsidRPr="001D02A0">
        <w:rPr>
          <w:rFonts w:ascii="Times New Roman" w:hAnsi="Times New Roman" w:cs="Times New Roman"/>
          <w:sz w:val="26"/>
          <w:szCs w:val="26"/>
        </w:rPr>
        <w:t xml:space="preserve"> </w:t>
      </w:r>
      <w:r w:rsidRPr="001D02A0">
        <w:rPr>
          <w:rFonts w:ascii="Times New Roman" w:hAnsi="Times New Roman" w:cs="Times New Roman"/>
          <w:sz w:val="26"/>
          <w:szCs w:val="26"/>
        </w:rPr>
        <w:t>является создание развивающей и эмоционально комфортной для ребенка</w:t>
      </w:r>
      <w:r w:rsidR="005D10C2" w:rsidRPr="001D02A0">
        <w:rPr>
          <w:rFonts w:ascii="Times New Roman" w:hAnsi="Times New Roman" w:cs="Times New Roman"/>
          <w:sz w:val="26"/>
          <w:szCs w:val="26"/>
        </w:rPr>
        <w:t xml:space="preserve"> </w:t>
      </w:r>
      <w:r w:rsidRPr="001D02A0">
        <w:rPr>
          <w:rFonts w:ascii="Times New Roman" w:hAnsi="Times New Roman" w:cs="Times New Roman"/>
          <w:sz w:val="26"/>
          <w:szCs w:val="26"/>
        </w:rPr>
        <w:t>образовательной среды. Пребывание в детском саду должно доставлять ребенку радость, а образовательные ситуации должны быть увлекательными.</w:t>
      </w:r>
    </w:p>
    <w:p w:rsidR="005D10C2" w:rsidRPr="001D02A0" w:rsidRDefault="001C7CBC" w:rsidP="00A26A4D">
      <w:pPr>
        <w:autoSpaceDE w:val="0"/>
        <w:autoSpaceDN w:val="0"/>
        <w:adjustRightInd w:val="0"/>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t>Важнейшие образовательные ориентиры:</w:t>
      </w:r>
    </w:p>
    <w:p w:rsidR="005D10C2" w:rsidRPr="001D02A0" w:rsidRDefault="005D10C2" w:rsidP="00A26A4D">
      <w:pPr>
        <w:autoSpaceDE w:val="0"/>
        <w:autoSpaceDN w:val="0"/>
        <w:adjustRightInd w:val="0"/>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t xml:space="preserve">- </w:t>
      </w:r>
      <w:r w:rsidR="001C7CBC" w:rsidRPr="001D02A0">
        <w:rPr>
          <w:rFonts w:ascii="Times New Roman" w:hAnsi="Times New Roman" w:cs="Times New Roman"/>
          <w:sz w:val="26"/>
          <w:szCs w:val="26"/>
        </w:rPr>
        <w:t>обеспечение эм</w:t>
      </w:r>
      <w:r w:rsidRPr="001D02A0">
        <w:rPr>
          <w:rFonts w:ascii="Times New Roman" w:hAnsi="Times New Roman" w:cs="Times New Roman"/>
          <w:sz w:val="26"/>
          <w:szCs w:val="26"/>
        </w:rPr>
        <w:t>оционального благополучия детей</w:t>
      </w:r>
    </w:p>
    <w:p w:rsidR="005D10C2" w:rsidRPr="001D02A0" w:rsidRDefault="005D10C2" w:rsidP="00A26A4D">
      <w:pPr>
        <w:autoSpaceDE w:val="0"/>
        <w:autoSpaceDN w:val="0"/>
        <w:adjustRightInd w:val="0"/>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t xml:space="preserve">- </w:t>
      </w:r>
      <w:r w:rsidR="001C7CBC" w:rsidRPr="001D02A0">
        <w:rPr>
          <w:rFonts w:ascii="Times New Roman" w:hAnsi="Times New Roman" w:cs="Times New Roman"/>
          <w:sz w:val="26"/>
          <w:szCs w:val="26"/>
        </w:rPr>
        <w:t>создание условий для формирования доброжелательного и внимательного отношения детей к другим людям;</w:t>
      </w:r>
    </w:p>
    <w:p w:rsidR="005D10C2" w:rsidRPr="001D02A0" w:rsidRDefault="005D10C2" w:rsidP="00A26A4D">
      <w:pPr>
        <w:autoSpaceDE w:val="0"/>
        <w:autoSpaceDN w:val="0"/>
        <w:adjustRightInd w:val="0"/>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t xml:space="preserve">- </w:t>
      </w:r>
      <w:r w:rsidR="001C7CBC" w:rsidRPr="001D02A0">
        <w:rPr>
          <w:rFonts w:ascii="Times New Roman" w:hAnsi="Times New Roman" w:cs="Times New Roman"/>
          <w:sz w:val="26"/>
          <w:szCs w:val="26"/>
        </w:rPr>
        <w:t>развитие детской самостоятельности (инициативности, автономии и</w:t>
      </w:r>
      <w:r w:rsidRPr="001D02A0">
        <w:rPr>
          <w:rFonts w:ascii="Times New Roman" w:hAnsi="Times New Roman" w:cs="Times New Roman"/>
          <w:sz w:val="26"/>
          <w:szCs w:val="26"/>
        </w:rPr>
        <w:t xml:space="preserve"> </w:t>
      </w:r>
      <w:r w:rsidR="001C7CBC" w:rsidRPr="001D02A0">
        <w:rPr>
          <w:rFonts w:ascii="Times New Roman" w:hAnsi="Times New Roman" w:cs="Times New Roman"/>
          <w:sz w:val="26"/>
          <w:szCs w:val="26"/>
        </w:rPr>
        <w:t>ответственности);</w:t>
      </w:r>
    </w:p>
    <w:p w:rsidR="005D10C2" w:rsidRPr="001D02A0" w:rsidRDefault="005D10C2" w:rsidP="00A26A4D">
      <w:pPr>
        <w:autoSpaceDE w:val="0"/>
        <w:autoSpaceDN w:val="0"/>
        <w:adjustRightInd w:val="0"/>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t xml:space="preserve">- </w:t>
      </w:r>
      <w:r w:rsidR="001C7CBC" w:rsidRPr="001D02A0">
        <w:rPr>
          <w:rFonts w:ascii="Times New Roman" w:hAnsi="Times New Roman" w:cs="Times New Roman"/>
          <w:sz w:val="26"/>
          <w:szCs w:val="26"/>
        </w:rPr>
        <w:t>развитие детских способностей, формирующихся в разных видах</w:t>
      </w:r>
      <w:r w:rsidRPr="001D02A0">
        <w:rPr>
          <w:rFonts w:ascii="Times New Roman" w:hAnsi="Times New Roman" w:cs="Times New Roman"/>
          <w:sz w:val="26"/>
          <w:szCs w:val="26"/>
        </w:rPr>
        <w:t xml:space="preserve"> </w:t>
      </w:r>
      <w:r w:rsidR="001C7CBC" w:rsidRPr="001D02A0">
        <w:rPr>
          <w:rFonts w:ascii="Times New Roman" w:hAnsi="Times New Roman" w:cs="Times New Roman"/>
          <w:sz w:val="26"/>
          <w:szCs w:val="26"/>
        </w:rPr>
        <w:t>деятельности.</w:t>
      </w:r>
    </w:p>
    <w:p w:rsidR="005D10C2" w:rsidRPr="001D02A0" w:rsidRDefault="001C7CBC" w:rsidP="00A26A4D">
      <w:pPr>
        <w:autoSpaceDE w:val="0"/>
        <w:autoSpaceDN w:val="0"/>
        <w:adjustRightInd w:val="0"/>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t>Для</w:t>
      </w:r>
      <w:r w:rsidR="005D10C2" w:rsidRPr="001D02A0">
        <w:rPr>
          <w:rFonts w:ascii="Times New Roman" w:hAnsi="Times New Roman" w:cs="Times New Roman"/>
          <w:sz w:val="26"/>
          <w:szCs w:val="26"/>
        </w:rPr>
        <w:t xml:space="preserve"> реализации этих целей педагоги</w:t>
      </w:r>
      <w:r w:rsidRPr="001D02A0">
        <w:rPr>
          <w:rFonts w:ascii="Times New Roman" w:hAnsi="Times New Roman" w:cs="Times New Roman"/>
          <w:sz w:val="26"/>
          <w:szCs w:val="26"/>
        </w:rPr>
        <w:t>:</w:t>
      </w:r>
    </w:p>
    <w:p w:rsidR="006175F8" w:rsidRPr="001D02A0" w:rsidRDefault="005D10C2" w:rsidP="00A26A4D">
      <w:pPr>
        <w:autoSpaceDE w:val="0"/>
        <w:autoSpaceDN w:val="0"/>
        <w:adjustRightInd w:val="0"/>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t xml:space="preserve">- </w:t>
      </w:r>
      <w:r w:rsidR="006175F8" w:rsidRPr="001D02A0">
        <w:rPr>
          <w:rFonts w:ascii="Times New Roman" w:hAnsi="Times New Roman" w:cs="Times New Roman"/>
          <w:sz w:val="26"/>
          <w:szCs w:val="26"/>
        </w:rPr>
        <w:t xml:space="preserve">проявляют уважение к личности ребенка, развивают </w:t>
      </w:r>
      <w:r w:rsidR="001C7CBC" w:rsidRPr="001D02A0">
        <w:rPr>
          <w:rFonts w:ascii="Times New Roman" w:hAnsi="Times New Roman" w:cs="Times New Roman"/>
          <w:sz w:val="26"/>
          <w:szCs w:val="26"/>
        </w:rPr>
        <w:t>демократический стиль взаимодействия с ним и с другими педагогами;</w:t>
      </w:r>
    </w:p>
    <w:p w:rsidR="006175F8" w:rsidRPr="001D02A0" w:rsidRDefault="006175F8" w:rsidP="00A26A4D">
      <w:pPr>
        <w:autoSpaceDE w:val="0"/>
        <w:autoSpaceDN w:val="0"/>
        <w:adjustRightInd w:val="0"/>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t>- создают</w:t>
      </w:r>
      <w:r w:rsidR="001C7CBC" w:rsidRPr="001D02A0">
        <w:rPr>
          <w:rFonts w:ascii="Times New Roman" w:hAnsi="Times New Roman" w:cs="Times New Roman"/>
          <w:sz w:val="26"/>
          <w:szCs w:val="26"/>
        </w:rPr>
        <w:t xml:space="preserve"> условия для принятия ребенком ответственности и проявления </w:t>
      </w:r>
      <w:proofErr w:type="spellStart"/>
      <w:r w:rsidR="001C7CBC" w:rsidRPr="001D02A0">
        <w:rPr>
          <w:rFonts w:ascii="Times New Roman" w:hAnsi="Times New Roman" w:cs="Times New Roman"/>
          <w:sz w:val="26"/>
          <w:szCs w:val="26"/>
        </w:rPr>
        <w:t>эмпатии</w:t>
      </w:r>
      <w:proofErr w:type="spellEnd"/>
      <w:r w:rsidR="001C7CBC" w:rsidRPr="001D02A0">
        <w:rPr>
          <w:rFonts w:ascii="Times New Roman" w:hAnsi="Times New Roman" w:cs="Times New Roman"/>
          <w:sz w:val="26"/>
          <w:szCs w:val="26"/>
        </w:rPr>
        <w:t xml:space="preserve"> к другим людям;</w:t>
      </w:r>
    </w:p>
    <w:p w:rsidR="006175F8" w:rsidRPr="001D02A0" w:rsidRDefault="006175F8" w:rsidP="00A26A4D">
      <w:pPr>
        <w:autoSpaceDE w:val="0"/>
        <w:autoSpaceDN w:val="0"/>
        <w:adjustRightInd w:val="0"/>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lastRenderedPageBreak/>
        <w:t>- обсуждают</w:t>
      </w:r>
      <w:r w:rsidR="001C7CBC" w:rsidRPr="001D02A0">
        <w:rPr>
          <w:rFonts w:ascii="Times New Roman" w:hAnsi="Times New Roman" w:cs="Times New Roman"/>
          <w:sz w:val="26"/>
          <w:szCs w:val="26"/>
        </w:rPr>
        <w:t xml:space="preserve"> совместно с детьми возникающие конфликты, </w:t>
      </w:r>
      <w:r w:rsidRPr="001D02A0">
        <w:rPr>
          <w:rFonts w:ascii="Times New Roman" w:hAnsi="Times New Roman" w:cs="Times New Roman"/>
          <w:sz w:val="26"/>
          <w:szCs w:val="26"/>
        </w:rPr>
        <w:t xml:space="preserve">помогают </w:t>
      </w:r>
      <w:r w:rsidR="001C7CBC" w:rsidRPr="001D02A0">
        <w:rPr>
          <w:rFonts w:ascii="Times New Roman" w:hAnsi="Times New Roman" w:cs="Times New Roman"/>
          <w:sz w:val="26"/>
          <w:szCs w:val="26"/>
        </w:rPr>
        <w:t xml:space="preserve">решать их, вырабатывать общие правила, </w:t>
      </w:r>
      <w:r w:rsidRPr="001D02A0">
        <w:rPr>
          <w:rFonts w:ascii="Times New Roman" w:hAnsi="Times New Roman" w:cs="Times New Roman"/>
          <w:sz w:val="26"/>
          <w:szCs w:val="26"/>
        </w:rPr>
        <w:t>учат</w:t>
      </w:r>
      <w:r w:rsidR="001C7CBC" w:rsidRPr="001D02A0">
        <w:rPr>
          <w:rFonts w:ascii="Times New Roman" w:hAnsi="Times New Roman" w:cs="Times New Roman"/>
          <w:sz w:val="26"/>
          <w:szCs w:val="26"/>
        </w:rPr>
        <w:t xml:space="preserve"> проявлять уважение друг</w:t>
      </w:r>
      <w:r w:rsidRPr="001D02A0">
        <w:rPr>
          <w:rFonts w:ascii="Times New Roman" w:hAnsi="Times New Roman" w:cs="Times New Roman"/>
          <w:sz w:val="26"/>
          <w:szCs w:val="26"/>
        </w:rPr>
        <w:t xml:space="preserve"> </w:t>
      </w:r>
      <w:r w:rsidR="001C7CBC" w:rsidRPr="001D02A0">
        <w:rPr>
          <w:rFonts w:ascii="Times New Roman" w:hAnsi="Times New Roman" w:cs="Times New Roman"/>
          <w:sz w:val="26"/>
          <w:szCs w:val="26"/>
        </w:rPr>
        <w:t>к другу;</w:t>
      </w:r>
    </w:p>
    <w:p w:rsidR="006175F8" w:rsidRPr="001D02A0" w:rsidRDefault="006175F8" w:rsidP="00A26A4D">
      <w:pPr>
        <w:autoSpaceDE w:val="0"/>
        <w:autoSpaceDN w:val="0"/>
        <w:adjustRightInd w:val="0"/>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t>- обсуждают</w:t>
      </w:r>
      <w:r w:rsidR="001C7CBC" w:rsidRPr="001D02A0">
        <w:rPr>
          <w:rFonts w:ascii="Times New Roman" w:hAnsi="Times New Roman" w:cs="Times New Roman"/>
          <w:sz w:val="26"/>
          <w:szCs w:val="26"/>
        </w:rPr>
        <w:t xml:space="preserve"> с детьми важные жизненные вопросы, </w:t>
      </w:r>
      <w:r w:rsidRPr="001D02A0">
        <w:rPr>
          <w:rFonts w:ascii="Times New Roman" w:hAnsi="Times New Roman" w:cs="Times New Roman"/>
          <w:sz w:val="26"/>
          <w:szCs w:val="26"/>
        </w:rPr>
        <w:t xml:space="preserve">стимулируют </w:t>
      </w:r>
      <w:r w:rsidR="001C7CBC" w:rsidRPr="001D02A0">
        <w:rPr>
          <w:rFonts w:ascii="Times New Roman" w:hAnsi="Times New Roman" w:cs="Times New Roman"/>
          <w:sz w:val="26"/>
          <w:szCs w:val="26"/>
        </w:rPr>
        <w:t>проявление позиции ребенка;</w:t>
      </w:r>
    </w:p>
    <w:p w:rsidR="006175F8" w:rsidRPr="001D02A0" w:rsidRDefault="006175F8" w:rsidP="00A26A4D">
      <w:pPr>
        <w:autoSpaceDE w:val="0"/>
        <w:autoSpaceDN w:val="0"/>
        <w:adjustRightInd w:val="0"/>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t>- обращают</w:t>
      </w:r>
      <w:r w:rsidR="001C7CBC" w:rsidRPr="001D02A0">
        <w:rPr>
          <w:rFonts w:ascii="Times New Roman" w:hAnsi="Times New Roman" w:cs="Times New Roman"/>
          <w:sz w:val="26"/>
          <w:szCs w:val="26"/>
        </w:rPr>
        <w:t xml:space="preserve"> внимание детей на тот факт, что люди различаются по своим убеждениям и ценностям, обсуждать, как это влияет на их поведение;</w:t>
      </w:r>
    </w:p>
    <w:p w:rsidR="00AD44F9" w:rsidRPr="001D02A0" w:rsidRDefault="006175F8" w:rsidP="00A26A4D">
      <w:pPr>
        <w:autoSpaceDE w:val="0"/>
        <w:autoSpaceDN w:val="0"/>
        <w:adjustRightInd w:val="0"/>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t>- обсуждают</w:t>
      </w:r>
      <w:r w:rsidR="001C7CBC" w:rsidRPr="001D02A0">
        <w:rPr>
          <w:rFonts w:ascii="Times New Roman" w:hAnsi="Times New Roman" w:cs="Times New Roman"/>
          <w:sz w:val="26"/>
          <w:szCs w:val="26"/>
        </w:rPr>
        <w:t xml:space="preserve"> с родителями (законными представителями) целевые</w:t>
      </w:r>
      <w:r w:rsidRPr="001D02A0">
        <w:rPr>
          <w:rFonts w:ascii="Times New Roman" w:hAnsi="Times New Roman" w:cs="Times New Roman"/>
          <w:sz w:val="26"/>
          <w:szCs w:val="26"/>
        </w:rPr>
        <w:t xml:space="preserve"> </w:t>
      </w:r>
      <w:r w:rsidR="001C7CBC" w:rsidRPr="001D02A0">
        <w:rPr>
          <w:rFonts w:ascii="Times New Roman" w:hAnsi="Times New Roman" w:cs="Times New Roman"/>
          <w:sz w:val="26"/>
          <w:szCs w:val="26"/>
        </w:rPr>
        <w:t>ориентиры, на достижение которых направлена деятельность педагогов</w:t>
      </w:r>
      <w:r w:rsidRPr="001D02A0">
        <w:rPr>
          <w:rFonts w:ascii="Times New Roman" w:hAnsi="Times New Roman" w:cs="Times New Roman"/>
          <w:sz w:val="26"/>
          <w:szCs w:val="26"/>
        </w:rPr>
        <w:t xml:space="preserve"> </w:t>
      </w:r>
      <w:r w:rsidR="006457C7">
        <w:rPr>
          <w:rFonts w:ascii="Times New Roman" w:hAnsi="Times New Roman" w:cs="Times New Roman"/>
          <w:sz w:val="26"/>
          <w:szCs w:val="26"/>
        </w:rPr>
        <w:t>детского сада</w:t>
      </w:r>
      <w:r w:rsidR="001C7CBC" w:rsidRPr="001D02A0">
        <w:rPr>
          <w:rFonts w:ascii="Times New Roman" w:hAnsi="Times New Roman" w:cs="Times New Roman"/>
          <w:sz w:val="26"/>
          <w:szCs w:val="26"/>
        </w:rPr>
        <w:t xml:space="preserve">, и </w:t>
      </w:r>
      <w:r w:rsidRPr="001D02A0">
        <w:rPr>
          <w:rFonts w:ascii="Times New Roman" w:hAnsi="Times New Roman" w:cs="Times New Roman"/>
          <w:sz w:val="26"/>
          <w:szCs w:val="26"/>
        </w:rPr>
        <w:t>включают</w:t>
      </w:r>
      <w:r w:rsidR="001C7CBC" w:rsidRPr="001D02A0">
        <w:rPr>
          <w:rFonts w:ascii="Times New Roman" w:hAnsi="Times New Roman" w:cs="Times New Roman"/>
          <w:sz w:val="26"/>
          <w:szCs w:val="26"/>
        </w:rPr>
        <w:t xml:space="preserve"> членов семьи в совместное взаимодействие по достижению этих целей.</w:t>
      </w:r>
    </w:p>
    <w:p w:rsidR="00AD44F9" w:rsidRPr="001D02A0" w:rsidRDefault="001C7CBC" w:rsidP="00A26A4D">
      <w:pPr>
        <w:autoSpaceDE w:val="0"/>
        <w:autoSpaceDN w:val="0"/>
        <w:adjustRightInd w:val="0"/>
        <w:spacing w:after="0" w:line="240" w:lineRule="auto"/>
        <w:ind w:firstLine="709"/>
        <w:jc w:val="both"/>
        <w:rPr>
          <w:rFonts w:ascii="Times New Roman" w:hAnsi="Times New Roman" w:cs="Times New Roman"/>
          <w:sz w:val="26"/>
          <w:szCs w:val="26"/>
        </w:rPr>
      </w:pPr>
      <w:proofErr w:type="gramStart"/>
      <w:r w:rsidRPr="001D02A0">
        <w:rPr>
          <w:rFonts w:ascii="Times New Roman" w:hAnsi="Times New Roman" w:cs="Times New Roman"/>
          <w:sz w:val="26"/>
          <w:szCs w:val="26"/>
        </w:rPr>
        <w:t>Система дошкольного образования нацелена то, чтобы у ребенка развивались игра и познавательная активность</w:t>
      </w:r>
      <w:r w:rsidR="00AD44F9" w:rsidRPr="001D02A0">
        <w:rPr>
          <w:rFonts w:ascii="Times New Roman" w:hAnsi="Times New Roman" w:cs="Times New Roman"/>
          <w:sz w:val="26"/>
          <w:szCs w:val="26"/>
        </w:rPr>
        <w:t xml:space="preserve">, стимулировалось </w:t>
      </w:r>
      <w:r w:rsidRPr="001D02A0">
        <w:rPr>
          <w:rFonts w:ascii="Times New Roman" w:hAnsi="Times New Roman" w:cs="Times New Roman"/>
          <w:sz w:val="26"/>
          <w:szCs w:val="26"/>
        </w:rPr>
        <w:t xml:space="preserve">развитие уверенности в себе, оптимистического отношения к жизни, </w:t>
      </w:r>
      <w:r w:rsidR="00AD44F9" w:rsidRPr="001D02A0">
        <w:rPr>
          <w:rFonts w:ascii="Times New Roman" w:hAnsi="Times New Roman" w:cs="Times New Roman"/>
          <w:sz w:val="26"/>
          <w:szCs w:val="26"/>
        </w:rPr>
        <w:t>детям необходимо давать</w:t>
      </w:r>
      <w:r w:rsidRPr="001D02A0">
        <w:rPr>
          <w:rFonts w:ascii="Times New Roman" w:hAnsi="Times New Roman" w:cs="Times New Roman"/>
          <w:sz w:val="26"/>
          <w:szCs w:val="26"/>
        </w:rPr>
        <w:t xml:space="preserve"> право</w:t>
      </w:r>
      <w:r w:rsidR="00AD44F9" w:rsidRPr="001D02A0">
        <w:rPr>
          <w:rFonts w:ascii="Times New Roman" w:hAnsi="Times New Roman" w:cs="Times New Roman"/>
          <w:sz w:val="26"/>
          <w:szCs w:val="26"/>
        </w:rPr>
        <w:t xml:space="preserve"> на ошибку, формировать</w:t>
      </w:r>
      <w:r w:rsidRPr="001D02A0">
        <w:rPr>
          <w:rFonts w:ascii="Times New Roman" w:hAnsi="Times New Roman" w:cs="Times New Roman"/>
          <w:sz w:val="26"/>
          <w:szCs w:val="26"/>
        </w:rPr>
        <w:t xml:space="preserve"> познавательные интересы, </w:t>
      </w:r>
      <w:r w:rsidR="00AD44F9" w:rsidRPr="001D02A0">
        <w:rPr>
          <w:rFonts w:ascii="Times New Roman" w:hAnsi="Times New Roman" w:cs="Times New Roman"/>
          <w:sz w:val="26"/>
          <w:szCs w:val="26"/>
        </w:rPr>
        <w:t>поощрять</w:t>
      </w:r>
      <w:r w:rsidRPr="001D02A0">
        <w:rPr>
          <w:rFonts w:ascii="Times New Roman" w:hAnsi="Times New Roman" w:cs="Times New Roman"/>
          <w:sz w:val="26"/>
          <w:szCs w:val="26"/>
        </w:rPr>
        <w:t xml:space="preserve"> готовность к</w:t>
      </w:r>
      <w:r w:rsidR="00AD44F9" w:rsidRPr="001D02A0">
        <w:rPr>
          <w:rFonts w:ascii="Times New Roman" w:hAnsi="Times New Roman" w:cs="Times New Roman"/>
          <w:sz w:val="26"/>
          <w:szCs w:val="26"/>
        </w:rPr>
        <w:t xml:space="preserve"> </w:t>
      </w:r>
      <w:r w:rsidRPr="001D02A0">
        <w:rPr>
          <w:rFonts w:ascii="Times New Roman" w:hAnsi="Times New Roman" w:cs="Times New Roman"/>
          <w:sz w:val="26"/>
          <w:szCs w:val="26"/>
        </w:rPr>
        <w:t>сотрудничеству и поддержку другого в трудной ситуации, то есть обеспечива</w:t>
      </w:r>
      <w:r w:rsidR="00AD44F9" w:rsidRPr="001D02A0">
        <w:rPr>
          <w:rFonts w:ascii="Times New Roman" w:hAnsi="Times New Roman" w:cs="Times New Roman"/>
          <w:sz w:val="26"/>
          <w:szCs w:val="26"/>
        </w:rPr>
        <w:t>ть</w:t>
      </w:r>
      <w:r w:rsidRPr="001D02A0">
        <w:rPr>
          <w:rFonts w:ascii="Times New Roman" w:hAnsi="Times New Roman" w:cs="Times New Roman"/>
          <w:sz w:val="26"/>
          <w:szCs w:val="26"/>
        </w:rPr>
        <w:t xml:space="preserve"> успешную социализацию ребенка и становление его личности.</w:t>
      </w:r>
      <w:proofErr w:type="gramEnd"/>
    </w:p>
    <w:p w:rsidR="00145AF6" w:rsidRPr="001D02A0" w:rsidRDefault="001C7CBC" w:rsidP="00A26A4D">
      <w:pPr>
        <w:autoSpaceDE w:val="0"/>
        <w:autoSpaceDN w:val="0"/>
        <w:adjustRightInd w:val="0"/>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t>Изучаемые темы выступают как материал для достижения</w:t>
      </w:r>
      <w:r w:rsidR="00AD44F9" w:rsidRPr="001D02A0">
        <w:rPr>
          <w:rFonts w:ascii="Times New Roman" w:hAnsi="Times New Roman" w:cs="Times New Roman"/>
          <w:sz w:val="26"/>
          <w:szCs w:val="26"/>
        </w:rPr>
        <w:t xml:space="preserve"> </w:t>
      </w:r>
      <w:r w:rsidRPr="001D02A0">
        <w:rPr>
          <w:rFonts w:ascii="Times New Roman" w:hAnsi="Times New Roman" w:cs="Times New Roman"/>
          <w:sz w:val="26"/>
          <w:szCs w:val="26"/>
        </w:rPr>
        <w:t>целей образовательной работы — развития способностей и инициативы</w:t>
      </w:r>
      <w:r w:rsidR="00AD44F9" w:rsidRPr="001D02A0">
        <w:rPr>
          <w:rFonts w:ascii="Times New Roman" w:hAnsi="Times New Roman" w:cs="Times New Roman"/>
          <w:sz w:val="26"/>
          <w:szCs w:val="26"/>
        </w:rPr>
        <w:t xml:space="preserve"> </w:t>
      </w:r>
      <w:r w:rsidRPr="001D02A0">
        <w:rPr>
          <w:rFonts w:ascii="Times New Roman" w:hAnsi="Times New Roman" w:cs="Times New Roman"/>
          <w:sz w:val="26"/>
          <w:szCs w:val="26"/>
        </w:rPr>
        <w:t xml:space="preserve">ребенка, овладения доступными для дошкольного возраста культурными средствами (наглядными моделями и символами). </w:t>
      </w:r>
    </w:p>
    <w:p w:rsidR="001C7CBC" w:rsidRPr="001D02A0" w:rsidRDefault="001C7CBC" w:rsidP="00A26A4D">
      <w:pPr>
        <w:autoSpaceDE w:val="0"/>
        <w:autoSpaceDN w:val="0"/>
        <w:adjustRightInd w:val="0"/>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t>Все ситуации повседневной жизни, в которых оказывается ребенок</w:t>
      </w:r>
      <w:r w:rsidR="00145AF6" w:rsidRPr="001D02A0">
        <w:rPr>
          <w:rFonts w:ascii="Times New Roman" w:hAnsi="Times New Roman" w:cs="Times New Roman"/>
          <w:sz w:val="26"/>
          <w:szCs w:val="26"/>
        </w:rPr>
        <w:t xml:space="preserve"> </w:t>
      </w:r>
      <w:r w:rsidRPr="001D02A0">
        <w:rPr>
          <w:rFonts w:ascii="Times New Roman" w:hAnsi="Times New Roman" w:cs="Times New Roman"/>
          <w:sz w:val="26"/>
          <w:szCs w:val="26"/>
        </w:rPr>
        <w:t xml:space="preserve">в </w:t>
      </w:r>
      <w:r w:rsidR="006457C7">
        <w:rPr>
          <w:rFonts w:ascii="Times New Roman" w:hAnsi="Times New Roman" w:cs="Times New Roman"/>
          <w:sz w:val="26"/>
          <w:szCs w:val="26"/>
        </w:rPr>
        <w:t>детском саду</w:t>
      </w:r>
      <w:r w:rsidRPr="001D02A0">
        <w:rPr>
          <w:rFonts w:ascii="Times New Roman" w:hAnsi="Times New Roman" w:cs="Times New Roman"/>
          <w:sz w:val="26"/>
          <w:szCs w:val="26"/>
        </w:rPr>
        <w:t>, имеют образовательное значение: на прогулке и во время</w:t>
      </w:r>
      <w:r w:rsidR="00145AF6" w:rsidRPr="001D02A0">
        <w:rPr>
          <w:rFonts w:ascii="Times New Roman" w:hAnsi="Times New Roman" w:cs="Times New Roman"/>
          <w:sz w:val="26"/>
          <w:szCs w:val="26"/>
        </w:rPr>
        <w:t xml:space="preserve"> </w:t>
      </w:r>
      <w:r w:rsidRPr="001D02A0">
        <w:rPr>
          <w:rFonts w:ascii="Times New Roman" w:hAnsi="Times New Roman" w:cs="Times New Roman"/>
          <w:sz w:val="26"/>
          <w:szCs w:val="26"/>
        </w:rPr>
        <w:t>режимных моментов ребенок выстраивает отношение к себе и другим,</w:t>
      </w:r>
    </w:p>
    <w:p w:rsidR="001C7CBC" w:rsidRPr="001D02A0" w:rsidRDefault="001C7CBC" w:rsidP="00A26A4D">
      <w:pPr>
        <w:autoSpaceDE w:val="0"/>
        <w:autoSpaceDN w:val="0"/>
        <w:adjustRightInd w:val="0"/>
        <w:spacing w:after="0" w:line="240" w:lineRule="auto"/>
        <w:jc w:val="both"/>
        <w:rPr>
          <w:rFonts w:ascii="Times New Roman" w:hAnsi="Times New Roman" w:cs="Times New Roman"/>
          <w:sz w:val="26"/>
          <w:szCs w:val="26"/>
        </w:rPr>
      </w:pPr>
      <w:r w:rsidRPr="001D02A0">
        <w:rPr>
          <w:rFonts w:ascii="Times New Roman" w:hAnsi="Times New Roman" w:cs="Times New Roman"/>
          <w:sz w:val="26"/>
          <w:szCs w:val="26"/>
        </w:rPr>
        <w:t>учится быть инициативным и принимать решения, использовать свое</w:t>
      </w:r>
      <w:r w:rsidR="00145AF6" w:rsidRPr="001D02A0">
        <w:rPr>
          <w:rFonts w:ascii="Times New Roman" w:hAnsi="Times New Roman" w:cs="Times New Roman"/>
          <w:sz w:val="26"/>
          <w:szCs w:val="26"/>
        </w:rPr>
        <w:t xml:space="preserve"> </w:t>
      </w:r>
      <w:r w:rsidRPr="001D02A0">
        <w:rPr>
          <w:rFonts w:ascii="Times New Roman" w:hAnsi="Times New Roman" w:cs="Times New Roman"/>
          <w:sz w:val="26"/>
          <w:szCs w:val="26"/>
        </w:rPr>
        <w:t>мышление и воображение.</w:t>
      </w:r>
    </w:p>
    <w:p w:rsidR="00145AF6" w:rsidRPr="001D02A0" w:rsidRDefault="00145AF6" w:rsidP="00A26A4D">
      <w:pPr>
        <w:autoSpaceDE w:val="0"/>
        <w:autoSpaceDN w:val="0"/>
        <w:adjustRightInd w:val="0"/>
        <w:spacing w:after="0" w:line="240" w:lineRule="auto"/>
        <w:jc w:val="center"/>
        <w:rPr>
          <w:rFonts w:ascii="Times New Roman" w:hAnsi="Times New Roman" w:cs="Times New Roman"/>
          <w:b/>
          <w:bCs/>
          <w:sz w:val="26"/>
          <w:szCs w:val="26"/>
        </w:rPr>
      </w:pPr>
    </w:p>
    <w:p w:rsidR="001C7CBC" w:rsidRPr="001D02A0" w:rsidRDefault="00080709" w:rsidP="00A26A4D">
      <w:pPr>
        <w:autoSpaceDE w:val="0"/>
        <w:autoSpaceDN w:val="0"/>
        <w:adjustRightInd w:val="0"/>
        <w:spacing w:after="0" w:line="240" w:lineRule="auto"/>
        <w:jc w:val="center"/>
        <w:rPr>
          <w:rFonts w:ascii="Times New Roman" w:hAnsi="Times New Roman" w:cs="Times New Roman"/>
          <w:b/>
          <w:bCs/>
          <w:sz w:val="26"/>
          <w:szCs w:val="26"/>
        </w:rPr>
      </w:pPr>
      <w:r w:rsidRPr="001D02A0">
        <w:rPr>
          <w:rFonts w:ascii="Times New Roman" w:hAnsi="Times New Roman" w:cs="Times New Roman"/>
          <w:b/>
          <w:bCs/>
          <w:sz w:val="26"/>
          <w:szCs w:val="26"/>
        </w:rPr>
        <w:t>2.</w:t>
      </w:r>
      <w:r w:rsidR="00A10A5F">
        <w:rPr>
          <w:rFonts w:ascii="Times New Roman" w:hAnsi="Times New Roman" w:cs="Times New Roman"/>
          <w:b/>
          <w:bCs/>
          <w:sz w:val="26"/>
          <w:szCs w:val="26"/>
        </w:rPr>
        <w:t>2</w:t>
      </w:r>
      <w:r w:rsidRPr="001D02A0">
        <w:rPr>
          <w:rFonts w:ascii="Times New Roman" w:hAnsi="Times New Roman" w:cs="Times New Roman"/>
          <w:b/>
          <w:bCs/>
          <w:sz w:val="26"/>
          <w:szCs w:val="26"/>
        </w:rPr>
        <w:t>.4</w:t>
      </w:r>
      <w:r w:rsidR="00145AF6" w:rsidRPr="001D02A0">
        <w:rPr>
          <w:rFonts w:ascii="Times New Roman" w:hAnsi="Times New Roman" w:cs="Times New Roman"/>
          <w:b/>
          <w:bCs/>
          <w:sz w:val="26"/>
          <w:szCs w:val="26"/>
        </w:rPr>
        <w:t xml:space="preserve">. </w:t>
      </w:r>
      <w:r w:rsidR="001C7CBC" w:rsidRPr="001D02A0">
        <w:rPr>
          <w:rFonts w:ascii="Times New Roman" w:hAnsi="Times New Roman" w:cs="Times New Roman"/>
          <w:b/>
          <w:bCs/>
          <w:sz w:val="26"/>
          <w:szCs w:val="26"/>
        </w:rPr>
        <w:t>Роль педагога в организации</w:t>
      </w:r>
      <w:r w:rsidR="00145AF6" w:rsidRPr="001D02A0">
        <w:rPr>
          <w:rFonts w:ascii="Times New Roman" w:hAnsi="Times New Roman" w:cs="Times New Roman"/>
          <w:b/>
          <w:bCs/>
          <w:sz w:val="26"/>
          <w:szCs w:val="26"/>
        </w:rPr>
        <w:t xml:space="preserve"> </w:t>
      </w:r>
      <w:r w:rsidR="001C7CBC" w:rsidRPr="001D02A0">
        <w:rPr>
          <w:rFonts w:ascii="Times New Roman" w:hAnsi="Times New Roman" w:cs="Times New Roman"/>
          <w:b/>
          <w:bCs/>
          <w:sz w:val="26"/>
          <w:szCs w:val="26"/>
        </w:rPr>
        <w:t>психолого-педагогических условий</w:t>
      </w:r>
    </w:p>
    <w:p w:rsidR="00145AF6" w:rsidRPr="001D02A0" w:rsidRDefault="00145AF6" w:rsidP="00A26A4D">
      <w:pPr>
        <w:autoSpaceDE w:val="0"/>
        <w:autoSpaceDN w:val="0"/>
        <w:adjustRightInd w:val="0"/>
        <w:spacing w:after="0" w:line="240" w:lineRule="auto"/>
        <w:jc w:val="both"/>
        <w:rPr>
          <w:rFonts w:ascii="Times New Roman" w:hAnsi="Times New Roman" w:cs="Times New Roman"/>
          <w:sz w:val="26"/>
          <w:szCs w:val="26"/>
        </w:rPr>
      </w:pPr>
    </w:p>
    <w:p w:rsidR="00145AF6" w:rsidRPr="001D02A0" w:rsidRDefault="001C7CBC" w:rsidP="00A26A4D">
      <w:pPr>
        <w:autoSpaceDE w:val="0"/>
        <w:autoSpaceDN w:val="0"/>
        <w:adjustRightInd w:val="0"/>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t>Обеспечение эмоционального благополучия ребенка достигается за</w:t>
      </w:r>
      <w:r w:rsidR="00145AF6" w:rsidRPr="001D02A0">
        <w:rPr>
          <w:rFonts w:ascii="Times New Roman" w:hAnsi="Times New Roman" w:cs="Times New Roman"/>
          <w:sz w:val="26"/>
          <w:szCs w:val="26"/>
        </w:rPr>
        <w:t xml:space="preserve"> </w:t>
      </w:r>
      <w:r w:rsidRPr="001D02A0">
        <w:rPr>
          <w:rFonts w:ascii="Times New Roman" w:hAnsi="Times New Roman" w:cs="Times New Roman"/>
          <w:sz w:val="26"/>
          <w:szCs w:val="26"/>
        </w:rPr>
        <w:t>счет уважения к его индивидуальности, чуткости к его эмоциональному</w:t>
      </w:r>
      <w:r w:rsidR="00145AF6" w:rsidRPr="001D02A0">
        <w:rPr>
          <w:rFonts w:ascii="Times New Roman" w:hAnsi="Times New Roman" w:cs="Times New Roman"/>
          <w:sz w:val="26"/>
          <w:szCs w:val="26"/>
        </w:rPr>
        <w:t xml:space="preserve"> </w:t>
      </w:r>
      <w:r w:rsidRPr="001D02A0">
        <w:rPr>
          <w:rFonts w:ascii="Times New Roman" w:hAnsi="Times New Roman" w:cs="Times New Roman"/>
          <w:sz w:val="26"/>
          <w:szCs w:val="26"/>
        </w:rPr>
        <w:t xml:space="preserve">состоянию, поддержки его чувства собственного достоинства. </w:t>
      </w:r>
    </w:p>
    <w:p w:rsidR="00145AF6" w:rsidRPr="001D02A0" w:rsidRDefault="001C7CBC" w:rsidP="00A26A4D">
      <w:pPr>
        <w:autoSpaceDE w:val="0"/>
        <w:autoSpaceDN w:val="0"/>
        <w:adjustRightInd w:val="0"/>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t>Для обеспечения в группе эмоционального благополучия педагог</w:t>
      </w:r>
      <w:r w:rsidR="00145AF6" w:rsidRPr="001D02A0">
        <w:rPr>
          <w:rFonts w:ascii="Times New Roman" w:hAnsi="Times New Roman" w:cs="Times New Roman"/>
          <w:sz w:val="26"/>
          <w:szCs w:val="26"/>
        </w:rPr>
        <w:t xml:space="preserve"> </w:t>
      </w:r>
      <w:r w:rsidRPr="001D02A0">
        <w:rPr>
          <w:rFonts w:ascii="Times New Roman" w:hAnsi="Times New Roman" w:cs="Times New Roman"/>
          <w:sz w:val="26"/>
          <w:szCs w:val="26"/>
        </w:rPr>
        <w:t>должен:</w:t>
      </w:r>
    </w:p>
    <w:p w:rsidR="00145AF6" w:rsidRPr="001D02A0" w:rsidRDefault="00145AF6" w:rsidP="00A26A4D">
      <w:pPr>
        <w:autoSpaceDE w:val="0"/>
        <w:autoSpaceDN w:val="0"/>
        <w:adjustRightInd w:val="0"/>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t xml:space="preserve">- </w:t>
      </w:r>
      <w:r w:rsidR="001C7CBC" w:rsidRPr="001D02A0">
        <w:rPr>
          <w:rFonts w:ascii="Times New Roman" w:hAnsi="Times New Roman" w:cs="Times New Roman"/>
          <w:sz w:val="26"/>
          <w:szCs w:val="26"/>
        </w:rPr>
        <w:t>общаться с детьми доброжелательно, без обвинений и угроз;</w:t>
      </w:r>
    </w:p>
    <w:p w:rsidR="00496E56" w:rsidRPr="001D02A0" w:rsidRDefault="00145AF6" w:rsidP="00A26A4D">
      <w:pPr>
        <w:autoSpaceDE w:val="0"/>
        <w:autoSpaceDN w:val="0"/>
        <w:adjustRightInd w:val="0"/>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t xml:space="preserve">- </w:t>
      </w:r>
      <w:r w:rsidR="001C7CBC" w:rsidRPr="001D02A0">
        <w:rPr>
          <w:rFonts w:ascii="Times New Roman" w:hAnsi="Times New Roman" w:cs="Times New Roman"/>
          <w:sz w:val="26"/>
          <w:szCs w:val="26"/>
        </w:rPr>
        <w:t>внимательно выслушивать детей, показывать, что понимает их чувства, помогать делиться своими переживаниями и мыслями;</w:t>
      </w:r>
    </w:p>
    <w:p w:rsidR="00496E56" w:rsidRPr="001D02A0" w:rsidRDefault="00496E56" w:rsidP="00A26A4D">
      <w:pPr>
        <w:autoSpaceDE w:val="0"/>
        <w:autoSpaceDN w:val="0"/>
        <w:adjustRightInd w:val="0"/>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t xml:space="preserve">- </w:t>
      </w:r>
      <w:proofErr w:type="gramStart"/>
      <w:r w:rsidR="001C7CBC" w:rsidRPr="001D02A0">
        <w:rPr>
          <w:rFonts w:ascii="Times New Roman" w:hAnsi="Times New Roman" w:cs="Times New Roman"/>
          <w:sz w:val="26"/>
          <w:szCs w:val="26"/>
        </w:rPr>
        <w:t>помогать детям обнаружить</w:t>
      </w:r>
      <w:proofErr w:type="gramEnd"/>
      <w:r w:rsidR="001C7CBC" w:rsidRPr="001D02A0">
        <w:rPr>
          <w:rFonts w:ascii="Times New Roman" w:hAnsi="Times New Roman" w:cs="Times New Roman"/>
          <w:sz w:val="26"/>
          <w:szCs w:val="26"/>
        </w:rPr>
        <w:t xml:space="preserve"> конструктивные варианты поведения;</w:t>
      </w:r>
    </w:p>
    <w:p w:rsidR="001C7CBC" w:rsidRPr="001D02A0" w:rsidRDefault="00496E56" w:rsidP="00A26A4D">
      <w:pPr>
        <w:autoSpaceDE w:val="0"/>
        <w:autoSpaceDN w:val="0"/>
        <w:adjustRightInd w:val="0"/>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t xml:space="preserve">- </w:t>
      </w:r>
      <w:r w:rsidR="001C7CBC" w:rsidRPr="001D02A0">
        <w:rPr>
          <w:rFonts w:ascii="Times New Roman" w:hAnsi="Times New Roman" w:cs="Times New Roman"/>
          <w:sz w:val="26"/>
          <w:szCs w:val="26"/>
        </w:rPr>
        <w:t>создавать ситуации, в которых дети при помощи разных культурных</w:t>
      </w:r>
    </w:p>
    <w:p w:rsidR="00496E56" w:rsidRPr="001D02A0" w:rsidRDefault="001C7CBC" w:rsidP="00A26A4D">
      <w:pPr>
        <w:autoSpaceDE w:val="0"/>
        <w:autoSpaceDN w:val="0"/>
        <w:adjustRightInd w:val="0"/>
        <w:spacing w:after="0" w:line="240" w:lineRule="auto"/>
        <w:jc w:val="both"/>
        <w:rPr>
          <w:rFonts w:ascii="Times New Roman" w:hAnsi="Times New Roman" w:cs="Times New Roman"/>
          <w:sz w:val="26"/>
          <w:szCs w:val="26"/>
        </w:rPr>
      </w:pPr>
      <w:r w:rsidRPr="001D02A0">
        <w:rPr>
          <w:rFonts w:ascii="Times New Roman" w:hAnsi="Times New Roman" w:cs="Times New Roman"/>
          <w:sz w:val="26"/>
          <w:szCs w:val="26"/>
        </w:rPr>
        <w:t>средств (игра, рисунок, движение и т. д.) могут выразить свое отношение</w:t>
      </w:r>
      <w:r w:rsidR="00496E56" w:rsidRPr="001D02A0">
        <w:rPr>
          <w:rFonts w:ascii="Times New Roman" w:hAnsi="Times New Roman" w:cs="Times New Roman"/>
          <w:sz w:val="26"/>
          <w:szCs w:val="26"/>
        </w:rPr>
        <w:t xml:space="preserve"> </w:t>
      </w:r>
      <w:r w:rsidRPr="001D02A0">
        <w:rPr>
          <w:rFonts w:ascii="Times New Roman" w:hAnsi="Times New Roman" w:cs="Times New Roman"/>
          <w:sz w:val="26"/>
          <w:szCs w:val="26"/>
        </w:rPr>
        <w:t>к личностно-значимым для них событиям и явлениям, в том числе происходящим в детском саду;</w:t>
      </w:r>
    </w:p>
    <w:p w:rsidR="00496E56" w:rsidRPr="001D02A0" w:rsidRDefault="00496E56" w:rsidP="00A26A4D">
      <w:pPr>
        <w:autoSpaceDE w:val="0"/>
        <w:autoSpaceDN w:val="0"/>
        <w:adjustRightInd w:val="0"/>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t xml:space="preserve">- </w:t>
      </w:r>
      <w:r w:rsidR="001C7CBC" w:rsidRPr="001D02A0">
        <w:rPr>
          <w:rFonts w:ascii="Times New Roman" w:hAnsi="Times New Roman" w:cs="Times New Roman"/>
          <w:sz w:val="26"/>
          <w:szCs w:val="26"/>
        </w:rPr>
        <w:t>обеспечивать в течение дня чередование ситуаций, в которых дети</w:t>
      </w:r>
      <w:r w:rsidRPr="001D02A0">
        <w:rPr>
          <w:rFonts w:ascii="Times New Roman" w:hAnsi="Times New Roman" w:cs="Times New Roman"/>
          <w:sz w:val="26"/>
          <w:szCs w:val="26"/>
        </w:rPr>
        <w:t xml:space="preserve"> </w:t>
      </w:r>
      <w:r w:rsidR="001C7CBC" w:rsidRPr="001D02A0">
        <w:rPr>
          <w:rFonts w:ascii="Times New Roman" w:hAnsi="Times New Roman" w:cs="Times New Roman"/>
          <w:sz w:val="26"/>
          <w:szCs w:val="26"/>
        </w:rPr>
        <w:t>играют вместе и могут при желании побыть в одиночестве или в небольшой группе детей.</w:t>
      </w:r>
    </w:p>
    <w:p w:rsidR="00496E56" w:rsidRPr="001D02A0" w:rsidRDefault="00496E56" w:rsidP="00A26A4D">
      <w:pPr>
        <w:autoSpaceDE w:val="0"/>
        <w:autoSpaceDN w:val="0"/>
        <w:adjustRightInd w:val="0"/>
        <w:spacing w:after="0" w:line="240" w:lineRule="auto"/>
        <w:ind w:firstLine="709"/>
        <w:jc w:val="both"/>
        <w:rPr>
          <w:rFonts w:ascii="Times New Roman" w:hAnsi="Times New Roman" w:cs="Times New Roman"/>
          <w:sz w:val="26"/>
          <w:szCs w:val="26"/>
        </w:rPr>
      </w:pPr>
    </w:p>
    <w:p w:rsidR="00182D0A" w:rsidRDefault="00934A4A" w:rsidP="00182D0A">
      <w:pPr>
        <w:spacing w:after="0" w:line="240" w:lineRule="auto"/>
        <w:jc w:val="center"/>
        <w:rPr>
          <w:rFonts w:ascii="Times New Roman" w:hAnsi="Times New Roman" w:cs="Times New Roman"/>
          <w:b/>
          <w:sz w:val="26"/>
          <w:szCs w:val="26"/>
        </w:rPr>
      </w:pPr>
      <w:r w:rsidRPr="001D02A0">
        <w:rPr>
          <w:rFonts w:ascii="Times New Roman" w:hAnsi="Times New Roman" w:cs="Times New Roman"/>
          <w:b/>
          <w:sz w:val="26"/>
          <w:szCs w:val="26"/>
        </w:rPr>
        <w:t>2.</w:t>
      </w:r>
      <w:r w:rsidR="00A10A5F">
        <w:rPr>
          <w:rFonts w:ascii="Times New Roman" w:hAnsi="Times New Roman" w:cs="Times New Roman"/>
          <w:b/>
          <w:sz w:val="26"/>
          <w:szCs w:val="26"/>
        </w:rPr>
        <w:t>2</w:t>
      </w:r>
      <w:r w:rsidRPr="001D02A0">
        <w:rPr>
          <w:rFonts w:ascii="Times New Roman" w:hAnsi="Times New Roman" w:cs="Times New Roman"/>
          <w:b/>
          <w:sz w:val="26"/>
          <w:szCs w:val="26"/>
        </w:rPr>
        <w:t xml:space="preserve">.5. </w:t>
      </w:r>
      <w:r w:rsidR="00182D0A" w:rsidRPr="001D02A0">
        <w:rPr>
          <w:rFonts w:ascii="Times New Roman" w:hAnsi="Times New Roman" w:cs="Times New Roman"/>
          <w:b/>
          <w:sz w:val="26"/>
          <w:szCs w:val="26"/>
        </w:rPr>
        <w:t>Поддержка детской инициативы</w:t>
      </w:r>
    </w:p>
    <w:p w:rsidR="00B90C67" w:rsidRPr="001D02A0" w:rsidRDefault="00B90C67" w:rsidP="00182D0A">
      <w:pPr>
        <w:spacing w:after="0" w:line="240" w:lineRule="auto"/>
        <w:jc w:val="center"/>
        <w:rPr>
          <w:rFonts w:ascii="Times New Roman" w:hAnsi="Times New Roman" w:cs="Times New Roman"/>
          <w:b/>
          <w:sz w:val="26"/>
          <w:szCs w:val="26"/>
        </w:rPr>
      </w:pPr>
    </w:p>
    <w:p w:rsidR="00182D0A" w:rsidRPr="001D02A0" w:rsidRDefault="0000217D" w:rsidP="0000217D">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Образовательная п</w:t>
      </w:r>
      <w:r w:rsidR="00182D0A" w:rsidRPr="001D02A0">
        <w:rPr>
          <w:rFonts w:ascii="Times New Roman" w:hAnsi="Times New Roman" w:cs="Times New Roman"/>
          <w:sz w:val="26"/>
          <w:szCs w:val="26"/>
        </w:rPr>
        <w:t>рограмма предусматривает развитие и поддержку детской инициативы через активизацию деятельности детей:</w:t>
      </w:r>
    </w:p>
    <w:p w:rsidR="00182D0A" w:rsidRPr="001D02A0" w:rsidRDefault="00182D0A" w:rsidP="0000217D">
      <w:pPr>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lastRenderedPageBreak/>
        <w:t>-в начинании какого-либо интересного нового дела: игры, проекта, акции, практикума</w:t>
      </w:r>
    </w:p>
    <w:p w:rsidR="00182D0A" w:rsidRPr="001D02A0" w:rsidRDefault="00182D0A" w:rsidP="0000217D">
      <w:pPr>
        <w:spacing w:after="0" w:line="240" w:lineRule="auto"/>
        <w:ind w:firstLine="709"/>
        <w:jc w:val="both"/>
        <w:outlineLvl w:val="0"/>
        <w:rPr>
          <w:rFonts w:ascii="Times New Roman" w:hAnsi="Times New Roman" w:cs="Times New Roman"/>
          <w:sz w:val="26"/>
          <w:szCs w:val="26"/>
        </w:rPr>
      </w:pPr>
      <w:r w:rsidRPr="001D02A0">
        <w:rPr>
          <w:rFonts w:ascii="Times New Roman" w:hAnsi="Times New Roman" w:cs="Times New Roman"/>
          <w:sz w:val="26"/>
          <w:szCs w:val="26"/>
        </w:rPr>
        <w:t>-в продвижения этого начинания</w:t>
      </w:r>
    </w:p>
    <w:p w:rsidR="00182D0A" w:rsidRPr="001D02A0" w:rsidRDefault="00182D0A" w:rsidP="0000217D">
      <w:pPr>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t>-в вовлечении в начинание и продвижение начинания сверстников, окружающих людей</w:t>
      </w:r>
    </w:p>
    <w:p w:rsidR="00182D0A" w:rsidRPr="001D02A0" w:rsidRDefault="00182D0A" w:rsidP="00182D0A">
      <w:pPr>
        <w:spacing w:after="0" w:line="240" w:lineRule="auto"/>
        <w:jc w:val="center"/>
        <w:outlineLvl w:val="0"/>
        <w:rPr>
          <w:rFonts w:ascii="Times New Roman" w:hAnsi="Times New Roman" w:cs="Times New Roman"/>
          <w:b/>
          <w:sz w:val="26"/>
          <w:szCs w:val="26"/>
        </w:rPr>
      </w:pPr>
      <w:r w:rsidRPr="001D02A0">
        <w:rPr>
          <w:rFonts w:ascii="Times New Roman" w:hAnsi="Times New Roman" w:cs="Times New Roman"/>
          <w:b/>
          <w:sz w:val="26"/>
          <w:szCs w:val="26"/>
        </w:rPr>
        <w:t>Способы поддержки детской инициативности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1"/>
        <w:gridCol w:w="3189"/>
      </w:tblGrid>
      <w:tr w:rsidR="00182D0A" w:rsidRPr="001D02A0" w:rsidTr="001D02A0">
        <w:tc>
          <w:tcPr>
            <w:tcW w:w="1667" w:type="pct"/>
          </w:tcPr>
          <w:p w:rsidR="00182D0A" w:rsidRPr="001D02A0" w:rsidRDefault="00182D0A" w:rsidP="001D02A0">
            <w:pPr>
              <w:spacing w:after="0" w:line="240" w:lineRule="auto"/>
              <w:jc w:val="center"/>
              <w:rPr>
                <w:rFonts w:ascii="Times New Roman" w:hAnsi="Times New Roman" w:cs="Times New Roman"/>
                <w:b/>
                <w:sz w:val="26"/>
                <w:szCs w:val="26"/>
              </w:rPr>
            </w:pPr>
            <w:r w:rsidRPr="001D02A0">
              <w:rPr>
                <w:rFonts w:ascii="Times New Roman" w:hAnsi="Times New Roman" w:cs="Times New Roman"/>
                <w:b/>
                <w:sz w:val="26"/>
                <w:szCs w:val="26"/>
              </w:rPr>
              <w:t xml:space="preserve">Инновационные </w:t>
            </w:r>
          </w:p>
          <w:p w:rsidR="00182D0A" w:rsidRPr="001D02A0" w:rsidRDefault="00182D0A" w:rsidP="001D02A0">
            <w:pPr>
              <w:spacing w:after="0" w:line="240" w:lineRule="auto"/>
              <w:jc w:val="center"/>
              <w:rPr>
                <w:rFonts w:ascii="Times New Roman" w:hAnsi="Times New Roman" w:cs="Times New Roman"/>
                <w:b/>
                <w:sz w:val="26"/>
                <w:szCs w:val="26"/>
              </w:rPr>
            </w:pPr>
            <w:r w:rsidRPr="001D02A0">
              <w:rPr>
                <w:rFonts w:ascii="Times New Roman" w:hAnsi="Times New Roman" w:cs="Times New Roman"/>
                <w:b/>
                <w:sz w:val="26"/>
                <w:szCs w:val="26"/>
              </w:rPr>
              <w:t xml:space="preserve">педагогические </w:t>
            </w:r>
          </w:p>
          <w:p w:rsidR="00182D0A" w:rsidRPr="001D02A0" w:rsidRDefault="00182D0A" w:rsidP="001D02A0">
            <w:pPr>
              <w:spacing w:after="0" w:line="240" w:lineRule="auto"/>
              <w:jc w:val="center"/>
              <w:rPr>
                <w:rFonts w:ascii="Times New Roman" w:hAnsi="Times New Roman" w:cs="Times New Roman"/>
                <w:b/>
                <w:sz w:val="26"/>
                <w:szCs w:val="26"/>
              </w:rPr>
            </w:pPr>
            <w:r w:rsidRPr="001D02A0">
              <w:rPr>
                <w:rFonts w:ascii="Times New Roman" w:hAnsi="Times New Roman" w:cs="Times New Roman"/>
                <w:b/>
                <w:sz w:val="26"/>
                <w:szCs w:val="26"/>
              </w:rPr>
              <w:t>технологии</w:t>
            </w:r>
          </w:p>
        </w:tc>
        <w:tc>
          <w:tcPr>
            <w:tcW w:w="1667" w:type="pct"/>
          </w:tcPr>
          <w:p w:rsidR="00182D0A" w:rsidRPr="001D02A0" w:rsidRDefault="00182D0A" w:rsidP="001D02A0">
            <w:pPr>
              <w:spacing w:after="0" w:line="240" w:lineRule="auto"/>
              <w:jc w:val="center"/>
              <w:rPr>
                <w:rFonts w:ascii="Times New Roman" w:hAnsi="Times New Roman" w:cs="Times New Roman"/>
                <w:b/>
                <w:sz w:val="26"/>
                <w:szCs w:val="26"/>
              </w:rPr>
            </w:pPr>
            <w:r w:rsidRPr="001D02A0">
              <w:rPr>
                <w:rFonts w:ascii="Times New Roman" w:hAnsi="Times New Roman" w:cs="Times New Roman"/>
                <w:b/>
                <w:sz w:val="26"/>
                <w:szCs w:val="26"/>
              </w:rPr>
              <w:t>Создание интеллектуально - игрового пространства</w:t>
            </w:r>
          </w:p>
        </w:tc>
        <w:tc>
          <w:tcPr>
            <w:tcW w:w="1666" w:type="pct"/>
          </w:tcPr>
          <w:p w:rsidR="00182D0A" w:rsidRPr="001D02A0" w:rsidRDefault="00182D0A" w:rsidP="001D02A0">
            <w:pPr>
              <w:spacing w:after="0" w:line="240" w:lineRule="auto"/>
              <w:jc w:val="center"/>
              <w:rPr>
                <w:rFonts w:ascii="Times New Roman" w:hAnsi="Times New Roman" w:cs="Times New Roman"/>
                <w:b/>
                <w:sz w:val="26"/>
                <w:szCs w:val="26"/>
              </w:rPr>
            </w:pPr>
            <w:r w:rsidRPr="001D02A0">
              <w:rPr>
                <w:rFonts w:ascii="Times New Roman" w:hAnsi="Times New Roman" w:cs="Times New Roman"/>
                <w:b/>
                <w:sz w:val="26"/>
                <w:szCs w:val="26"/>
              </w:rPr>
              <w:t xml:space="preserve">Активные методы </w:t>
            </w:r>
          </w:p>
          <w:p w:rsidR="00182D0A" w:rsidRPr="001D02A0" w:rsidRDefault="00182D0A" w:rsidP="001D02A0">
            <w:pPr>
              <w:spacing w:after="0" w:line="240" w:lineRule="auto"/>
              <w:jc w:val="center"/>
              <w:rPr>
                <w:rFonts w:ascii="Times New Roman" w:hAnsi="Times New Roman" w:cs="Times New Roman"/>
                <w:b/>
                <w:sz w:val="26"/>
                <w:szCs w:val="26"/>
              </w:rPr>
            </w:pPr>
            <w:r w:rsidRPr="001D02A0">
              <w:rPr>
                <w:rFonts w:ascii="Times New Roman" w:hAnsi="Times New Roman" w:cs="Times New Roman"/>
                <w:b/>
                <w:sz w:val="26"/>
                <w:szCs w:val="26"/>
              </w:rPr>
              <w:t>обучения</w:t>
            </w:r>
          </w:p>
          <w:p w:rsidR="00182D0A" w:rsidRPr="001D02A0" w:rsidRDefault="00182D0A" w:rsidP="001D02A0">
            <w:pPr>
              <w:spacing w:after="0" w:line="240" w:lineRule="auto"/>
              <w:rPr>
                <w:rFonts w:ascii="Times New Roman" w:hAnsi="Times New Roman" w:cs="Times New Roman"/>
                <w:sz w:val="26"/>
                <w:szCs w:val="26"/>
              </w:rPr>
            </w:pPr>
          </w:p>
        </w:tc>
      </w:tr>
      <w:tr w:rsidR="00182D0A" w:rsidRPr="001D02A0" w:rsidTr="001D02A0">
        <w:tc>
          <w:tcPr>
            <w:tcW w:w="1667" w:type="pct"/>
          </w:tcPr>
          <w:p w:rsidR="00182D0A" w:rsidRPr="001D02A0" w:rsidRDefault="00182D0A" w:rsidP="001D02A0">
            <w:pPr>
              <w:spacing w:after="0" w:line="240" w:lineRule="auto"/>
              <w:rPr>
                <w:rFonts w:ascii="Times New Roman" w:hAnsi="Times New Roman" w:cs="Times New Roman"/>
                <w:sz w:val="26"/>
                <w:szCs w:val="26"/>
              </w:rPr>
            </w:pPr>
            <w:r w:rsidRPr="001D02A0">
              <w:rPr>
                <w:rFonts w:ascii="Times New Roman" w:hAnsi="Times New Roman" w:cs="Times New Roman"/>
                <w:sz w:val="26"/>
                <w:szCs w:val="26"/>
              </w:rPr>
              <w:t xml:space="preserve">Детское игровое </w:t>
            </w:r>
          </w:p>
          <w:p w:rsidR="00182D0A" w:rsidRPr="001D02A0" w:rsidRDefault="00182D0A" w:rsidP="001D02A0">
            <w:pPr>
              <w:spacing w:after="0" w:line="240" w:lineRule="auto"/>
              <w:rPr>
                <w:rFonts w:ascii="Times New Roman" w:hAnsi="Times New Roman" w:cs="Times New Roman"/>
                <w:sz w:val="26"/>
                <w:szCs w:val="26"/>
              </w:rPr>
            </w:pPr>
            <w:r w:rsidRPr="001D02A0">
              <w:rPr>
                <w:rFonts w:ascii="Times New Roman" w:hAnsi="Times New Roman" w:cs="Times New Roman"/>
                <w:sz w:val="26"/>
                <w:szCs w:val="26"/>
              </w:rPr>
              <w:t>экспериментирование</w:t>
            </w:r>
          </w:p>
          <w:p w:rsidR="00182D0A" w:rsidRPr="001D02A0" w:rsidRDefault="00182D0A" w:rsidP="001D02A0">
            <w:pPr>
              <w:spacing w:after="0" w:line="240" w:lineRule="auto"/>
              <w:rPr>
                <w:rFonts w:ascii="Times New Roman" w:hAnsi="Times New Roman" w:cs="Times New Roman"/>
                <w:sz w:val="26"/>
                <w:szCs w:val="26"/>
              </w:rPr>
            </w:pPr>
          </w:p>
        </w:tc>
        <w:tc>
          <w:tcPr>
            <w:tcW w:w="1667" w:type="pct"/>
          </w:tcPr>
          <w:p w:rsidR="00182D0A" w:rsidRPr="001D02A0" w:rsidRDefault="00182D0A" w:rsidP="001D02A0">
            <w:pPr>
              <w:spacing w:after="0" w:line="240" w:lineRule="auto"/>
              <w:rPr>
                <w:rFonts w:ascii="Times New Roman" w:hAnsi="Times New Roman" w:cs="Times New Roman"/>
                <w:sz w:val="26"/>
                <w:szCs w:val="26"/>
              </w:rPr>
            </w:pPr>
            <w:r w:rsidRPr="001D02A0">
              <w:rPr>
                <w:rFonts w:ascii="Times New Roman" w:hAnsi="Times New Roman" w:cs="Times New Roman"/>
                <w:sz w:val="26"/>
                <w:szCs w:val="26"/>
              </w:rPr>
              <w:t>Создание эколого-образовательной и эколого-оздоровительной среды</w:t>
            </w:r>
          </w:p>
        </w:tc>
        <w:tc>
          <w:tcPr>
            <w:tcW w:w="1666" w:type="pct"/>
          </w:tcPr>
          <w:p w:rsidR="00182D0A" w:rsidRPr="001D02A0" w:rsidRDefault="00182D0A" w:rsidP="001D02A0">
            <w:pPr>
              <w:spacing w:after="0" w:line="240" w:lineRule="auto"/>
              <w:rPr>
                <w:rFonts w:ascii="Times New Roman" w:hAnsi="Times New Roman" w:cs="Times New Roman"/>
                <w:sz w:val="26"/>
                <w:szCs w:val="26"/>
              </w:rPr>
            </w:pPr>
            <w:r w:rsidRPr="001D02A0">
              <w:rPr>
                <w:rFonts w:ascii="Times New Roman" w:hAnsi="Times New Roman" w:cs="Times New Roman"/>
                <w:sz w:val="26"/>
                <w:szCs w:val="26"/>
              </w:rPr>
              <w:t>Метод проектов</w:t>
            </w:r>
          </w:p>
          <w:p w:rsidR="00182D0A" w:rsidRPr="001D02A0" w:rsidRDefault="00182D0A" w:rsidP="001D02A0">
            <w:pPr>
              <w:spacing w:after="0" w:line="240" w:lineRule="auto"/>
              <w:rPr>
                <w:rFonts w:ascii="Times New Roman" w:hAnsi="Times New Roman" w:cs="Times New Roman"/>
                <w:sz w:val="26"/>
                <w:szCs w:val="26"/>
              </w:rPr>
            </w:pPr>
          </w:p>
        </w:tc>
      </w:tr>
      <w:tr w:rsidR="00182D0A" w:rsidRPr="001D02A0" w:rsidTr="001D02A0">
        <w:tc>
          <w:tcPr>
            <w:tcW w:w="1667" w:type="pct"/>
          </w:tcPr>
          <w:p w:rsidR="00182D0A" w:rsidRPr="001D02A0" w:rsidRDefault="00182D0A" w:rsidP="001D02A0">
            <w:pPr>
              <w:spacing w:after="0" w:line="240" w:lineRule="auto"/>
              <w:rPr>
                <w:rFonts w:ascii="Times New Roman" w:hAnsi="Times New Roman" w:cs="Times New Roman"/>
                <w:sz w:val="26"/>
                <w:szCs w:val="26"/>
              </w:rPr>
            </w:pPr>
            <w:r w:rsidRPr="001D02A0">
              <w:rPr>
                <w:rFonts w:ascii="Times New Roman" w:hAnsi="Times New Roman" w:cs="Times New Roman"/>
                <w:sz w:val="26"/>
                <w:szCs w:val="26"/>
              </w:rPr>
              <w:t>Игровое проектирование</w:t>
            </w:r>
          </w:p>
          <w:p w:rsidR="00182D0A" w:rsidRPr="001D02A0" w:rsidRDefault="00182D0A" w:rsidP="001D02A0">
            <w:pPr>
              <w:spacing w:after="0" w:line="240" w:lineRule="auto"/>
              <w:rPr>
                <w:rFonts w:ascii="Times New Roman" w:hAnsi="Times New Roman" w:cs="Times New Roman"/>
                <w:sz w:val="26"/>
                <w:szCs w:val="26"/>
              </w:rPr>
            </w:pPr>
          </w:p>
        </w:tc>
        <w:tc>
          <w:tcPr>
            <w:tcW w:w="1667" w:type="pct"/>
          </w:tcPr>
          <w:p w:rsidR="00182D0A" w:rsidRPr="001D02A0" w:rsidRDefault="00182D0A" w:rsidP="001D02A0">
            <w:pPr>
              <w:spacing w:after="0" w:line="240" w:lineRule="auto"/>
              <w:rPr>
                <w:rFonts w:ascii="Times New Roman" w:hAnsi="Times New Roman" w:cs="Times New Roman"/>
                <w:sz w:val="26"/>
                <w:szCs w:val="26"/>
              </w:rPr>
            </w:pPr>
            <w:r w:rsidRPr="001D02A0">
              <w:rPr>
                <w:rFonts w:ascii="Times New Roman" w:hAnsi="Times New Roman" w:cs="Times New Roman"/>
                <w:sz w:val="26"/>
                <w:szCs w:val="26"/>
              </w:rPr>
              <w:t xml:space="preserve">Применение системы развивающих игр и игрушек для интеллектуального развития                    </w:t>
            </w:r>
          </w:p>
        </w:tc>
        <w:tc>
          <w:tcPr>
            <w:tcW w:w="1666" w:type="pct"/>
          </w:tcPr>
          <w:p w:rsidR="00182D0A" w:rsidRPr="001D02A0" w:rsidRDefault="00182D0A" w:rsidP="001D02A0">
            <w:pPr>
              <w:spacing w:after="0" w:line="240" w:lineRule="auto"/>
              <w:rPr>
                <w:rFonts w:ascii="Times New Roman" w:hAnsi="Times New Roman" w:cs="Times New Roman"/>
                <w:sz w:val="26"/>
                <w:szCs w:val="26"/>
              </w:rPr>
            </w:pPr>
            <w:r w:rsidRPr="001D02A0">
              <w:rPr>
                <w:rFonts w:ascii="Times New Roman" w:hAnsi="Times New Roman" w:cs="Times New Roman"/>
                <w:sz w:val="26"/>
                <w:szCs w:val="26"/>
              </w:rPr>
              <w:t>Интерактивное обучение: развивающие игры, обучающие программы</w:t>
            </w:r>
          </w:p>
          <w:p w:rsidR="00182D0A" w:rsidRPr="001D02A0" w:rsidRDefault="00182D0A" w:rsidP="001D02A0">
            <w:pPr>
              <w:spacing w:after="0" w:line="240" w:lineRule="auto"/>
              <w:rPr>
                <w:rFonts w:ascii="Times New Roman" w:hAnsi="Times New Roman" w:cs="Times New Roman"/>
                <w:sz w:val="26"/>
                <w:szCs w:val="26"/>
              </w:rPr>
            </w:pPr>
          </w:p>
        </w:tc>
      </w:tr>
      <w:tr w:rsidR="00182D0A" w:rsidRPr="001D02A0" w:rsidTr="001D02A0">
        <w:tc>
          <w:tcPr>
            <w:tcW w:w="1667" w:type="pct"/>
          </w:tcPr>
          <w:p w:rsidR="00182D0A" w:rsidRPr="001D02A0" w:rsidRDefault="00182D0A" w:rsidP="001D02A0">
            <w:pPr>
              <w:spacing w:after="0" w:line="240" w:lineRule="auto"/>
              <w:rPr>
                <w:rFonts w:ascii="Times New Roman" w:hAnsi="Times New Roman" w:cs="Times New Roman"/>
                <w:sz w:val="26"/>
                <w:szCs w:val="26"/>
              </w:rPr>
            </w:pPr>
            <w:r w:rsidRPr="001D02A0">
              <w:rPr>
                <w:rFonts w:ascii="Times New Roman" w:hAnsi="Times New Roman" w:cs="Times New Roman"/>
                <w:sz w:val="26"/>
                <w:szCs w:val="26"/>
              </w:rPr>
              <w:t xml:space="preserve">Детское игровое </w:t>
            </w:r>
          </w:p>
          <w:p w:rsidR="00182D0A" w:rsidRPr="001D02A0" w:rsidRDefault="00182D0A" w:rsidP="001D02A0">
            <w:pPr>
              <w:spacing w:after="0" w:line="240" w:lineRule="auto"/>
              <w:rPr>
                <w:rFonts w:ascii="Times New Roman" w:hAnsi="Times New Roman" w:cs="Times New Roman"/>
                <w:sz w:val="26"/>
                <w:szCs w:val="26"/>
              </w:rPr>
            </w:pPr>
            <w:r w:rsidRPr="001D02A0">
              <w:rPr>
                <w:rFonts w:ascii="Times New Roman" w:hAnsi="Times New Roman" w:cs="Times New Roman"/>
                <w:sz w:val="26"/>
                <w:szCs w:val="26"/>
              </w:rPr>
              <w:t>моделирование</w:t>
            </w:r>
          </w:p>
        </w:tc>
        <w:tc>
          <w:tcPr>
            <w:tcW w:w="1667" w:type="pct"/>
          </w:tcPr>
          <w:p w:rsidR="00182D0A" w:rsidRPr="001D02A0" w:rsidRDefault="00182D0A" w:rsidP="001D02A0">
            <w:pPr>
              <w:spacing w:after="0" w:line="240" w:lineRule="auto"/>
              <w:rPr>
                <w:rFonts w:ascii="Times New Roman" w:hAnsi="Times New Roman" w:cs="Times New Roman"/>
                <w:sz w:val="26"/>
                <w:szCs w:val="26"/>
              </w:rPr>
            </w:pPr>
            <w:r w:rsidRPr="001D02A0">
              <w:rPr>
                <w:rFonts w:ascii="Times New Roman" w:hAnsi="Times New Roman" w:cs="Times New Roman"/>
                <w:sz w:val="26"/>
                <w:szCs w:val="26"/>
              </w:rPr>
              <w:t>Создание интерактивной среды</w:t>
            </w:r>
          </w:p>
        </w:tc>
        <w:tc>
          <w:tcPr>
            <w:tcW w:w="1666" w:type="pct"/>
          </w:tcPr>
          <w:p w:rsidR="00182D0A" w:rsidRPr="001D02A0" w:rsidRDefault="00182D0A" w:rsidP="001D02A0">
            <w:pPr>
              <w:spacing w:after="0" w:line="240" w:lineRule="auto"/>
              <w:rPr>
                <w:rFonts w:ascii="Times New Roman" w:hAnsi="Times New Roman" w:cs="Times New Roman"/>
                <w:sz w:val="26"/>
                <w:szCs w:val="26"/>
              </w:rPr>
            </w:pPr>
            <w:r w:rsidRPr="001D02A0">
              <w:rPr>
                <w:rFonts w:ascii="Times New Roman" w:hAnsi="Times New Roman" w:cs="Times New Roman"/>
                <w:sz w:val="26"/>
                <w:szCs w:val="26"/>
              </w:rPr>
              <w:t>Игровые обучающие ситуации (ИОС)</w:t>
            </w:r>
          </w:p>
        </w:tc>
      </w:tr>
      <w:tr w:rsidR="00182D0A" w:rsidRPr="001D02A0" w:rsidTr="001D02A0">
        <w:tc>
          <w:tcPr>
            <w:tcW w:w="1667" w:type="pct"/>
          </w:tcPr>
          <w:p w:rsidR="00182D0A" w:rsidRPr="001D02A0" w:rsidRDefault="00182D0A" w:rsidP="001D02A0">
            <w:pPr>
              <w:spacing w:after="0" w:line="240" w:lineRule="auto"/>
              <w:rPr>
                <w:rFonts w:ascii="Times New Roman" w:hAnsi="Times New Roman" w:cs="Times New Roman"/>
                <w:sz w:val="26"/>
                <w:szCs w:val="26"/>
              </w:rPr>
            </w:pPr>
            <w:r w:rsidRPr="001D02A0">
              <w:rPr>
                <w:rFonts w:ascii="Times New Roman" w:hAnsi="Times New Roman" w:cs="Times New Roman"/>
                <w:sz w:val="26"/>
                <w:szCs w:val="26"/>
              </w:rPr>
              <w:t>Информационно коммуникационные технологии</w:t>
            </w:r>
          </w:p>
          <w:p w:rsidR="00182D0A" w:rsidRPr="001D02A0" w:rsidRDefault="00182D0A" w:rsidP="001D02A0">
            <w:pPr>
              <w:spacing w:after="0" w:line="240" w:lineRule="auto"/>
              <w:rPr>
                <w:rFonts w:ascii="Times New Roman" w:hAnsi="Times New Roman" w:cs="Times New Roman"/>
                <w:sz w:val="26"/>
                <w:szCs w:val="26"/>
              </w:rPr>
            </w:pPr>
          </w:p>
        </w:tc>
        <w:tc>
          <w:tcPr>
            <w:tcW w:w="1667" w:type="pct"/>
          </w:tcPr>
          <w:p w:rsidR="00182D0A" w:rsidRPr="001D02A0" w:rsidRDefault="00182D0A" w:rsidP="001D02A0">
            <w:pPr>
              <w:spacing w:after="0" w:line="240" w:lineRule="auto"/>
              <w:rPr>
                <w:rFonts w:ascii="Times New Roman" w:hAnsi="Times New Roman" w:cs="Times New Roman"/>
                <w:sz w:val="26"/>
                <w:szCs w:val="26"/>
              </w:rPr>
            </w:pPr>
            <w:r w:rsidRPr="001D02A0">
              <w:rPr>
                <w:rFonts w:ascii="Times New Roman" w:hAnsi="Times New Roman" w:cs="Times New Roman"/>
                <w:sz w:val="26"/>
                <w:szCs w:val="26"/>
              </w:rPr>
              <w:t>Организация уголков, центров по направлениям развития и интересам детей</w:t>
            </w:r>
          </w:p>
        </w:tc>
        <w:tc>
          <w:tcPr>
            <w:tcW w:w="1666" w:type="pct"/>
          </w:tcPr>
          <w:p w:rsidR="00182D0A" w:rsidRPr="001D02A0" w:rsidRDefault="00182D0A" w:rsidP="001D02A0">
            <w:pPr>
              <w:spacing w:after="0" w:line="240" w:lineRule="auto"/>
              <w:rPr>
                <w:rFonts w:ascii="Times New Roman" w:hAnsi="Times New Roman" w:cs="Times New Roman"/>
                <w:sz w:val="26"/>
                <w:szCs w:val="26"/>
              </w:rPr>
            </w:pPr>
            <w:r w:rsidRPr="001D02A0">
              <w:rPr>
                <w:rFonts w:ascii="Times New Roman" w:hAnsi="Times New Roman" w:cs="Times New Roman"/>
                <w:sz w:val="26"/>
                <w:szCs w:val="26"/>
              </w:rPr>
              <w:t xml:space="preserve">Драматизация, </w:t>
            </w:r>
          </w:p>
          <w:p w:rsidR="00182D0A" w:rsidRPr="001D02A0" w:rsidRDefault="00182D0A" w:rsidP="001D02A0">
            <w:pPr>
              <w:spacing w:after="0" w:line="240" w:lineRule="auto"/>
              <w:rPr>
                <w:rFonts w:ascii="Times New Roman" w:hAnsi="Times New Roman" w:cs="Times New Roman"/>
                <w:sz w:val="26"/>
                <w:szCs w:val="26"/>
              </w:rPr>
            </w:pPr>
            <w:r w:rsidRPr="001D02A0">
              <w:rPr>
                <w:rFonts w:ascii="Times New Roman" w:hAnsi="Times New Roman" w:cs="Times New Roman"/>
                <w:sz w:val="26"/>
                <w:szCs w:val="26"/>
              </w:rPr>
              <w:t>театрализация</w:t>
            </w:r>
          </w:p>
          <w:p w:rsidR="00182D0A" w:rsidRPr="001D02A0" w:rsidRDefault="00182D0A" w:rsidP="001D02A0">
            <w:pPr>
              <w:spacing w:after="0" w:line="240" w:lineRule="auto"/>
              <w:rPr>
                <w:rFonts w:ascii="Times New Roman" w:hAnsi="Times New Roman" w:cs="Times New Roman"/>
                <w:sz w:val="26"/>
                <w:szCs w:val="26"/>
              </w:rPr>
            </w:pPr>
          </w:p>
        </w:tc>
      </w:tr>
      <w:tr w:rsidR="00182D0A" w:rsidRPr="001D02A0" w:rsidTr="001D02A0">
        <w:trPr>
          <w:trHeight w:val="1081"/>
        </w:trPr>
        <w:tc>
          <w:tcPr>
            <w:tcW w:w="1667" w:type="pct"/>
            <w:vMerge w:val="restart"/>
          </w:tcPr>
          <w:p w:rsidR="00182D0A" w:rsidRPr="0000217D" w:rsidRDefault="00182D0A" w:rsidP="001D02A0">
            <w:pPr>
              <w:spacing w:after="0" w:line="240" w:lineRule="auto"/>
              <w:rPr>
                <w:rFonts w:ascii="Times New Roman" w:hAnsi="Times New Roman" w:cs="Times New Roman"/>
                <w:sz w:val="26"/>
                <w:szCs w:val="26"/>
              </w:rPr>
            </w:pPr>
            <w:proofErr w:type="spellStart"/>
            <w:r w:rsidRPr="0000217D">
              <w:rPr>
                <w:rFonts w:ascii="Times New Roman" w:hAnsi="Times New Roman" w:cs="Times New Roman"/>
                <w:sz w:val="26"/>
                <w:szCs w:val="26"/>
              </w:rPr>
              <w:t>Здоровьесберегающие</w:t>
            </w:r>
            <w:proofErr w:type="spellEnd"/>
            <w:r w:rsidRPr="0000217D">
              <w:rPr>
                <w:rFonts w:ascii="Times New Roman" w:hAnsi="Times New Roman" w:cs="Times New Roman"/>
                <w:sz w:val="26"/>
                <w:szCs w:val="26"/>
              </w:rPr>
              <w:t xml:space="preserve"> технологии:</w:t>
            </w:r>
          </w:p>
          <w:p w:rsidR="00182D0A" w:rsidRPr="001D02A0" w:rsidRDefault="00182D0A" w:rsidP="001D02A0">
            <w:pPr>
              <w:spacing w:after="0" w:line="240" w:lineRule="auto"/>
              <w:rPr>
                <w:rFonts w:ascii="Times New Roman" w:hAnsi="Times New Roman" w:cs="Times New Roman"/>
                <w:sz w:val="26"/>
                <w:szCs w:val="26"/>
              </w:rPr>
            </w:pPr>
            <w:r w:rsidRPr="001D02A0">
              <w:rPr>
                <w:rFonts w:ascii="Times New Roman" w:hAnsi="Times New Roman" w:cs="Times New Roman"/>
                <w:sz w:val="26"/>
                <w:szCs w:val="26"/>
              </w:rPr>
              <w:t>-Интегрированная прогулка по экологической тропе</w:t>
            </w:r>
          </w:p>
          <w:p w:rsidR="00182D0A" w:rsidRPr="001D02A0" w:rsidRDefault="00182D0A" w:rsidP="001D02A0">
            <w:pPr>
              <w:spacing w:after="0" w:line="240" w:lineRule="auto"/>
              <w:rPr>
                <w:rFonts w:ascii="Times New Roman" w:hAnsi="Times New Roman" w:cs="Times New Roman"/>
                <w:sz w:val="26"/>
                <w:szCs w:val="26"/>
              </w:rPr>
            </w:pPr>
            <w:r w:rsidRPr="001D02A0">
              <w:rPr>
                <w:rFonts w:ascii="Times New Roman" w:hAnsi="Times New Roman" w:cs="Times New Roman"/>
                <w:sz w:val="26"/>
                <w:szCs w:val="26"/>
              </w:rPr>
              <w:t>-оздоровительные проекты, акции</w:t>
            </w:r>
          </w:p>
          <w:p w:rsidR="00182D0A" w:rsidRPr="001D02A0" w:rsidRDefault="00182D0A" w:rsidP="001D02A0">
            <w:pPr>
              <w:spacing w:after="0" w:line="240" w:lineRule="auto"/>
              <w:rPr>
                <w:rFonts w:ascii="Times New Roman" w:hAnsi="Times New Roman" w:cs="Times New Roman"/>
                <w:sz w:val="26"/>
                <w:szCs w:val="26"/>
              </w:rPr>
            </w:pPr>
            <w:r w:rsidRPr="001D02A0">
              <w:rPr>
                <w:rFonts w:ascii="Times New Roman" w:hAnsi="Times New Roman" w:cs="Times New Roman"/>
                <w:sz w:val="26"/>
                <w:szCs w:val="26"/>
              </w:rPr>
              <w:t xml:space="preserve">- различные виды гимнастик: </w:t>
            </w:r>
            <w:proofErr w:type="spellStart"/>
            <w:r w:rsidRPr="001D02A0">
              <w:rPr>
                <w:rFonts w:ascii="Times New Roman" w:hAnsi="Times New Roman" w:cs="Times New Roman"/>
                <w:sz w:val="26"/>
                <w:szCs w:val="26"/>
              </w:rPr>
              <w:t>психогимнастика</w:t>
            </w:r>
            <w:proofErr w:type="spellEnd"/>
            <w:r w:rsidRPr="001D02A0">
              <w:rPr>
                <w:rFonts w:ascii="Times New Roman" w:hAnsi="Times New Roman" w:cs="Times New Roman"/>
                <w:sz w:val="26"/>
                <w:szCs w:val="26"/>
              </w:rPr>
              <w:t xml:space="preserve">, </w:t>
            </w:r>
            <w:proofErr w:type="gramStart"/>
            <w:r w:rsidRPr="001D02A0">
              <w:rPr>
                <w:rFonts w:ascii="Times New Roman" w:hAnsi="Times New Roman" w:cs="Times New Roman"/>
                <w:sz w:val="26"/>
                <w:szCs w:val="26"/>
              </w:rPr>
              <w:t>зрительная</w:t>
            </w:r>
            <w:proofErr w:type="gramEnd"/>
            <w:r w:rsidRPr="001D02A0">
              <w:rPr>
                <w:rFonts w:ascii="Times New Roman" w:hAnsi="Times New Roman" w:cs="Times New Roman"/>
                <w:sz w:val="26"/>
                <w:szCs w:val="26"/>
              </w:rPr>
              <w:t>, дыхательная, пальчиковая</w:t>
            </w:r>
          </w:p>
          <w:p w:rsidR="00182D0A" w:rsidRPr="001D02A0" w:rsidRDefault="00182D0A" w:rsidP="001D02A0">
            <w:pPr>
              <w:spacing w:after="0" w:line="240" w:lineRule="auto"/>
              <w:rPr>
                <w:rFonts w:ascii="Times New Roman" w:hAnsi="Times New Roman" w:cs="Times New Roman"/>
                <w:sz w:val="26"/>
                <w:szCs w:val="26"/>
              </w:rPr>
            </w:pPr>
            <w:r w:rsidRPr="001D02A0">
              <w:rPr>
                <w:rFonts w:ascii="Times New Roman" w:hAnsi="Times New Roman" w:cs="Times New Roman"/>
                <w:sz w:val="26"/>
                <w:szCs w:val="26"/>
              </w:rPr>
              <w:t>-Алфавит телодвижений</w:t>
            </w:r>
          </w:p>
          <w:p w:rsidR="00182D0A" w:rsidRPr="001D02A0" w:rsidRDefault="00182D0A" w:rsidP="001D02A0">
            <w:pPr>
              <w:spacing w:after="0" w:line="240" w:lineRule="auto"/>
              <w:rPr>
                <w:rFonts w:ascii="Times New Roman" w:hAnsi="Times New Roman" w:cs="Times New Roman"/>
                <w:sz w:val="26"/>
                <w:szCs w:val="26"/>
              </w:rPr>
            </w:pPr>
            <w:r w:rsidRPr="001D02A0">
              <w:rPr>
                <w:rFonts w:ascii="Times New Roman" w:hAnsi="Times New Roman" w:cs="Times New Roman"/>
                <w:sz w:val="26"/>
                <w:szCs w:val="26"/>
              </w:rPr>
              <w:t xml:space="preserve">-различные виды терапий: </w:t>
            </w:r>
            <w:proofErr w:type="spellStart"/>
            <w:r w:rsidRPr="001D02A0">
              <w:rPr>
                <w:rFonts w:ascii="Times New Roman" w:hAnsi="Times New Roman" w:cs="Times New Roman"/>
                <w:sz w:val="26"/>
                <w:szCs w:val="26"/>
              </w:rPr>
              <w:t>игротерапия</w:t>
            </w:r>
            <w:proofErr w:type="spellEnd"/>
            <w:r w:rsidRPr="001D02A0">
              <w:rPr>
                <w:rFonts w:ascii="Times New Roman" w:hAnsi="Times New Roman" w:cs="Times New Roman"/>
                <w:sz w:val="26"/>
                <w:szCs w:val="26"/>
              </w:rPr>
              <w:t xml:space="preserve">, </w:t>
            </w:r>
            <w:proofErr w:type="spellStart"/>
            <w:r w:rsidRPr="001D02A0">
              <w:rPr>
                <w:rFonts w:ascii="Times New Roman" w:hAnsi="Times New Roman" w:cs="Times New Roman"/>
                <w:sz w:val="26"/>
                <w:szCs w:val="26"/>
              </w:rPr>
              <w:t>сказкотерапия</w:t>
            </w:r>
            <w:proofErr w:type="spellEnd"/>
            <w:r w:rsidRPr="001D02A0">
              <w:rPr>
                <w:rFonts w:ascii="Times New Roman" w:hAnsi="Times New Roman" w:cs="Times New Roman"/>
                <w:sz w:val="26"/>
                <w:szCs w:val="26"/>
              </w:rPr>
              <w:t xml:space="preserve">, </w:t>
            </w:r>
            <w:proofErr w:type="spellStart"/>
            <w:r w:rsidRPr="001D02A0">
              <w:rPr>
                <w:rFonts w:ascii="Times New Roman" w:hAnsi="Times New Roman" w:cs="Times New Roman"/>
                <w:sz w:val="26"/>
                <w:szCs w:val="26"/>
              </w:rPr>
              <w:t>арттерапия</w:t>
            </w:r>
            <w:proofErr w:type="spellEnd"/>
            <w:r w:rsidRPr="001D02A0">
              <w:rPr>
                <w:rFonts w:ascii="Times New Roman" w:hAnsi="Times New Roman" w:cs="Times New Roman"/>
                <w:sz w:val="26"/>
                <w:szCs w:val="26"/>
              </w:rPr>
              <w:t>, музыкотерапия</w:t>
            </w:r>
          </w:p>
        </w:tc>
        <w:tc>
          <w:tcPr>
            <w:tcW w:w="1667" w:type="pct"/>
          </w:tcPr>
          <w:p w:rsidR="00182D0A" w:rsidRPr="001D02A0" w:rsidRDefault="00182D0A" w:rsidP="001D02A0">
            <w:pPr>
              <w:spacing w:after="0" w:line="240" w:lineRule="auto"/>
              <w:rPr>
                <w:rFonts w:ascii="Times New Roman" w:hAnsi="Times New Roman" w:cs="Times New Roman"/>
                <w:sz w:val="26"/>
                <w:szCs w:val="26"/>
              </w:rPr>
            </w:pPr>
            <w:r w:rsidRPr="001D02A0">
              <w:rPr>
                <w:rFonts w:ascii="Times New Roman" w:hAnsi="Times New Roman" w:cs="Times New Roman"/>
                <w:sz w:val="26"/>
                <w:szCs w:val="26"/>
              </w:rPr>
              <w:t>Создание рефлексивной среды</w:t>
            </w:r>
          </w:p>
          <w:p w:rsidR="00182D0A" w:rsidRPr="001D02A0" w:rsidRDefault="00182D0A" w:rsidP="001D02A0">
            <w:pPr>
              <w:spacing w:after="0" w:line="240" w:lineRule="auto"/>
              <w:rPr>
                <w:rFonts w:ascii="Times New Roman" w:hAnsi="Times New Roman" w:cs="Times New Roman"/>
                <w:sz w:val="26"/>
                <w:szCs w:val="26"/>
              </w:rPr>
            </w:pPr>
          </w:p>
        </w:tc>
        <w:tc>
          <w:tcPr>
            <w:tcW w:w="1666" w:type="pct"/>
          </w:tcPr>
          <w:p w:rsidR="00182D0A" w:rsidRPr="001D02A0" w:rsidRDefault="00182D0A" w:rsidP="001D02A0">
            <w:pPr>
              <w:spacing w:after="0" w:line="240" w:lineRule="auto"/>
              <w:rPr>
                <w:rFonts w:ascii="Times New Roman" w:hAnsi="Times New Roman" w:cs="Times New Roman"/>
                <w:sz w:val="26"/>
                <w:szCs w:val="26"/>
              </w:rPr>
            </w:pPr>
            <w:r w:rsidRPr="001D02A0">
              <w:rPr>
                <w:rFonts w:ascii="Times New Roman" w:hAnsi="Times New Roman" w:cs="Times New Roman"/>
                <w:sz w:val="26"/>
                <w:szCs w:val="26"/>
              </w:rPr>
              <w:t>Методы эвристического обучения: беседы, вопросы, открытые задания</w:t>
            </w:r>
          </w:p>
        </w:tc>
      </w:tr>
      <w:tr w:rsidR="00182D0A" w:rsidRPr="001D02A0" w:rsidTr="001D02A0">
        <w:trPr>
          <w:trHeight w:val="856"/>
        </w:trPr>
        <w:tc>
          <w:tcPr>
            <w:tcW w:w="1667" w:type="pct"/>
            <w:vMerge/>
          </w:tcPr>
          <w:p w:rsidR="00182D0A" w:rsidRPr="001D02A0" w:rsidRDefault="00182D0A" w:rsidP="001D02A0">
            <w:pPr>
              <w:spacing w:after="0" w:line="240" w:lineRule="auto"/>
              <w:rPr>
                <w:rFonts w:ascii="Times New Roman" w:hAnsi="Times New Roman" w:cs="Times New Roman"/>
                <w:sz w:val="26"/>
                <w:szCs w:val="26"/>
                <w:u w:val="single"/>
              </w:rPr>
            </w:pPr>
          </w:p>
        </w:tc>
        <w:tc>
          <w:tcPr>
            <w:tcW w:w="1667" w:type="pct"/>
            <w:vMerge w:val="restart"/>
          </w:tcPr>
          <w:p w:rsidR="00182D0A" w:rsidRPr="001D02A0" w:rsidRDefault="00182D0A" w:rsidP="001D02A0">
            <w:pPr>
              <w:spacing w:after="0" w:line="240" w:lineRule="auto"/>
              <w:rPr>
                <w:rFonts w:ascii="Times New Roman" w:hAnsi="Times New Roman" w:cs="Times New Roman"/>
                <w:sz w:val="26"/>
                <w:szCs w:val="26"/>
              </w:rPr>
            </w:pPr>
            <w:r w:rsidRPr="001D02A0">
              <w:rPr>
                <w:rFonts w:ascii="Times New Roman" w:hAnsi="Times New Roman" w:cs="Times New Roman"/>
                <w:sz w:val="26"/>
                <w:szCs w:val="26"/>
              </w:rPr>
              <w:t xml:space="preserve">Создание </w:t>
            </w:r>
          </w:p>
          <w:p w:rsidR="00182D0A" w:rsidRPr="001D02A0" w:rsidRDefault="00182D0A" w:rsidP="001D02A0">
            <w:pPr>
              <w:spacing w:after="0" w:line="240" w:lineRule="auto"/>
              <w:rPr>
                <w:rFonts w:ascii="Times New Roman" w:hAnsi="Times New Roman" w:cs="Times New Roman"/>
                <w:sz w:val="26"/>
                <w:szCs w:val="26"/>
              </w:rPr>
            </w:pPr>
            <w:r w:rsidRPr="001D02A0">
              <w:rPr>
                <w:rFonts w:ascii="Times New Roman" w:hAnsi="Times New Roman" w:cs="Times New Roman"/>
                <w:sz w:val="26"/>
                <w:szCs w:val="26"/>
              </w:rPr>
              <w:t xml:space="preserve">коммуникативной </w:t>
            </w:r>
          </w:p>
          <w:p w:rsidR="00182D0A" w:rsidRPr="001D02A0" w:rsidRDefault="00182D0A" w:rsidP="001D02A0">
            <w:pPr>
              <w:spacing w:after="0" w:line="240" w:lineRule="auto"/>
              <w:rPr>
                <w:rFonts w:ascii="Times New Roman" w:hAnsi="Times New Roman" w:cs="Times New Roman"/>
                <w:sz w:val="26"/>
                <w:szCs w:val="26"/>
              </w:rPr>
            </w:pPr>
            <w:r w:rsidRPr="001D02A0">
              <w:rPr>
                <w:rFonts w:ascii="Times New Roman" w:hAnsi="Times New Roman" w:cs="Times New Roman"/>
                <w:sz w:val="26"/>
                <w:szCs w:val="26"/>
              </w:rPr>
              <w:t>среды</w:t>
            </w:r>
          </w:p>
          <w:p w:rsidR="00182D0A" w:rsidRPr="001D02A0" w:rsidRDefault="00182D0A" w:rsidP="001D02A0">
            <w:pPr>
              <w:spacing w:after="0" w:line="240" w:lineRule="auto"/>
              <w:rPr>
                <w:rFonts w:ascii="Times New Roman" w:hAnsi="Times New Roman" w:cs="Times New Roman"/>
                <w:sz w:val="26"/>
                <w:szCs w:val="26"/>
              </w:rPr>
            </w:pPr>
          </w:p>
        </w:tc>
        <w:tc>
          <w:tcPr>
            <w:tcW w:w="1666" w:type="pct"/>
          </w:tcPr>
          <w:p w:rsidR="00182D0A" w:rsidRPr="001D02A0" w:rsidRDefault="00182D0A" w:rsidP="001D02A0">
            <w:pPr>
              <w:spacing w:after="0" w:line="240" w:lineRule="auto"/>
              <w:rPr>
                <w:rFonts w:ascii="Times New Roman" w:hAnsi="Times New Roman" w:cs="Times New Roman"/>
                <w:sz w:val="26"/>
                <w:szCs w:val="26"/>
              </w:rPr>
            </w:pPr>
            <w:r w:rsidRPr="001D02A0">
              <w:rPr>
                <w:rFonts w:ascii="Times New Roman" w:hAnsi="Times New Roman" w:cs="Times New Roman"/>
                <w:sz w:val="26"/>
                <w:szCs w:val="26"/>
                <w:lang w:eastAsia="ru-RU"/>
              </w:rPr>
              <w:t xml:space="preserve">Методы успеха, любования, уверенности </w:t>
            </w:r>
          </w:p>
          <w:p w:rsidR="00182D0A" w:rsidRPr="001D02A0" w:rsidRDefault="00182D0A" w:rsidP="001D02A0">
            <w:pPr>
              <w:spacing w:after="0" w:line="240" w:lineRule="auto"/>
              <w:rPr>
                <w:rFonts w:ascii="Times New Roman" w:hAnsi="Times New Roman" w:cs="Times New Roman"/>
                <w:sz w:val="26"/>
                <w:szCs w:val="26"/>
              </w:rPr>
            </w:pPr>
          </w:p>
        </w:tc>
      </w:tr>
      <w:tr w:rsidR="00182D0A" w:rsidRPr="001D02A0" w:rsidTr="001D02A0">
        <w:trPr>
          <w:trHeight w:val="1635"/>
        </w:trPr>
        <w:tc>
          <w:tcPr>
            <w:tcW w:w="1667" w:type="pct"/>
            <w:vMerge/>
          </w:tcPr>
          <w:p w:rsidR="00182D0A" w:rsidRPr="001D02A0" w:rsidRDefault="00182D0A" w:rsidP="001D02A0">
            <w:pPr>
              <w:spacing w:after="0" w:line="240" w:lineRule="auto"/>
              <w:rPr>
                <w:rFonts w:ascii="Times New Roman" w:hAnsi="Times New Roman" w:cs="Times New Roman"/>
                <w:sz w:val="26"/>
                <w:szCs w:val="26"/>
                <w:u w:val="single"/>
              </w:rPr>
            </w:pPr>
          </w:p>
        </w:tc>
        <w:tc>
          <w:tcPr>
            <w:tcW w:w="1667" w:type="pct"/>
            <w:vMerge/>
          </w:tcPr>
          <w:p w:rsidR="00182D0A" w:rsidRPr="001D02A0" w:rsidRDefault="00182D0A" w:rsidP="001D02A0">
            <w:pPr>
              <w:spacing w:after="0" w:line="240" w:lineRule="auto"/>
              <w:rPr>
                <w:rFonts w:ascii="Times New Roman" w:hAnsi="Times New Roman" w:cs="Times New Roman"/>
                <w:sz w:val="26"/>
                <w:szCs w:val="26"/>
              </w:rPr>
            </w:pPr>
          </w:p>
        </w:tc>
        <w:tc>
          <w:tcPr>
            <w:tcW w:w="1666" w:type="pct"/>
          </w:tcPr>
          <w:p w:rsidR="00182D0A" w:rsidRPr="001D02A0" w:rsidRDefault="00182D0A" w:rsidP="001D02A0">
            <w:pPr>
              <w:spacing w:after="0" w:line="240" w:lineRule="auto"/>
              <w:rPr>
                <w:rFonts w:ascii="Times New Roman" w:hAnsi="Times New Roman" w:cs="Times New Roman"/>
                <w:sz w:val="26"/>
                <w:szCs w:val="26"/>
              </w:rPr>
            </w:pPr>
            <w:r w:rsidRPr="001D02A0">
              <w:rPr>
                <w:rFonts w:ascii="Times New Roman" w:hAnsi="Times New Roman" w:cs="Times New Roman"/>
                <w:sz w:val="26"/>
                <w:szCs w:val="26"/>
              </w:rPr>
              <w:t>Использование элементов ТРИЗ (теория решения изобретательских задач)</w:t>
            </w:r>
          </w:p>
          <w:p w:rsidR="00182D0A" w:rsidRPr="001D02A0" w:rsidRDefault="00182D0A" w:rsidP="001D02A0">
            <w:pPr>
              <w:spacing w:after="0" w:line="240" w:lineRule="auto"/>
              <w:rPr>
                <w:rFonts w:ascii="Times New Roman" w:hAnsi="Times New Roman" w:cs="Times New Roman"/>
                <w:sz w:val="26"/>
                <w:szCs w:val="26"/>
              </w:rPr>
            </w:pPr>
          </w:p>
        </w:tc>
      </w:tr>
    </w:tbl>
    <w:p w:rsidR="001C7CBC" w:rsidRPr="001D02A0" w:rsidRDefault="001C7CBC" w:rsidP="00A26A4D">
      <w:pPr>
        <w:spacing w:after="0" w:line="240" w:lineRule="auto"/>
        <w:jc w:val="center"/>
        <w:rPr>
          <w:rFonts w:ascii="Times New Roman" w:hAnsi="Times New Roman" w:cs="Times New Roman"/>
          <w:b/>
          <w:sz w:val="26"/>
          <w:szCs w:val="26"/>
        </w:rPr>
      </w:pPr>
    </w:p>
    <w:p w:rsidR="00496E56" w:rsidRPr="001D02A0" w:rsidRDefault="00934A4A" w:rsidP="00934A4A">
      <w:pPr>
        <w:autoSpaceDE w:val="0"/>
        <w:autoSpaceDN w:val="0"/>
        <w:adjustRightInd w:val="0"/>
        <w:spacing w:after="0" w:line="240" w:lineRule="auto"/>
        <w:jc w:val="center"/>
        <w:rPr>
          <w:rFonts w:ascii="Times New Roman" w:hAnsi="Times New Roman" w:cs="Times New Roman"/>
          <w:b/>
          <w:bCs/>
          <w:sz w:val="26"/>
          <w:szCs w:val="26"/>
        </w:rPr>
      </w:pPr>
      <w:r w:rsidRPr="001D02A0">
        <w:rPr>
          <w:rFonts w:ascii="Times New Roman" w:hAnsi="Times New Roman" w:cs="Times New Roman"/>
          <w:b/>
          <w:bCs/>
          <w:sz w:val="26"/>
          <w:szCs w:val="26"/>
        </w:rPr>
        <w:t>2.</w:t>
      </w:r>
      <w:r w:rsidR="00A10A5F">
        <w:rPr>
          <w:rFonts w:ascii="Times New Roman" w:hAnsi="Times New Roman" w:cs="Times New Roman"/>
          <w:b/>
          <w:bCs/>
          <w:sz w:val="26"/>
          <w:szCs w:val="26"/>
        </w:rPr>
        <w:t>3</w:t>
      </w:r>
      <w:r w:rsidRPr="001D02A0">
        <w:rPr>
          <w:rFonts w:ascii="Times New Roman" w:hAnsi="Times New Roman" w:cs="Times New Roman"/>
          <w:b/>
          <w:bCs/>
          <w:sz w:val="26"/>
          <w:szCs w:val="26"/>
        </w:rPr>
        <w:t>. Особенности взаимодействия с семьями воспитанников</w:t>
      </w:r>
    </w:p>
    <w:p w:rsidR="00934A4A" w:rsidRPr="001D02A0" w:rsidRDefault="00934A4A" w:rsidP="00934A4A">
      <w:pPr>
        <w:autoSpaceDE w:val="0"/>
        <w:autoSpaceDN w:val="0"/>
        <w:adjustRightInd w:val="0"/>
        <w:spacing w:after="0" w:line="240" w:lineRule="auto"/>
        <w:rPr>
          <w:rFonts w:ascii="Times New Roman" w:hAnsi="Times New Roman" w:cs="Times New Roman"/>
          <w:sz w:val="26"/>
          <w:szCs w:val="26"/>
        </w:rPr>
      </w:pPr>
    </w:p>
    <w:p w:rsidR="00F50D6F" w:rsidRPr="001D02A0" w:rsidRDefault="00496E56" w:rsidP="00F50D6F">
      <w:pPr>
        <w:autoSpaceDE w:val="0"/>
        <w:autoSpaceDN w:val="0"/>
        <w:adjustRightInd w:val="0"/>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t>Важнейшим условием обеспечения целостного развития личности</w:t>
      </w:r>
      <w:r w:rsidR="00F50D6F" w:rsidRPr="001D02A0">
        <w:rPr>
          <w:rFonts w:ascii="Times New Roman" w:hAnsi="Times New Roman" w:cs="Times New Roman"/>
          <w:sz w:val="26"/>
          <w:szCs w:val="26"/>
        </w:rPr>
        <w:t xml:space="preserve"> </w:t>
      </w:r>
      <w:r w:rsidRPr="001D02A0">
        <w:rPr>
          <w:rFonts w:ascii="Times New Roman" w:hAnsi="Times New Roman" w:cs="Times New Roman"/>
          <w:sz w:val="26"/>
          <w:szCs w:val="26"/>
        </w:rPr>
        <w:t xml:space="preserve">ребенка является </w:t>
      </w:r>
      <w:r w:rsidR="00F50D6F" w:rsidRPr="001D02A0">
        <w:rPr>
          <w:rFonts w:ascii="Times New Roman" w:hAnsi="Times New Roman" w:cs="Times New Roman"/>
          <w:sz w:val="26"/>
          <w:szCs w:val="26"/>
        </w:rPr>
        <w:t xml:space="preserve"> </w:t>
      </w:r>
      <w:r w:rsidRPr="001D02A0">
        <w:rPr>
          <w:rFonts w:ascii="Times New Roman" w:hAnsi="Times New Roman" w:cs="Times New Roman"/>
          <w:sz w:val="26"/>
          <w:szCs w:val="26"/>
        </w:rPr>
        <w:t>развитие конструктивного взаимодействия с семьей.</w:t>
      </w:r>
    </w:p>
    <w:p w:rsidR="00F50D6F" w:rsidRPr="001D02A0" w:rsidRDefault="00496E56" w:rsidP="00F50D6F">
      <w:pPr>
        <w:autoSpaceDE w:val="0"/>
        <w:autoSpaceDN w:val="0"/>
        <w:adjustRightInd w:val="0"/>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lastRenderedPageBreak/>
        <w:t>Ведущая цель — создание необходимых условий для формирования</w:t>
      </w:r>
      <w:r w:rsidR="00F50D6F" w:rsidRPr="001D02A0">
        <w:rPr>
          <w:rFonts w:ascii="Times New Roman" w:hAnsi="Times New Roman" w:cs="Times New Roman"/>
          <w:sz w:val="26"/>
          <w:szCs w:val="26"/>
        </w:rPr>
        <w:t xml:space="preserve"> </w:t>
      </w:r>
      <w:r w:rsidRPr="001D02A0">
        <w:rPr>
          <w:rFonts w:ascii="Times New Roman" w:hAnsi="Times New Roman" w:cs="Times New Roman"/>
          <w:sz w:val="26"/>
          <w:szCs w:val="26"/>
        </w:rPr>
        <w:t>ответственных взаимоотношений с семьями воспитанников и развития</w:t>
      </w:r>
      <w:r w:rsidR="00F50D6F" w:rsidRPr="001D02A0">
        <w:rPr>
          <w:rFonts w:ascii="Times New Roman" w:hAnsi="Times New Roman" w:cs="Times New Roman"/>
          <w:sz w:val="26"/>
          <w:szCs w:val="26"/>
        </w:rPr>
        <w:t xml:space="preserve"> </w:t>
      </w:r>
      <w:r w:rsidRPr="001D02A0">
        <w:rPr>
          <w:rFonts w:ascii="Times New Roman" w:hAnsi="Times New Roman" w:cs="Times New Roman"/>
          <w:sz w:val="26"/>
          <w:szCs w:val="26"/>
        </w:rPr>
        <w:t>компетентности родителей (способн</w:t>
      </w:r>
      <w:r w:rsidR="00F50D6F" w:rsidRPr="001D02A0">
        <w:rPr>
          <w:rFonts w:ascii="Times New Roman" w:hAnsi="Times New Roman" w:cs="Times New Roman"/>
          <w:sz w:val="26"/>
          <w:szCs w:val="26"/>
        </w:rPr>
        <w:t xml:space="preserve">ости разрешать разные типы </w:t>
      </w:r>
      <w:proofErr w:type="spellStart"/>
      <w:r w:rsidR="00F50D6F" w:rsidRPr="001D02A0">
        <w:rPr>
          <w:rFonts w:ascii="Times New Roman" w:hAnsi="Times New Roman" w:cs="Times New Roman"/>
          <w:sz w:val="26"/>
          <w:szCs w:val="26"/>
        </w:rPr>
        <w:t>соци</w:t>
      </w:r>
      <w:r w:rsidRPr="001D02A0">
        <w:rPr>
          <w:rFonts w:ascii="Times New Roman" w:hAnsi="Times New Roman" w:cs="Times New Roman"/>
          <w:sz w:val="26"/>
          <w:szCs w:val="26"/>
        </w:rPr>
        <w:t>альн</w:t>
      </w:r>
      <w:proofErr w:type="gramStart"/>
      <w:r w:rsidRPr="001D02A0">
        <w:rPr>
          <w:rFonts w:ascii="Times New Roman" w:hAnsi="Times New Roman" w:cs="Times New Roman"/>
          <w:sz w:val="26"/>
          <w:szCs w:val="26"/>
        </w:rPr>
        <w:t>o</w:t>
      </w:r>
      <w:proofErr w:type="spellEnd"/>
      <w:proofErr w:type="gramEnd"/>
      <w:r w:rsidRPr="001D02A0">
        <w:rPr>
          <w:rFonts w:ascii="Times New Roman" w:hAnsi="Times New Roman" w:cs="Times New Roman"/>
          <w:sz w:val="26"/>
          <w:szCs w:val="26"/>
        </w:rPr>
        <w:t>-педагогических ситуаций, связанн</w:t>
      </w:r>
      <w:r w:rsidR="00F50D6F" w:rsidRPr="001D02A0">
        <w:rPr>
          <w:rFonts w:ascii="Times New Roman" w:hAnsi="Times New Roman" w:cs="Times New Roman"/>
          <w:sz w:val="26"/>
          <w:szCs w:val="26"/>
        </w:rPr>
        <w:t>ых с воспитанием ребенка); обес</w:t>
      </w:r>
      <w:r w:rsidRPr="001D02A0">
        <w:rPr>
          <w:rFonts w:ascii="Times New Roman" w:hAnsi="Times New Roman" w:cs="Times New Roman"/>
          <w:sz w:val="26"/>
          <w:szCs w:val="26"/>
        </w:rPr>
        <w:t>печение права родителей на уважение и понимание, на участие в жизни</w:t>
      </w:r>
      <w:r w:rsidR="00F50D6F" w:rsidRPr="001D02A0">
        <w:rPr>
          <w:rFonts w:ascii="Times New Roman" w:hAnsi="Times New Roman" w:cs="Times New Roman"/>
          <w:sz w:val="26"/>
          <w:szCs w:val="26"/>
        </w:rPr>
        <w:t xml:space="preserve"> </w:t>
      </w:r>
      <w:r w:rsidR="006457C7">
        <w:rPr>
          <w:rFonts w:ascii="Times New Roman" w:hAnsi="Times New Roman" w:cs="Times New Roman"/>
          <w:sz w:val="26"/>
          <w:szCs w:val="26"/>
        </w:rPr>
        <w:t>детского сада</w:t>
      </w:r>
      <w:r w:rsidRPr="001D02A0">
        <w:rPr>
          <w:rFonts w:ascii="Times New Roman" w:hAnsi="Times New Roman" w:cs="Times New Roman"/>
          <w:sz w:val="26"/>
          <w:szCs w:val="26"/>
        </w:rPr>
        <w:t>.</w:t>
      </w:r>
    </w:p>
    <w:p w:rsidR="00F50D6F" w:rsidRPr="001D02A0" w:rsidRDefault="00496E56" w:rsidP="00F50D6F">
      <w:pPr>
        <w:autoSpaceDE w:val="0"/>
        <w:autoSpaceDN w:val="0"/>
        <w:adjustRightInd w:val="0"/>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t>Основные задачи взаимодействия с семьей:</w:t>
      </w:r>
    </w:p>
    <w:p w:rsidR="00F50D6F" w:rsidRPr="001D02A0" w:rsidRDefault="00F50D6F" w:rsidP="00F50D6F">
      <w:pPr>
        <w:autoSpaceDE w:val="0"/>
        <w:autoSpaceDN w:val="0"/>
        <w:adjustRightInd w:val="0"/>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t xml:space="preserve">- </w:t>
      </w:r>
      <w:r w:rsidR="00496E56" w:rsidRPr="001D02A0">
        <w:rPr>
          <w:rFonts w:ascii="Times New Roman" w:hAnsi="Times New Roman" w:cs="Times New Roman"/>
          <w:sz w:val="26"/>
          <w:szCs w:val="26"/>
        </w:rPr>
        <w:t>изучение отношения педагогов и родителей к различным вопросам</w:t>
      </w:r>
      <w:r w:rsidRPr="001D02A0">
        <w:rPr>
          <w:rFonts w:ascii="Times New Roman" w:hAnsi="Times New Roman" w:cs="Times New Roman"/>
          <w:sz w:val="26"/>
          <w:szCs w:val="26"/>
        </w:rPr>
        <w:t xml:space="preserve"> </w:t>
      </w:r>
      <w:r w:rsidR="00496E56" w:rsidRPr="001D02A0">
        <w:rPr>
          <w:rFonts w:ascii="Times New Roman" w:hAnsi="Times New Roman" w:cs="Times New Roman"/>
          <w:sz w:val="26"/>
          <w:szCs w:val="26"/>
        </w:rPr>
        <w:t>воспитания, обучения, развития детей, условий организации разнообразной деятельности в детском саду и семье;</w:t>
      </w:r>
    </w:p>
    <w:p w:rsidR="001D02A0" w:rsidRPr="001D02A0" w:rsidRDefault="00F50D6F" w:rsidP="001D02A0">
      <w:pPr>
        <w:autoSpaceDE w:val="0"/>
        <w:autoSpaceDN w:val="0"/>
        <w:adjustRightInd w:val="0"/>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t xml:space="preserve">- </w:t>
      </w:r>
      <w:r w:rsidR="00496E56" w:rsidRPr="001D02A0">
        <w:rPr>
          <w:rFonts w:ascii="Times New Roman" w:hAnsi="Times New Roman" w:cs="Times New Roman"/>
          <w:sz w:val="26"/>
          <w:szCs w:val="26"/>
        </w:rPr>
        <w:t>знакомство педагогов и родителей с лучшим опытом воспитания в</w:t>
      </w:r>
      <w:r w:rsidRPr="001D02A0">
        <w:rPr>
          <w:rFonts w:ascii="Times New Roman" w:hAnsi="Times New Roman" w:cs="Times New Roman"/>
          <w:sz w:val="26"/>
          <w:szCs w:val="26"/>
        </w:rPr>
        <w:t xml:space="preserve"> </w:t>
      </w:r>
      <w:r w:rsidR="006457C7">
        <w:rPr>
          <w:rFonts w:ascii="Times New Roman" w:hAnsi="Times New Roman" w:cs="Times New Roman"/>
          <w:sz w:val="26"/>
          <w:szCs w:val="26"/>
        </w:rPr>
        <w:t>детском саду</w:t>
      </w:r>
      <w:r w:rsidR="00496E56" w:rsidRPr="001D02A0">
        <w:rPr>
          <w:rFonts w:ascii="Times New Roman" w:hAnsi="Times New Roman" w:cs="Times New Roman"/>
          <w:sz w:val="26"/>
          <w:szCs w:val="26"/>
        </w:rPr>
        <w:t xml:space="preserve"> и семье, а также с трудностями, возникающими в семейном</w:t>
      </w:r>
      <w:r w:rsidRPr="001D02A0">
        <w:rPr>
          <w:rFonts w:ascii="Times New Roman" w:hAnsi="Times New Roman" w:cs="Times New Roman"/>
          <w:sz w:val="26"/>
          <w:szCs w:val="26"/>
        </w:rPr>
        <w:t xml:space="preserve"> </w:t>
      </w:r>
      <w:r w:rsidR="00496E56" w:rsidRPr="001D02A0">
        <w:rPr>
          <w:rFonts w:ascii="Times New Roman" w:hAnsi="Times New Roman" w:cs="Times New Roman"/>
          <w:sz w:val="26"/>
          <w:szCs w:val="26"/>
        </w:rPr>
        <w:t>и общественном воспитании дошкольников;</w:t>
      </w:r>
    </w:p>
    <w:p w:rsidR="001D02A0" w:rsidRPr="001D02A0" w:rsidRDefault="001D02A0" w:rsidP="001D02A0">
      <w:pPr>
        <w:autoSpaceDE w:val="0"/>
        <w:autoSpaceDN w:val="0"/>
        <w:adjustRightInd w:val="0"/>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t xml:space="preserve">- </w:t>
      </w:r>
      <w:r w:rsidR="00496E56" w:rsidRPr="001D02A0">
        <w:rPr>
          <w:rFonts w:ascii="Times New Roman" w:hAnsi="Times New Roman" w:cs="Times New Roman"/>
          <w:sz w:val="26"/>
          <w:szCs w:val="26"/>
        </w:rPr>
        <w:t>информирование друг друга об актуальных задачах воспитания и</w:t>
      </w:r>
      <w:r w:rsidRPr="001D02A0">
        <w:rPr>
          <w:rFonts w:ascii="Times New Roman" w:hAnsi="Times New Roman" w:cs="Times New Roman"/>
          <w:sz w:val="26"/>
          <w:szCs w:val="26"/>
        </w:rPr>
        <w:t xml:space="preserve"> </w:t>
      </w:r>
      <w:r w:rsidR="00496E56" w:rsidRPr="001D02A0">
        <w:rPr>
          <w:rFonts w:ascii="Times New Roman" w:hAnsi="Times New Roman" w:cs="Times New Roman"/>
          <w:sz w:val="26"/>
          <w:szCs w:val="26"/>
        </w:rPr>
        <w:t xml:space="preserve">обучения детей и о возможностях </w:t>
      </w:r>
      <w:r w:rsidR="006457C7">
        <w:rPr>
          <w:rFonts w:ascii="Times New Roman" w:hAnsi="Times New Roman" w:cs="Times New Roman"/>
          <w:sz w:val="26"/>
          <w:szCs w:val="26"/>
        </w:rPr>
        <w:t>детского сада</w:t>
      </w:r>
      <w:r w:rsidR="00496E56" w:rsidRPr="001D02A0">
        <w:rPr>
          <w:rFonts w:ascii="Times New Roman" w:hAnsi="Times New Roman" w:cs="Times New Roman"/>
          <w:sz w:val="26"/>
          <w:szCs w:val="26"/>
        </w:rPr>
        <w:t xml:space="preserve"> и семьи в решении данных задач;</w:t>
      </w:r>
    </w:p>
    <w:p w:rsidR="001D02A0" w:rsidRPr="001D02A0" w:rsidRDefault="001D02A0" w:rsidP="001D02A0">
      <w:pPr>
        <w:autoSpaceDE w:val="0"/>
        <w:autoSpaceDN w:val="0"/>
        <w:adjustRightInd w:val="0"/>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t xml:space="preserve">- </w:t>
      </w:r>
      <w:r w:rsidR="00496E56" w:rsidRPr="001D02A0">
        <w:rPr>
          <w:rFonts w:ascii="Times New Roman" w:hAnsi="Times New Roman" w:cs="Times New Roman"/>
          <w:sz w:val="26"/>
          <w:szCs w:val="26"/>
        </w:rPr>
        <w:t xml:space="preserve">создание в </w:t>
      </w:r>
      <w:r w:rsidR="006457C7">
        <w:rPr>
          <w:rFonts w:ascii="Times New Roman" w:hAnsi="Times New Roman" w:cs="Times New Roman"/>
          <w:sz w:val="26"/>
          <w:szCs w:val="26"/>
        </w:rPr>
        <w:t>детском саду</w:t>
      </w:r>
      <w:r w:rsidR="00496E56" w:rsidRPr="001D02A0">
        <w:rPr>
          <w:rFonts w:ascii="Times New Roman" w:hAnsi="Times New Roman" w:cs="Times New Roman"/>
          <w:sz w:val="26"/>
          <w:szCs w:val="26"/>
        </w:rPr>
        <w:t xml:space="preserve"> условий для разнообразного по содержанию</w:t>
      </w:r>
      <w:r w:rsidRPr="001D02A0">
        <w:rPr>
          <w:rFonts w:ascii="Times New Roman" w:hAnsi="Times New Roman" w:cs="Times New Roman"/>
          <w:sz w:val="26"/>
          <w:szCs w:val="26"/>
        </w:rPr>
        <w:t xml:space="preserve"> </w:t>
      </w:r>
      <w:r w:rsidR="00496E56" w:rsidRPr="001D02A0">
        <w:rPr>
          <w:rFonts w:ascii="Times New Roman" w:hAnsi="Times New Roman" w:cs="Times New Roman"/>
          <w:sz w:val="26"/>
          <w:szCs w:val="26"/>
        </w:rPr>
        <w:t>и формам сотрудничества, способствующего развитию конструктивного</w:t>
      </w:r>
      <w:r w:rsidRPr="001D02A0">
        <w:rPr>
          <w:rFonts w:ascii="Times New Roman" w:hAnsi="Times New Roman" w:cs="Times New Roman"/>
          <w:sz w:val="26"/>
          <w:szCs w:val="26"/>
        </w:rPr>
        <w:t xml:space="preserve"> </w:t>
      </w:r>
      <w:r w:rsidR="00496E56" w:rsidRPr="001D02A0">
        <w:rPr>
          <w:rFonts w:ascii="Times New Roman" w:hAnsi="Times New Roman" w:cs="Times New Roman"/>
          <w:sz w:val="26"/>
          <w:szCs w:val="26"/>
        </w:rPr>
        <w:t>взаимодействия педагогов и родителей с детьми;</w:t>
      </w:r>
    </w:p>
    <w:p w:rsidR="001D02A0" w:rsidRPr="001D02A0" w:rsidRDefault="001D02A0" w:rsidP="001D02A0">
      <w:pPr>
        <w:autoSpaceDE w:val="0"/>
        <w:autoSpaceDN w:val="0"/>
        <w:adjustRightInd w:val="0"/>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t xml:space="preserve">- </w:t>
      </w:r>
      <w:r w:rsidR="00496E56" w:rsidRPr="001D02A0">
        <w:rPr>
          <w:rFonts w:ascii="Times New Roman" w:hAnsi="Times New Roman" w:cs="Times New Roman"/>
          <w:sz w:val="26"/>
          <w:szCs w:val="26"/>
        </w:rPr>
        <w:t>привлечение семей воспитанников к участию в совместных с педагогами мероприятиях, организуемых в районе (городе, области);</w:t>
      </w:r>
    </w:p>
    <w:p w:rsidR="00496E56" w:rsidRPr="001D02A0" w:rsidRDefault="001D02A0" w:rsidP="001D02A0">
      <w:pPr>
        <w:autoSpaceDE w:val="0"/>
        <w:autoSpaceDN w:val="0"/>
        <w:adjustRightInd w:val="0"/>
        <w:spacing w:after="0" w:line="240" w:lineRule="auto"/>
        <w:ind w:firstLine="709"/>
        <w:jc w:val="both"/>
        <w:rPr>
          <w:rFonts w:ascii="Times New Roman" w:hAnsi="Times New Roman" w:cs="Times New Roman"/>
          <w:sz w:val="26"/>
          <w:szCs w:val="26"/>
        </w:rPr>
      </w:pPr>
      <w:r w:rsidRPr="001D02A0">
        <w:rPr>
          <w:rFonts w:ascii="Times New Roman" w:hAnsi="Times New Roman" w:cs="Times New Roman"/>
          <w:sz w:val="26"/>
          <w:szCs w:val="26"/>
        </w:rPr>
        <w:t xml:space="preserve">- </w:t>
      </w:r>
      <w:r w:rsidR="00496E56" w:rsidRPr="001D02A0">
        <w:rPr>
          <w:rFonts w:ascii="Times New Roman" w:hAnsi="Times New Roman" w:cs="Times New Roman"/>
          <w:sz w:val="26"/>
          <w:szCs w:val="26"/>
        </w:rPr>
        <w:t>поощрение родителей за внимательное отношение к разнообразным</w:t>
      </w:r>
      <w:r w:rsidRPr="001D02A0">
        <w:rPr>
          <w:rFonts w:ascii="Times New Roman" w:hAnsi="Times New Roman" w:cs="Times New Roman"/>
          <w:sz w:val="26"/>
          <w:szCs w:val="26"/>
        </w:rPr>
        <w:t xml:space="preserve"> </w:t>
      </w:r>
      <w:r w:rsidR="00496E56" w:rsidRPr="001D02A0">
        <w:rPr>
          <w:rFonts w:ascii="Times New Roman" w:hAnsi="Times New Roman" w:cs="Times New Roman"/>
          <w:sz w:val="26"/>
          <w:szCs w:val="26"/>
        </w:rPr>
        <w:t>стремлениям и потребностям ребенка, создание необходимых условий</w:t>
      </w:r>
      <w:r w:rsidRPr="001D02A0">
        <w:rPr>
          <w:rFonts w:ascii="Times New Roman" w:hAnsi="Times New Roman" w:cs="Times New Roman"/>
          <w:sz w:val="26"/>
          <w:szCs w:val="26"/>
        </w:rPr>
        <w:t xml:space="preserve"> </w:t>
      </w:r>
      <w:r w:rsidR="00496E56" w:rsidRPr="001D02A0">
        <w:rPr>
          <w:rFonts w:ascii="Times New Roman" w:hAnsi="Times New Roman" w:cs="Times New Roman"/>
          <w:sz w:val="26"/>
          <w:szCs w:val="26"/>
        </w:rPr>
        <w:t>для их удовлетворения в семье.</w:t>
      </w:r>
    </w:p>
    <w:p w:rsidR="001D02A0" w:rsidRDefault="001D02A0" w:rsidP="00B90C67">
      <w:pPr>
        <w:autoSpaceDE w:val="0"/>
        <w:autoSpaceDN w:val="0"/>
        <w:adjustRightInd w:val="0"/>
        <w:spacing w:after="0" w:line="240" w:lineRule="auto"/>
        <w:jc w:val="both"/>
        <w:rPr>
          <w:rFonts w:ascii="Times New Roman" w:hAnsi="Times New Roman" w:cs="Times New Roman"/>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9"/>
        <w:gridCol w:w="6481"/>
      </w:tblGrid>
      <w:tr w:rsidR="00B90C67" w:rsidRPr="00B90C67" w:rsidTr="00A5379B">
        <w:tc>
          <w:tcPr>
            <w:tcW w:w="1592" w:type="pct"/>
          </w:tcPr>
          <w:p w:rsidR="00B90C67" w:rsidRPr="00B90C67" w:rsidRDefault="00B90C67" w:rsidP="00B90C67">
            <w:pPr>
              <w:spacing w:after="0" w:line="240" w:lineRule="auto"/>
              <w:jc w:val="center"/>
              <w:rPr>
                <w:rFonts w:ascii="Times New Roman" w:hAnsi="Times New Roman" w:cs="Times New Roman"/>
                <w:b/>
                <w:sz w:val="26"/>
                <w:szCs w:val="26"/>
              </w:rPr>
            </w:pPr>
            <w:r w:rsidRPr="00B90C67">
              <w:rPr>
                <w:rFonts w:ascii="Times New Roman" w:hAnsi="Times New Roman" w:cs="Times New Roman"/>
                <w:b/>
                <w:sz w:val="26"/>
                <w:szCs w:val="26"/>
              </w:rPr>
              <w:t>Основные направления</w:t>
            </w:r>
          </w:p>
          <w:p w:rsidR="00B90C67" w:rsidRPr="00B90C67" w:rsidRDefault="00B90C67" w:rsidP="00B90C67">
            <w:pPr>
              <w:spacing w:after="0" w:line="240" w:lineRule="auto"/>
              <w:jc w:val="center"/>
              <w:rPr>
                <w:rFonts w:ascii="Times New Roman" w:hAnsi="Times New Roman" w:cs="Times New Roman"/>
                <w:b/>
                <w:sz w:val="26"/>
                <w:szCs w:val="26"/>
              </w:rPr>
            </w:pPr>
            <w:r w:rsidRPr="00B90C67">
              <w:rPr>
                <w:rFonts w:ascii="Times New Roman" w:hAnsi="Times New Roman" w:cs="Times New Roman"/>
                <w:b/>
                <w:sz w:val="26"/>
                <w:szCs w:val="26"/>
              </w:rPr>
              <w:t>взаимодействия с семьёй.</w:t>
            </w:r>
          </w:p>
        </w:tc>
        <w:tc>
          <w:tcPr>
            <w:tcW w:w="3408" w:type="pct"/>
          </w:tcPr>
          <w:p w:rsidR="00B90C67" w:rsidRPr="00B90C67" w:rsidRDefault="00B90C67" w:rsidP="00B90C67">
            <w:pPr>
              <w:spacing w:after="0" w:line="240" w:lineRule="auto"/>
              <w:jc w:val="center"/>
              <w:rPr>
                <w:rFonts w:ascii="Times New Roman" w:hAnsi="Times New Roman" w:cs="Times New Roman"/>
                <w:b/>
                <w:sz w:val="26"/>
                <w:szCs w:val="26"/>
              </w:rPr>
            </w:pPr>
            <w:r w:rsidRPr="00B90C67">
              <w:rPr>
                <w:rFonts w:ascii="Times New Roman" w:hAnsi="Times New Roman" w:cs="Times New Roman"/>
                <w:b/>
                <w:sz w:val="26"/>
                <w:szCs w:val="26"/>
              </w:rPr>
              <w:t>Основные формы</w:t>
            </w:r>
          </w:p>
          <w:p w:rsidR="00B90C67" w:rsidRPr="00B90C67" w:rsidRDefault="00B90C67" w:rsidP="00B90C67">
            <w:pPr>
              <w:spacing w:after="0" w:line="240" w:lineRule="auto"/>
              <w:jc w:val="center"/>
              <w:rPr>
                <w:rFonts w:ascii="Times New Roman" w:hAnsi="Times New Roman" w:cs="Times New Roman"/>
                <w:b/>
                <w:sz w:val="26"/>
                <w:szCs w:val="26"/>
              </w:rPr>
            </w:pPr>
            <w:r w:rsidRPr="00B90C67">
              <w:rPr>
                <w:rFonts w:ascii="Times New Roman" w:hAnsi="Times New Roman" w:cs="Times New Roman"/>
                <w:b/>
                <w:sz w:val="26"/>
                <w:szCs w:val="26"/>
              </w:rPr>
              <w:t>взаимодействия с семьёй.</w:t>
            </w:r>
          </w:p>
        </w:tc>
      </w:tr>
      <w:tr w:rsidR="00B90C67" w:rsidRPr="00B90C67" w:rsidTr="00A5379B">
        <w:tc>
          <w:tcPr>
            <w:tcW w:w="1592" w:type="pct"/>
          </w:tcPr>
          <w:p w:rsidR="00B90C67" w:rsidRPr="00B90C67" w:rsidRDefault="00B90C67" w:rsidP="00B90C67">
            <w:pPr>
              <w:spacing w:after="0" w:line="240" w:lineRule="auto"/>
              <w:jc w:val="center"/>
              <w:rPr>
                <w:rFonts w:ascii="Times New Roman" w:hAnsi="Times New Roman" w:cs="Times New Roman"/>
                <w:b/>
                <w:sz w:val="26"/>
                <w:szCs w:val="26"/>
              </w:rPr>
            </w:pPr>
            <w:proofErr w:type="spellStart"/>
            <w:r w:rsidRPr="00B90C67">
              <w:rPr>
                <w:rFonts w:ascii="Times New Roman" w:hAnsi="Times New Roman" w:cs="Times New Roman"/>
                <w:b/>
                <w:sz w:val="26"/>
                <w:szCs w:val="26"/>
              </w:rPr>
              <w:t>Взаимопознание</w:t>
            </w:r>
            <w:proofErr w:type="spellEnd"/>
            <w:r w:rsidRPr="00B90C67">
              <w:rPr>
                <w:rFonts w:ascii="Times New Roman" w:hAnsi="Times New Roman" w:cs="Times New Roman"/>
                <w:b/>
                <w:sz w:val="26"/>
                <w:szCs w:val="26"/>
              </w:rPr>
              <w:t xml:space="preserve"> и</w:t>
            </w:r>
          </w:p>
          <w:p w:rsidR="00B90C67" w:rsidRPr="00B90C67" w:rsidRDefault="00B90C67" w:rsidP="00B90C67">
            <w:pPr>
              <w:spacing w:after="0" w:line="240" w:lineRule="auto"/>
              <w:jc w:val="center"/>
              <w:rPr>
                <w:rFonts w:ascii="Times New Roman" w:hAnsi="Times New Roman" w:cs="Times New Roman"/>
                <w:sz w:val="26"/>
                <w:szCs w:val="26"/>
              </w:rPr>
            </w:pPr>
            <w:proofErr w:type="spellStart"/>
            <w:r w:rsidRPr="00B90C67">
              <w:rPr>
                <w:rFonts w:ascii="Times New Roman" w:hAnsi="Times New Roman" w:cs="Times New Roman"/>
                <w:b/>
                <w:sz w:val="26"/>
                <w:szCs w:val="26"/>
              </w:rPr>
              <w:t>взаимоинформирование</w:t>
            </w:r>
            <w:proofErr w:type="spellEnd"/>
          </w:p>
        </w:tc>
        <w:tc>
          <w:tcPr>
            <w:tcW w:w="3408" w:type="pct"/>
          </w:tcPr>
          <w:p w:rsidR="00B90C67" w:rsidRPr="00B90C67" w:rsidRDefault="00B90C67" w:rsidP="00B90C67">
            <w:pPr>
              <w:spacing w:after="0" w:line="240" w:lineRule="auto"/>
              <w:rPr>
                <w:rFonts w:ascii="Times New Roman" w:hAnsi="Times New Roman" w:cs="Times New Roman"/>
                <w:sz w:val="26"/>
                <w:szCs w:val="26"/>
                <w:u w:val="single"/>
              </w:rPr>
            </w:pPr>
            <w:r w:rsidRPr="00B90C67">
              <w:rPr>
                <w:rFonts w:ascii="Times New Roman" w:hAnsi="Times New Roman" w:cs="Times New Roman"/>
                <w:sz w:val="26"/>
                <w:szCs w:val="26"/>
                <w:u w:val="single"/>
              </w:rPr>
              <w:t>Непосредственное общение:</w:t>
            </w:r>
          </w:p>
          <w:p w:rsidR="00B90C67" w:rsidRPr="00B90C67" w:rsidRDefault="00B90C67" w:rsidP="00EB57CE">
            <w:pPr>
              <w:spacing w:after="0" w:line="240" w:lineRule="auto"/>
              <w:jc w:val="both"/>
              <w:rPr>
                <w:rFonts w:ascii="Times New Roman" w:hAnsi="Times New Roman" w:cs="Times New Roman"/>
                <w:sz w:val="26"/>
                <w:szCs w:val="26"/>
              </w:rPr>
            </w:pPr>
            <w:r w:rsidRPr="00B90C67">
              <w:rPr>
                <w:rFonts w:ascii="Times New Roman" w:hAnsi="Times New Roman" w:cs="Times New Roman"/>
                <w:sz w:val="26"/>
                <w:szCs w:val="26"/>
              </w:rPr>
              <w:t>-социально-педагогическая диагностика: беседы, анкетирование</w:t>
            </w:r>
          </w:p>
          <w:p w:rsidR="00B90C67" w:rsidRPr="00B90C67" w:rsidRDefault="00B90C67" w:rsidP="00B90C67">
            <w:pPr>
              <w:spacing w:after="0" w:line="240" w:lineRule="auto"/>
              <w:rPr>
                <w:rFonts w:ascii="Times New Roman" w:hAnsi="Times New Roman" w:cs="Times New Roman"/>
                <w:sz w:val="26"/>
                <w:szCs w:val="26"/>
              </w:rPr>
            </w:pPr>
            <w:r w:rsidRPr="00B90C67">
              <w:rPr>
                <w:rFonts w:ascii="Times New Roman" w:hAnsi="Times New Roman" w:cs="Times New Roman"/>
                <w:sz w:val="26"/>
                <w:szCs w:val="26"/>
              </w:rPr>
              <w:t>-посещение семей воспитанников</w:t>
            </w:r>
          </w:p>
          <w:p w:rsidR="00B90C67" w:rsidRPr="00B90C67" w:rsidRDefault="00B90C67" w:rsidP="00B90C67">
            <w:pPr>
              <w:spacing w:after="0" w:line="240" w:lineRule="auto"/>
              <w:rPr>
                <w:rFonts w:ascii="Times New Roman" w:hAnsi="Times New Roman" w:cs="Times New Roman"/>
                <w:sz w:val="26"/>
                <w:szCs w:val="26"/>
              </w:rPr>
            </w:pPr>
            <w:r w:rsidRPr="00B90C67">
              <w:rPr>
                <w:rFonts w:ascii="Times New Roman" w:hAnsi="Times New Roman" w:cs="Times New Roman"/>
                <w:sz w:val="26"/>
                <w:szCs w:val="26"/>
              </w:rPr>
              <w:t>-дни открытых дверей</w:t>
            </w:r>
          </w:p>
          <w:p w:rsidR="00B90C67" w:rsidRPr="00B90C67" w:rsidRDefault="00B90C67" w:rsidP="00B90C67">
            <w:pPr>
              <w:spacing w:after="0" w:line="240" w:lineRule="auto"/>
              <w:rPr>
                <w:rFonts w:ascii="Times New Roman" w:hAnsi="Times New Roman" w:cs="Times New Roman"/>
                <w:sz w:val="26"/>
                <w:szCs w:val="26"/>
              </w:rPr>
            </w:pPr>
            <w:r w:rsidRPr="00B90C67">
              <w:rPr>
                <w:rFonts w:ascii="Times New Roman" w:hAnsi="Times New Roman" w:cs="Times New Roman"/>
                <w:sz w:val="26"/>
                <w:szCs w:val="26"/>
              </w:rPr>
              <w:t>-собрания-встречи</w:t>
            </w:r>
          </w:p>
          <w:p w:rsidR="00B90C67" w:rsidRPr="00B90C67" w:rsidRDefault="00B90C67" w:rsidP="00B90C67">
            <w:pPr>
              <w:spacing w:after="0" w:line="240" w:lineRule="auto"/>
              <w:rPr>
                <w:rFonts w:ascii="Times New Roman" w:hAnsi="Times New Roman" w:cs="Times New Roman"/>
                <w:sz w:val="26"/>
                <w:szCs w:val="26"/>
              </w:rPr>
            </w:pPr>
            <w:r w:rsidRPr="00B90C67">
              <w:rPr>
                <w:rFonts w:ascii="Times New Roman" w:hAnsi="Times New Roman" w:cs="Times New Roman"/>
                <w:sz w:val="26"/>
                <w:szCs w:val="26"/>
              </w:rPr>
              <w:t>-конференции</w:t>
            </w:r>
          </w:p>
          <w:p w:rsidR="00B90C67" w:rsidRPr="00B90C67" w:rsidRDefault="00B90C67" w:rsidP="00B90C67">
            <w:pPr>
              <w:spacing w:after="0" w:line="240" w:lineRule="auto"/>
              <w:rPr>
                <w:rFonts w:ascii="Times New Roman" w:hAnsi="Times New Roman" w:cs="Times New Roman"/>
                <w:sz w:val="26"/>
                <w:szCs w:val="26"/>
              </w:rPr>
            </w:pPr>
            <w:r w:rsidRPr="00B90C67">
              <w:rPr>
                <w:rFonts w:ascii="Times New Roman" w:hAnsi="Times New Roman" w:cs="Times New Roman"/>
                <w:sz w:val="26"/>
                <w:szCs w:val="26"/>
              </w:rPr>
              <w:t>-консультации</w:t>
            </w:r>
          </w:p>
          <w:p w:rsidR="00B90C67" w:rsidRPr="00B90C67" w:rsidRDefault="00B90C67" w:rsidP="00B90C67">
            <w:pPr>
              <w:spacing w:after="0" w:line="240" w:lineRule="auto"/>
              <w:rPr>
                <w:rFonts w:ascii="Times New Roman" w:hAnsi="Times New Roman" w:cs="Times New Roman"/>
                <w:sz w:val="26"/>
                <w:szCs w:val="26"/>
                <w:u w:val="single"/>
              </w:rPr>
            </w:pPr>
            <w:r w:rsidRPr="00B90C67">
              <w:rPr>
                <w:rFonts w:ascii="Times New Roman" w:hAnsi="Times New Roman" w:cs="Times New Roman"/>
                <w:sz w:val="26"/>
                <w:szCs w:val="26"/>
                <w:u w:val="single"/>
              </w:rPr>
              <w:t>Опосредованный обмен информацией:</w:t>
            </w:r>
          </w:p>
          <w:p w:rsidR="00B90C67" w:rsidRPr="00B90C67" w:rsidRDefault="00B90C67" w:rsidP="00EB57CE">
            <w:pPr>
              <w:spacing w:after="0" w:line="240" w:lineRule="auto"/>
              <w:jc w:val="both"/>
              <w:rPr>
                <w:rFonts w:ascii="Times New Roman" w:hAnsi="Times New Roman" w:cs="Times New Roman"/>
                <w:sz w:val="26"/>
                <w:szCs w:val="26"/>
              </w:rPr>
            </w:pPr>
            <w:r w:rsidRPr="00B90C67">
              <w:rPr>
                <w:rFonts w:ascii="Times New Roman" w:hAnsi="Times New Roman" w:cs="Times New Roman"/>
                <w:sz w:val="26"/>
                <w:szCs w:val="26"/>
              </w:rPr>
              <w:t>- газеты, журналы, буклеты (бумажный или электронный носитель)</w:t>
            </w:r>
          </w:p>
          <w:p w:rsidR="00B90C67" w:rsidRPr="00B90C67" w:rsidRDefault="00B90C67" w:rsidP="00EB57CE">
            <w:pPr>
              <w:spacing w:after="0" w:line="240" w:lineRule="auto"/>
              <w:jc w:val="both"/>
              <w:rPr>
                <w:rFonts w:ascii="Times New Roman" w:hAnsi="Times New Roman" w:cs="Times New Roman"/>
                <w:sz w:val="26"/>
                <w:szCs w:val="26"/>
              </w:rPr>
            </w:pPr>
            <w:r w:rsidRPr="00B90C67">
              <w:rPr>
                <w:rFonts w:ascii="Times New Roman" w:hAnsi="Times New Roman" w:cs="Times New Roman"/>
                <w:sz w:val="26"/>
                <w:szCs w:val="26"/>
              </w:rPr>
              <w:t>-интернет-сайт ДОУ</w:t>
            </w:r>
          </w:p>
          <w:p w:rsidR="00B90C67" w:rsidRPr="00B90C67" w:rsidRDefault="00B90C67" w:rsidP="00EB57CE">
            <w:pPr>
              <w:spacing w:after="0" w:line="240" w:lineRule="auto"/>
              <w:jc w:val="both"/>
              <w:rPr>
                <w:rFonts w:ascii="Times New Roman" w:hAnsi="Times New Roman" w:cs="Times New Roman"/>
                <w:sz w:val="26"/>
                <w:szCs w:val="26"/>
              </w:rPr>
            </w:pPr>
            <w:r w:rsidRPr="00B90C67">
              <w:rPr>
                <w:rFonts w:ascii="Times New Roman" w:hAnsi="Times New Roman" w:cs="Times New Roman"/>
                <w:sz w:val="26"/>
                <w:szCs w:val="26"/>
              </w:rPr>
              <w:t>-электронная переписка</w:t>
            </w:r>
          </w:p>
          <w:p w:rsidR="00B90C67" w:rsidRPr="00B90C67" w:rsidRDefault="00B90C67" w:rsidP="00EB57CE">
            <w:pPr>
              <w:spacing w:after="0" w:line="240" w:lineRule="auto"/>
              <w:jc w:val="both"/>
              <w:rPr>
                <w:rFonts w:ascii="Times New Roman" w:hAnsi="Times New Roman" w:cs="Times New Roman"/>
                <w:sz w:val="26"/>
                <w:szCs w:val="26"/>
              </w:rPr>
            </w:pPr>
            <w:r w:rsidRPr="00B90C67">
              <w:rPr>
                <w:rFonts w:ascii="Times New Roman" w:hAnsi="Times New Roman" w:cs="Times New Roman"/>
                <w:sz w:val="26"/>
                <w:szCs w:val="26"/>
              </w:rPr>
              <w:t>-семейные календари</w:t>
            </w:r>
          </w:p>
          <w:p w:rsidR="00B90C67" w:rsidRPr="00B90C67" w:rsidRDefault="00B90C67" w:rsidP="00EB57CE">
            <w:pPr>
              <w:spacing w:after="0" w:line="240" w:lineRule="auto"/>
              <w:jc w:val="both"/>
              <w:rPr>
                <w:rFonts w:ascii="Times New Roman" w:hAnsi="Times New Roman" w:cs="Times New Roman"/>
                <w:sz w:val="26"/>
                <w:szCs w:val="26"/>
              </w:rPr>
            </w:pPr>
            <w:r w:rsidRPr="00B90C67">
              <w:rPr>
                <w:rFonts w:ascii="Times New Roman" w:hAnsi="Times New Roman" w:cs="Times New Roman"/>
                <w:sz w:val="26"/>
                <w:szCs w:val="26"/>
              </w:rPr>
              <w:t>-стенды (стратегическая и оперативная информация)</w:t>
            </w:r>
          </w:p>
        </w:tc>
      </w:tr>
      <w:tr w:rsidR="00B90C67" w:rsidRPr="00B90C67" w:rsidTr="00A5379B">
        <w:tc>
          <w:tcPr>
            <w:tcW w:w="1592" w:type="pct"/>
          </w:tcPr>
          <w:p w:rsidR="00B90C67" w:rsidRPr="00B90C67" w:rsidRDefault="00B90C67" w:rsidP="00B90C67">
            <w:pPr>
              <w:spacing w:after="0" w:line="240" w:lineRule="auto"/>
              <w:jc w:val="center"/>
              <w:rPr>
                <w:rFonts w:ascii="Times New Roman" w:hAnsi="Times New Roman" w:cs="Times New Roman"/>
                <w:b/>
                <w:sz w:val="26"/>
                <w:szCs w:val="26"/>
              </w:rPr>
            </w:pPr>
            <w:r w:rsidRPr="00B90C67">
              <w:rPr>
                <w:rFonts w:ascii="Times New Roman" w:hAnsi="Times New Roman" w:cs="Times New Roman"/>
                <w:b/>
                <w:sz w:val="26"/>
                <w:szCs w:val="26"/>
              </w:rPr>
              <w:t xml:space="preserve">Непрерывное образование </w:t>
            </w:r>
          </w:p>
          <w:p w:rsidR="00B90C67" w:rsidRPr="00B90C67" w:rsidRDefault="00B90C67" w:rsidP="00B90C67">
            <w:pPr>
              <w:spacing w:after="0" w:line="240" w:lineRule="auto"/>
              <w:jc w:val="center"/>
              <w:rPr>
                <w:rFonts w:ascii="Times New Roman" w:hAnsi="Times New Roman" w:cs="Times New Roman"/>
                <w:sz w:val="26"/>
                <w:szCs w:val="26"/>
                <w:u w:val="single"/>
              </w:rPr>
            </w:pPr>
            <w:r w:rsidRPr="00B90C67">
              <w:rPr>
                <w:rFonts w:ascii="Times New Roman" w:hAnsi="Times New Roman" w:cs="Times New Roman"/>
                <w:b/>
                <w:sz w:val="26"/>
                <w:szCs w:val="26"/>
              </w:rPr>
              <w:t>воспитывающих взрослых</w:t>
            </w:r>
          </w:p>
        </w:tc>
        <w:tc>
          <w:tcPr>
            <w:tcW w:w="3408" w:type="pct"/>
          </w:tcPr>
          <w:p w:rsidR="00B90C67" w:rsidRPr="00B90C67" w:rsidRDefault="00B90C67" w:rsidP="00B90C67">
            <w:pPr>
              <w:spacing w:after="0" w:line="240" w:lineRule="auto"/>
              <w:rPr>
                <w:rFonts w:ascii="Times New Roman" w:hAnsi="Times New Roman" w:cs="Times New Roman"/>
                <w:sz w:val="26"/>
                <w:szCs w:val="26"/>
              </w:rPr>
            </w:pPr>
            <w:r w:rsidRPr="00B90C67">
              <w:rPr>
                <w:rFonts w:ascii="Times New Roman" w:hAnsi="Times New Roman" w:cs="Times New Roman"/>
                <w:sz w:val="26"/>
                <w:szCs w:val="26"/>
              </w:rPr>
              <w:t>-конференции (онлай</w:t>
            </w:r>
            <w:proofErr w:type="gramStart"/>
            <w:r w:rsidRPr="00B90C67">
              <w:rPr>
                <w:rFonts w:ascii="Times New Roman" w:hAnsi="Times New Roman" w:cs="Times New Roman"/>
                <w:sz w:val="26"/>
                <w:szCs w:val="26"/>
              </w:rPr>
              <w:t>н-</w:t>
            </w:r>
            <w:proofErr w:type="gramEnd"/>
            <w:r w:rsidRPr="00B90C67">
              <w:rPr>
                <w:rFonts w:ascii="Times New Roman" w:hAnsi="Times New Roman" w:cs="Times New Roman"/>
                <w:sz w:val="26"/>
                <w:szCs w:val="26"/>
              </w:rPr>
              <w:t xml:space="preserve"> конференции)</w:t>
            </w:r>
          </w:p>
          <w:p w:rsidR="00B90C67" w:rsidRPr="00B90C67" w:rsidRDefault="00B90C67" w:rsidP="00B90C67">
            <w:pPr>
              <w:spacing w:after="0" w:line="240" w:lineRule="auto"/>
              <w:rPr>
                <w:rFonts w:ascii="Times New Roman" w:hAnsi="Times New Roman" w:cs="Times New Roman"/>
                <w:sz w:val="26"/>
                <w:szCs w:val="26"/>
              </w:rPr>
            </w:pPr>
            <w:r w:rsidRPr="00B90C67">
              <w:rPr>
                <w:rFonts w:ascii="Times New Roman" w:hAnsi="Times New Roman" w:cs="Times New Roman"/>
                <w:sz w:val="26"/>
                <w:szCs w:val="26"/>
              </w:rPr>
              <w:t>-родительские собрания (групповые, общие)</w:t>
            </w:r>
          </w:p>
          <w:p w:rsidR="00B90C67" w:rsidRPr="00B90C67" w:rsidRDefault="00B90C67" w:rsidP="00B90C67">
            <w:pPr>
              <w:spacing w:after="0" w:line="240" w:lineRule="auto"/>
              <w:rPr>
                <w:rFonts w:ascii="Times New Roman" w:hAnsi="Times New Roman" w:cs="Times New Roman"/>
                <w:sz w:val="26"/>
                <w:szCs w:val="26"/>
              </w:rPr>
            </w:pPr>
            <w:r w:rsidRPr="00B90C67">
              <w:rPr>
                <w:rFonts w:ascii="Times New Roman" w:hAnsi="Times New Roman" w:cs="Times New Roman"/>
                <w:sz w:val="26"/>
                <w:szCs w:val="26"/>
              </w:rPr>
              <w:t>-педагогические чтения</w:t>
            </w:r>
          </w:p>
          <w:p w:rsidR="00B90C67" w:rsidRPr="00B90C67" w:rsidRDefault="00B90C67" w:rsidP="00B90C67">
            <w:pPr>
              <w:spacing w:after="0" w:line="240" w:lineRule="auto"/>
              <w:rPr>
                <w:rFonts w:ascii="Times New Roman" w:hAnsi="Times New Roman" w:cs="Times New Roman"/>
                <w:sz w:val="26"/>
                <w:szCs w:val="26"/>
              </w:rPr>
            </w:pPr>
            <w:r w:rsidRPr="00B90C67">
              <w:rPr>
                <w:rFonts w:ascii="Times New Roman" w:hAnsi="Times New Roman" w:cs="Times New Roman"/>
                <w:sz w:val="26"/>
                <w:szCs w:val="26"/>
              </w:rPr>
              <w:t>-показ презентаций по вопросам воспитания детей, по ознакомлению с нормативными документами дошкольного образования</w:t>
            </w:r>
          </w:p>
          <w:p w:rsidR="00B90C67" w:rsidRPr="00B90C67" w:rsidRDefault="00B90C67" w:rsidP="00B90C67">
            <w:pPr>
              <w:spacing w:after="0" w:line="240" w:lineRule="auto"/>
              <w:rPr>
                <w:rFonts w:ascii="Times New Roman" w:hAnsi="Times New Roman" w:cs="Times New Roman"/>
                <w:sz w:val="26"/>
                <w:szCs w:val="26"/>
              </w:rPr>
            </w:pPr>
            <w:r w:rsidRPr="00B90C67">
              <w:rPr>
                <w:rFonts w:ascii="Times New Roman" w:hAnsi="Times New Roman" w:cs="Times New Roman"/>
                <w:sz w:val="26"/>
                <w:szCs w:val="26"/>
              </w:rPr>
              <w:t>-мастер-класс</w:t>
            </w:r>
          </w:p>
          <w:p w:rsidR="00B90C67" w:rsidRPr="00B90C67" w:rsidRDefault="00B90C67" w:rsidP="00B90C67">
            <w:pPr>
              <w:spacing w:after="0" w:line="240" w:lineRule="auto"/>
              <w:rPr>
                <w:rFonts w:ascii="Times New Roman" w:hAnsi="Times New Roman" w:cs="Times New Roman"/>
                <w:sz w:val="26"/>
                <w:szCs w:val="26"/>
              </w:rPr>
            </w:pPr>
            <w:r w:rsidRPr="00B90C67">
              <w:rPr>
                <w:rFonts w:ascii="Times New Roman" w:hAnsi="Times New Roman" w:cs="Times New Roman"/>
                <w:sz w:val="26"/>
                <w:szCs w:val="26"/>
              </w:rPr>
              <w:lastRenderedPageBreak/>
              <w:t>-тренинг</w:t>
            </w:r>
          </w:p>
          <w:p w:rsidR="00B90C67" w:rsidRPr="00B90C67" w:rsidRDefault="00B90C67" w:rsidP="00B90C67">
            <w:pPr>
              <w:spacing w:after="0" w:line="240" w:lineRule="auto"/>
              <w:rPr>
                <w:rFonts w:ascii="Times New Roman" w:hAnsi="Times New Roman" w:cs="Times New Roman"/>
                <w:sz w:val="26"/>
                <w:szCs w:val="26"/>
              </w:rPr>
            </w:pPr>
            <w:r w:rsidRPr="00B90C67">
              <w:rPr>
                <w:rFonts w:ascii="Times New Roman" w:hAnsi="Times New Roman" w:cs="Times New Roman"/>
                <w:sz w:val="26"/>
                <w:szCs w:val="26"/>
              </w:rPr>
              <w:t>- библиотека-передвижка</w:t>
            </w:r>
          </w:p>
        </w:tc>
      </w:tr>
      <w:tr w:rsidR="00B90C67" w:rsidRPr="00B90C67" w:rsidTr="00A5379B">
        <w:tc>
          <w:tcPr>
            <w:tcW w:w="1592" w:type="pct"/>
          </w:tcPr>
          <w:p w:rsidR="00B90C67" w:rsidRPr="00B90C67" w:rsidRDefault="00B90C67" w:rsidP="00B90C67">
            <w:pPr>
              <w:spacing w:after="0" w:line="240" w:lineRule="auto"/>
              <w:jc w:val="center"/>
              <w:rPr>
                <w:rFonts w:ascii="Times New Roman" w:hAnsi="Times New Roman" w:cs="Times New Roman"/>
                <w:b/>
                <w:sz w:val="26"/>
                <w:szCs w:val="26"/>
              </w:rPr>
            </w:pPr>
            <w:r w:rsidRPr="00B90C67">
              <w:rPr>
                <w:rFonts w:ascii="Times New Roman" w:hAnsi="Times New Roman" w:cs="Times New Roman"/>
                <w:b/>
                <w:sz w:val="26"/>
                <w:szCs w:val="26"/>
              </w:rPr>
              <w:lastRenderedPageBreak/>
              <w:t>Совместная деятельность педагогов, родителей</w:t>
            </w:r>
          </w:p>
          <w:p w:rsidR="00B90C67" w:rsidRPr="00B90C67" w:rsidRDefault="00B90C67" w:rsidP="00B90C67">
            <w:pPr>
              <w:spacing w:after="0" w:line="240" w:lineRule="auto"/>
              <w:jc w:val="center"/>
              <w:rPr>
                <w:rFonts w:ascii="Times New Roman" w:hAnsi="Times New Roman" w:cs="Times New Roman"/>
                <w:b/>
                <w:sz w:val="26"/>
                <w:szCs w:val="26"/>
              </w:rPr>
            </w:pPr>
            <w:r w:rsidRPr="00B90C67">
              <w:rPr>
                <w:rFonts w:ascii="Times New Roman" w:hAnsi="Times New Roman" w:cs="Times New Roman"/>
                <w:b/>
                <w:sz w:val="26"/>
                <w:szCs w:val="26"/>
              </w:rPr>
              <w:t>и детей</w:t>
            </w:r>
          </w:p>
        </w:tc>
        <w:tc>
          <w:tcPr>
            <w:tcW w:w="3408" w:type="pct"/>
          </w:tcPr>
          <w:p w:rsidR="00B90C67" w:rsidRPr="00B90C67" w:rsidRDefault="00B90C67" w:rsidP="00B90C67">
            <w:pPr>
              <w:spacing w:after="0" w:line="240" w:lineRule="auto"/>
              <w:rPr>
                <w:rFonts w:ascii="Times New Roman" w:hAnsi="Times New Roman" w:cs="Times New Roman"/>
                <w:sz w:val="26"/>
                <w:szCs w:val="26"/>
              </w:rPr>
            </w:pPr>
            <w:r w:rsidRPr="00B90C67">
              <w:rPr>
                <w:rFonts w:ascii="Times New Roman" w:hAnsi="Times New Roman" w:cs="Times New Roman"/>
                <w:sz w:val="26"/>
                <w:szCs w:val="26"/>
              </w:rPr>
              <w:t>-совместные проекты, акции</w:t>
            </w:r>
          </w:p>
          <w:p w:rsidR="00B90C67" w:rsidRPr="00B90C67" w:rsidRDefault="00B90C67" w:rsidP="00B90C67">
            <w:pPr>
              <w:spacing w:after="0" w:line="240" w:lineRule="auto"/>
              <w:rPr>
                <w:rFonts w:ascii="Times New Roman" w:hAnsi="Times New Roman" w:cs="Times New Roman"/>
                <w:sz w:val="26"/>
                <w:szCs w:val="26"/>
              </w:rPr>
            </w:pPr>
            <w:r w:rsidRPr="00B90C67">
              <w:rPr>
                <w:rFonts w:ascii="Times New Roman" w:hAnsi="Times New Roman" w:cs="Times New Roman"/>
                <w:sz w:val="26"/>
                <w:szCs w:val="26"/>
              </w:rPr>
              <w:t>-Дни труда, экологические практикумы, трудовые десанты</w:t>
            </w:r>
          </w:p>
          <w:p w:rsidR="00B90C67" w:rsidRPr="00B90C67" w:rsidRDefault="00B90C67" w:rsidP="00B90C67">
            <w:pPr>
              <w:spacing w:after="0" w:line="240" w:lineRule="auto"/>
              <w:rPr>
                <w:rFonts w:ascii="Times New Roman" w:hAnsi="Times New Roman" w:cs="Times New Roman"/>
                <w:sz w:val="26"/>
                <w:szCs w:val="26"/>
              </w:rPr>
            </w:pPr>
            <w:r w:rsidRPr="00B90C67">
              <w:rPr>
                <w:rFonts w:ascii="Times New Roman" w:hAnsi="Times New Roman" w:cs="Times New Roman"/>
                <w:sz w:val="26"/>
                <w:szCs w:val="26"/>
              </w:rPr>
              <w:t>-семейные праздники; семейный театр</w:t>
            </w:r>
          </w:p>
          <w:p w:rsidR="00B90C67" w:rsidRPr="00B90C67" w:rsidRDefault="00B90C67" w:rsidP="00B90C67">
            <w:pPr>
              <w:spacing w:after="0" w:line="240" w:lineRule="auto"/>
              <w:rPr>
                <w:rFonts w:ascii="Times New Roman" w:hAnsi="Times New Roman" w:cs="Times New Roman"/>
                <w:sz w:val="26"/>
                <w:szCs w:val="26"/>
              </w:rPr>
            </w:pPr>
            <w:r w:rsidRPr="00B90C67">
              <w:rPr>
                <w:rFonts w:ascii="Times New Roman" w:hAnsi="Times New Roman" w:cs="Times New Roman"/>
                <w:sz w:val="26"/>
                <w:szCs w:val="26"/>
              </w:rPr>
              <w:t>-семейный календарь</w:t>
            </w:r>
          </w:p>
        </w:tc>
      </w:tr>
    </w:tbl>
    <w:p w:rsidR="001D02A0" w:rsidRPr="001D02A0" w:rsidRDefault="001D02A0" w:rsidP="001D02A0">
      <w:pPr>
        <w:autoSpaceDE w:val="0"/>
        <w:autoSpaceDN w:val="0"/>
        <w:adjustRightInd w:val="0"/>
        <w:spacing w:after="0" w:line="240" w:lineRule="auto"/>
        <w:jc w:val="both"/>
        <w:rPr>
          <w:rFonts w:ascii="Times New Roman" w:hAnsi="Times New Roman" w:cs="Times New Roman"/>
          <w:sz w:val="26"/>
          <w:szCs w:val="26"/>
        </w:rPr>
      </w:pPr>
    </w:p>
    <w:p w:rsidR="007B7029" w:rsidRPr="007B7029" w:rsidRDefault="007B7029" w:rsidP="007B7029">
      <w:pPr>
        <w:spacing w:after="0" w:line="240" w:lineRule="auto"/>
        <w:jc w:val="center"/>
        <w:rPr>
          <w:rFonts w:ascii="Times New Roman" w:hAnsi="Times New Roman" w:cs="Times New Roman"/>
          <w:b/>
          <w:sz w:val="26"/>
          <w:szCs w:val="26"/>
        </w:rPr>
      </w:pPr>
      <w:r w:rsidRPr="007B7029">
        <w:rPr>
          <w:rFonts w:ascii="Times New Roman" w:hAnsi="Times New Roman" w:cs="Times New Roman"/>
          <w:b/>
          <w:sz w:val="26"/>
          <w:szCs w:val="26"/>
        </w:rPr>
        <w:t>2.</w:t>
      </w:r>
      <w:r w:rsidR="00A10A5F">
        <w:rPr>
          <w:rFonts w:ascii="Times New Roman" w:hAnsi="Times New Roman" w:cs="Times New Roman"/>
          <w:b/>
          <w:sz w:val="26"/>
          <w:szCs w:val="26"/>
        </w:rPr>
        <w:t>4</w:t>
      </w:r>
      <w:r w:rsidRPr="007B7029">
        <w:rPr>
          <w:rFonts w:ascii="Times New Roman" w:hAnsi="Times New Roman" w:cs="Times New Roman"/>
          <w:b/>
          <w:sz w:val="26"/>
          <w:szCs w:val="26"/>
        </w:rPr>
        <w:t xml:space="preserve">. Специфика национальных и социокультурных условий </w:t>
      </w:r>
    </w:p>
    <w:p w:rsidR="007B7029" w:rsidRPr="007B7029" w:rsidRDefault="007B7029" w:rsidP="007B7029">
      <w:pPr>
        <w:spacing w:after="0" w:line="240" w:lineRule="auto"/>
        <w:jc w:val="center"/>
        <w:rPr>
          <w:rFonts w:ascii="Times New Roman" w:hAnsi="Times New Roman" w:cs="Times New Roman"/>
          <w:b/>
          <w:sz w:val="26"/>
          <w:szCs w:val="26"/>
        </w:rPr>
      </w:pPr>
      <w:r w:rsidRPr="007B7029">
        <w:rPr>
          <w:rFonts w:ascii="Times New Roman" w:hAnsi="Times New Roman" w:cs="Times New Roman"/>
          <w:b/>
          <w:sz w:val="26"/>
          <w:szCs w:val="26"/>
        </w:rPr>
        <w:t xml:space="preserve">осуществления образовательной деятельности </w:t>
      </w:r>
      <w:r>
        <w:rPr>
          <w:rFonts w:ascii="Times New Roman" w:hAnsi="Times New Roman" w:cs="Times New Roman"/>
          <w:b/>
          <w:sz w:val="26"/>
          <w:szCs w:val="26"/>
        </w:rPr>
        <w:t>(региональный компонент)</w:t>
      </w:r>
    </w:p>
    <w:p w:rsidR="00EB0CE9" w:rsidRDefault="007B7029" w:rsidP="000E2FFA">
      <w:pPr>
        <w:spacing w:after="0" w:line="240" w:lineRule="auto"/>
        <w:ind w:firstLine="708"/>
        <w:jc w:val="both"/>
        <w:rPr>
          <w:rFonts w:ascii="Times New Roman" w:hAnsi="Times New Roman" w:cs="Times New Roman"/>
          <w:sz w:val="26"/>
          <w:szCs w:val="26"/>
        </w:rPr>
      </w:pPr>
      <w:proofErr w:type="gramStart"/>
      <w:r w:rsidRPr="007B7029">
        <w:rPr>
          <w:rFonts w:ascii="Times New Roman" w:hAnsi="Times New Roman" w:cs="Times New Roman"/>
          <w:sz w:val="26"/>
          <w:szCs w:val="26"/>
        </w:rPr>
        <w:t xml:space="preserve">Реализация задач по ознакомлению с малой родиной: историей, бытом, природой, культурой, искусством, традициями и обычаями народов, населяющих </w:t>
      </w:r>
      <w:r w:rsidR="000E2FFA">
        <w:rPr>
          <w:rFonts w:ascii="Times New Roman" w:hAnsi="Times New Roman" w:cs="Times New Roman"/>
          <w:sz w:val="26"/>
          <w:szCs w:val="26"/>
        </w:rPr>
        <w:t>Амурскую область</w:t>
      </w:r>
      <w:r w:rsidRPr="007B7029">
        <w:rPr>
          <w:rFonts w:ascii="Times New Roman" w:hAnsi="Times New Roman" w:cs="Times New Roman"/>
          <w:sz w:val="26"/>
          <w:szCs w:val="26"/>
        </w:rPr>
        <w:t xml:space="preserve">, с достопримечательностями </w:t>
      </w:r>
      <w:r w:rsidR="007C77CD">
        <w:rPr>
          <w:rFonts w:ascii="Times New Roman" w:hAnsi="Times New Roman" w:cs="Times New Roman"/>
          <w:sz w:val="26"/>
          <w:szCs w:val="26"/>
        </w:rPr>
        <w:t>сё</w:t>
      </w:r>
      <w:r w:rsidR="000E2FFA">
        <w:rPr>
          <w:rFonts w:ascii="Times New Roman" w:hAnsi="Times New Roman" w:cs="Times New Roman"/>
          <w:sz w:val="26"/>
          <w:szCs w:val="26"/>
        </w:rPr>
        <w:t xml:space="preserve">л </w:t>
      </w:r>
      <w:r w:rsidR="007C77CD">
        <w:rPr>
          <w:rFonts w:ascii="Times New Roman" w:hAnsi="Times New Roman" w:cs="Times New Roman"/>
          <w:sz w:val="26"/>
          <w:szCs w:val="26"/>
        </w:rPr>
        <w:t>Таскино, Путятино</w:t>
      </w:r>
      <w:r w:rsidRPr="007B7029">
        <w:rPr>
          <w:rFonts w:ascii="Times New Roman" w:hAnsi="Times New Roman" w:cs="Times New Roman"/>
          <w:sz w:val="26"/>
          <w:szCs w:val="26"/>
        </w:rPr>
        <w:t xml:space="preserve"> осуществляется в тесной взаимосвязи с родителями воспитанников, социальными институтами </w:t>
      </w:r>
      <w:r w:rsidR="000E2FFA">
        <w:rPr>
          <w:rFonts w:ascii="Times New Roman" w:hAnsi="Times New Roman" w:cs="Times New Roman"/>
          <w:sz w:val="26"/>
          <w:szCs w:val="26"/>
        </w:rPr>
        <w:t>села</w:t>
      </w:r>
      <w:r w:rsidRPr="007B7029">
        <w:rPr>
          <w:rFonts w:ascii="Times New Roman" w:hAnsi="Times New Roman" w:cs="Times New Roman"/>
          <w:sz w:val="26"/>
          <w:szCs w:val="26"/>
        </w:rPr>
        <w:t xml:space="preserve"> и при их поддержке в совместной деятельности педагога и детей  и в самостоятельной деятельности  воспитанников в соответствии с возрастными особенностями через адекватные формы работы. </w:t>
      </w:r>
      <w:proofErr w:type="gramEnd"/>
    </w:p>
    <w:p w:rsidR="000E2FFA" w:rsidRDefault="007B7029" w:rsidP="000E2FFA">
      <w:pPr>
        <w:spacing w:after="0" w:line="240" w:lineRule="auto"/>
        <w:ind w:firstLine="708"/>
        <w:jc w:val="both"/>
        <w:rPr>
          <w:rFonts w:ascii="Times New Roman" w:hAnsi="Times New Roman" w:cs="Times New Roman"/>
          <w:sz w:val="26"/>
          <w:szCs w:val="26"/>
        </w:rPr>
      </w:pPr>
      <w:r w:rsidRPr="007B7029">
        <w:rPr>
          <w:rFonts w:ascii="Times New Roman" w:hAnsi="Times New Roman" w:cs="Times New Roman"/>
          <w:b/>
          <w:sz w:val="26"/>
          <w:szCs w:val="26"/>
        </w:rPr>
        <w:t>Задачи:</w:t>
      </w:r>
    </w:p>
    <w:p w:rsidR="000E2FFA" w:rsidRDefault="007B7029" w:rsidP="000E2FFA">
      <w:pPr>
        <w:spacing w:after="0" w:line="240" w:lineRule="auto"/>
        <w:ind w:firstLine="708"/>
        <w:jc w:val="both"/>
        <w:rPr>
          <w:rFonts w:ascii="Times New Roman" w:hAnsi="Times New Roman" w:cs="Times New Roman"/>
          <w:sz w:val="26"/>
          <w:szCs w:val="26"/>
        </w:rPr>
      </w:pPr>
      <w:r w:rsidRPr="007B7029">
        <w:rPr>
          <w:rFonts w:ascii="Times New Roman" w:hAnsi="Times New Roman" w:cs="Times New Roman"/>
          <w:sz w:val="26"/>
          <w:szCs w:val="26"/>
        </w:rPr>
        <w:t>-приобщение ребёнка к национально-культурному наследию: образцам национального местного фольклора, народным художественным промыслам, национально–культурным традици</w:t>
      </w:r>
      <w:r w:rsidR="000E2FFA">
        <w:rPr>
          <w:rFonts w:ascii="Times New Roman" w:hAnsi="Times New Roman" w:cs="Times New Roman"/>
          <w:sz w:val="26"/>
          <w:szCs w:val="26"/>
        </w:rPr>
        <w:t>ям;</w:t>
      </w:r>
    </w:p>
    <w:p w:rsidR="007B7029" w:rsidRPr="007B7029" w:rsidRDefault="007B7029" w:rsidP="000E2FFA">
      <w:pPr>
        <w:spacing w:after="0" w:line="240" w:lineRule="auto"/>
        <w:ind w:firstLine="708"/>
        <w:jc w:val="both"/>
        <w:rPr>
          <w:rFonts w:ascii="Times New Roman" w:hAnsi="Times New Roman" w:cs="Times New Roman"/>
          <w:sz w:val="26"/>
          <w:szCs w:val="26"/>
        </w:rPr>
      </w:pPr>
      <w:r w:rsidRPr="007B7029">
        <w:rPr>
          <w:rFonts w:ascii="Times New Roman" w:hAnsi="Times New Roman" w:cs="Times New Roman"/>
          <w:sz w:val="26"/>
          <w:szCs w:val="26"/>
        </w:rPr>
        <w:t>-воспитание толерантного отношения  к людям разных национальностей и веро</w:t>
      </w:r>
      <w:r w:rsidR="000E2FFA">
        <w:rPr>
          <w:rFonts w:ascii="Times New Roman" w:hAnsi="Times New Roman" w:cs="Times New Roman"/>
          <w:sz w:val="26"/>
          <w:szCs w:val="26"/>
        </w:rPr>
        <w:t>исповедования, проживающих в Амурской области, Мазановском районе.</w:t>
      </w:r>
    </w:p>
    <w:p w:rsidR="000E2FFA" w:rsidRDefault="007B7029" w:rsidP="000E2FFA">
      <w:pPr>
        <w:pStyle w:val="af1"/>
        <w:ind w:firstLine="708"/>
        <w:jc w:val="both"/>
        <w:rPr>
          <w:b w:val="0"/>
          <w:sz w:val="26"/>
          <w:szCs w:val="26"/>
        </w:rPr>
      </w:pPr>
      <w:r w:rsidRPr="007B7029">
        <w:rPr>
          <w:b w:val="0"/>
          <w:sz w:val="26"/>
          <w:szCs w:val="26"/>
        </w:rPr>
        <w:t xml:space="preserve">Компоненты духовно-нравственного и патриотического воспитания детей на примере истории, быта и культуры малой родины: </w:t>
      </w:r>
      <w:r w:rsidR="000E2FFA">
        <w:rPr>
          <w:b w:val="0"/>
          <w:sz w:val="26"/>
          <w:szCs w:val="26"/>
        </w:rPr>
        <w:t xml:space="preserve">села </w:t>
      </w:r>
      <w:r w:rsidR="007C77CD">
        <w:rPr>
          <w:b w:val="0"/>
          <w:sz w:val="26"/>
          <w:szCs w:val="26"/>
        </w:rPr>
        <w:t>Таскино, Путятино</w:t>
      </w:r>
      <w:r w:rsidR="000E2FFA">
        <w:rPr>
          <w:b w:val="0"/>
          <w:sz w:val="26"/>
          <w:szCs w:val="26"/>
        </w:rPr>
        <w:t>, Мазановского района, Амурской области</w:t>
      </w:r>
      <w:r w:rsidRPr="007B7029">
        <w:rPr>
          <w:b w:val="0"/>
          <w:sz w:val="26"/>
          <w:szCs w:val="26"/>
        </w:rPr>
        <w:t xml:space="preserve">  активно включаются во все формы работы с детьми и культурные практики:</w:t>
      </w:r>
    </w:p>
    <w:p w:rsidR="000E2FFA" w:rsidRDefault="007B7029" w:rsidP="000E2FFA">
      <w:pPr>
        <w:pStyle w:val="af1"/>
        <w:ind w:firstLine="708"/>
        <w:jc w:val="both"/>
        <w:rPr>
          <w:b w:val="0"/>
          <w:sz w:val="26"/>
          <w:szCs w:val="26"/>
        </w:rPr>
      </w:pPr>
      <w:r w:rsidRPr="007B7029">
        <w:rPr>
          <w:b w:val="0"/>
          <w:sz w:val="26"/>
          <w:szCs w:val="26"/>
        </w:rPr>
        <w:t>-в  непосредственно образовательную деятельность (занятия)</w:t>
      </w:r>
      <w:r w:rsidR="000E2FFA">
        <w:rPr>
          <w:b w:val="0"/>
          <w:sz w:val="26"/>
          <w:szCs w:val="26"/>
        </w:rPr>
        <w:t>,</w:t>
      </w:r>
    </w:p>
    <w:p w:rsidR="000E2FFA" w:rsidRDefault="007B7029" w:rsidP="000E2FFA">
      <w:pPr>
        <w:pStyle w:val="af1"/>
        <w:ind w:firstLine="708"/>
        <w:jc w:val="both"/>
        <w:rPr>
          <w:b w:val="0"/>
          <w:sz w:val="26"/>
          <w:szCs w:val="26"/>
        </w:rPr>
      </w:pPr>
      <w:r w:rsidRPr="007B7029">
        <w:rPr>
          <w:b w:val="0"/>
          <w:sz w:val="26"/>
          <w:szCs w:val="26"/>
        </w:rPr>
        <w:t>-в совместную деятельность педагога с детьми по всем основным направлениям развития ребёнка</w:t>
      </w:r>
      <w:r w:rsidR="000E2FFA">
        <w:rPr>
          <w:b w:val="0"/>
          <w:sz w:val="26"/>
          <w:szCs w:val="26"/>
        </w:rPr>
        <w:t>,</w:t>
      </w:r>
    </w:p>
    <w:p w:rsidR="00EB0CE9" w:rsidRDefault="007B7029" w:rsidP="00EB0CE9">
      <w:pPr>
        <w:pStyle w:val="af1"/>
        <w:ind w:firstLine="708"/>
        <w:jc w:val="both"/>
        <w:rPr>
          <w:b w:val="0"/>
          <w:sz w:val="26"/>
          <w:szCs w:val="26"/>
        </w:rPr>
      </w:pPr>
      <w:r w:rsidRPr="007B7029">
        <w:rPr>
          <w:i/>
          <w:sz w:val="26"/>
          <w:szCs w:val="26"/>
        </w:rPr>
        <w:t>-</w:t>
      </w:r>
      <w:r w:rsidR="000E2FFA">
        <w:rPr>
          <w:b w:val="0"/>
          <w:sz w:val="26"/>
          <w:szCs w:val="26"/>
        </w:rPr>
        <w:t>в культурно-</w:t>
      </w:r>
      <w:r w:rsidRPr="000E2FFA">
        <w:rPr>
          <w:b w:val="0"/>
          <w:sz w:val="26"/>
          <w:szCs w:val="26"/>
        </w:rPr>
        <w:t>досуговую деятельность</w:t>
      </w:r>
      <w:r w:rsidR="000E2FFA">
        <w:rPr>
          <w:b w:val="0"/>
          <w:sz w:val="26"/>
          <w:szCs w:val="26"/>
        </w:rPr>
        <w:t>,</w:t>
      </w:r>
    </w:p>
    <w:p w:rsidR="00EB0CE9" w:rsidRDefault="007B7029" w:rsidP="00EB0CE9">
      <w:pPr>
        <w:pStyle w:val="af1"/>
        <w:ind w:firstLine="708"/>
        <w:jc w:val="both"/>
        <w:rPr>
          <w:b w:val="0"/>
          <w:sz w:val="26"/>
          <w:szCs w:val="26"/>
        </w:rPr>
      </w:pPr>
      <w:r w:rsidRPr="007B7029">
        <w:rPr>
          <w:b w:val="0"/>
          <w:sz w:val="26"/>
          <w:szCs w:val="26"/>
        </w:rPr>
        <w:t>-в самостоятельную деятельность детей</w:t>
      </w:r>
      <w:r w:rsidR="00EB0CE9">
        <w:rPr>
          <w:b w:val="0"/>
          <w:sz w:val="26"/>
          <w:szCs w:val="26"/>
        </w:rPr>
        <w:t>.</w:t>
      </w:r>
    </w:p>
    <w:p w:rsidR="00EB0CE9" w:rsidRDefault="007B7029" w:rsidP="00EB0CE9">
      <w:pPr>
        <w:pStyle w:val="af1"/>
        <w:ind w:firstLine="708"/>
        <w:jc w:val="both"/>
        <w:rPr>
          <w:b w:val="0"/>
          <w:sz w:val="26"/>
          <w:szCs w:val="26"/>
        </w:rPr>
      </w:pPr>
      <w:r w:rsidRPr="007B7029">
        <w:rPr>
          <w:b w:val="0"/>
          <w:sz w:val="26"/>
          <w:szCs w:val="26"/>
        </w:rPr>
        <w:t>-в совместную деятельность с родителями воспитанников</w:t>
      </w:r>
      <w:r w:rsidR="00EB0CE9">
        <w:rPr>
          <w:b w:val="0"/>
          <w:sz w:val="26"/>
          <w:szCs w:val="26"/>
        </w:rPr>
        <w:t>,</w:t>
      </w:r>
    </w:p>
    <w:p w:rsidR="007B7029" w:rsidRPr="007B7029" w:rsidRDefault="007B7029" w:rsidP="00EB0CE9">
      <w:pPr>
        <w:pStyle w:val="af1"/>
        <w:ind w:firstLine="708"/>
        <w:jc w:val="both"/>
        <w:rPr>
          <w:b w:val="0"/>
          <w:sz w:val="26"/>
          <w:szCs w:val="26"/>
        </w:rPr>
      </w:pPr>
      <w:r w:rsidRPr="007B7029">
        <w:rPr>
          <w:b w:val="0"/>
          <w:sz w:val="26"/>
          <w:szCs w:val="26"/>
        </w:rPr>
        <w:t>-в работу с социумом.</w:t>
      </w:r>
    </w:p>
    <w:p w:rsidR="00EB0CE9" w:rsidRDefault="00EB0CE9" w:rsidP="007B7029">
      <w:pPr>
        <w:spacing w:after="0" w:line="240" w:lineRule="auto"/>
        <w:jc w:val="center"/>
        <w:rPr>
          <w:rFonts w:ascii="Times New Roman" w:hAnsi="Times New Roman" w:cs="Times New Roman"/>
          <w:b/>
          <w:sz w:val="26"/>
          <w:szCs w:val="26"/>
        </w:rPr>
      </w:pPr>
    </w:p>
    <w:p w:rsidR="007B7029" w:rsidRPr="007B7029" w:rsidRDefault="007B7029" w:rsidP="007B7029">
      <w:pPr>
        <w:spacing w:after="0" w:line="240" w:lineRule="auto"/>
        <w:jc w:val="center"/>
        <w:rPr>
          <w:rFonts w:ascii="Times New Roman" w:hAnsi="Times New Roman" w:cs="Times New Roman"/>
          <w:b/>
          <w:sz w:val="26"/>
          <w:szCs w:val="26"/>
        </w:rPr>
      </w:pPr>
      <w:r w:rsidRPr="007B7029">
        <w:rPr>
          <w:rFonts w:ascii="Times New Roman" w:hAnsi="Times New Roman" w:cs="Times New Roman"/>
          <w:b/>
          <w:sz w:val="26"/>
          <w:szCs w:val="26"/>
        </w:rPr>
        <w:t>Особенности содержания образовательной деятельности</w:t>
      </w:r>
    </w:p>
    <w:p w:rsidR="007B7029" w:rsidRPr="007B7029" w:rsidRDefault="007B7029" w:rsidP="007B7029">
      <w:pPr>
        <w:spacing w:after="0" w:line="240" w:lineRule="auto"/>
        <w:jc w:val="center"/>
        <w:rPr>
          <w:rFonts w:ascii="Times New Roman" w:hAnsi="Times New Roman" w:cs="Times New Roman"/>
          <w:b/>
          <w:sz w:val="26"/>
          <w:szCs w:val="26"/>
        </w:rPr>
      </w:pPr>
      <w:r w:rsidRPr="007B7029">
        <w:rPr>
          <w:rFonts w:ascii="Times New Roman" w:hAnsi="Times New Roman" w:cs="Times New Roman"/>
          <w:b/>
          <w:sz w:val="26"/>
          <w:szCs w:val="26"/>
        </w:rPr>
        <w:t xml:space="preserve">по реализации регионального компонента. </w:t>
      </w:r>
    </w:p>
    <w:p w:rsidR="007B7029" w:rsidRPr="007B7029" w:rsidRDefault="007B7029" w:rsidP="007B7029">
      <w:pPr>
        <w:spacing w:after="0" w:line="240" w:lineRule="auto"/>
        <w:jc w:val="center"/>
        <w:rPr>
          <w:rFonts w:ascii="Times New Roman" w:hAnsi="Times New Roman" w:cs="Times New Roman"/>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2"/>
        <w:gridCol w:w="7388"/>
      </w:tblGrid>
      <w:tr w:rsidR="007B7029" w:rsidRPr="007B7029" w:rsidTr="00A5379B">
        <w:tc>
          <w:tcPr>
            <w:tcW w:w="1140" w:type="pct"/>
            <w:tcBorders>
              <w:top w:val="single" w:sz="4" w:space="0" w:color="auto"/>
              <w:left w:val="single" w:sz="4" w:space="0" w:color="auto"/>
              <w:bottom w:val="single" w:sz="4" w:space="0" w:color="auto"/>
              <w:right w:val="single" w:sz="4" w:space="0" w:color="auto"/>
            </w:tcBorders>
            <w:hideMark/>
          </w:tcPr>
          <w:p w:rsidR="007B7029" w:rsidRPr="007B7029" w:rsidRDefault="007B7029" w:rsidP="007B7029">
            <w:pPr>
              <w:spacing w:after="0" w:line="240" w:lineRule="auto"/>
              <w:jc w:val="center"/>
              <w:rPr>
                <w:rFonts w:ascii="Times New Roman" w:hAnsi="Times New Roman" w:cs="Times New Roman"/>
                <w:b/>
                <w:sz w:val="26"/>
                <w:szCs w:val="26"/>
              </w:rPr>
            </w:pPr>
            <w:r w:rsidRPr="007B7029">
              <w:rPr>
                <w:rFonts w:ascii="Times New Roman" w:hAnsi="Times New Roman" w:cs="Times New Roman"/>
                <w:b/>
                <w:sz w:val="26"/>
                <w:szCs w:val="26"/>
              </w:rPr>
              <w:t>ОО</w:t>
            </w:r>
          </w:p>
        </w:tc>
        <w:tc>
          <w:tcPr>
            <w:tcW w:w="3860" w:type="pct"/>
            <w:tcBorders>
              <w:top w:val="single" w:sz="4" w:space="0" w:color="auto"/>
              <w:left w:val="single" w:sz="4" w:space="0" w:color="auto"/>
              <w:bottom w:val="single" w:sz="4" w:space="0" w:color="auto"/>
              <w:right w:val="single" w:sz="4" w:space="0" w:color="auto"/>
            </w:tcBorders>
            <w:hideMark/>
          </w:tcPr>
          <w:p w:rsidR="007B7029" w:rsidRPr="007B7029" w:rsidRDefault="007B7029" w:rsidP="007B7029">
            <w:pPr>
              <w:spacing w:after="0" w:line="240" w:lineRule="auto"/>
              <w:jc w:val="center"/>
              <w:rPr>
                <w:rFonts w:ascii="Times New Roman" w:hAnsi="Times New Roman" w:cs="Times New Roman"/>
                <w:b/>
                <w:sz w:val="26"/>
                <w:szCs w:val="26"/>
              </w:rPr>
            </w:pPr>
            <w:r w:rsidRPr="007B7029">
              <w:rPr>
                <w:rFonts w:ascii="Times New Roman" w:hAnsi="Times New Roman" w:cs="Times New Roman"/>
                <w:b/>
                <w:sz w:val="26"/>
                <w:szCs w:val="26"/>
              </w:rPr>
              <w:t>Методические приёмы</w:t>
            </w:r>
          </w:p>
        </w:tc>
      </w:tr>
      <w:tr w:rsidR="007B7029" w:rsidRPr="007B7029" w:rsidTr="00A5379B">
        <w:tc>
          <w:tcPr>
            <w:tcW w:w="1140" w:type="pct"/>
            <w:tcBorders>
              <w:top w:val="single" w:sz="4" w:space="0" w:color="auto"/>
              <w:left w:val="single" w:sz="4" w:space="0" w:color="auto"/>
              <w:bottom w:val="single" w:sz="4" w:space="0" w:color="auto"/>
              <w:right w:val="single" w:sz="4" w:space="0" w:color="auto"/>
            </w:tcBorders>
            <w:hideMark/>
          </w:tcPr>
          <w:p w:rsidR="007B7029" w:rsidRPr="007B7029" w:rsidRDefault="007B7029" w:rsidP="007B7029">
            <w:pPr>
              <w:spacing w:after="0" w:line="240" w:lineRule="auto"/>
              <w:jc w:val="center"/>
              <w:rPr>
                <w:rFonts w:ascii="Times New Roman" w:hAnsi="Times New Roman" w:cs="Times New Roman"/>
                <w:b/>
                <w:sz w:val="26"/>
                <w:szCs w:val="26"/>
              </w:rPr>
            </w:pPr>
            <w:r w:rsidRPr="007B7029">
              <w:rPr>
                <w:rFonts w:ascii="Times New Roman" w:hAnsi="Times New Roman" w:cs="Times New Roman"/>
                <w:b/>
                <w:sz w:val="26"/>
                <w:szCs w:val="26"/>
              </w:rPr>
              <w:t>Социально-коммуникативное развитие</w:t>
            </w:r>
          </w:p>
        </w:tc>
        <w:tc>
          <w:tcPr>
            <w:tcW w:w="3860" w:type="pct"/>
            <w:tcBorders>
              <w:top w:val="single" w:sz="4" w:space="0" w:color="auto"/>
              <w:left w:val="single" w:sz="4" w:space="0" w:color="auto"/>
              <w:bottom w:val="single" w:sz="4" w:space="0" w:color="auto"/>
              <w:right w:val="single" w:sz="4" w:space="0" w:color="auto"/>
            </w:tcBorders>
            <w:hideMark/>
          </w:tcPr>
          <w:p w:rsidR="007B7029" w:rsidRPr="007B7029" w:rsidRDefault="007B7029" w:rsidP="007B7029">
            <w:pPr>
              <w:spacing w:after="0" w:line="240" w:lineRule="auto"/>
              <w:rPr>
                <w:rFonts w:ascii="Times New Roman" w:hAnsi="Times New Roman" w:cs="Times New Roman"/>
                <w:b/>
                <w:sz w:val="26"/>
                <w:szCs w:val="26"/>
              </w:rPr>
            </w:pPr>
            <w:r w:rsidRPr="007B7029">
              <w:rPr>
                <w:rFonts w:ascii="Times New Roman" w:hAnsi="Times New Roman" w:cs="Times New Roman"/>
                <w:b/>
                <w:sz w:val="26"/>
                <w:szCs w:val="26"/>
              </w:rPr>
              <w:t>Ознакомление с прошлым родного края:</w:t>
            </w:r>
          </w:p>
          <w:p w:rsidR="007B7029" w:rsidRPr="007B7029" w:rsidRDefault="007B7029" w:rsidP="007B7029">
            <w:pPr>
              <w:spacing w:after="0" w:line="240" w:lineRule="auto"/>
              <w:rPr>
                <w:rFonts w:ascii="Times New Roman" w:hAnsi="Times New Roman" w:cs="Times New Roman"/>
                <w:sz w:val="26"/>
                <w:szCs w:val="26"/>
              </w:rPr>
            </w:pPr>
            <w:r w:rsidRPr="007B7029">
              <w:rPr>
                <w:rFonts w:ascii="Times New Roman" w:hAnsi="Times New Roman" w:cs="Times New Roman"/>
                <w:sz w:val="26"/>
                <w:szCs w:val="26"/>
              </w:rPr>
              <w:t>-организация этнографического уголка в группе</w:t>
            </w:r>
          </w:p>
          <w:p w:rsidR="007B7029" w:rsidRPr="007B7029" w:rsidRDefault="00EB0CE9" w:rsidP="007B7029">
            <w:pPr>
              <w:spacing w:after="0" w:line="240" w:lineRule="auto"/>
              <w:rPr>
                <w:rFonts w:ascii="Times New Roman" w:hAnsi="Times New Roman" w:cs="Times New Roman"/>
                <w:sz w:val="26"/>
                <w:szCs w:val="26"/>
              </w:rPr>
            </w:pPr>
            <w:r>
              <w:rPr>
                <w:rFonts w:ascii="Times New Roman" w:hAnsi="Times New Roman" w:cs="Times New Roman"/>
                <w:sz w:val="26"/>
                <w:szCs w:val="26"/>
              </w:rPr>
              <w:t>-встречи с родителями</w:t>
            </w:r>
          </w:p>
          <w:p w:rsidR="00EB0CE9" w:rsidRDefault="007B7029" w:rsidP="007B7029">
            <w:pPr>
              <w:spacing w:after="0" w:line="240" w:lineRule="auto"/>
              <w:rPr>
                <w:rFonts w:ascii="Times New Roman" w:hAnsi="Times New Roman" w:cs="Times New Roman"/>
                <w:sz w:val="26"/>
                <w:szCs w:val="26"/>
              </w:rPr>
            </w:pPr>
            <w:r w:rsidRPr="007B7029">
              <w:rPr>
                <w:rFonts w:ascii="Times New Roman" w:hAnsi="Times New Roman" w:cs="Times New Roman"/>
                <w:sz w:val="26"/>
                <w:szCs w:val="26"/>
              </w:rPr>
              <w:t xml:space="preserve">-просмотр старых фотографий, </w:t>
            </w:r>
          </w:p>
          <w:p w:rsidR="007B7029" w:rsidRPr="007B7029" w:rsidRDefault="007B7029" w:rsidP="007B7029">
            <w:pPr>
              <w:spacing w:after="0" w:line="240" w:lineRule="auto"/>
              <w:rPr>
                <w:rFonts w:ascii="Times New Roman" w:hAnsi="Times New Roman" w:cs="Times New Roman"/>
                <w:sz w:val="26"/>
                <w:szCs w:val="26"/>
              </w:rPr>
            </w:pPr>
            <w:r w:rsidRPr="007B7029">
              <w:rPr>
                <w:rFonts w:ascii="Times New Roman" w:hAnsi="Times New Roman" w:cs="Times New Roman"/>
                <w:sz w:val="26"/>
                <w:szCs w:val="26"/>
              </w:rPr>
              <w:t>-нравственно-экологические проекты</w:t>
            </w:r>
          </w:p>
          <w:p w:rsidR="007B7029" w:rsidRPr="007B7029" w:rsidRDefault="007B7029" w:rsidP="007B7029">
            <w:pPr>
              <w:spacing w:after="0" w:line="240" w:lineRule="auto"/>
              <w:rPr>
                <w:rFonts w:ascii="Times New Roman" w:hAnsi="Times New Roman" w:cs="Times New Roman"/>
                <w:b/>
                <w:sz w:val="26"/>
                <w:szCs w:val="26"/>
              </w:rPr>
            </w:pPr>
            <w:r w:rsidRPr="007B7029">
              <w:rPr>
                <w:rFonts w:ascii="Times New Roman" w:hAnsi="Times New Roman" w:cs="Times New Roman"/>
                <w:b/>
                <w:sz w:val="26"/>
                <w:szCs w:val="26"/>
              </w:rPr>
              <w:t xml:space="preserve">Духовность и культура </w:t>
            </w:r>
            <w:r w:rsidR="00EB0CE9">
              <w:rPr>
                <w:rFonts w:ascii="Times New Roman" w:hAnsi="Times New Roman" w:cs="Times New Roman"/>
                <w:b/>
                <w:sz w:val="26"/>
                <w:szCs w:val="26"/>
              </w:rPr>
              <w:t>района, области</w:t>
            </w:r>
            <w:r w:rsidRPr="007B7029">
              <w:rPr>
                <w:rFonts w:ascii="Times New Roman" w:hAnsi="Times New Roman" w:cs="Times New Roman"/>
                <w:b/>
                <w:sz w:val="26"/>
                <w:szCs w:val="26"/>
              </w:rPr>
              <w:t>:</w:t>
            </w:r>
          </w:p>
          <w:p w:rsidR="00EB0CE9" w:rsidRDefault="007B7029" w:rsidP="00EB0CE9">
            <w:pPr>
              <w:spacing w:after="0" w:line="240" w:lineRule="auto"/>
              <w:jc w:val="both"/>
              <w:rPr>
                <w:rFonts w:ascii="Times New Roman" w:hAnsi="Times New Roman" w:cs="Times New Roman"/>
                <w:sz w:val="26"/>
                <w:szCs w:val="26"/>
              </w:rPr>
            </w:pPr>
            <w:r w:rsidRPr="007B7029">
              <w:rPr>
                <w:rFonts w:ascii="Times New Roman" w:hAnsi="Times New Roman" w:cs="Times New Roman"/>
                <w:b/>
                <w:sz w:val="26"/>
                <w:szCs w:val="26"/>
              </w:rPr>
              <w:t>-</w:t>
            </w:r>
            <w:r w:rsidRPr="007B7029">
              <w:rPr>
                <w:rFonts w:ascii="Times New Roman" w:hAnsi="Times New Roman" w:cs="Times New Roman"/>
                <w:sz w:val="26"/>
                <w:szCs w:val="26"/>
              </w:rPr>
              <w:t xml:space="preserve">беседы по ознакомлению с православными традициями; с духовно-нравственным укладом жизни </w:t>
            </w:r>
          </w:p>
          <w:p w:rsidR="007B7029" w:rsidRPr="007B7029" w:rsidRDefault="007B7029" w:rsidP="00EB0CE9">
            <w:pPr>
              <w:spacing w:after="0" w:line="240" w:lineRule="auto"/>
              <w:jc w:val="both"/>
              <w:rPr>
                <w:rFonts w:ascii="Times New Roman" w:hAnsi="Times New Roman" w:cs="Times New Roman"/>
                <w:sz w:val="26"/>
                <w:szCs w:val="26"/>
              </w:rPr>
            </w:pPr>
            <w:r w:rsidRPr="007B7029">
              <w:rPr>
                <w:rFonts w:ascii="Times New Roman" w:hAnsi="Times New Roman" w:cs="Times New Roman"/>
                <w:sz w:val="26"/>
                <w:szCs w:val="26"/>
              </w:rPr>
              <w:t xml:space="preserve">-проведение детских фольклорных праздников по </w:t>
            </w:r>
            <w:r w:rsidRPr="007B7029">
              <w:rPr>
                <w:rFonts w:ascii="Times New Roman" w:hAnsi="Times New Roman" w:cs="Times New Roman"/>
                <w:sz w:val="26"/>
                <w:szCs w:val="26"/>
              </w:rPr>
              <w:lastRenderedPageBreak/>
              <w:t>православному календарю</w:t>
            </w:r>
          </w:p>
          <w:p w:rsidR="007B7029" w:rsidRPr="007B7029" w:rsidRDefault="007B7029" w:rsidP="00EB0CE9">
            <w:pPr>
              <w:spacing w:after="0" w:line="240" w:lineRule="auto"/>
              <w:jc w:val="both"/>
              <w:rPr>
                <w:rFonts w:ascii="Times New Roman" w:hAnsi="Times New Roman" w:cs="Times New Roman"/>
                <w:sz w:val="26"/>
                <w:szCs w:val="26"/>
              </w:rPr>
            </w:pPr>
            <w:r w:rsidRPr="007B7029">
              <w:rPr>
                <w:rFonts w:ascii="Times New Roman" w:hAnsi="Times New Roman" w:cs="Times New Roman"/>
                <w:sz w:val="26"/>
                <w:szCs w:val="26"/>
              </w:rPr>
              <w:t>-празднование всех государственных и региональных праздников, День города</w:t>
            </w:r>
          </w:p>
          <w:p w:rsidR="007B7029" w:rsidRPr="007B7029" w:rsidRDefault="00EB0CE9" w:rsidP="00EB0CE9">
            <w:pPr>
              <w:spacing w:after="0" w:line="240" w:lineRule="auto"/>
              <w:rPr>
                <w:rFonts w:ascii="Times New Roman" w:hAnsi="Times New Roman" w:cs="Times New Roman"/>
                <w:b/>
                <w:sz w:val="26"/>
                <w:szCs w:val="26"/>
              </w:rPr>
            </w:pPr>
            <w:r>
              <w:rPr>
                <w:rFonts w:ascii="Times New Roman" w:hAnsi="Times New Roman" w:cs="Times New Roman"/>
                <w:sz w:val="26"/>
                <w:szCs w:val="26"/>
              </w:rPr>
              <w:t>- к</w:t>
            </w:r>
            <w:r w:rsidR="007B7029" w:rsidRPr="007B7029">
              <w:rPr>
                <w:rFonts w:ascii="Times New Roman" w:hAnsi="Times New Roman" w:cs="Times New Roman"/>
                <w:sz w:val="26"/>
                <w:szCs w:val="26"/>
              </w:rPr>
              <w:t>ультурно-социальные детско-взрослые проекты</w:t>
            </w:r>
          </w:p>
        </w:tc>
      </w:tr>
      <w:tr w:rsidR="007B7029" w:rsidRPr="007B7029" w:rsidTr="00A5379B">
        <w:tc>
          <w:tcPr>
            <w:tcW w:w="1140" w:type="pct"/>
            <w:tcBorders>
              <w:top w:val="single" w:sz="4" w:space="0" w:color="auto"/>
              <w:left w:val="single" w:sz="4" w:space="0" w:color="auto"/>
              <w:bottom w:val="single" w:sz="4" w:space="0" w:color="auto"/>
              <w:right w:val="single" w:sz="4" w:space="0" w:color="auto"/>
            </w:tcBorders>
          </w:tcPr>
          <w:p w:rsidR="007B7029" w:rsidRPr="007B7029" w:rsidRDefault="007B7029" w:rsidP="007B7029">
            <w:pPr>
              <w:spacing w:after="0" w:line="240" w:lineRule="auto"/>
              <w:jc w:val="center"/>
              <w:rPr>
                <w:rFonts w:ascii="Times New Roman" w:hAnsi="Times New Roman" w:cs="Times New Roman"/>
                <w:b/>
                <w:sz w:val="26"/>
                <w:szCs w:val="26"/>
              </w:rPr>
            </w:pPr>
            <w:r w:rsidRPr="007B7029">
              <w:rPr>
                <w:rFonts w:ascii="Times New Roman" w:hAnsi="Times New Roman" w:cs="Times New Roman"/>
                <w:b/>
                <w:sz w:val="26"/>
                <w:szCs w:val="26"/>
              </w:rPr>
              <w:lastRenderedPageBreak/>
              <w:t>Экология</w:t>
            </w:r>
          </w:p>
          <w:p w:rsidR="007B7029" w:rsidRPr="007B7029" w:rsidRDefault="007B7029" w:rsidP="007B7029">
            <w:pPr>
              <w:spacing w:after="0" w:line="240" w:lineRule="auto"/>
              <w:jc w:val="center"/>
              <w:rPr>
                <w:rFonts w:ascii="Times New Roman" w:hAnsi="Times New Roman" w:cs="Times New Roman"/>
                <w:b/>
                <w:sz w:val="26"/>
                <w:szCs w:val="26"/>
              </w:rPr>
            </w:pPr>
          </w:p>
          <w:p w:rsidR="007B7029" w:rsidRPr="007B7029" w:rsidRDefault="007B7029" w:rsidP="007B7029">
            <w:pPr>
              <w:spacing w:after="0" w:line="240" w:lineRule="auto"/>
              <w:jc w:val="center"/>
              <w:rPr>
                <w:rFonts w:ascii="Times New Roman" w:hAnsi="Times New Roman" w:cs="Times New Roman"/>
                <w:b/>
                <w:sz w:val="26"/>
                <w:szCs w:val="26"/>
              </w:rPr>
            </w:pPr>
          </w:p>
          <w:p w:rsidR="007B7029" w:rsidRPr="007B7029" w:rsidRDefault="007B7029" w:rsidP="007B7029">
            <w:pPr>
              <w:spacing w:after="0" w:line="240" w:lineRule="auto"/>
              <w:jc w:val="center"/>
              <w:rPr>
                <w:rFonts w:ascii="Times New Roman" w:hAnsi="Times New Roman" w:cs="Times New Roman"/>
                <w:b/>
                <w:sz w:val="26"/>
                <w:szCs w:val="26"/>
              </w:rPr>
            </w:pPr>
          </w:p>
          <w:p w:rsidR="007B7029" w:rsidRPr="007B7029" w:rsidRDefault="007B7029" w:rsidP="007B7029">
            <w:pPr>
              <w:spacing w:after="0" w:line="240" w:lineRule="auto"/>
              <w:jc w:val="center"/>
              <w:rPr>
                <w:rFonts w:ascii="Times New Roman" w:hAnsi="Times New Roman" w:cs="Times New Roman"/>
                <w:b/>
                <w:sz w:val="26"/>
                <w:szCs w:val="26"/>
              </w:rPr>
            </w:pPr>
          </w:p>
          <w:p w:rsidR="007B7029" w:rsidRPr="007B7029" w:rsidRDefault="007B7029" w:rsidP="007B7029">
            <w:pPr>
              <w:spacing w:after="0" w:line="240" w:lineRule="auto"/>
              <w:jc w:val="center"/>
              <w:rPr>
                <w:rFonts w:ascii="Times New Roman" w:hAnsi="Times New Roman" w:cs="Times New Roman"/>
                <w:b/>
                <w:sz w:val="26"/>
                <w:szCs w:val="26"/>
              </w:rPr>
            </w:pPr>
          </w:p>
          <w:p w:rsidR="007B7029" w:rsidRPr="007B7029" w:rsidRDefault="007B7029" w:rsidP="007B7029">
            <w:pPr>
              <w:spacing w:after="0" w:line="240" w:lineRule="auto"/>
              <w:jc w:val="center"/>
              <w:rPr>
                <w:rFonts w:ascii="Times New Roman" w:hAnsi="Times New Roman" w:cs="Times New Roman"/>
                <w:b/>
                <w:sz w:val="26"/>
                <w:szCs w:val="26"/>
              </w:rPr>
            </w:pPr>
          </w:p>
          <w:p w:rsidR="007B7029" w:rsidRPr="007B7029" w:rsidRDefault="007B7029" w:rsidP="007B7029">
            <w:pPr>
              <w:spacing w:after="0" w:line="240" w:lineRule="auto"/>
              <w:rPr>
                <w:rFonts w:ascii="Times New Roman" w:hAnsi="Times New Roman" w:cs="Times New Roman"/>
                <w:b/>
                <w:sz w:val="26"/>
                <w:szCs w:val="26"/>
              </w:rPr>
            </w:pPr>
          </w:p>
          <w:p w:rsidR="007B7029" w:rsidRPr="007B7029" w:rsidRDefault="007B7029" w:rsidP="007B7029">
            <w:pPr>
              <w:spacing w:after="0" w:line="240" w:lineRule="auto"/>
              <w:jc w:val="center"/>
              <w:rPr>
                <w:rFonts w:ascii="Times New Roman" w:hAnsi="Times New Roman" w:cs="Times New Roman"/>
                <w:b/>
                <w:sz w:val="26"/>
                <w:szCs w:val="26"/>
              </w:rPr>
            </w:pPr>
          </w:p>
          <w:p w:rsidR="007B7029" w:rsidRPr="007B7029" w:rsidRDefault="007B7029" w:rsidP="007B7029">
            <w:pPr>
              <w:spacing w:after="0" w:line="240" w:lineRule="auto"/>
              <w:jc w:val="center"/>
              <w:rPr>
                <w:rFonts w:ascii="Times New Roman" w:hAnsi="Times New Roman" w:cs="Times New Roman"/>
                <w:b/>
                <w:sz w:val="26"/>
                <w:szCs w:val="26"/>
              </w:rPr>
            </w:pPr>
            <w:r w:rsidRPr="007B7029">
              <w:rPr>
                <w:rFonts w:ascii="Times New Roman" w:hAnsi="Times New Roman" w:cs="Times New Roman"/>
                <w:b/>
                <w:sz w:val="26"/>
                <w:szCs w:val="26"/>
              </w:rPr>
              <w:t>Познавательное</w:t>
            </w:r>
          </w:p>
          <w:p w:rsidR="007B7029" w:rsidRPr="007B7029" w:rsidRDefault="007B7029" w:rsidP="007B7029">
            <w:pPr>
              <w:spacing w:after="0" w:line="240" w:lineRule="auto"/>
              <w:jc w:val="center"/>
              <w:rPr>
                <w:rFonts w:ascii="Times New Roman" w:hAnsi="Times New Roman" w:cs="Times New Roman"/>
                <w:b/>
                <w:sz w:val="26"/>
                <w:szCs w:val="26"/>
              </w:rPr>
            </w:pPr>
            <w:r w:rsidRPr="007B7029">
              <w:rPr>
                <w:rFonts w:ascii="Times New Roman" w:hAnsi="Times New Roman" w:cs="Times New Roman"/>
                <w:b/>
                <w:sz w:val="26"/>
                <w:szCs w:val="26"/>
              </w:rPr>
              <w:t>развитие</w:t>
            </w:r>
          </w:p>
          <w:p w:rsidR="007B7029" w:rsidRPr="007B7029" w:rsidRDefault="007B7029" w:rsidP="007B7029">
            <w:pPr>
              <w:spacing w:after="0" w:line="240" w:lineRule="auto"/>
              <w:jc w:val="center"/>
              <w:rPr>
                <w:rFonts w:ascii="Times New Roman" w:hAnsi="Times New Roman" w:cs="Times New Roman"/>
                <w:b/>
                <w:sz w:val="26"/>
                <w:szCs w:val="26"/>
              </w:rPr>
            </w:pPr>
          </w:p>
        </w:tc>
        <w:tc>
          <w:tcPr>
            <w:tcW w:w="3860" w:type="pct"/>
            <w:tcBorders>
              <w:top w:val="single" w:sz="4" w:space="0" w:color="auto"/>
              <w:left w:val="single" w:sz="4" w:space="0" w:color="auto"/>
              <w:bottom w:val="single" w:sz="4" w:space="0" w:color="auto"/>
              <w:right w:val="single" w:sz="4" w:space="0" w:color="auto"/>
            </w:tcBorders>
            <w:hideMark/>
          </w:tcPr>
          <w:p w:rsidR="007B7029" w:rsidRPr="007B7029" w:rsidRDefault="007B7029" w:rsidP="00EB0CE9">
            <w:pPr>
              <w:spacing w:after="0" w:line="240" w:lineRule="auto"/>
              <w:jc w:val="both"/>
              <w:rPr>
                <w:rFonts w:ascii="Times New Roman" w:hAnsi="Times New Roman" w:cs="Times New Roman"/>
                <w:b/>
                <w:sz w:val="26"/>
                <w:szCs w:val="26"/>
              </w:rPr>
            </w:pPr>
            <w:r w:rsidRPr="007B7029">
              <w:rPr>
                <w:rFonts w:ascii="Times New Roman" w:hAnsi="Times New Roman" w:cs="Times New Roman"/>
                <w:b/>
                <w:sz w:val="26"/>
                <w:szCs w:val="26"/>
              </w:rPr>
              <w:t>Ознакомление с природой:</w:t>
            </w:r>
          </w:p>
          <w:p w:rsidR="007B7029" w:rsidRPr="007B7029" w:rsidRDefault="007B7029" w:rsidP="00EB0CE9">
            <w:pPr>
              <w:spacing w:after="0" w:line="240" w:lineRule="auto"/>
              <w:jc w:val="both"/>
              <w:rPr>
                <w:rFonts w:ascii="Times New Roman" w:hAnsi="Times New Roman" w:cs="Times New Roman"/>
                <w:sz w:val="26"/>
                <w:szCs w:val="26"/>
              </w:rPr>
            </w:pPr>
            <w:r w:rsidRPr="007B7029">
              <w:rPr>
                <w:rFonts w:ascii="Times New Roman" w:hAnsi="Times New Roman" w:cs="Times New Roman"/>
                <w:sz w:val="26"/>
                <w:szCs w:val="26"/>
              </w:rPr>
              <w:t xml:space="preserve">- беседы, компьютерные мини-презентации, мультимедийные показы фрагментов фильмов о природе, передвижные выставки музеев по ознакомлению с животным и растительным миром </w:t>
            </w:r>
            <w:r w:rsidR="00CA167F">
              <w:rPr>
                <w:rFonts w:ascii="Times New Roman" w:hAnsi="Times New Roman" w:cs="Times New Roman"/>
                <w:sz w:val="26"/>
                <w:szCs w:val="26"/>
              </w:rPr>
              <w:t>Мазановского района</w:t>
            </w:r>
            <w:r w:rsidRPr="007B7029">
              <w:rPr>
                <w:rFonts w:ascii="Times New Roman" w:hAnsi="Times New Roman" w:cs="Times New Roman"/>
                <w:sz w:val="26"/>
                <w:szCs w:val="26"/>
              </w:rPr>
              <w:t>, с народными приметами, с фенологическим календарём</w:t>
            </w:r>
          </w:p>
          <w:p w:rsidR="007B7029" w:rsidRPr="007B7029" w:rsidRDefault="007B7029" w:rsidP="00EB0CE9">
            <w:pPr>
              <w:spacing w:after="0" w:line="240" w:lineRule="auto"/>
              <w:jc w:val="both"/>
              <w:rPr>
                <w:rFonts w:ascii="Times New Roman" w:hAnsi="Times New Roman" w:cs="Times New Roman"/>
                <w:sz w:val="26"/>
                <w:szCs w:val="26"/>
              </w:rPr>
            </w:pPr>
            <w:r w:rsidRPr="007B7029">
              <w:rPr>
                <w:rFonts w:ascii="Times New Roman" w:hAnsi="Times New Roman" w:cs="Times New Roman"/>
                <w:sz w:val="26"/>
                <w:szCs w:val="26"/>
              </w:rPr>
              <w:t>-сбор гербариев, коллекций</w:t>
            </w:r>
          </w:p>
          <w:p w:rsidR="007B7029" w:rsidRPr="007B7029" w:rsidRDefault="007B7029" w:rsidP="00EB0CE9">
            <w:pPr>
              <w:spacing w:after="0" w:line="240" w:lineRule="auto"/>
              <w:jc w:val="both"/>
              <w:rPr>
                <w:rFonts w:ascii="Times New Roman" w:hAnsi="Times New Roman" w:cs="Times New Roman"/>
                <w:sz w:val="26"/>
                <w:szCs w:val="26"/>
              </w:rPr>
            </w:pPr>
            <w:r w:rsidRPr="007B7029">
              <w:rPr>
                <w:rFonts w:ascii="Times New Roman" w:hAnsi="Times New Roman" w:cs="Times New Roman"/>
                <w:sz w:val="26"/>
                <w:szCs w:val="26"/>
              </w:rPr>
              <w:t>-опытническая и экспериментальная работа</w:t>
            </w:r>
          </w:p>
          <w:p w:rsidR="007B7029" w:rsidRPr="007B7029" w:rsidRDefault="007B7029" w:rsidP="00EB0CE9">
            <w:pPr>
              <w:spacing w:after="0" w:line="240" w:lineRule="auto"/>
              <w:jc w:val="both"/>
              <w:rPr>
                <w:rFonts w:ascii="Times New Roman" w:hAnsi="Times New Roman" w:cs="Times New Roman"/>
                <w:sz w:val="26"/>
                <w:szCs w:val="26"/>
              </w:rPr>
            </w:pPr>
            <w:r w:rsidRPr="007B7029">
              <w:rPr>
                <w:rFonts w:ascii="Times New Roman" w:hAnsi="Times New Roman" w:cs="Times New Roman"/>
                <w:sz w:val="26"/>
                <w:szCs w:val="26"/>
              </w:rPr>
              <w:t>-проектная деятельность, акции</w:t>
            </w:r>
          </w:p>
          <w:p w:rsidR="007B7029" w:rsidRPr="007B7029" w:rsidRDefault="007B7029" w:rsidP="007B7029">
            <w:pPr>
              <w:spacing w:after="0" w:line="240" w:lineRule="auto"/>
              <w:rPr>
                <w:rFonts w:ascii="Times New Roman" w:hAnsi="Times New Roman" w:cs="Times New Roman"/>
                <w:b/>
                <w:sz w:val="26"/>
                <w:szCs w:val="26"/>
              </w:rPr>
            </w:pPr>
            <w:r w:rsidRPr="007B7029">
              <w:rPr>
                <w:rFonts w:ascii="Times New Roman" w:hAnsi="Times New Roman" w:cs="Times New Roman"/>
                <w:b/>
                <w:sz w:val="26"/>
                <w:szCs w:val="26"/>
              </w:rPr>
              <w:t>Формирование целостной картины мира (ознакомление с ближайшим окружением):</w:t>
            </w:r>
          </w:p>
          <w:p w:rsidR="007B7029" w:rsidRPr="007B7029" w:rsidRDefault="007B7029" w:rsidP="00CA167F">
            <w:pPr>
              <w:spacing w:after="0" w:line="240" w:lineRule="auto"/>
              <w:jc w:val="both"/>
              <w:rPr>
                <w:rFonts w:ascii="Times New Roman" w:hAnsi="Times New Roman" w:cs="Times New Roman"/>
                <w:sz w:val="26"/>
                <w:szCs w:val="26"/>
              </w:rPr>
            </w:pPr>
            <w:r w:rsidRPr="007B7029">
              <w:rPr>
                <w:rFonts w:ascii="Times New Roman" w:hAnsi="Times New Roman" w:cs="Times New Roman"/>
                <w:sz w:val="26"/>
                <w:szCs w:val="26"/>
              </w:rPr>
              <w:t xml:space="preserve">-Экскурсия: </w:t>
            </w:r>
            <w:r w:rsidR="00282FC1">
              <w:rPr>
                <w:rFonts w:ascii="Times New Roman" w:hAnsi="Times New Roman" w:cs="Times New Roman"/>
                <w:sz w:val="26"/>
                <w:szCs w:val="26"/>
              </w:rPr>
              <w:t>младший возраст</w:t>
            </w:r>
            <w:r w:rsidRPr="007B7029">
              <w:rPr>
                <w:rFonts w:ascii="Times New Roman" w:hAnsi="Times New Roman" w:cs="Times New Roman"/>
                <w:sz w:val="26"/>
                <w:szCs w:val="26"/>
              </w:rPr>
              <w:t xml:space="preserve"> – по помещениям и территории детского сада; </w:t>
            </w:r>
            <w:r w:rsidR="00282FC1">
              <w:rPr>
                <w:rFonts w:ascii="Times New Roman" w:hAnsi="Times New Roman" w:cs="Times New Roman"/>
                <w:sz w:val="26"/>
                <w:szCs w:val="26"/>
              </w:rPr>
              <w:t>средний возраст</w:t>
            </w:r>
            <w:r w:rsidRPr="007B7029">
              <w:rPr>
                <w:rFonts w:ascii="Times New Roman" w:hAnsi="Times New Roman" w:cs="Times New Roman"/>
                <w:sz w:val="26"/>
                <w:szCs w:val="26"/>
              </w:rPr>
              <w:t xml:space="preserve"> – по ознакомлению с достопримечательностями микрорайона; </w:t>
            </w:r>
            <w:r w:rsidR="00282FC1">
              <w:rPr>
                <w:rFonts w:ascii="Times New Roman" w:hAnsi="Times New Roman" w:cs="Times New Roman"/>
                <w:sz w:val="26"/>
                <w:szCs w:val="26"/>
              </w:rPr>
              <w:t>старший возраст</w:t>
            </w:r>
            <w:r w:rsidRPr="007B7029">
              <w:rPr>
                <w:rFonts w:ascii="Times New Roman" w:hAnsi="Times New Roman" w:cs="Times New Roman"/>
                <w:sz w:val="26"/>
                <w:szCs w:val="26"/>
              </w:rPr>
              <w:t xml:space="preserve"> – пешие и </w:t>
            </w:r>
            <w:r w:rsidR="00CA167F">
              <w:rPr>
                <w:rFonts w:ascii="Times New Roman" w:hAnsi="Times New Roman" w:cs="Times New Roman"/>
                <w:sz w:val="26"/>
                <w:szCs w:val="26"/>
              </w:rPr>
              <w:t>автомобильные</w:t>
            </w:r>
            <w:r w:rsidRPr="007B7029">
              <w:rPr>
                <w:rFonts w:ascii="Times New Roman" w:hAnsi="Times New Roman" w:cs="Times New Roman"/>
                <w:sz w:val="26"/>
                <w:szCs w:val="26"/>
              </w:rPr>
              <w:t xml:space="preserve"> экскурсии по </w:t>
            </w:r>
            <w:r w:rsidR="00CA167F">
              <w:rPr>
                <w:rFonts w:ascii="Times New Roman" w:hAnsi="Times New Roman" w:cs="Times New Roman"/>
                <w:sz w:val="26"/>
                <w:szCs w:val="26"/>
              </w:rPr>
              <w:t>селу</w:t>
            </w:r>
            <w:r w:rsidRPr="007B7029">
              <w:rPr>
                <w:rFonts w:ascii="Times New Roman" w:hAnsi="Times New Roman" w:cs="Times New Roman"/>
                <w:sz w:val="26"/>
                <w:szCs w:val="26"/>
              </w:rPr>
              <w:t>, мини-походы в парк, сквер, в сад, на поле</w:t>
            </w:r>
            <w:r w:rsidR="000C321D">
              <w:rPr>
                <w:rFonts w:ascii="Times New Roman" w:hAnsi="Times New Roman" w:cs="Times New Roman"/>
                <w:sz w:val="26"/>
                <w:szCs w:val="26"/>
              </w:rPr>
              <w:t>.</w:t>
            </w:r>
          </w:p>
          <w:p w:rsidR="007B7029" w:rsidRPr="007B7029" w:rsidRDefault="007B7029" w:rsidP="00CA167F">
            <w:pPr>
              <w:spacing w:after="0" w:line="240" w:lineRule="auto"/>
              <w:jc w:val="both"/>
              <w:rPr>
                <w:rFonts w:ascii="Times New Roman" w:hAnsi="Times New Roman" w:cs="Times New Roman"/>
                <w:sz w:val="26"/>
                <w:szCs w:val="26"/>
              </w:rPr>
            </w:pPr>
            <w:r w:rsidRPr="007B7029">
              <w:rPr>
                <w:rFonts w:ascii="Times New Roman" w:hAnsi="Times New Roman" w:cs="Times New Roman"/>
                <w:sz w:val="26"/>
                <w:szCs w:val="26"/>
              </w:rPr>
              <w:t>-Беседы: «Где живёт человек», «Дом, в котором мы живём», «</w:t>
            </w:r>
            <w:r w:rsidR="00C3187C">
              <w:rPr>
                <w:rFonts w:ascii="Times New Roman" w:hAnsi="Times New Roman" w:cs="Times New Roman"/>
                <w:sz w:val="26"/>
                <w:szCs w:val="26"/>
              </w:rPr>
              <w:t>Село</w:t>
            </w:r>
            <w:r w:rsidRPr="007B7029">
              <w:rPr>
                <w:rFonts w:ascii="Times New Roman" w:hAnsi="Times New Roman" w:cs="Times New Roman"/>
                <w:sz w:val="26"/>
                <w:szCs w:val="26"/>
              </w:rPr>
              <w:t xml:space="preserve"> мо</w:t>
            </w:r>
            <w:r w:rsidR="00C3187C">
              <w:rPr>
                <w:rFonts w:ascii="Times New Roman" w:hAnsi="Times New Roman" w:cs="Times New Roman"/>
                <w:sz w:val="26"/>
                <w:szCs w:val="26"/>
              </w:rPr>
              <w:t>е</w:t>
            </w:r>
            <w:r w:rsidRPr="007B7029">
              <w:rPr>
                <w:rFonts w:ascii="Times New Roman" w:hAnsi="Times New Roman" w:cs="Times New Roman"/>
                <w:sz w:val="26"/>
                <w:szCs w:val="26"/>
              </w:rPr>
              <w:t xml:space="preserve"> родно</w:t>
            </w:r>
            <w:r w:rsidR="00C3187C">
              <w:rPr>
                <w:rFonts w:ascii="Times New Roman" w:hAnsi="Times New Roman" w:cs="Times New Roman"/>
                <w:sz w:val="26"/>
                <w:szCs w:val="26"/>
              </w:rPr>
              <w:t>е</w:t>
            </w:r>
            <w:r w:rsidRPr="007B7029">
              <w:rPr>
                <w:rFonts w:ascii="Times New Roman" w:hAnsi="Times New Roman" w:cs="Times New Roman"/>
                <w:sz w:val="26"/>
                <w:szCs w:val="26"/>
              </w:rPr>
              <w:t xml:space="preserve">», «Родина малая и родина большая», «Мой любимый уголок в </w:t>
            </w:r>
            <w:r w:rsidR="00CA167F">
              <w:rPr>
                <w:rFonts w:ascii="Times New Roman" w:hAnsi="Times New Roman" w:cs="Times New Roman"/>
                <w:sz w:val="26"/>
                <w:szCs w:val="26"/>
              </w:rPr>
              <w:t>селе</w:t>
            </w:r>
            <w:r w:rsidRPr="007B7029">
              <w:rPr>
                <w:rFonts w:ascii="Times New Roman" w:hAnsi="Times New Roman" w:cs="Times New Roman"/>
                <w:sz w:val="26"/>
                <w:szCs w:val="26"/>
              </w:rPr>
              <w:t>», «Наш детский сад: прошлое и современность»</w:t>
            </w:r>
          </w:p>
          <w:p w:rsidR="007B7029" w:rsidRPr="007B7029" w:rsidRDefault="007B7029" w:rsidP="00CA167F">
            <w:pPr>
              <w:spacing w:after="0" w:line="240" w:lineRule="auto"/>
              <w:jc w:val="both"/>
              <w:rPr>
                <w:rFonts w:ascii="Times New Roman" w:hAnsi="Times New Roman" w:cs="Times New Roman"/>
                <w:sz w:val="26"/>
                <w:szCs w:val="26"/>
              </w:rPr>
            </w:pPr>
            <w:r w:rsidRPr="007B7029">
              <w:rPr>
                <w:rFonts w:ascii="Times New Roman" w:hAnsi="Times New Roman" w:cs="Times New Roman"/>
                <w:sz w:val="26"/>
                <w:szCs w:val="26"/>
              </w:rPr>
              <w:t xml:space="preserve">-ознакомление с символикой </w:t>
            </w:r>
            <w:r w:rsidR="00CA167F">
              <w:rPr>
                <w:rFonts w:ascii="Times New Roman" w:hAnsi="Times New Roman" w:cs="Times New Roman"/>
                <w:sz w:val="26"/>
                <w:szCs w:val="26"/>
              </w:rPr>
              <w:t>района, области</w:t>
            </w:r>
            <w:r w:rsidRPr="007B7029">
              <w:rPr>
                <w:rFonts w:ascii="Times New Roman" w:hAnsi="Times New Roman" w:cs="Times New Roman"/>
                <w:sz w:val="26"/>
                <w:szCs w:val="26"/>
              </w:rPr>
              <w:t>: флаг, герб; портреты руководителей</w:t>
            </w:r>
          </w:p>
        </w:tc>
      </w:tr>
      <w:tr w:rsidR="007B7029" w:rsidRPr="007B7029" w:rsidTr="00A5379B">
        <w:tc>
          <w:tcPr>
            <w:tcW w:w="1140" w:type="pct"/>
            <w:tcBorders>
              <w:top w:val="single" w:sz="4" w:space="0" w:color="auto"/>
              <w:left w:val="single" w:sz="4" w:space="0" w:color="auto"/>
              <w:bottom w:val="single" w:sz="4" w:space="0" w:color="auto"/>
              <w:right w:val="single" w:sz="4" w:space="0" w:color="auto"/>
            </w:tcBorders>
          </w:tcPr>
          <w:p w:rsidR="007B7029" w:rsidRPr="007B7029" w:rsidRDefault="007B7029" w:rsidP="007B7029">
            <w:pPr>
              <w:spacing w:after="0" w:line="240" w:lineRule="auto"/>
              <w:jc w:val="center"/>
              <w:rPr>
                <w:rFonts w:ascii="Times New Roman" w:hAnsi="Times New Roman" w:cs="Times New Roman"/>
                <w:b/>
                <w:sz w:val="26"/>
                <w:szCs w:val="26"/>
              </w:rPr>
            </w:pPr>
            <w:r w:rsidRPr="007B7029">
              <w:rPr>
                <w:rFonts w:ascii="Times New Roman" w:hAnsi="Times New Roman" w:cs="Times New Roman"/>
                <w:b/>
                <w:sz w:val="26"/>
                <w:szCs w:val="26"/>
              </w:rPr>
              <w:t xml:space="preserve">Физическое </w:t>
            </w:r>
          </w:p>
          <w:p w:rsidR="007B7029" w:rsidRPr="007B7029" w:rsidRDefault="007B7029" w:rsidP="007B7029">
            <w:pPr>
              <w:spacing w:after="0" w:line="240" w:lineRule="auto"/>
              <w:jc w:val="center"/>
              <w:rPr>
                <w:rFonts w:ascii="Times New Roman" w:hAnsi="Times New Roman" w:cs="Times New Roman"/>
                <w:b/>
                <w:sz w:val="26"/>
                <w:szCs w:val="26"/>
              </w:rPr>
            </w:pPr>
            <w:r w:rsidRPr="007B7029">
              <w:rPr>
                <w:rFonts w:ascii="Times New Roman" w:hAnsi="Times New Roman" w:cs="Times New Roman"/>
                <w:b/>
                <w:sz w:val="26"/>
                <w:szCs w:val="26"/>
              </w:rPr>
              <w:t>развитие</w:t>
            </w:r>
          </w:p>
          <w:p w:rsidR="007B7029" w:rsidRPr="007B7029" w:rsidRDefault="007B7029" w:rsidP="007B7029">
            <w:pPr>
              <w:spacing w:after="0" w:line="240" w:lineRule="auto"/>
              <w:jc w:val="center"/>
              <w:rPr>
                <w:rFonts w:ascii="Times New Roman" w:hAnsi="Times New Roman" w:cs="Times New Roman"/>
                <w:b/>
                <w:sz w:val="26"/>
                <w:szCs w:val="26"/>
              </w:rPr>
            </w:pPr>
          </w:p>
        </w:tc>
        <w:tc>
          <w:tcPr>
            <w:tcW w:w="3860" w:type="pct"/>
            <w:tcBorders>
              <w:top w:val="single" w:sz="4" w:space="0" w:color="auto"/>
              <w:left w:val="single" w:sz="4" w:space="0" w:color="auto"/>
              <w:bottom w:val="single" w:sz="4" w:space="0" w:color="auto"/>
              <w:right w:val="single" w:sz="4" w:space="0" w:color="auto"/>
            </w:tcBorders>
            <w:hideMark/>
          </w:tcPr>
          <w:p w:rsidR="007B7029" w:rsidRPr="007B7029" w:rsidRDefault="007B7029" w:rsidP="007B7029">
            <w:pPr>
              <w:spacing w:after="0" w:line="240" w:lineRule="auto"/>
              <w:rPr>
                <w:rFonts w:ascii="Times New Roman" w:hAnsi="Times New Roman" w:cs="Times New Roman"/>
                <w:sz w:val="26"/>
                <w:szCs w:val="26"/>
              </w:rPr>
            </w:pPr>
            <w:r w:rsidRPr="007B7029">
              <w:rPr>
                <w:rFonts w:ascii="Times New Roman" w:hAnsi="Times New Roman" w:cs="Times New Roman"/>
                <w:sz w:val="26"/>
                <w:szCs w:val="26"/>
              </w:rPr>
              <w:t>-мини-походы по территории микрорайона</w:t>
            </w:r>
          </w:p>
          <w:p w:rsidR="007B7029" w:rsidRPr="007B7029" w:rsidRDefault="007B7029" w:rsidP="007B7029">
            <w:pPr>
              <w:spacing w:after="0" w:line="240" w:lineRule="auto"/>
              <w:rPr>
                <w:rFonts w:ascii="Times New Roman" w:hAnsi="Times New Roman" w:cs="Times New Roman"/>
                <w:sz w:val="26"/>
                <w:szCs w:val="26"/>
              </w:rPr>
            </w:pPr>
            <w:r w:rsidRPr="007B7029">
              <w:rPr>
                <w:rFonts w:ascii="Times New Roman" w:hAnsi="Times New Roman" w:cs="Times New Roman"/>
                <w:sz w:val="26"/>
                <w:szCs w:val="26"/>
              </w:rPr>
              <w:t>-физкультурно-оздоровительные совместные проекты</w:t>
            </w:r>
          </w:p>
          <w:p w:rsidR="007B7029" w:rsidRPr="007B7029" w:rsidRDefault="007B7029" w:rsidP="007B7029">
            <w:pPr>
              <w:spacing w:after="0" w:line="240" w:lineRule="auto"/>
              <w:rPr>
                <w:rFonts w:ascii="Times New Roman" w:hAnsi="Times New Roman" w:cs="Times New Roman"/>
                <w:sz w:val="26"/>
                <w:szCs w:val="26"/>
              </w:rPr>
            </w:pPr>
            <w:r w:rsidRPr="007B7029">
              <w:rPr>
                <w:rFonts w:ascii="Times New Roman" w:hAnsi="Times New Roman" w:cs="Times New Roman"/>
                <w:sz w:val="26"/>
                <w:szCs w:val="26"/>
              </w:rPr>
              <w:t xml:space="preserve">-связь с </w:t>
            </w:r>
            <w:r w:rsidR="00CA167F">
              <w:rPr>
                <w:rFonts w:ascii="Times New Roman" w:hAnsi="Times New Roman" w:cs="Times New Roman"/>
                <w:sz w:val="26"/>
                <w:szCs w:val="26"/>
              </w:rPr>
              <w:t>ДЮСШ</w:t>
            </w:r>
            <w:r w:rsidRPr="007B7029">
              <w:rPr>
                <w:rFonts w:ascii="Times New Roman" w:hAnsi="Times New Roman" w:cs="Times New Roman"/>
                <w:sz w:val="26"/>
                <w:szCs w:val="26"/>
              </w:rPr>
              <w:t>: встречи с тренерами</w:t>
            </w:r>
          </w:p>
          <w:p w:rsidR="007B7029" w:rsidRPr="007B7029" w:rsidRDefault="007B7029" w:rsidP="00CA167F">
            <w:pPr>
              <w:spacing w:after="0" w:line="240" w:lineRule="auto"/>
              <w:jc w:val="both"/>
              <w:rPr>
                <w:rFonts w:ascii="Times New Roman" w:hAnsi="Times New Roman" w:cs="Times New Roman"/>
                <w:sz w:val="26"/>
                <w:szCs w:val="26"/>
              </w:rPr>
            </w:pPr>
            <w:r w:rsidRPr="007B7029">
              <w:rPr>
                <w:rFonts w:ascii="Times New Roman" w:hAnsi="Times New Roman" w:cs="Times New Roman"/>
                <w:sz w:val="26"/>
                <w:szCs w:val="26"/>
              </w:rPr>
              <w:t>-просмотр презентации об Олимпийских играх; ознакомление с символикой</w:t>
            </w:r>
          </w:p>
          <w:p w:rsidR="007B7029" w:rsidRPr="007B7029" w:rsidRDefault="007B7029" w:rsidP="00CA167F">
            <w:pPr>
              <w:spacing w:after="0" w:line="240" w:lineRule="auto"/>
              <w:jc w:val="both"/>
              <w:rPr>
                <w:rFonts w:ascii="Times New Roman" w:hAnsi="Times New Roman" w:cs="Times New Roman"/>
                <w:sz w:val="26"/>
                <w:szCs w:val="26"/>
              </w:rPr>
            </w:pPr>
            <w:r w:rsidRPr="007B7029">
              <w:rPr>
                <w:rFonts w:ascii="Times New Roman" w:hAnsi="Times New Roman" w:cs="Times New Roman"/>
                <w:sz w:val="26"/>
                <w:szCs w:val="26"/>
              </w:rPr>
              <w:t>-</w:t>
            </w:r>
            <w:r w:rsidR="00CA167F">
              <w:rPr>
                <w:rFonts w:ascii="Times New Roman" w:hAnsi="Times New Roman" w:cs="Times New Roman"/>
                <w:sz w:val="26"/>
                <w:szCs w:val="26"/>
              </w:rPr>
              <w:t>б</w:t>
            </w:r>
            <w:r w:rsidRPr="007B7029">
              <w:rPr>
                <w:rFonts w:ascii="Times New Roman" w:hAnsi="Times New Roman" w:cs="Times New Roman"/>
                <w:sz w:val="26"/>
                <w:szCs w:val="26"/>
              </w:rPr>
              <w:t>еседы о спортсменах</w:t>
            </w:r>
            <w:r w:rsidR="00CA167F">
              <w:rPr>
                <w:rFonts w:ascii="Times New Roman" w:hAnsi="Times New Roman" w:cs="Times New Roman"/>
                <w:sz w:val="26"/>
                <w:szCs w:val="26"/>
              </w:rPr>
              <w:t xml:space="preserve"> Амурской области</w:t>
            </w:r>
          </w:p>
          <w:p w:rsidR="007B7029" w:rsidRPr="007B7029" w:rsidRDefault="007B7029" w:rsidP="009553EA">
            <w:pPr>
              <w:spacing w:after="0" w:line="240" w:lineRule="auto"/>
              <w:jc w:val="both"/>
              <w:rPr>
                <w:rFonts w:ascii="Times New Roman" w:hAnsi="Times New Roman" w:cs="Times New Roman"/>
                <w:sz w:val="26"/>
                <w:szCs w:val="26"/>
              </w:rPr>
            </w:pPr>
            <w:r w:rsidRPr="007B7029">
              <w:rPr>
                <w:rFonts w:ascii="Times New Roman" w:hAnsi="Times New Roman" w:cs="Times New Roman"/>
                <w:sz w:val="26"/>
                <w:szCs w:val="26"/>
              </w:rPr>
              <w:t>-Беседы о видах спорта, просмотр мультфильмом спортивной тематики</w:t>
            </w:r>
          </w:p>
          <w:p w:rsidR="007B7029" w:rsidRPr="007B7029" w:rsidRDefault="007B7029" w:rsidP="009553EA">
            <w:pPr>
              <w:spacing w:after="0" w:line="240" w:lineRule="auto"/>
              <w:jc w:val="both"/>
              <w:rPr>
                <w:rFonts w:ascii="Times New Roman" w:hAnsi="Times New Roman" w:cs="Times New Roman"/>
                <w:sz w:val="26"/>
                <w:szCs w:val="26"/>
              </w:rPr>
            </w:pPr>
            <w:r w:rsidRPr="007B7029">
              <w:rPr>
                <w:rFonts w:ascii="Times New Roman" w:hAnsi="Times New Roman" w:cs="Times New Roman"/>
                <w:sz w:val="26"/>
                <w:szCs w:val="26"/>
              </w:rPr>
              <w:t xml:space="preserve">-широкое использование </w:t>
            </w:r>
            <w:r w:rsidR="009553EA">
              <w:rPr>
                <w:rFonts w:ascii="Times New Roman" w:hAnsi="Times New Roman" w:cs="Times New Roman"/>
                <w:sz w:val="26"/>
                <w:szCs w:val="26"/>
              </w:rPr>
              <w:t>русских  народных игр, игр малых народностей</w:t>
            </w:r>
          </w:p>
          <w:p w:rsidR="007B7029" w:rsidRPr="007B7029" w:rsidRDefault="007B7029" w:rsidP="009553EA">
            <w:pPr>
              <w:spacing w:after="0" w:line="240" w:lineRule="auto"/>
              <w:jc w:val="both"/>
              <w:rPr>
                <w:rFonts w:ascii="Times New Roman" w:hAnsi="Times New Roman" w:cs="Times New Roman"/>
                <w:sz w:val="26"/>
                <w:szCs w:val="26"/>
              </w:rPr>
            </w:pPr>
            <w:r w:rsidRPr="007B7029">
              <w:rPr>
                <w:rFonts w:ascii="Times New Roman" w:hAnsi="Times New Roman" w:cs="Times New Roman"/>
                <w:sz w:val="26"/>
                <w:szCs w:val="26"/>
              </w:rPr>
              <w:t>-Проведение спортивных праздников, развлечение, эстафет, соревнований, мин-Олимпиад</w:t>
            </w:r>
          </w:p>
          <w:p w:rsidR="007B7029" w:rsidRPr="007B7029" w:rsidRDefault="007B7029" w:rsidP="009553EA">
            <w:pPr>
              <w:spacing w:after="0" w:line="240" w:lineRule="auto"/>
              <w:jc w:val="both"/>
              <w:rPr>
                <w:rFonts w:ascii="Times New Roman" w:hAnsi="Times New Roman" w:cs="Times New Roman"/>
                <w:sz w:val="26"/>
                <w:szCs w:val="26"/>
              </w:rPr>
            </w:pPr>
            <w:r w:rsidRPr="007B7029">
              <w:rPr>
                <w:rFonts w:ascii="Times New Roman" w:hAnsi="Times New Roman" w:cs="Times New Roman"/>
                <w:sz w:val="26"/>
                <w:szCs w:val="26"/>
              </w:rPr>
              <w:t xml:space="preserve">-беседы о здоровье «Я и моё тело», «Уроки Айболита», «Уроки этикета», «Уроки </w:t>
            </w:r>
            <w:proofErr w:type="spellStart"/>
            <w:r w:rsidRPr="007B7029">
              <w:rPr>
                <w:rFonts w:ascii="Times New Roman" w:hAnsi="Times New Roman" w:cs="Times New Roman"/>
                <w:sz w:val="26"/>
                <w:szCs w:val="26"/>
              </w:rPr>
              <w:t>Мойдодыра</w:t>
            </w:r>
            <w:proofErr w:type="spellEnd"/>
            <w:r w:rsidRPr="007B7029">
              <w:rPr>
                <w:rFonts w:ascii="Times New Roman" w:hAnsi="Times New Roman" w:cs="Times New Roman"/>
                <w:sz w:val="26"/>
                <w:szCs w:val="26"/>
              </w:rPr>
              <w:t>»</w:t>
            </w:r>
          </w:p>
          <w:p w:rsidR="007B7029" w:rsidRPr="007B7029" w:rsidRDefault="007B7029" w:rsidP="007B7029">
            <w:pPr>
              <w:spacing w:after="0" w:line="240" w:lineRule="auto"/>
              <w:rPr>
                <w:rFonts w:ascii="Times New Roman" w:hAnsi="Times New Roman" w:cs="Times New Roman"/>
                <w:sz w:val="26"/>
                <w:szCs w:val="26"/>
              </w:rPr>
            </w:pPr>
            <w:r w:rsidRPr="007B7029">
              <w:rPr>
                <w:rFonts w:ascii="Times New Roman" w:hAnsi="Times New Roman" w:cs="Times New Roman"/>
                <w:sz w:val="26"/>
                <w:szCs w:val="26"/>
              </w:rPr>
              <w:t>-экскурсии в поликлинику, аптеку</w:t>
            </w:r>
          </w:p>
          <w:p w:rsidR="007B7029" w:rsidRPr="007B7029" w:rsidRDefault="007B7029" w:rsidP="007B7029">
            <w:pPr>
              <w:spacing w:after="0" w:line="240" w:lineRule="auto"/>
              <w:rPr>
                <w:rFonts w:ascii="Times New Roman" w:hAnsi="Times New Roman" w:cs="Times New Roman"/>
                <w:sz w:val="26"/>
                <w:szCs w:val="26"/>
              </w:rPr>
            </w:pPr>
            <w:r w:rsidRPr="007B7029">
              <w:rPr>
                <w:rFonts w:ascii="Times New Roman" w:hAnsi="Times New Roman" w:cs="Times New Roman"/>
                <w:sz w:val="26"/>
                <w:szCs w:val="26"/>
              </w:rPr>
              <w:t>-проектная деятельность, акции</w:t>
            </w:r>
          </w:p>
          <w:p w:rsidR="007B7029" w:rsidRPr="007B7029" w:rsidRDefault="007B7029" w:rsidP="007B7029">
            <w:pPr>
              <w:spacing w:after="0" w:line="240" w:lineRule="auto"/>
              <w:rPr>
                <w:rFonts w:ascii="Times New Roman" w:hAnsi="Times New Roman" w:cs="Times New Roman"/>
                <w:sz w:val="26"/>
                <w:szCs w:val="26"/>
              </w:rPr>
            </w:pPr>
            <w:r w:rsidRPr="007B7029">
              <w:rPr>
                <w:rFonts w:ascii="Times New Roman" w:hAnsi="Times New Roman" w:cs="Times New Roman"/>
                <w:sz w:val="26"/>
                <w:szCs w:val="26"/>
              </w:rPr>
              <w:t>-опыты и экспериментирование</w:t>
            </w:r>
          </w:p>
          <w:p w:rsidR="007B7029" w:rsidRPr="007B7029" w:rsidRDefault="007B7029" w:rsidP="007B7029">
            <w:pPr>
              <w:spacing w:after="0" w:line="240" w:lineRule="auto"/>
              <w:rPr>
                <w:rFonts w:ascii="Times New Roman" w:hAnsi="Times New Roman" w:cs="Times New Roman"/>
                <w:b/>
                <w:sz w:val="26"/>
                <w:szCs w:val="26"/>
              </w:rPr>
            </w:pPr>
            <w:r w:rsidRPr="007B7029">
              <w:rPr>
                <w:rFonts w:ascii="Times New Roman" w:hAnsi="Times New Roman" w:cs="Times New Roman"/>
                <w:sz w:val="26"/>
                <w:szCs w:val="26"/>
              </w:rPr>
              <w:t>-устройство в группе уголка здоровья, здорового питания</w:t>
            </w:r>
          </w:p>
        </w:tc>
      </w:tr>
      <w:tr w:rsidR="007B7029" w:rsidRPr="007B7029" w:rsidTr="00A5379B">
        <w:trPr>
          <w:trHeight w:val="1268"/>
        </w:trPr>
        <w:tc>
          <w:tcPr>
            <w:tcW w:w="1140" w:type="pct"/>
            <w:tcBorders>
              <w:top w:val="single" w:sz="4" w:space="0" w:color="auto"/>
              <w:left w:val="single" w:sz="4" w:space="0" w:color="auto"/>
              <w:bottom w:val="single" w:sz="4" w:space="0" w:color="auto"/>
              <w:right w:val="single" w:sz="4" w:space="0" w:color="auto"/>
            </w:tcBorders>
          </w:tcPr>
          <w:p w:rsidR="009553EA" w:rsidRPr="007B7029" w:rsidRDefault="009553EA" w:rsidP="009553EA">
            <w:pPr>
              <w:spacing w:after="0" w:line="240" w:lineRule="auto"/>
              <w:jc w:val="center"/>
              <w:rPr>
                <w:rFonts w:ascii="Times New Roman" w:hAnsi="Times New Roman" w:cs="Times New Roman"/>
                <w:b/>
                <w:sz w:val="26"/>
                <w:szCs w:val="26"/>
              </w:rPr>
            </w:pPr>
            <w:r w:rsidRPr="007B7029">
              <w:rPr>
                <w:rFonts w:ascii="Times New Roman" w:hAnsi="Times New Roman" w:cs="Times New Roman"/>
                <w:b/>
                <w:sz w:val="26"/>
                <w:szCs w:val="26"/>
              </w:rPr>
              <w:t>Художественн</w:t>
            </w:r>
            <w:proofErr w:type="gramStart"/>
            <w:r w:rsidRPr="007B7029">
              <w:rPr>
                <w:rFonts w:ascii="Times New Roman" w:hAnsi="Times New Roman" w:cs="Times New Roman"/>
                <w:b/>
                <w:sz w:val="26"/>
                <w:szCs w:val="26"/>
              </w:rPr>
              <w:t>о-</w:t>
            </w:r>
            <w:proofErr w:type="gramEnd"/>
            <w:r w:rsidRPr="007B7029">
              <w:rPr>
                <w:rFonts w:ascii="Times New Roman" w:hAnsi="Times New Roman" w:cs="Times New Roman"/>
                <w:b/>
                <w:sz w:val="26"/>
                <w:szCs w:val="26"/>
              </w:rPr>
              <w:t xml:space="preserve"> эстетическое </w:t>
            </w:r>
          </w:p>
          <w:p w:rsidR="009553EA" w:rsidRPr="007B7029" w:rsidRDefault="009553EA" w:rsidP="009553EA">
            <w:pPr>
              <w:spacing w:after="0" w:line="240" w:lineRule="auto"/>
              <w:jc w:val="center"/>
              <w:rPr>
                <w:rFonts w:ascii="Times New Roman" w:hAnsi="Times New Roman" w:cs="Times New Roman"/>
                <w:b/>
                <w:sz w:val="26"/>
                <w:szCs w:val="26"/>
              </w:rPr>
            </w:pPr>
            <w:r w:rsidRPr="007B7029">
              <w:rPr>
                <w:rFonts w:ascii="Times New Roman" w:hAnsi="Times New Roman" w:cs="Times New Roman"/>
                <w:b/>
                <w:sz w:val="26"/>
                <w:szCs w:val="26"/>
              </w:rPr>
              <w:t>развитие</w:t>
            </w:r>
          </w:p>
          <w:p w:rsidR="007B7029" w:rsidRPr="007B7029" w:rsidRDefault="007B7029" w:rsidP="007B7029">
            <w:pPr>
              <w:spacing w:after="0" w:line="240" w:lineRule="auto"/>
              <w:jc w:val="center"/>
              <w:rPr>
                <w:rFonts w:ascii="Times New Roman" w:hAnsi="Times New Roman" w:cs="Times New Roman"/>
                <w:b/>
                <w:sz w:val="26"/>
                <w:szCs w:val="26"/>
              </w:rPr>
            </w:pPr>
          </w:p>
          <w:p w:rsidR="007B7029" w:rsidRPr="007B7029" w:rsidRDefault="007B7029" w:rsidP="007B7029">
            <w:pPr>
              <w:spacing w:after="0" w:line="240" w:lineRule="auto"/>
              <w:jc w:val="center"/>
              <w:rPr>
                <w:rFonts w:ascii="Times New Roman" w:hAnsi="Times New Roman" w:cs="Times New Roman"/>
                <w:b/>
                <w:sz w:val="26"/>
                <w:szCs w:val="26"/>
              </w:rPr>
            </w:pPr>
          </w:p>
          <w:p w:rsidR="007B7029" w:rsidRPr="007B7029" w:rsidRDefault="007B7029" w:rsidP="007B7029">
            <w:pPr>
              <w:spacing w:after="0" w:line="240" w:lineRule="auto"/>
              <w:rPr>
                <w:rFonts w:ascii="Times New Roman" w:hAnsi="Times New Roman" w:cs="Times New Roman"/>
                <w:b/>
                <w:sz w:val="26"/>
                <w:szCs w:val="26"/>
              </w:rPr>
            </w:pPr>
          </w:p>
          <w:p w:rsidR="007B7029" w:rsidRPr="007B7029" w:rsidRDefault="007B7029" w:rsidP="007B7029">
            <w:pPr>
              <w:spacing w:after="0" w:line="240" w:lineRule="auto"/>
              <w:jc w:val="center"/>
              <w:rPr>
                <w:rFonts w:ascii="Times New Roman" w:hAnsi="Times New Roman" w:cs="Times New Roman"/>
                <w:b/>
                <w:sz w:val="26"/>
                <w:szCs w:val="26"/>
              </w:rPr>
            </w:pPr>
          </w:p>
          <w:p w:rsidR="007B7029" w:rsidRPr="007B7029" w:rsidRDefault="007B7029" w:rsidP="007B7029">
            <w:pPr>
              <w:spacing w:after="0" w:line="240" w:lineRule="auto"/>
              <w:jc w:val="center"/>
              <w:rPr>
                <w:rFonts w:ascii="Times New Roman" w:hAnsi="Times New Roman" w:cs="Times New Roman"/>
                <w:b/>
                <w:sz w:val="26"/>
                <w:szCs w:val="26"/>
              </w:rPr>
            </w:pPr>
          </w:p>
          <w:p w:rsidR="007B7029" w:rsidRPr="007B7029" w:rsidRDefault="007B7029" w:rsidP="007B7029">
            <w:pPr>
              <w:spacing w:after="0" w:line="240" w:lineRule="auto"/>
              <w:jc w:val="center"/>
              <w:rPr>
                <w:rFonts w:ascii="Times New Roman" w:hAnsi="Times New Roman" w:cs="Times New Roman"/>
                <w:b/>
                <w:sz w:val="26"/>
                <w:szCs w:val="26"/>
              </w:rPr>
            </w:pPr>
          </w:p>
          <w:p w:rsidR="007B7029" w:rsidRPr="007B7029" w:rsidRDefault="007B7029" w:rsidP="007B7029">
            <w:pPr>
              <w:spacing w:after="0" w:line="240" w:lineRule="auto"/>
              <w:jc w:val="center"/>
              <w:rPr>
                <w:rFonts w:ascii="Times New Roman" w:hAnsi="Times New Roman" w:cs="Times New Roman"/>
                <w:b/>
                <w:sz w:val="26"/>
                <w:szCs w:val="26"/>
              </w:rPr>
            </w:pPr>
          </w:p>
          <w:p w:rsidR="007B7029" w:rsidRPr="007B7029" w:rsidRDefault="007B7029" w:rsidP="007B7029">
            <w:pPr>
              <w:spacing w:after="0" w:line="240" w:lineRule="auto"/>
              <w:jc w:val="center"/>
              <w:rPr>
                <w:rFonts w:ascii="Times New Roman" w:hAnsi="Times New Roman" w:cs="Times New Roman"/>
                <w:b/>
                <w:sz w:val="26"/>
                <w:szCs w:val="26"/>
              </w:rPr>
            </w:pPr>
          </w:p>
          <w:p w:rsidR="007B7029" w:rsidRPr="007B7029" w:rsidRDefault="007B7029" w:rsidP="007B7029">
            <w:pPr>
              <w:spacing w:after="0" w:line="240" w:lineRule="auto"/>
              <w:jc w:val="center"/>
              <w:rPr>
                <w:rFonts w:ascii="Times New Roman" w:hAnsi="Times New Roman" w:cs="Times New Roman"/>
                <w:b/>
                <w:sz w:val="26"/>
                <w:szCs w:val="26"/>
              </w:rPr>
            </w:pPr>
          </w:p>
          <w:p w:rsidR="007B7029" w:rsidRPr="007B7029" w:rsidRDefault="007B7029" w:rsidP="007B7029">
            <w:pPr>
              <w:spacing w:after="0" w:line="240" w:lineRule="auto"/>
              <w:jc w:val="center"/>
              <w:rPr>
                <w:rFonts w:ascii="Times New Roman" w:hAnsi="Times New Roman" w:cs="Times New Roman"/>
                <w:b/>
                <w:sz w:val="26"/>
                <w:szCs w:val="26"/>
              </w:rPr>
            </w:pPr>
          </w:p>
        </w:tc>
        <w:tc>
          <w:tcPr>
            <w:tcW w:w="3860" w:type="pct"/>
            <w:tcBorders>
              <w:top w:val="single" w:sz="4" w:space="0" w:color="auto"/>
              <w:left w:val="single" w:sz="4" w:space="0" w:color="auto"/>
              <w:bottom w:val="single" w:sz="4" w:space="0" w:color="auto"/>
              <w:right w:val="single" w:sz="4" w:space="0" w:color="auto"/>
            </w:tcBorders>
            <w:hideMark/>
          </w:tcPr>
          <w:p w:rsidR="007B7029" w:rsidRPr="007B7029" w:rsidRDefault="007B7029" w:rsidP="009553EA">
            <w:pPr>
              <w:spacing w:after="0" w:line="240" w:lineRule="auto"/>
              <w:jc w:val="both"/>
              <w:rPr>
                <w:rFonts w:ascii="Times New Roman" w:hAnsi="Times New Roman" w:cs="Times New Roman"/>
                <w:sz w:val="26"/>
                <w:szCs w:val="26"/>
              </w:rPr>
            </w:pPr>
            <w:r w:rsidRPr="007B7029">
              <w:rPr>
                <w:rFonts w:ascii="Times New Roman" w:hAnsi="Times New Roman" w:cs="Times New Roman"/>
                <w:sz w:val="26"/>
                <w:szCs w:val="26"/>
              </w:rPr>
              <w:lastRenderedPageBreak/>
              <w:t xml:space="preserve">-беседы </w:t>
            </w:r>
            <w:r w:rsidR="009553EA" w:rsidRPr="007B7029">
              <w:rPr>
                <w:rFonts w:ascii="Times New Roman" w:hAnsi="Times New Roman" w:cs="Times New Roman"/>
                <w:sz w:val="26"/>
                <w:szCs w:val="26"/>
              </w:rPr>
              <w:t xml:space="preserve">компьютерные мини-презентации </w:t>
            </w:r>
            <w:r w:rsidR="009553EA">
              <w:rPr>
                <w:rFonts w:ascii="Times New Roman" w:hAnsi="Times New Roman" w:cs="Times New Roman"/>
                <w:sz w:val="26"/>
                <w:szCs w:val="26"/>
              </w:rPr>
              <w:t>о художниках района и области</w:t>
            </w:r>
          </w:p>
          <w:p w:rsidR="007B7029" w:rsidRPr="007B7029" w:rsidRDefault="007B7029" w:rsidP="009553EA">
            <w:pPr>
              <w:spacing w:after="0" w:line="240" w:lineRule="auto"/>
              <w:jc w:val="both"/>
              <w:rPr>
                <w:rFonts w:ascii="Times New Roman" w:hAnsi="Times New Roman" w:cs="Times New Roman"/>
                <w:sz w:val="26"/>
                <w:szCs w:val="26"/>
              </w:rPr>
            </w:pPr>
            <w:r w:rsidRPr="007B7029">
              <w:rPr>
                <w:rFonts w:ascii="Times New Roman" w:hAnsi="Times New Roman" w:cs="Times New Roman"/>
                <w:sz w:val="26"/>
                <w:szCs w:val="26"/>
              </w:rPr>
              <w:t>-рассматривание репродукций картин, слайдов, открыток, буклетов</w:t>
            </w:r>
          </w:p>
          <w:p w:rsidR="007B7029" w:rsidRPr="007B7029" w:rsidRDefault="007B7029" w:rsidP="009553EA">
            <w:pPr>
              <w:spacing w:after="0" w:line="240" w:lineRule="auto"/>
              <w:jc w:val="both"/>
              <w:rPr>
                <w:rFonts w:ascii="Times New Roman" w:hAnsi="Times New Roman" w:cs="Times New Roman"/>
                <w:sz w:val="26"/>
                <w:szCs w:val="26"/>
              </w:rPr>
            </w:pPr>
            <w:r w:rsidRPr="007B7029">
              <w:rPr>
                <w:rFonts w:ascii="Times New Roman" w:hAnsi="Times New Roman" w:cs="Times New Roman"/>
                <w:sz w:val="26"/>
                <w:szCs w:val="26"/>
              </w:rPr>
              <w:lastRenderedPageBreak/>
              <w:t xml:space="preserve">-оформление в </w:t>
            </w:r>
            <w:r w:rsidR="006457C7">
              <w:rPr>
                <w:rFonts w:ascii="Times New Roman" w:hAnsi="Times New Roman" w:cs="Times New Roman"/>
                <w:sz w:val="26"/>
                <w:szCs w:val="26"/>
              </w:rPr>
              <w:t>детском саду</w:t>
            </w:r>
            <w:r w:rsidR="009553EA">
              <w:rPr>
                <w:rFonts w:ascii="Times New Roman" w:hAnsi="Times New Roman" w:cs="Times New Roman"/>
                <w:sz w:val="26"/>
                <w:szCs w:val="26"/>
              </w:rPr>
              <w:t xml:space="preserve"> </w:t>
            </w:r>
            <w:r w:rsidRPr="007B7029">
              <w:rPr>
                <w:rFonts w:ascii="Times New Roman" w:hAnsi="Times New Roman" w:cs="Times New Roman"/>
                <w:sz w:val="26"/>
                <w:szCs w:val="26"/>
              </w:rPr>
              <w:t xml:space="preserve"> художественной галереи творчества </w:t>
            </w:r>
            <w:r w:rsidR="009553EA">
              <w:rPr>
                <w:rFonts w:ascii="Times New Roman" w:hAnsi="Times New Roman" w:cs="Times New Roman"/>
                <w:sz w:val="26"/>
                <w:szCs w:val="26"/>
              </w:rPr>
              <w:t>амурских</w:t>
            </w:r>
            <w:r w:rsidRPr="007B7029">
              <w:rPr>
                <w:rFonts w:ascii="Times New Roman" w:hAnsi="Times New Roman" w:cs="Times New Roman"/>
                <w:sz w:val="26"/>
                <w:szCs w:val="26"/>
              </w:rPr>
              <w:t xml:space="preserve"> художников и скульпторов</w:t>
            </w:r>
          </w:p>
          <w:p w:rsidR="001B7BED" w:rsidRDefault="007B7029" w:rsidP="009553EA">
            <w:pPr>
              <w:spacing w:after="0" w:line="240" w:lineRule="auto"/>
              <w:jc w:val="both"/>
              <w:rPr>
                <w:rFonts w:ascii="Times New Roman" w:hAnsi="Times New Roman" w:cs="Times New Roman"/>
                <w:sz w:val="26"/>
                <w:szCs w:val="26"/>
              </w:rPr>
            </w:pPr>
            <w:r w:rsidRPr="007B7029">
              <w:rPr>
                <w:rFonts w:ascii="Times New Roman" w:hAnsi="Times New Roman" w:cs="Times New Roman"/>
                <w:sz w:val="26"/>
                <w:szCs w:val="26"/>
              </w:rPr>
              <w:t>-художественно-продуктивная деятельность</w:t>
            </w:r>
          </w:p>
          <w:p w:rsidR="007B7029" w:rsidRPr="007B7029" w:rsidRDefault="007B7029" w:rsidP="009553EA">
            <w:pPr>
              <w:spacing w:after="0" w:line="240" w:lineRule="auto"/>
              <w:jc w:val="both"/>
              <w:rPr>
                <w:rFonts w:ascii="Times New Roman" w:hAnsi="Times New Roman" w:cs="Times New Roman"/>
                <w:sz w:val="26"/>
                <w:szCs w:val="26"/>
              </w:rPr>
            </w:pPr>
            <w:r w:rsidRPr="007B7029">
              <w:rPr>
                <w:rFonts w:ascii="Times New Roman" w:hAnsi="Times New Roman" w:cs="Times New Roman"/>
                <w:sz w:val="26"/>
                <w:szCs w:val="26"/>
              </w:rPr>
              <w:t xml:space="preserve">-музыкальный  фольклор (детский, обрядовый, бытовой, военно-бытовой, строевой, плясовой, хороводный, исторический), </w:t>
            </w:r>
          </w:p>
          <w:p w:rsidR="007B7029" w:rsidRPr="007B7029" w:rsidRDefault="007B7029" w:rsidP="009553EA">
            <w:pPr>
              <w:spacing w:after="0" w:line="240" w:lineRule="auto"/>
              <w:jc w:val="both"/>
              <w:rPr>
                <w:rFonts w:ascii="Times New Roman" w:hAnsi="Times New Roman" w:cs="Times New Roman"/>
                <w:sz w:val="26"/>
                <w:szCs w:val="26"/>
              </w:rPr>
            </w:pPr>
            <w:r w:rsidRPr="007B7029">
              <w:rPr>
                <w:rFonts w:ascii="Times New Roman" w:hAnsi="Times New Roman" w:cs="Times New Roman"/>
                <w:sz w:val="26"/>
                <w:szCs w:val="26"/>
              </w:rPr>
              <w:t>-проведение праздников, развлечений, музыкально-литературных викторин, фольклорные народные праздники и гуляния</w:t>
            </w:r>
          </w:p>
          <w:p w:rsidR="007B7029" w:rsidRPr="007B7029" w:rsidRDefault="007B7029" w:rsidP="009553EA">
            <w:pPr>
              <w:spacing w:after="0" w:line="240" w:lineRule="auto"/>
              <w:jc w:val="both"/>
              <w:rPr>
                <w:rFonts w:ascii="Times New Roman" w:hAnsi="Times New Roman" w:cs="Times New Roman"/>
                <w:sz w:val="26"/>
                <w:szCs w:val="26"/>
              </w:rPr>
            </w:pPr>
            <w:proofErr w:type="gramStart"/>
            <w:r w:rsidRPr="007B7029">
              <w:rPr>
                <w:rFonts w:ascii="Times New Roman" w:hAnsi="Times New Roman" w:cs="Times New Roman"/>
                <w:sz w:val="26"/>
                <w:szCs w:val="26"/>
              </w:rPr>
              <w:t>-ознакомление с народными музыкальными инструментами: баян, лира, бандура, рожок, домра, жалейка, цимбалы, бубен</w:t>
            </w:r>
            <w:proofErr w:type="gramEnd"/>
          </w:p>
          <w:p w:rsidR="001B7BED" w:rsidRDefault="007B7029" w:rsidP="001B7BED">
            <w:pPr>
              <w:spacing w:after="0" w:line="240" w:lineRule="auto"/>
              <w:jc w:val="both"/>
              <w:rPr>
                <w:rFonts w:ascii="Times New Roman" w:hAnsi="Times New Roman" w:cs="Times New Roman"/>
                <w:sz w:val="26"/>
                <w:szCs w:val="26"/>
              </w:rPr>
            </w:pPr>
            <w:r w:rsidRPr="007B7029">
              <w:rPr>
                <w:rFonts w:ascii="Times New Roman" w:hAnsi="Times New Roman" w:cs="Times New Roman"/>
                <w:sz w:val="26"/>
                <w:szCs w:val="26"/>
              </w:rPr>
              <w:t xml:space="preserve">-использование в группе аудио- и видеозаписей концертов, детских праздников; </w:t>
            </w:r>
          </w:p>
          <w:p w:rsidR="007B7029" w:rsidRPr="007B7029" w:rsidRDefault="007B7029" w:rsidP="001B7BED">
            <w:pPr>
              <w:spacing w:after="0" w:line="240" w:lineRule="auto"/>
              <w:jc w:val="both"/>
              <w:rPr>
                <w:rFonts w:ascii="Times New Roman" w:hAnsi="Times New Roman" w:cs="Times New Roman"/>
                <w:sz w:val="26"/>
                <w:szCs w:val="26"/>
              </w:rPr>
            </w:pPr>
            <w:r w:rsidRPr="007B7029">
              <w:rPr>
                <w:rFonts w:ascii="Times New Roman" w:hAnsi="Times New Roman" w:cs="Times New Roman"/>
                <w:sz w:val="26"/>
                <w:szCs w:val="26"/>
              </w:rPr>
              <w:t>-оформление музыкального уголка</w:t>
            </w:r>
          </w:p>
        </w:tc>
      </w:tr>
      <w:tr w:rsidR="007B7029" w:rsidRPr="007B7029" w:rsidTr="005D2279">
        <w:trPr>
          <w:trHeight w:val="3705"/>
        </w:trPr>
        <w:tc>
          <w:tcPr>
            <w:tcW w:w="1140" w:type="pct"/>
            <w:tcBorders>
              <w:top w:val="single" w:sz="4" w:space="0" w:color="auto"/>
              <w:left w:val="single" w:sz="4" w:space="0" w:color="auto"/>
              <w:bottom w:val="single" w:sz="4" w:space="0" w:color="auto"/>
              <w:right w:val="single" w:sz="4" w:space="0" w:color="auto"/>
            </w:tcBorders>
          </w:tcPr>
          <w:p w:rsidR="007B7029" w:rsidRPr="007B7029" w:rsidRDefault="007B7029" w:rsidP="001B7BED">
            <w:pPr>
              <w:spacing w:after="0" w:line="240" w:lineRule="auto"/>
              <w:jc w:val="both"/>
              <w:rPr>
                <w:rFonts w:ascii="Times New Roman" w:hAnsi="Times New Roman" w:cs="Times New Roman"/>
                <w:b/>
                <w:sz w:val="26"/>
                <w:szCs w:val="26"/>
              </w:rPr>
            </w:pPr>
          </w:p>
          <w:p w:rsidR="007B7029" w:rsidRPr="007B7029" w:rsidRDefault="007B7029" w:rsidP="001B7BED">
            <w:pPr>
              <w:spacing w:after="0" w:line="240" w:lineRule="auto"/>
              <w:jc w:val="both"/>
              <w:rPr>
                <w:rFonts w:ascii="Times New Roman" w:hAnsi="Times New Roman" w:cs="Times New Roman"/>
                <w:b/>
                <w:sz w:val="26"/>
                <w:szCs w:val="26"/>
              </w:rPr>
            </w:pPr>
          </w:p>
          <w:p w:rsidR="007B7029" w:rsidRPr="007B7029" w:rsidRDefault="007B7029" w:rsidP="001B7BED">
            <w:pPr>
              <w:spacing w:after="0" w:line="240" w:lineRule="auto"/>
              <w:jc w:val="both"/>
              <w:rPr>
                <w:rFonts w:ascii="Times New Roman" w:hAnsi="Times New Roman" w:cs="Times New Roman"/>
                <w:b/>
                <w:sz w:val="26"/>
                <w:szCs w:val="26"/>
              </w:rPr>
            </w:pPr>
          </w:p>
          <w:p w:rsidR="007B7029" w:rsidRPr="007B7029" w:rsidRDefault="007B7029" w:rsidP="001B7BED">
            <w:pPr>
              <w:spacing w:after="0" w:line="240" w:lineRule="auto"/>
              <w:jc w:val="both"/>
              <w:rPr>
                <w:rFonts w:ascii="Times New Roman" w:hAnsi="Times New Roman" w:cs="Times New Roman"/>
                <w:b/>
                <w:sz w:val="26"/>
                <w:szCs w:val="26"/>
              </w:rPr>
            </w:pPr>
          </w:p>
          <w:p w:rsidR="007B7029" w:rsidRPr="007B7029" w:rsidRDefault="007B7029" w:rsidP="001B7BED">
            <w:pPr>
              <w:spacing w:after="0" w:line="240" w:lineRule="auto"/>
              <w:jc w:val="center"/>
              <w:rPr>
                <w:rFonts w:ascii="Times New Roman" w:hAnsi="Times New Roman" w:cs="Times New Roman"/>
                <w:b/>
                <w:sz w:val="26"/>
                <w:szCs w:val="26"/>
              </w:rPr>
            </w:pPr>
            <w:r w:rsidRPr="007B7029">
              <w:rPr>
                <w:rFonts w:ascii="Times New Roman" w:hAnsi="Times New Roman" w:cs="Times New Roman"/>
                <w:b/>
                <w:sz w:val="26"/>
                <w:szCs w:val="26"/>
              </w:rPr>
              <w:t>Речевое</w:t>
            </w:r>
          </w:p>
          <w:p w:rsidR="007B7029" w:rsidRPr="007B7029" w:rsidRDefault="007B7029" w:rsidP="001B7BED">
            <w:pPr>
              <w:spacing w:after="0" w:line="240" w:lineRule="auto"/>
              <w:jc w:val="center"/>
              <w:rPr>
                <w:rFonts w:ascii="Times New Roman" w:hAnsi="Times New Roman" w:cs="Times New Roman"/>
                <w:b/>
                <w:sz w:val="26"/>
                <w:szCs w:val="26"/>
              </w:rPr>
            </w:pPr>
            <w:r w:rsidRPr="007B7029">
              <w:rPr>
                <w:rFonts w:ascii="Times New Roman" w:hAnsi="Times New Roman" w:cs="Times New Roman"/>
                <w:b/>
                <w:sz w:val="26"/>
                <w:szCs w:val="26"/>
              </w:rPr>
              <w:t>развитие</w:t>
            </w:r>
          </w:p>
          <w:p w:rsidR="007B7029" w:rsidRPr="007B7029" w:rsidRDefault="007B7029" w:rsidP="001B7BED">
            <w:pPr>
              <w:spacing w:after="0" w:line="240" w:lineRule="auto"/>
              <w:jc w:val="both"/>
              <w:rPr>
                <w:rFonts w:ascii="Times New Roman" w:hAnsi="Times New Roman" w:cs="Times New Roman"/>
                <w:b/>
                <w:sz w:val="26"/>
                <w:szCs w:val="26"/>
              </w:rPr>
            </w:pPr>
          </w:p>
          <w:p w:rsidR="007B7029" w:rsidRPr="007B7029" w:rsidRDefault="007B7029" w:rsidP="001B7BED">
            <w:pPr>
              <w:spacing w:after="0" w:line="240" w:lineRule="auto"/>
              <w:jc w:val="both"/>
              <w:rPr>
                <w:rFonts w:ascii="Times New Roman" w:hAnsi="Times New Roman" w:cs="Times New Roman"/>
                <w:b/>
                <w:sz w:val="26"/>
                <w:szCs w:val="26"/>
              </w:rPr>
            </w:pPr>
          </w:p>
          <w:p w:rsidR="007B7029" w:rsidRPr="007B7029" w:rsidRDefault="007B7029" w:rsidP="001B7BED">
            <w:pPr>
              <w:spacing w:after="0" w:line="240" w:lineRule="auto"/>
              <w:jc w:val="both"/>
              <w:rPr>
                <w:rFonts w:ascii="Times New Roman" w:hAnsi="Times New Roman" w:cs="Times New Roman"/>
                <w:b/>
                <w:sz w:val="26"/>
                <w:szCs w:val="26"/>
              </w:rPr>
            </w:pPr>
          </w:p>
        </w:tc>
        <w:tc>
          <w:tcPr>
            <w:tcW w:w="3860" w:type="pct"/>
            <w:tcBorders>
              <w:top w:val="single" w:sz="4" w:space="0" w:color="auto"/>
              <w:left w:val="single" w:sz="4" w:space="0" w:color="auto"/>
              <w:bottom w:val="single" w:sz="4" w:space="0" w:color="auto"/>
              <w:right w:val="single" w:sz="4" w:space="0" w:color="auto"/>
            </w:tcBorders>
            <w:hideMark/>
          </w:tcPr>
          <w:p w:rsidR="007B7029" w:rsidRPr="007B7029" w:rsidRDefault="007B7029" w:rsidP="001B7BED">
            <w:pPr>
              <w:spacing w:after="0" w:line="240" w:lineRule="auto"/>
              <w:jc w:val="both"/>
              <w:rPr>
                <w:rFonts w:ascii="Times New Roman" w:hAnsi="Times New Roman" w:cs="Times New Roman"/>
                <w:sz w:val="26"/>
                <w:szCs w:val="26"/>
              </w:rPr>
            </w:pPr>
            <w:r w:rsidRPr="007B7029">
              <w:rPr>
                <w:rFonts w:ascii="Times New Roman" w:hAnsi="Times New Roman" w:cs="Times New Roman"/>
                <w:sz w:val="26"/>
                <w:szCs w:val="26"/>
              </w:rPr>
              <w:t xml:space="preserve">- фольклор: пословицы, поговорки, загадки, </w:t>
            </w:r>
            <w:proofErr w:type="spellStart"/>
            <w:r w:rsidRPr="007B7029">
              <w:rPr>
                <w:rFonts w:ascii="Times New Roman" w:hAnsi="Times New Roman" w:cs="Times New Roman"/>
                <w:sz w:val="26"/>
                <w:szCs w:val="26"/>
              </w:rPr>
              <w:t>заклички</w:t>
            </w:r>
            <w:proofErr w:type="spellEnd"/>
            <w:r w:rsidRPr="007B7029">
              <w:rPr>
                <w:rFonts w:ascii="Times New Roman" w:hAnsi="Times New Roman" w:cs="Times New Roman"/>
                <w:sz w:val="26"/>
                <w:szCs w:val="26"/>
              </w:rPr>
              <w:t xml:space="preserve">, </w:t>
            </w:r>
            <w:r w:rsidR="001B7BED">
              <w:rPr>
                <w:rFonts w:ascii="Times New Roman" w:hAnsi="Times New Roman" w:cs="Times New Roman"/>
                <w:sz w:val="26"/>
                <w:szCs w:val="26"/>
              </w:rPr>
              <w:t xml:space="preserve"> д</w:t>
            </w:r>
            <w:r w:rsidRPr="007B7029">
              <w:rPr>
                <w:rFonts w:ascii="Times New Roman" w:hAnsi="Times New Roman" w:cs="Times New Roman"/>
                <w:sz w:val="26"/>
                <w:szCs w:val="26"/>
              </w:rPr>
              <w:t xml:space="preserve">разнилки, </w:t>
            </w:r>
            <w:proofErr w:type="spellStart"/>
            <w:r w:rsidRPr="007B7029">
              <w:rPr>
                <w:rFonts w:ascii="Times New Roman" w:hAnsi="Times New Roman" w:cs="Times New Roman"/>
                <w:sz w:val="26"/>
                <w:szCs w:val="26"/>
              </w:rPr>
              <w:t>чистоговорки</w:t>
            </w:r>
            <w:proofErr w:type="spellEnd"/>
          </w:p>
          <w:p w:rsidR="005D2279" w:rsidRDefault="007B7029" w:rsidP="001B7BED">
            <w:pPr>
              <w:spacing w:after="0" w:line="240" w:lineRule="auto"/>
              <w:jc w:val="both"/>
              <w:rPr>
                <w:rFonts w:ascii="Times New Roman" w:hAnsi="Times New Roman" w:cs="Times New Roman"/>
                <w:sz w:val="26"/>
                <w:szCs w:val="26"/>
              </w:rPr>
            </w:pPr>
            <w:r w:rsidRPr="007B7029">
              <w:rPr>
                <w:rFonts w:ascii="Times New Roman" w:hAnsi="Times New Roman" w:cs="Times New Roman"/>
                <w:sz w:val="26"/>
                <w:szCs w:val="26"/>
              </w:rPr>
              <w:t>-</w:t>
            </w:r>
            <w:r w:rsidR="005D2279">
              <w:rPr>
                <w:rFonts w:ascii="Times New Roman" w:hAnsi="Times New Roman" w:cs="Times New Roman"/>
                <w:sz w:val="26"/>
                <w:szCs w:val="26"/>
              </w:rPr>
              <w:t xml:space="preserve"> </w:t>
            </w:r>
            <w:r w:rsidRPr="007B7029">
              <w:rPr>
                <w:rFonts w:ascii="Times New Roman" w:hAnsi="Times New Roman" w:cs="Times New Roman"/>
                <w:sz w:val="26"/>
                <w:szCs w:val="26"/>
              </w:rPr>
              <w:t xml:space="preserve"> народные сказки </w:t>
            </w:r>
          </w:p>
          <w:p w:rsidR="007B7029" w:rsidRPr="007B7029" w:rsidRDefault="007B7029" w:rsidP="001B7BED">
            <w:pPr>
              <w:spacing w:after="0" w:line="240" w:lineRule="auto"/>
              <w:jc w:val="both"/>
              <w:rPr>
                <w:rFonts w:ascii="Times New Roman" w:hAnsi="Times New Roman" w:cs="Times New Roman"/>
                <w:sz w:val="26"/>
                <w:szCs w:val="26"/>
              </w:rPr>
            </w:pPr>
            <w:r w:rsidRPr="007B7029">
              <w:rPr>
                <w:rFonts w:ascii="Times New Roman" w:hAnsi="Times New Roman" w:cs="Times New Roman"/>
                <w:sz w:val="26"/>
                <w:szCs w:val="26"/>
              </w:rPr>
              <w:t>-выставки тематические, посвящённые творчеству того или иного писателя, поэта</w:t>
            </w:r>
          </w:p>
          <w:p w:rsidR="007B7029" w:rsidRPr="007B7029" w:rsidRDefault="007B7029" w:rsidP="001B7BED">
            <w:pPr>
              <w:spacing w:after="0" w:line="240" w:lineRule="auto"/>
              <w:jc w:val="both"/>
              <w:rPr>
                <w:rFonts w:ascii="Times New Roman" w:hAnsi="Times New Roman" w:cs="Times New Roman"/>
                <w:sz w:val="26"/>
                <w:szCs w:val="26"/>
              </w:rPr>
            </w:pPr>
            <w:r w:rsidRPr="007B7029">
              <w:rPr>
                <w:rFonts w:ascii="Times New Roman" w:hAnsi="Times New Roman" w:cs="Times New Roman"/>
                <w:sz w:val="26"/>
                <w:szCs w:val="26"/>
              </w:rPr>
              <w:t xml:space="preserve">-игры-инсценировки </w:t>
            </w:r>
          </w:p>
          <w:p w:rsidR="005D2279" w:rsidRDefault="007B7029" w:rsidP="001B7BED">
            <w:pPr>
              <w:spacing w:after="0" w:line="240" w:lineRule="auto"/>
              <w:jc w:val="both"/>
              <w:rPr>
                <w:rFonts w:ascii="Times New Roman" w:hAnsi="Times New Roman" w:cs="Times New Roman"/>
                <w:sz w:val="26"/>
                <w:szCs w:val="26"/>
              </w:rPr>
            </w:pPr>
            <w:r w:rsidRPr="007B7029">
              <w:rPr>
                <w:rFonts w:ascii="Times New Roman" w:hAnsi="Times New Roman" w:cs="Times New Roman"/>
                <w:sz w:val="26"/>
                <w:szCs w:val="26"/>
              </w:rPr>
              <w:t>-драматизация</w:t>
            </w:r>
            <w:r w:rsidR="005D2279">
              <w:rPr>
                <w:rFonts w:ascii="Times New Roman" w:hAnsi="Times New Roman" w:cs="Times New Roman"/>
                <w:sz w:val="26"/>
                <w:szCs w:val="26"/>
              </w:rPr>
              <w:t>,</w:t>
            </w:r>
          </w:p>
          <w:p w:rsidR="007B7029" w:rsidRPr="007B7029" w:rsidRDefault="007B7029" w:rsidP="001B7BED">
            <w:pPr>
              <w:spacing w:after="0" w:line="240" w:lineRule="auto"/>
              <w:jc w:val="both"/>
              <w:rPr>
                <w:rFonts w:ascii="Times New Roman" w:hAnsi="Times New Roman" w:cs="Times New Roman"/>
                <w:sz w:val="26"/>
                <w:szCs w:val="26"/>
              </w:rPr>
            </w:pPr>
            <w:r w:rsidRPr="007B7029">
              <w:rPr>
                <w:rFonts w:ascii="Times New Roman" w:hAnsi="Times New Roman" w:cs="Times New Roman"/>
                <w:sz w:val="26"/>
                <w:szCs w:val="26"/>
              </w:rPr>
              <w:t xml:space="preserve">-показ всех видов театров (теневой, </w:t>
            </w:r>
            <w:proofErr w:type="spellStart"/>
            <w:r w:rsidRPr="007B7029">
              <w:rPr>
                <w:rFonts w:ascii="Times New Roman" w:hAnsi="Times New Roman" w:cs="Times New Roman"/>
                <w:sz w:val="26"/>
                <w:szCs w:val="26"/>
              </w:rPr>
              <w:t>фланелеграф</w:t>
            </w:r>
            <w:proofErr w:type="spellEnd"/>
            <w:r w:rsidRPr="007B7029">
              <w:rPr>
                <w:rFonts w:ascii="Times New Roman" w:hAnsi="Times New Roman" w:cs="Times New Roman"/>
                <w:sz w:val="26"/>
                <w:szCs w:val="26"/>
              </w:rPr>
              <w:t>, ложечный, кукольный линейный, театр игрушек, настольный, пальчиковый)</w:t>
            </w:r>
          </w:p>
          <w:p w:rsidR="007B7029" w:rsidRPr="007B7029" w:rsidRDefault="007B7029" w:rsidP="001B7BED">
            <w:pPr>
              <w:spacing w:after="0" w:line="240" w:lineRule="auto"/>
              <w:jc w:val="both"/>
              <w:rPr>
                <w:rFonts w:ascii="Times New Roman" w:hAnsi="Times New Roman" w:cs="Times New Roman"/>
                <w:sz w:val="26"/>
                <w:szCs w:val="26"/>
              </w:rPr>
            </w:pPr>
            <w:r w:rsidRPr="007B7029">
              <w:rPr>
                <w:rFonts w:ascii="Times New Roman" w:hAnsi="Times New Roman" w:cs="Times New Roman"/>
                <w:sz w:val="26"/>
                <w:szCs w:val="26"/>
              </w:rPr>
              <w:t xml:space="preserve">-оформление уголков </w:t>
            </w:r>
            <w:proofErr w:type="spellStart"/>
            <w:r w:rsidRPr="007B7029">
              <w:rPr>
                <w:rFonts w:ascii="Times New Roman" w:hAnsi="Times New Roman" w:cs="Times New Roman"/>
                <w:sz w:val="26"/>
                <w:szCs w:val="26"/>
              </w:rPr>
              <w:t>ряжения</w:t>
            </w:r>
            <w:proofErr w:type="spellEnd"/>
            <w:r w:rsidRPr="007B7029">
              <w:rPr>
                <w:rFonts w:ascii="Times New Roman" w:hAnsi="Times New Roman" w:cs="Times New Roman"/>
                <w:sz w:val="26"/>
                <w:szCs w:val="26"/>
              </w:rPr>
              <w:t xml:space="preserve"> (предметы </w:t>
            </w:r>
            <w:r w:rsidR="005D2279">
              <w:rPr>
                <w:rFonts w:ascii="Times New Roman" w:hAnsi="Times New Roman" w:cs="Times New Roman"/>
                <w:sz w:val="26"/>
                <w:szCs w:val="26"/>
              </w:rPr>
              <w:t>русского</w:t>
            </w:r>
            <w:r w:rsidRPr="007B7029">
              <w:rPr>
                <w:rFonts w:ascii="Times New Roman" w:hAnsi="Times New Roman" w:cs="Times New Roman"/>
                <w:sz w:val="26"/>
                <w:szCs w:val="26"/>
              </w:rPr>
              <w:t xml:space="preserve"> костюма) во всех возрастных группах</w:t>
            </w:r>
          </w:p>
        </w:tc>
      </w:tr>
    </w:tbl>
    <w:p w:rsidR="007B7029" w:rsidRPr="007B7029" w:rsidRDefault="007B7029" w:rsidP="001B7BED">
      <w:pPr>
        <w:pStyle w:val="af1"/>
        <w:jc w:val="both"/>
        <w:rPr>
          <w:color w:val="000000"/>
          <w:sz w:val="26"/>
          <w:szCs w:val="26"/>
        </w:rPr>
      </w:pPr>
    </w:p>
    <w:p w:rsidR="007B7029" w:rsidRPr="007B7029" w:rsidRDefault="007B7029" w:rsidP="007B7029">
      <w:pPr>
        <w:pStyle w:val="af1"/>
        <w:rPr>
          <w:sz w:val="26"/>
          <w:szCs w:val="26"/>
        </w:rPr>
      </w:pPr>
      <w:r w:rsidRPr="007B7029">
        <w:rPr>
          <w:color w:val="000000"/>
          <w:sz w:val="26"/>
          <w:szCs w:val="26"/>
        </w:rPr>
        <w:t>Компоненты национальных и социокультурных условий  развития</w:t>
      </w:r>
    </w:p>
    <w:p w:rsidR="007B7029" w:rsidRPr="007B7029" w:rsidRDefault="007B7029" w:rsidP="007B7029">
      <w:pPr>
        <w:tabs>
          <w:tab w:val="left" w:pos="5740"/>
        </w:tabs>
        <w:spacing w:after="0" w:line="240" w:lineRule="auto"/>
        <w:jc w:val="center"/>
        <w:rPr>
          <w:rFonts w:ascii="Times New Roman" w:hAnsi="Times New Roman" w:cs="Times New Roman"/>
          <w:b/>
          <w:color w:val="000000"/>
          <w:sz w:val="26"/>
          <w:szCs w:val="26"/>
        </w:rPr>
      </w:pPr>
      <w:r w:rsidRPr="007B7029">
        <w:rPr>
          <w:rFonts w:ascii="Times New Roman" w:hAnsi="Times New Roman" w:cs="Times New Roman"/>
          <w:b/>
          <w:color w:val="000000"/>
          <w:sz w:val="26"/>
          <w:szCs w:val="26"/>
        </w:rPr>
        <w:t>детей дошкольного возраста через ознакомление</w:t>
      </w:r>
    </w:p>
    <w:p w:rsidR="007B7029" w:rsidRDefault="007B7029" w:rsidP="007B7029">
      <w:pPr>
        <w:tabs>
          <w:tab w:val="left" w:pos="5740"/>
        </w:tabs>
        <w:spacing w:after="0" w:line="240" w:lineRule="auto"/>
        <w:jc w:val="center"/>
        <w:rPr>
          <w:rFonts w:ascii="Times New Roman" w:hAnsi="Times New Roman" w:cs="Times New Roman"/>
          <w:b/>
          <w:color w:val="000000"/>
          <w:sz w:val="26"/>
          <w:szCs w:val="26"/>
        </w:rPr>
      </w:pPr>
      <w:r w:rsidRPr="007B7029">
        <w:rPr>
          <w:rFonts w:ascii="Times New Roman" w:hAnsi="Times New Roman" w:cs="Times New Roman"/>
          <w:b/>
          <w:color w:val="000000"/>
          <w:sz w:val="26"/>
          <w:szCs w:val="26"/>
        </w:rPr>
        <w:t xml:space="preserve"> с малой родиной – </w:t>
      </w:r>
      <w:r w:rsidR="00282FC1">
        <w:rPr>
          <w:rFonts w:ascii="Times New Roman" w:hAnsi="Times New Roman" w:cs="Times New Roman"/>
          <w:b/>
          <w:color w:val="000000"/>
          <w:sz w:val="26"/>
          <w:szCs w:val="26"/>
        </w:rPr>
        <w:t>сёлами Таскино, Путятино</w:t>
      </w:r>
      <w:r w:rsidR="005D2279">
        <w:rPr>
          <w:rFonts w:ascii="Times New Roman" w:hAnsi="Times New Roman" w:cs="Times New Roman"/>
          <w:b/>
          <w:color w:val="000000"/>
          <w:sz w:val="26"/>
          <w:szCs w:val="26"/>
        </w:rPr>
        <w:t xml:space="preserve">, </w:t>
      </w:r>
      <w:proofErr w:type="spellStart"/>
      <w:r w:rsidR="005D2279">
        <w:rPr>
          <w:rFonts w:ascii="Times New Roman" w:hAnsi="Times New Roman" w:cs="Times New Roman"/>
          <w:b/>
          <w:color w:val="000000"/>
          <w:sz w:val="26"/>
          <w:szCs w:val="26"/>
        </w:rPr>
        <w:t>Мазановским</w:t>
      </w:r>
      <w:proofErr w:type="spellEnd"/>
      <w:r w:rsidR="005D2279">
        <w:rPr>
          <w:rFonts w:ascii="Times New Roman" w:hAnsi="Times New Roman" w:cs="Times New Roman"/>
          <w:b/>
          <w:color w:val="000000"/>
          <w:sz w:val="26"/>
          <w:szCs w:val="26"/>
        </w:rPr>
        <w:t xml:space="preserve"> районом, Амурской областью</w:t>
      </w:r>
    </w:p>
    <w:p w:rsidR="0000217D" w:rsidRPr="007B7029" w:rsidRDefault="0000217D" w:rsidP="007B7029">
      <w:pPr>
        <w:tabs>
          <w:tab w:val="left" w:pos="5740"/>
        </w:tabs>
        <w:spacing w:after="0" w:line="240" w:lineRule="auto"/>
        <w:jc w:val="center"/>
        <w:rPr>
          <w:rFonts w:ascii="Times New Roman" w:hAnsi="Times New Roman" w:cs="Times New Roman"/>
          <w:b/>
          <w:color w:val="000000"/>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3401"/>
        <w:gridCol w:w="2942"/>
      </w:tblGrid>
      <w:tr w:rsidR="007B7029" w:rsidRPr="007B7029" w:rsidTr="005D2279">
        <w:tc>
          <w:tcPr>
            <w:tcW w:w="1686" w:type="pct"/>
            <w:tcBorders>
              <w:top w:val="single" w:sz="4" w:space="0" w:color="auto"/>
              <w:left w:val="single" w:sz="4" w:space="0" w:color="auto"/>
              <w:bottom w:val="single" w:sz="4" w:space="0" w:color="auto"/>
              <w:right w:val="single" w:sz="4" w:space="0" w:color="auto"/>
            </w:tcBorders>
          </w:tcPr>
          <w:p w:rsidR="007B7029" w:rsidRPr="007B7029" w:rsidRDefault="007B7029" w:rsidP="007B7029">
            <w:pPr>
              <w:tabs>
                <w:tab w:val="left" w:pos="5740"/>
              </w:tabs>
              <w:spacing w:after="0" w:line="240" w:lineRule="auto"/>
              <w:jc w:val="center"/>
              <w:rPr>
                <w:rFonts w:ascii="Times New Roman" w:hAnsi="Times New Roman" w:cs="Times New Roman"/>
                <w:b/>
                <w:color w:val="000000"/>
                <w:sz w:val="26"/>
                <w:szCs w:val="26"/>
              </w:rPr>
            </w:pPr>
            <w:r w:rsidRPr="007B7029">
              <w:rPr>
                <w:rFonts w:ascii="Times New Roman" w:hAnsi="Times New Roman" w:cs="Times New Roman"/>
                <w:b/>
                <w:color w:val="000000"/>
                <w:sz w:val="26"/>
                <w:szCs w:val="26"/>
              </w:rPr>
              <w:t>Информационно-содержательный</w:t>
            </w:r>
          </w:p>
          <w:p w:rsidR="007B7029" w:rsidRPr="007B7029" w:rsidRDefault="007B7029" w:rsidP="007B7029">
            <w:pPr>
              <w:tabs>
                <w:tab w:val="left" w:pos="5740"/>
              </w:tabs>
              <w:spacing w:after="0" w:line="240" w:lineRule="auto"/>
              <w:jc w:val="center"/>
              <w:rPr>
                <w:rFonts w:ascii="Times New Roman" w:hAnsi="Times New Roman" w:cs="Times New Roman"/>
                <w:color w:val="000000"/>
                <w:sz w:val="26"/>
                <w:szCs w:val="26"/>
              </w:rPr>
            </w:pPr>
            <w:r w:rsidRPr="007B7029">
              <w:rPr>
                <w:rFonts w:ascii="Times New Roman" w:hAnsi="Times New Roman" w:cs="Times New Roman"/>
                <w:color w:val="000000"/>
                <w:sz w:val="26"/>
                <w:szCs w:val="26"/>
              </w:rPr>
              <w:t>(представления ребёнка об окружающем мире)</w:t>
            </w:r>
          </w:p>
        </w:tc>
        <w:tc>
          <w:tcPr>
            <w:tcW w:w="1777" w:type="pct"/>
            <w:tcBorders>
              <w:top w:val="single" w:sz="4" w:space="0" w:color="auto"/>
              <w:left w:val="single" w:sz="4" w:space="0" w:color="auto"/>
              <w:bottom w:val="single" w:sz="4" w:space="0" w:color="auto"/>
              <w:right w:val="single" w:sz="4" w:space="0" w:color="auto"/>
            </w:tcBorders>
          </w:tcPr>
          <w:p w:rsidR="007B7029" w:rsidRPr="007B7029" w:rsidRDefault="007B7029" w:rsidP="007B7029">
            <w:pPr>
              <w:tabs>
                <w:tab w:val="left" w:pos="5740"/>
              </w:tabs>
              <w:spacing w:after="0" w:line="240" w:lineRule="auto"/>
              <w:jc w:val="center"/>
              <w:rPr>
                <w:rFonts w:ascii="Times New Roman" w:hAnsi="Times New Roman" w:cs="Times New Roman"/>
                <w:b/>
                <w:color w:val="000000"/>
                <w:sz w:val="26"/>
                <w:szCs w:val="26"/>
              </w:rPr>
            </w:pPr>
            <w:r w:rsidRPr="007B7029">
              <w:rPr>
                <w:rFonts w:ascii="Times New Roman" w:hAnsi="Times New Roman" w:cs="Times New Roman"/>
                <w:b/>
                <w:color w:val="000000"/>
                <w:sz w:val="26"/>
                <w:szCs w:val="26"/>
              </w:rPr>
              <w:t xml:space="preserve">Эмоционально </w:t>
            </w:r>
            <w:proofErr w:type="gramStart"/>
            <w:r w:rsidRPr="007B7029">
              <w:rPr>
                <w:rFonts w:ascii="Times New Roman" w:hAnsi="Times New Roman" w:cs="Times New Roman"/>
                <w:b/>
                <w:color w:val="000000"/>
                <w:sz w:val="26"/>
                <w:szCs w:val="26"/>
              </w:rPr>
              <w:t>–п</w:t>
            </w:r>
            <w:proofErr w:type="gramEnd"/>
            <w:r w:rsidRPr="007B7029">
              <w:rPr>
                <w:rFonts w:ascii="Times New Roman" w:hAnsi="Times New Roman" w:cs="Times New Roman"/>
                <w:b/>
                <w:color w:val="000000"/>
                <w:sz w:val="26"/>
                <w:szCs w:val="26"/>
              </w:rPr>
              <w:t>обудительный</w:t>
            </w:r>
          </w:p>
          <w:p w:rsidR="007B7029" w:rsidRPr="007B7029" w:rsidRDefault="007B7029" w:rsidP="007B7029">
            <w:pPr>
              <w:tabs>
                <w:tab w:val="left" w:pos="5740"/>
              </w:tabs>
              <w:spacing w:after="0" w:line="240" w:lineRule="auto"/>
              <w:rPr>
                <w:rFonts w:ascii="Times New Roman" w:hAnsi="Times New Roman" w:cs="Times New Roman"/>
                <w:color w:val="000000"/>
                <w:sz w:val="26"/>
                <w:szCs w:val="26"/>
              </w:rPr>
            </w:pPr>
            <w:r w:rsidRPr="007B7029">
              <w:rPr>
                <w:rFonts w:ascii="Times New Roman" w:hAnsi="Times New Roman" w:cs="Times New Roman"/>
                <w:color w:val="000000"/>
                <w:sz w:val="26"/>
                <w:szCs w:val="26"/>
              </w:rPr>
              <w:t>(эмоционально-положительные чувства ребёнка к окружающему миру)</w:t>
            </w:r>
          </w:p>
        </w:tc>
        <w:tc>
          <w:tcPr>
            <w:tcW w:w="1537" w:type="pct"/>
            <w:tcBorders>
              <w:top w:val="single" w:sz="4" w:space="0" w:color="auto"/>
              <w:left w:val="single" w:sz="4" w:space="0" w:color="auto"/>
              <w:bottom w:val="single" w:sz="4" w:space="0" w:color="auto"/>
              <w:right w:val="single" w:sz="4" w:space="0" w:color="auto"/>
            </w:tcBorders>
          </w:tcPr>
          <w:p w:rsidR="007B7029" w:rsidRPr="007B7029" w:rsidRDefault="007B7029" w:rsidP="007B7029">
            <w:pPr>
              <w:tabs>
                <w:tab w:val="left" w:pos="5740"/>
              </w:tabs>
              <w:spacing w:after="0" w:line="240" w:lineRule="auto"/>
              <w:jc w:val="center"/>
              <w:rPr>
                <w:rFonts w:ascii="Times New Roman" w:hAnsi="Times New Roman" w:cs="Times New Roman"/>
                <w:b/>
                <w:color w:val="000000"/>
                <w:sz w:val="26"/>
                <w:szCs w:val="26"/>
              </w:rPr>
            </w:pPr>
            <w:proofErr w:type="spellStart"/>
            <w:r w:rsidRPr="007B7029">
              <w:rPr>
                <w:rFonts w:ascii="Times New Roman" w:hAnsi="Times New Roman" w:cs="Times New Roman"/>
                <w:b/>
                <w:color w:val="000000"/>
                <w:sz w:val="26"/>
                <w:szCs w:val="26"/>
              </w:rPr>
              <w:t>Деятельностный</w:t>
            </w:r>
            <w:proofErr w:type="spellEnd"/>
          </w:p>
          <w:p w:rsidR="007B7029" w:rsidRPr="007B7029" w:rsidRDefault="007B7029" w:rsidP="007B7029">
            <w:pPr>
              <w:tabs>
                <w:tab w:val="left" w:pos="5740"/>
              </w:tabs>
              <w:spacing w:after="0" w:line="240" w:lineRule="auto"/>
              <w:jc w:val="center"/>
              <w:rPr>
                <w:rFonts w:ascii="Times New Roman" w:hAnsi="Times New Roman" w:cs="Times New Roman"/>
                <w:color w:val="000000"/>
                <w:sz w:val="26"/>
                <w:szCs w:val="26"/>
              </w:rPr>
            </w:pPr>
            <w:r w:rsidRPr="007B7029">
              <w:rPr>
                <w:rFonts w:ascii="Times New Roman" w:hAnsi="Times New Roman" w:cs="Times New Roman"/>
                <w:color w:val="000000"/>
                <w:sz w:val="26"/>
                <w:szCs w:val="26"/>
              </w:rPr>
              <w:t>(отражение отношения к миру в деятельности)</w:t>
            </w:r>
          </w:p>
        </w:tc>
      </w:tr>
      <w:tr w:rsidR="007B7029" w:rsidRPr="007B7029" w:rsidTr="005D2279">
        <w:tc>
          <w:tcPr>
            <w:tcW w:w="1686" w:type="pct"/>
            <w:tcBorders>
              <w:top w:val="single" w:sz="4" w:space="0" w:color="auto"/>
              <w:left w:val="single" w:sz="4" w:space="0" w:color="auto"/>
              <w:bottom w:val="single" w:sz="4" w:space="0" w:color="auto"/>
              <w:right w:val="single" w:sz="4" w:space="0" w:color="auto"/>
            </w:tcBorders>
          </w:tcPr>
          <w:p w:rsidR="007B7029" w:rsidRPr="007B7029" w:rsidRDefault="007B7029" w:rsidP="007B7029">
            <w:pPr>
              <w:tabs>
                <w:tab w:val="left" w:pos="5740"/>
              </w:tabs>
              <w:spacing w:after="0" w:line="240" w:lineRule="auto"/>
              <w:rPr>
                <w:rFonts w:ascii="Times New Roman" w:hAnsi="Times New Roman" w:cs="Times New Roman"/>
                <w:color w:val="000000"/>
                <w:sz w:val="26"/>
                <w:szCs w:val="26"/>
              </w:rPr>
            </w:pPr>
            <w:r w:rsidRPr="007B7029">
              <w:rPr>
                <w:rFonts w:ascii="Times New Roman" w:hAnsi="Times New Roman" w:cs="Times New Roman"/>
                <w:color w:val="000000"/>
                <w:sz w:val="26"/>
                <w:szCs w:val="26"/>
              </w:rPr>
              <w:t>-культура народа, его традиции, народное творчество</w:t>
            </w:r>
          </w:p>
          <w:p w:rsidR="007B7029" w:rsidRPr="007B7029" w:rsidRDefault="007B7029" w:rsidP="007B7029">
            <w:pPr>
              <w:tabs>
                <w:tab w:val="left" w:pos="5740"/>
              </w:tabs>
              <w:spacing w:after="0" w:line="240" w:lineRule="auto"/>
              <w:rPr>
                <w:rFonts w:ascii="Times New Roman" w:hAnsi="Times New Roman" w:cs="Times New Roman"/>
                <w:color w:val="000000"/>
                <w:sz w:val="26"/>
                <w:szCs w:val="26"/>
              </w:rPr>
            </w:pPr>
            <w:r w:rsidRPr="007B7029">
              <w:rPr>
                <w:rFonts w:ascii="Times New Roman" w:hAnsi="Times New Roman" w:cs="Times New Roman"/>
                <w:color w:val="000000"/>
                <w:sz w:val="26"/>
                <w:szCs w:val="26"/>
              </w:rPr>
              <w:t>-природа родного края и страны, деятельность человека в природе</w:t>
            </w:r>
          </w:p>
          <w:p w:rsidR="007B7029" w:rsidRPr="007B7029" w:rsidRDefault="007B7029" w:rsidP="007B7029">
            <w:pPr>
              <w:tabs>
                <w:tab w:val="left" w:pos="5740"/>
              </w:tabs>
              <w:spacing w:after="0" w:line="240" w:lineRule="auto"/>
              <w:rPr>
                <w:rFonts w:ascii="Times New Roman" w:hAnsi="Times New Roman" w:cs="Times New Roman"/>
                <w:color w:val="000000"/>
                <w:sz w:val="26"/>
                <w:szCs w:val="26"/>
              </w:rPr>
            </w:pPr>
            <w:r w:rsidRPr="007B7029">
              <w:rPr>
                <w:rFonts w:ascii="Times New Roman" w:hAnsi="Times New Roman" w:cs="Times New Roman"/>
                <w:color w:val="000000"/>
                <w:sz w:val="26"/>
                <w:szCs w:val="26"/>
              </w:rPr>
              <w:t>-история страны, отражённая в названиях улиц, учреждений, памятниках</w:t>
            </w:r>
          </w:p>
          <w:p w:rsidR="007B7029" w:rsidRPr="007B7029" w:rsidRDefault="007B7029" w:rsidP="007B7029">
            <w:pPr>
              <w:tabs>
                <w:tab w:val="left" w:pos="5740"/>
              </w:tabs>
              <w:spacing w:after="0" w:line="240" w:lineRule="auto"/>
              <w:rPr>
                <w:rFonts w:ascii="Times New Roman" w:hAnsi="Times New Roman" w:cs="Times New Roman"/>
                <w:b/>
                <w:color w:val="000000"/>
                <w:sz w:val="26"/>
                <w:szCs w:val="26"/>
              </w:rPr>
            </w:pPr>
            <w:r w:rsidRPr="007B7029">
              <w:rPr>
                <w:rFonts w:ascii="Times New Roman" w:hAnsi="Times New Roman" w:cs="Times New Roman"/>
                <w:color w:val="000000"/>
                <w:sz w:val="26"/>
                <w:szCs w:val="26"/>
              </w:rPr>
              <w:lastRenderedPageBreak/>
              <w:t>-символика родного города и страны (герб, флаг, гимн)</w:t>
            </w:r>
          </w:p>
        </w:tc>
        <w:tc>
          <w:tcPr>
            <w:tcW w:w="1777" w:type="pct"/>
            <w:tcBorders>
              <w:top w:val="single" w:sz="4" w:space="0" w:color="auto"/>
              <w:left w:val="single" w:sz="4" w:space="0" w:color="auto"/>
              <w:bottom w:val="single" w:sz="4" w:space="0" w:color="auto"/>
              <w:right w:val="single" w:sz="4" w:space="0" w:color="auto"/>
            </w:tcBorders>
          </w:tcPr>
          <w:p w:rsidR="007B7029" w:rsidRPr="007B7029" w:rsidRDefault="007B7029" w:rsidP="007B7029">
            <w:pPr>
              <w:tabs>
                <w:tab w:val="left" w:pos="5740"/>
              </w:tabs>
              <w:spacing w:after="0" w:line="240" w:lineRule="auto"/>
              <w:rPr>
                <w:rFonts w:ascii="Times New Roman" w:hAnsi="Times New Roman" w:cs="Times New Roman"/>
                <w:color w:val="000000"/>
                <w:sz w:val="26"/>
                <w:szCs w:val="26"/>
              </w:rPr>
            </w:pPr>
            <w:r w:rsidRPr="007B7029">
              <w:rPr>
                <w:rFonts w:ascii="Times New Roman" w:hAnsi="Times New Roman" w:cs="Times New Roman"/>
                <w:color w:val="000000"/>
                <w:sz w:val="26"/>
                <w:szCs w:val="26"/>
              </w:rPr>
              <w:lastRenderedPageBreak/>
              <w:t>-любовь и чувство привязанности к родной семье и дому</w:t>
            </w:r>
          </w:p>
          <w:p w:rsidR="007B7029" w:rsidRPr="007B7029" w:rsidRDefault="007B7029" w:rsidP="007B7029">
            <w:pPr>
              <w:tabs>
                <w:tab w:val="left" w:pos="5740"/>
              </w:tabs>
              <w:spacing w:after="0" w:line="240" w:lineRule="auto"/>
              <w:rPr>
                <w:rFonts w:ascii="Times New Roman" w:hAnsi="Times New Roman" w:cs="Times New Roman"/>
                <w:color w:val="000000"/>
                <w:sz w:val="26"/>
                <w:szCs w:val="26"/>
              </w:rPr>
            </w:pPr>
            <w:r w:rsidRPr="007B7029">
              <w:rPr>
                <w:rFonts w:ascii="Times New Roman" w:hAnsi="Times New Roman" w:cs="Times New Roman"/>
                <w:color w:val="000000"/>
                <w:sz w:val="26"/>
                <w:szCs w:val="26"/>
              </w:rPr>
              <w:t>-интерес к жизни родного города и страны</w:t>
            </w:r>
          </w:p>
          <w:p w:rsidR="007B7029" w:rsidRPr="007B7029" w:rsidRDefault="007B7029" w:rsidP="007B7029">
            <w:pPr>
              <w:tabs>
                <w:tab w:val="left" w:pos="5740"/>
              </w:tabs>
              <w:spacing w:after="0" w:line="240" w:lineRule="auto"/>
              <w:rPr>
                <w:rFonts w:ascii="Times New Roman" w:hAnsi="Times New Roman" w:cs="Times New Roman"/>
                <w:color w:val="000000"/>
                <w:sz w:val="26"/>
                <w:szCs w:val="26"/>
              </w:rPr>
            </w:pPr>
            <w:r w:rsidRPr="007B7029">
              <w:rPr>
                <w:rFonts w:ascii="Times New Roman" w:hAnsi="Times New Roman" w:cs="Times New Roman"/>
                <w:color w:val="000000"/>
                <w:sz w:val="26"/>
                <w:szCs w:val="26"/>
              </w:rPr>
              <w:t>-гордость за достижения своей страны</w:t>
            </w:r>
          </w:p>
          <w:p w:rsidR="007B7029" w:rsidRPr="007B7029" w:rsidRDefault="007B7029" w:rsidP="007B7029">
            <w:pPr>
              <w:tabs>
                <w:tab w:val="left" w:pos="5740"/>
              </w:tabs>
              <w:spacing w:after="0" w:line="240" w:lineRule="auto"/>
              <w:rPr>
                <w:rFonts w:ascii="Times New Roman" w:hAnsi="Times New Roman" w:cs="Times New Roman"/>
                <w:color w:val="000000"/>
                <w:sz w:val="26"/>
                <w:szCs w:val="26"/>
              </w:rPr>
            </w:pPr>
            <w:r w:rsidRPr="007B7029">
              <w:rPr>
                <w:rFonts w:ascii="Times New Roman" w:hAnsi="Times New Roman" w:cs="Times New Roman"/>
                <w:color w:val="000000"/>
                <w:sz w:val="26"/>
                <w:szCs w:val="26"/>
              </w:rPr>
              <w:t>-уважение  к культуре и традици</w:t>
            </w:r>
            <w:r w:rsidR="000A6923">
              <w:rPr>
                <w:rFonts w:ascii="Times New Roman" w:hAnsi="Times New Roman" w:cs="Times New Roman"/>
                <w:color w:val="000000"/>
                <w:sz w:val="26"/>
                <w:szCs w:val="26"/>
              </w:rPr>
              <w:t>ям народов</w:t>
            </w:r>
            <w:r w:rsidRPr="007B7029">
              <w:rPr>
                <w:rFonts w:ascii="Times New Roman" w:hAnsi="Times New Roman" w:cs="Times New Roman"/>
                <w:color w:val="000000"/>
                <w:sz w:val="26"/>
                <w:szCs w:val="26"/>
              </w:rPr>
              <w:t>; к историческому прошлому</w:t>
            </w:r>
          </w:p>
          <w:p w:rsidR="007B7029" w:rsidRPr="007B7029" w:rsidRDefault="007B7029" w:rsidP="007B7029">
            <w:pPr>
              <w:tabs>
                <w:tab w:val="left" w:pos="5740"/>
              </w:tabs>
              <w:spacing w:after="0" w:line="240" w:lineRule="auto"/>
              <w:rPr>
                <w:rFonts w:ascii="Times New Roman" w:hAnsi="Times New Roman" w:cs="Times New Roman"/>
                <w:color w:val="000000"/>
                <w:sz w:val="26"/>
                <w:szCs w:val="26"/>
              </w:rPr>
            </w:pPr>
            <w:r w:rsidRPr="007B7029">
              <w:rPr>
                <w:rFonts w:ascii="Times New Roman" w:hAnsi="Times New Roman" w:cs="Times New Roman"/>
                <w:color w:val="000000"/>
                <w:sz w:val="26"/>
                <w:szCs w:val="26"/>
              </w:rPr>
              <w:lastRenderedPageBreak/>
              <w:t>-восхищение народным творчеством, выдающимися и знаменитыми людьми культуры и искусства, спорта</w:t>
            </w:r>
          </w:p>
          <w:p w:rsidR="007B7029" w:rsidRPr="007B7029" w:rsidRDefault="007B7029" w:rsidP="007B7029">
            <w:pPr>
              <w:tabs>
                <w:tab w:val="left" w:pos="5740"/>
              </w:tabs>
              <w:spacing w:after="0" w:line="240" w:lineRule="auto"/>
              <w:rPr>
                <w:rFonts w:ascii="Times New Roman" w:hAnsi="Times New Roman" w:cs="Times New Roman"/>
                <w:color w:val="000000"/>
                <w:sz w:val="26"/>
                <w:szCs w:val="26"/>
              </w:rPr>
            </w:pPr>
            <w:r w:rsidRPr="007B7029">
              <w:rPr>
                <w:rFonts w:ascii="Times New Roman" w:hAnsi="Times New Roman" w:cs="Times New Roman"/>
                <w:color w:val="000000"/>
                <w:sz w:val="26"/>
                <w:szCs w:val="26"/>
              </w:rPr>
              <w:t>-любовь к родной природе, к родному языку</w:t>
            </w:r>
          </w:p>
          <w:p w:rsidR="007B7029" w:rsidRPr="007B7029" w:rsidRDefault="007B7029" w:rsidP="007B7029">
            <w:pPr>
              <w:tabs>
                <w:tab w:val="left" w:pos="5740"/>
              </w:tabs>
              <w:spacing w:after="0" w:line="240" w:lineRule="auto"/>
              <w:rPr>
                <w:rFonts w:ascii="Times New Roman" w:hAnsi="Times New Roman" w:cs="Times New Roman"/>
                <w:color w:val="000000"/>
                <w:sz w:val="26"/>
                <w:szCs w:val="26"/>
              </w:rPr>
            </w:pPr>
            <w:r w:rsidRPr="007B7029">
              <w:rPr>
                <w:rFonts w:ascii="Times New Roman" w:hAnsi="Times New Roman" w:cs="Times New Roman"/>
                <w:color w:val="000000"/>
                <w:sz w:val="26"/>
                <w:szCs w:val="26"/>
              </w:rPr>
              <w:t xml:space="preserve">-уважение к человеку </w:t>
            </w:r>
            <w:proofErr w:type="gramStart"/>
            <w:r w:rsidRPr="007B7029">
              <w:rPr>
                <w:rFonts w:ascii="Times New Roman" w:hAnsi="Times New Roman" w:cs="Times New Roman"/>
                <w:color w:val="000000"/>
                <w:sz w:val="26"/>
                <w:szCs w:val="26"/>
              </w:rPr>
              <w:t>–т</w:t>
            </w:r>
            <w:proofErr w:type="gramEnd"/>
            <w:r w:rsidRPr="007B7029">
              <w:rPr>
                <w:rFonts w:ascii="Times New Roman" w:hAnsi="Times New Roman" w:cs="Times New Roman"/>
                <w:color w:val="000000"/>
                <w:sz w:val="26"/>
                <w:szCs w:val="26"/>
              </w:rPr>
              <w:t>руженику и желание принимать посильное участие в труде</w:t>
            </w:r>
          </w:p>
        </w:tc>
        <w:tc>
          <w:tcPr>
            <w:tcW w:w="1537" w:type="pct"/>
            <w:tcBorders>
              <w:top w:val="single" w:sz="4" w:space="0" w:color="auto"/>
              <w:left w:val="single" w:sz="4" w:space="0" w:color="auto"/>
              <w:bottom w:val="single" w:sz="4" w:space="0" w:color="auto"/>
              <w:right w:val="single" w:sz="4" w:space="0" w:color="auto"/>
            </w:tcBorders>
          </w:tcPr>
          <w:p w:rsidR="007B7029" w:rsidRPr="007B7029" w:rsidRDefault="007B7029" w:rsidP="007B7029">
            <w:pPr>
              <w:tabs>
                <w:tab w:val="left" w:pos="5740"/>
              </w:tabs>
              <w:spacing w:after="0" w:line="240" w:lineRule="auto"/>
              <w:rPr>
                <w:rFonts w:ascii="Times New Roman" w:hAnsi="Times New Roman" w:cs="Times New Roman"/>
                <w:color w:val="000000"/>
                <w:sz w:val="26"/>
                <w:szCs w:val="26"/>
              </w:rPr>
            </w:pPr>
            <w:r w:rsidRPr="007B7029">
              <w:rPr>
                <w:rFonts w:ascii="Times New Roman" w:hAnsi="Times New Roman" w:cs="Times New Roman"/>
                <w:color w:val="000000"/>
                <w:sz w:val="26"/>
                <w:szCs w:val="26"/>
              </w:rPr>
              <w:lastRenderedPageBreak/>
              <w:t>-трудовая</w:t>
            </w:r>
          </w:p>
          <w:p w:rsidR="007B7029" w:rsidRPr="007B7029" w:rsidRDefault="007B7029" w:rsidP="007B7029">
            <w:pPr>
              <w:tabs>
                <w:tab w:val="left" w:pos="5740"/>
              </w:tabs>
              <w:spacing w:after="0" w:line="240" w:lineRule="auto"/>
              <w:rPr>
                <w:rFonts w:ascii="Times New Roman" w:hAnsi="Times New Roman" w:cs="Times New Roman"/>
                <w:color w:val="000000"/>
                <w:sz w:val="26"/>
                <w:szCs w:val="26"/>
              </w:rPr>
            </w:pPr>
            <w:r w:rsidRPr="007B7029">
              <w:rPr>
                <w:rFonts w:ascii="Times New Roman" w:hAnsi="Times New Roman" w:cs="Times New Roman"/>
                <w:color w:val="000000"/>
                <w:sz w:val="26"/>
                <w:szCs w:val="26"/>
              </w:rPr>
              <w:t>-игровая</w:t>
            </w:r>
          </w:p>
          <w:p w:rsidR="007B7029" w:rsidRPr="007B7029" w:rsidRDefault="007B7029" w:rsidP="007B7029">
            <w:pPr>
              <w:tabs>
                <w:tab w:val="left" w:pos="5740"/>
              </w:tabs>
              <w:spacing w:after="0" w:line="240" w:lineRule="auto"/>
              <w:rPr>
                <w:rFonts w:ascii="Times New Roman" w:hAnsi="Times New Roman" w:cs="Times New Roman"/>
                <w:color w:val="000000"/>
                <w:sz w:val="26"/>
                <w:szCs w:val="26"/>
              </w:rPr>
            </w:pPr>
            <w:r w:rsidRPr="007B7029">
              <w:rPr>
                <w:rFonts w:ascii="Times New Roman" w:hAnsi="Times New Roman" w:cs="Times New Roman"/>
                <w:color w:val="000000"/>
                <w:sz w:val="26"/>
                <w:szCs w:val="26"/>
              </w:rPr>
              <w:t>-художественно-продуктивная</w:t>
            </w:r>
          </w:p>
          <w:p w:rsidR="007B7029" w:rsidRPr="007B7029" w:rsidRDefault="007B7029" w:rsidP="007B7029">
            <w:pPr>
              <w:tabs>
                <w:tab w:val="left" w:pos="5740"/>
              </w:tabs>
              <w:spacing w:after="0" w:line="240" w:lineRule="auto"/>
              <w:rPr>
                <w:rFonts w:ascii="Times New Roman" w:hAnsi="Times New Roman" w:cs="Times New Roman"/>
                <w:color w:val="000000"/>
                <w:sz w:val="26"/>
                <w:szCs w:val="26"/>
              </w:rPr>
            </w:pPr>
            <w:r w:rsidRPr="007B7029">
              <w:rPr>
                <w:rFonts w:ascii="Times New Roman" w:hAnsi="Times New Roman" w:cs="Times New Roman"/>
                <w:color w:val="000000"/>
                <w:sz w:val="26"/>
                <w:szCs w:val="26"/>
              </w:rPr>
              <w:t>-художественн</w:t>
            </w:r>
            <w:proofErr w:type="gramStart"/>
            <w:r w:rsidRPr="007B7029">
              <w:rPr>
                <w:rFonts w:ascii="Times New Roman" w:hAnsi="Times New Roman" w:cs="Times New Roman"/>
                <w:color w:val="000000"/>
                <w:sz w:val="26"/>
                <w:szCs w:val="26"/>
              </w:rPr>
              <w:t>о-</w:t>
            </w:r>
            <w:proofErr w:type="gramEnd"/>
            <w:r w:rsidRPr="007B7029">
              <w:rPr>
                <w:rFonts w:ascii="Times New Roman" w:hAnsi="Times New Roman" w:cs="Times New Roman"/>
                <w:color w:val="000000"/>
                <w:sz w:val="26"/>
                <w:szCs w:val="26"/>
              </w:rPr>
              <w:t xml:space="preserve"> музыкальная</w:t>
            </w:r>
          </w:p>
          <w:p w:rsidR="007B7029" w:rsidRPr="007B7029" w:rsidRDefault="007B7029" w:rsidP="007B7029">
            <w:pPr>
              <w:tabs>
                <w:tab w:val="left" w:pos="5740"/>
              </w:tabs>
              <w:spacing w:after="0" w:line="240" w:lineRule="auto"/>
              <w:rPr>
                <w:rFonts w:ascii="Times New Roman" w:hAnsi="Times New Roman" w:cs="Times New Roman"/>
                <w:color w:val="000000"/>
                <w:sz w:val="26"/>
                <w:szCs w:val="26"/>
              </w:rPr>
            </w:pPr>
            <w:r w:rsidRPr="007B7029">
              <w:rPr>
                <w:rFonts w:ascii="Times New Roman" w:hAnsi="Times New Roman" w:cs="Times New Roman"/>
                <w:color w:val="000000"/>
                <w:sz w:val="26"/>
                <w:szCs w:val="26"/>
              </w:rPr>
              <w:t>-коммуникативная</w:t>
            </w:r>
          </w:p>
          <w:p w:rsidR="007B7029" w:rsidRPr="007B7029" w:rsidRDefault="007B7029" w:rsidP="007B7029">
            <w:pPr>
              <w:tabs>
                <w:tab w:val="left" w:pos="5740"/>
              </w:tabs>
              <w:spacing w:after="0" w:line="240" w:lineRule="auto"/>
              <w:rPr>
                <w:rFonts w:ascii="Times New Roman" w:hAnsi="Times New Roman" w:cs="Times New Roman"/>
                <w:color w:val="000000"/>
                <w:sz w:val="26"/>
                <w:szCs w:val="26"/>
              </w:rPr>
            </w:pPr>
            <w:r w:rsidRPr="007B7029">
              <w:rPr>
                <w:rFonts w:ascii="Times New Roman" w:hAnsi="Times New Roman" w:cs="Times New Roman"/>
                <w:color w:val="000000"/>
                <w:sz w:val="26"/>
                <w:szCs w:val="26"/>
              </w:rPr>
              <w:t>-поисково-экспериментальная</w:t>
            </w:r>
          </w:p>
          <w:p w:rsidR="007B7029" w:rsidRPr="007B7029" w:rsidRDefault="007B7029" w:rsidP="007B7029">
            <w:pPr>
              <w:tabs>
                <w:tab w:val="left" w:pos="5740"/>
              </w:tabs>
              <w:spacing w:after="0" w:line="240" w:lineRule="auto"/>
              <w:rPr>
                <w:rFonts w:ascii="Times New Roman" w:hAnsi="Times New Roman" w:cs="Times New Roman"/>
                <w:color w:val="000000"/>
                <w:sz w:val="26"/>
                <w:szCs w:val="26"/>
              </w:rPr>
            </w:pPr>
            <w:r w:rsidRPr="007B7029">
              <w:rPr>
                <w:rFonts w:ascii="Times New Roman" w:hAnsi="Times New Roman" w:cs="Times New Roman"/>
                <w:color w:val="000000"/>
                <w:sz w:val="26"/>
                <w:szCs w:val="26"/>
              </w:rPr>
              <w:t>-конструктивная</w:t>
            </w:r>
          </w:p>
          <w:p w:rsidR="007B7029" w:rsidRPr="007B7029" w:rsidRDefault="007B7029" w:rsidP="007B7029">
            <w:pPr>
              <w:tabs>
                <w:tab w:val="left" w:pos="5740"/>
              </w:tabs>
              <w:spacing w:after="0" w:line="240" w:lineRule="auto"/>
              <w:rPr>
                <w:rFonts w:ascii="Times New Roman" w:hAnsi="Times New Roman" w:cs="Times New Roman"/>
                <w:color w:val="000000"/>
                <w:sz w:val="26"/>
                <w:szCs w:val="26"/>
              </w:rPr>
            </w:pPr>
            <w:r w:rsidRPr="007B7029">
              <w:rPr>
                <w:rFonts w:ascii="Times New Roman" w:hAnsi="Times New Roman" w:cs="Times New Roman"/>
                <w:color w:val="000000"/>
                <w:sz w:val="26"/>
                <w:szCs w:val="26"/>
              </w:rPr>
              <w:lastRenderedPageBreak/>
              <w:t>-проектная</w:t>
            </w:r>
          </w:p>
          <w:p w:rsidR="007B7029" w:rsidRPr="007B7029" w:rsidRDefault="007B7029" w:rsidP="007B7029">
            <w:pPr>
              <w:tabs>
                <w:tab w:val="left" w:pos="5740"/>
              </w:tabs>
              <w:spacing w:after="0" w:line="240" w:lineRule="auto"/>
              <w:rPr>
                <w:rFonts w:ascii="Times New Roman" w:hAnsi="Times New Roman" w:cs="Times New Roman"/>
                <w:color w:val="000000"/>
                <w:sz w:val="26"/>
                <w:szCs w:val="26"/>
              </w:rPr>
            </w:pPr>
            <w:r w:rsidRPr="007B7029">
              <w:rPr>
                <w:rFonts w:ascii="Times New Roman" w:hAnsi="Times New Roman" w:cs="Times New Roman"/>
                <w:color w:val="000000"/>
                <w:sz w:val="26"/>
                <w:szCs w:val="26"/>
              </w:rPr>
              <w:t>-двигательная</w:t>
            </w:r>
          </w:p>
          <w:p w:rsidR="007B7029" w:rsidRPr="007B7029" w:rsidRDefault="007B7029" w:rsidP="007B7029">
            <w:pPr>
              <w:tabs>
                <w:tab w:val="left" w:pos="5740"/>
              </w:tabs>
              <w:spacing w:after="0" w:line="240" w:lineRule="auto"/>
              <w:rPr>
                <w:rFonts w:ascii="Times New Roman" w:hAnsi="Times New Roman" w:cs="Times New Roman"/>
                <w:color w:val="000000"/>
                <w:sz w:val="26"/>
                <w:szCs w:val="26"/>
              </w:rPr>
            </w:pPr>
            <w:r w:rsidRPr="007B7029">
              <w:rPr>
                <w:rFonts w:ascii="Times New Roman" w:hAnsi="Times New Roman" w:cs="Times New Roman"/>
                <w:color w:val="000000"/>
                <w:sz w:val="26"/>
                <w:szCs w:val="26"/>
              </w:rPr>
              <w:t>-познавательная</w:t>
            </w:r>
          </w:p>
        </w:tc>
      </w:tr>
    </w:tbl>
    <w:p w:rsidR="006408B8" w:rsidRDefault="006408B8" w:rsidP="007B7029">
      <w:pPr>
        <w:tabs>
          <w:tab w:val="left" w:pos="5740"/>
        </w:tabs>
        <w:spacing w:after="0" w:line="240" w:lineRule="auto"/>
        <w:jc w:val="center"/>
        <w:rPr>
          <w:rFonts w:ascii="Times New Roman" w:hAnsi="Times New Roman" w:cs="Times New Roman"/>
          <w:b/>
          <w:sz w:val="26"/>
          <w:szCs w:val="26"/>
        </w:rPr>
      </w:pPr>
    </w:p>
    <w:p w:rsidR="007B7029" w:rsidRPr="007B7029" w:rsidRDefault="007B7029" w:rsidP="007B7029">
      <w:pPr>
        <w:tabs>
          <w:tab w:val="left" w:pos="5740"/>
        </w:tabs>
        <w:spacing w:after="0" w:line="240" w:lineRule="auto"/>
        <w:jc w:val="center"/>
        <w:rPr>
          <w:rFonts w:ascii="Times New Roman" w:hAnsi="Times New Roman" w:cs="Times New Roman"/>
          <w:b/>
          <w:sz w:val="26"/>
          <w:szCs w:val="26"/>
        </w:rPr>
      </w:pPr>
      <w:r w:rsidRPr="007B7029">
        <w:rPr>
          <w:rFonts w:ascii="Times New Roman" w:hAnsi="Times New Roman" w:cs="Times New Roman"/>
          <w:b/>
          <w:sz w:val="26"/>
          <w:szCs w:val="26"/>
        </w:rPr>
        <w:t>Модель взаимодействия</w:t>
      </w:r>
    </w:p>
    <w:p w:rsidR="007B7029" w:rsidRPr="007B7029" w:rsidRDefault="007B7029" w:rsidP="007B7029">
      <w:pPr>
        <w:tabs>
          <w:tab w:val="left" w:pos="5740"/>
        </w:tabs>
        <w:spacing w:after="0" w:line="240" w:lineRule="auto"/>
        <w:jc w:val="center"/>
        <w:rPr>
          <w:rFonts w:ascii="Times New Roman" w:hAnsi="Times New Roman" w:cs="Times New Roman"/>
          <w:b/>
          <w:sz w:val="26"/>
          <w:szCs w:val="26"/>
        </w:rPr>
      </w:pPr>
      <w:r w:rsidRPr="007B7029">
        <w:rPr>
          <w:rFonts w:ascii="Times New Roman" w:hAnsi="Times New Roman" w:cs="Times New Roman"/>
          <w:b/>
          <w:sz w:val="26"/>
          <w:szCs w:val="26"/>
        </w:rPr>
        <w:t xml:space="preserve">с социумом </w:t>
      </w:r>
      <w:r w:rsidR="000A6923">
        <w:rPr>
          <w:rFonts w:ascii="Times New Roman" w:hAnsi="Times New Roman" w:cs="Times New Roman"/>
          <w:b/>
          <w:sz w:val="26"/>
          <w:szCs w:val="26"/>
        </w:rPr>
        <w:t>сел</w:t>
      </w:r>
      <w:r w:rsidR="00074E11">
        <w:rPr>
          <w:rFonts w:ascii="Times New Roman" w:hAnsi="Times New Roman" w:cs="Times New Roman"/>
          <w:b/>
          <w:sz w:val="26"/>
          <w:szCs w:val="26"/>
        </w:rPr>
        <w:t xml:space="preserve"> Таскино, Путятино</w:t>
      </w:r>
    </w:p>
    <w:p w:rsidR="007B7029" w:rsidRPr="007B7029" w:rsidRDefault="007B7029" w:rsidP="007B7029">
      <w:pPr>
        <w:tabs>
          <w:tab w:val="left" w:pos="5740"/>
        </w:tabs>
        <w:spacing w:after="0" w:line="240" w:lineRule="auto"/>
        <w:rPr>
          <w:rFonts w:ascii="Times New Roman" w:hAnsi="Times New Roman" w:cs="Times New Roman"/>
          <w:sz w:val="26"/>
          <w:szCs w:val="26"/>
        </w:rPr>
      </w:pPr>
    </w:p>
    <w:tbl>
      <w:tblPr>
        <w:tblW w:w="9616" w:type="dxa"/>
        <w:tblInd w:w="-10" w:type="dxa"/>
        <w:tblLayout w:type="fixed"/>
        <w:tblLook w:val="00A0" w:firstRow="1" w:lastRow="0" w:firstColumn="1" w:lastColumn="0" w:noHBand="0" w:noVBand="0"/>
      </w:tblPr>
      <w:tblGrid>
        <w:gridCol w:w="2528"/>
        <w:gridCol w:w="3969"/>
        <w:gridCol w:w="3119"/>
      </w:tblGrid>
      <w:tr w:rsidR="007B7029" w:rsidRPr="007B7029" w:rsidTr="00A5379B">
        <w:tc>
          <w:tcPr>
            <w:tcW w:w="2528" w:type="dxa"/>
            <w:tcBorders>
              <w:top w:val="single" w:sz="4" w:space="0" w:color="000000"/>
              <w:left w:val="single" w:sz="4" w:space="0" w:color="000000"/>
              <w:bottom w:val="single" w:sz="4" w:space="0" w:color="000000"/>
              <w:right w:val="nil"/>
            </w:tcBorders>
          </w:tcPr>
          <w:p w:rsidR="007B7029" w:rsidRPr="007B7029" w:rsidRDefault="007B7029" w:rsidP="007B7029">
            <w:pPr>
              <w:tabs>
                <w:tab w:val="left" w:pos="5740"/>
              </w:tabs>
              <w:snapToGrid w:val="0"/>
              <w:spacing w:after="0" w:line="240" w:lineRule="auto"/>
              <w:jc w:val="center"/>
              <w:rPr>
                <w:rFonts w:ascii="Times New Roman" w:hAnsi="Times New Roman" w:cs="Times New Roman"/>
                <w:b/>
                <w:sz w:val="26"/>
                <w:szCs w:val="26"/>
              </w:rPr>
            </w:pPr>
            <w:r w:rsidRPr="007B7029">
              <w:rPr>
                <w:rFonts w:ascii="Times New Roman" w:hAnsi="Times New Roman" w:cs="Times New Roman"/>
                <w:b/>
                <w:sz w:val="26"/>
                <w:szCs w:val="26"/>
              </w:rPr>
              <w:t xml:space="preserve">Наименование </w:t>
            </w:r>
          </w:p>
          <w:p w:rsidR="007B7029" w:rsidRPr="007B7029" w:rsidRDefault="007B7029" w:rsidP="007B7029">
            <w:pPr>
              <w:tabs>
                <w:tab w:val="left" w:pos="5740"/>
              </w:tabs>
              <w:snapToGrid w:val="0"/>
              <w:spacing w:after="0" w:line="240" w:lineRule="auto"/>
              <w:jc w:val="center"/>
              <w:rPr>
                <w:rFonts w:ascii="Times New Roman" w:hAnsi="Times New Roman" w:cs="Times New Roman"/>
                <w:b/>
                <w:sz w:val="26"/>
                <w:szCs w:val="26"/>
              </w:rPr>
            </w:pPr>
            <w:r w:rsidRPr="007B7029">
              <w:rPr>
                <w:rFonts w:ascii="Times New Roman" w:hAnsi="Times New Roman" w:cs="Times New Roman"/>
                <w:b/>
                <w:sz w:val="26"/>
                <w:szCs w:val="26"/>
              </w:rPr>
              <w:t>учреждения</w:t>
            </w:r>
          </w:p>
        </w:tc>
        <w:tc>
          <w:tcPr>
            <w:tcW w:w="3969" w:type="dxa"/>
            <w:tcBorders>
              <w:top w:val="single" w:sz="4" w:space="0" w:color="000000"/>
              <w:left w:val="single" w:sz="4" w:space="0" w:color="000000"/>
              <w:bottom w:val="single" w:sz="4" w:space="0" w:color="000000"/>
              <w:right w:val="nil"/>
            </w:tcBorders>
          </w:tcPr>
          <w:p w:rsidR="007B7029" w:rsidRPr="007B7029" w:rsidRDefault="007B7029" w:rsidP="007B7029">
            <w:pPr>
              <w:tabs>
                <w:tab w:val="left" w:pos="5740"/>
              </w:tabs>
              <w:snapToGrid w:val="0"/>
              <w:spacing w:after="0" w:line="240" w:lineRule="auto"/>
              <w:jc w:val="center"/>
              <w:rPr>
                <w:rFonts w:ascii="Times New Roman" w:hAnsi="Times New Roman" w:cs="Times New Roman"/>
                <w:b/>
                <w:sz w:val="26"/>
                <w:szCs w:val="26"/>
              </w:rPr>
            </w:pPr>
            <w:r w:rsidRPr="007B7029">
              <w:rPr>
                <w:rFonts w:ascii="Times New Roman" w:hAnsi="Times New Roman" w:cs="Times New Roman"/>
                <w:b/>
                <w:sz w:val="26"/>
                <w:szCs w:val="26"/>
              </w:rPr>
              <w:t>Задачи, решаемые в совместной работе</w:t>
            </w:r>
          </w:p>
        </w:tc>
        <w:tc>
          <w:tcPr>
            <w:tcW w:w="3119" w:type="dxa"/>
            <w:tcBorders>
              <w:top w:val="single" w:sz="4" w:space="0" w:color="000000"/>
              <w:left w:val="single" w:sz="4" w:space="0" w:color="000000"/>
              <w:bottom w:val="single" w:sz="4" w:space="0" w:color="000000"/>
              <w:right w:val="single" w:sz="4" w:space="0" w:color="000000"/>
            </w:tcBorders>
          </w:tcPr>
          <w:p w:rsidR="007B7029" w:rsidRPr="007B7029" w:rsidRDefault="007B7029" w:rsidP="007B7029">
            <w:pPr>
              <w:tabs>
                <w:tab w:val="left" w:pos="5740"/>
              </w:tabs>
              <w:snapToGrid w:val="0"/>
              <w:spacing w:after="0" w:line="240" w:lineRule="auto"/>
              <w:jc w:val="center"/>
              <w:rPr>
                <w:rFonts w:ascii="Times New Roman" w:hAnsi="Times New Roman" w:cs="Times New Roman"/>
                <w:b/>
                <w:sz w:val="26"/>
                <w:szCs w:val="26"/>
              </w:rPr>
            </w:pPr>
            <w:r w:rsidRPr="007B7029">
              <w:rPr>
                <w:rFonts w:ascii="Times New Roman" w:hAnsi="Times New Roman" w:cs="Times New Roman"/>
                <w:b/>
                <w:sz w:val="26"/>
                <w:szCs w:val="26"/>
              </w:rPr>
              <w:t xml:space="preserve">Формы работы </w:t>
            </w:r>
          </w:p>
        </w:tc>
      </w:tr>
      <w:tr w:rsidR="007B7029" w:rsidRPr="007B7029" w:rsidTr="000C321D">
        <w:tc>
          <w:tcPr>
            <w:tcW w:w="2528" w:type="dxa"/>
            <w:tcBorders>
              <w:top w:val="single" w:sz="4" w:space="0" w:color="000000"/>
              <w:left w:val="single" w:sz="4" w:space="0" w:color="000000"/>
              <w:bottom w:val="single" w:sz="4" w:space="0" w:color="000000"/>
              <w:right w:val="nil"/>
            </w:tcBorders>
            <w:shd w:val="clear" w:color="auto" w:fill="auto"/>
          </w:tcPr>
          <w:p w:rsidR="007B7029" w:rsidRPr="007B7029" w:rsidRDefault="007B7029" w:rsidP="007B7029">
            <w:pPr>
              <w:tabs>
                <w:tab w:val="left" w:pos="5740"/>
              </w:tabs>
              <w:spacing w:after="0" w:line="240" w:lineRule="auto"/>
              <w:rPr>
                <w:rFonts w:ascii="Times New Roman" w:hAnsi="Times New Roman" w:cs="Times New Roman"/>
                <w:b/>
                <w:sz w:val="26"/>
                <w:szCs w:val="26"/>
              </w:rPr>
            </w:pPr>
          </w:p>
          <w:p w:rsidR="007B7029" w:rsidRPr="007B7029" w:rsidRDefault="007B7029" w:rsidP="007B7029">
            <w:pPr>
              <w:tabs>
                <w:tab w:val="left" w:pos="5740"/>
              </w:tabs>
              <w:spacing w:after="0" w:line="240" w:lineRule="auto"/>
              <w:rPr>
                <w:rFonts w:ascii="Times New Roman" w:hAnsi="Times New Roman" w:cs="Times New Roman"/>
                <w:b/>
                <w:sz w:val="26"/>
                <w:szCs w:val="26"/>
              </w:rPr>
            </w:pPr>
          </w:p>
          <w:p w:rsidR="007B7029" w:rsidRPr="007B7029" w:rsidRDefault="007B7029" w:rsidP="007B7029">
            <w:pPr>
              <w:tabs>
                <w:tab w:val="left" w:pos="5740"/>
              </w:tabs>
              <w:spacing w:after="0" w:line="240" w:lineRule="auto"/>
              <w:rPr>
                <w:rFonts w:ascii="Times New Roman" w:hAnsi="Times New Roman" w:cs="Times New Roman"/>
                <w:b/>
                <w:sz w:val="26"/>
                <w:szCs w:val="26"/>
              </w:rPr>
            </w:pPr>
          </w:p>
          <w:p w:rsidR="007B7029" w:rsidRPr="007B7029" w:rsidRDefault="007B7029" w:rsidP="007B7029">
            <w:pPr>
              <w:tabs>
                <w:tab w:val="left" w:pos="5740"/>
              </w:tabs>
              <w:spacing w:after="0" w:line="240" w:lineRule="auto"/>
              <w:rPr>
                <w:rFonts w:ascii="Times New Roman" w:hAnsi="Times New Roman" w:cs="Times New Roman"/>
                <w:b/>
                <w:sz w:val="26"/>
                <w:szCs w:val="26"/>
              </w:rPr>
            </w:pPr>
          </w:p>
          <w:p w:rsidR="007B7029" w:rsidRPr="007B7029" w:rsidRDefault="007B7029" w:rsidP="007B7029">
            <w:pPr>
              <w:tabs>
                <w:tab w:val="left" w:pos="5740"/>
              </w:tabs>
              <w:spacing w:after="0" w:line="240" w:lineRule="auto"/>
              <w:rPr>
                <w:rFonts w:ascii="Times New Roman" w:hAnsi="Times New Roman" w:cs="Times New Roman"/>
                <w:b/>
                <w:sz w:val="26"/>
                <w:szCs w:val="26"/>
              </w:rPr>
            </w:pPr>
          </w:p>
          <w:p w:rsidR="007B7029" w:rsidRPr="007B7029" w:rsidRDefault="000A6923" w:rsidP="007B7029">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МБУЗ «</w:t>
            </w:r>
            <w:proofErr w:type="spellStart"/>
            <w:r>
              <w:rPr>
                <w:rFonts w:ascii="Times New Roman" w:hAnsi="Times New Roman" w:cs="Times New Roman"/>
                <w:b/>
                <w:sz w:val="26"/>
                <w:szCs w:val="26"/>
              </w:rPr>
              <w:t>Мазановская</w:t>
            </w:r>
            <w:proofErr w:type="spellEnd"/>
            <w:r>
              <w:rPr>
                <w:rFonts w:ascii="Times New Roman" w:hAnsi="Times New Roman" w:cs="Times New Roman"/>
                <w:b/>
                <w:sz w:val="26"/>
                <w:szCs w:val="26"/>
              </w:rPr>
              <w:t xml:space="preserve"> больница</w:t>
            </w:r>
            <w:r w:rsidR="00E753BE">
              <w:rPr>
                <w:rFonts w:ascii="Times New Roman" w:hAnsi="Times New Roman" w:cs="Times New Roman"/>
                <w:b/>
                <w:sz w:val="26"/>
                <w:szCs w:val="26"/>
              </w:rPr>
              <w:t xml:space="preserve">, </w:t>
            </w:r>
            <w:proofErr w:type="spellStart"/>
            <w:r w:rsidR="00E753BE">
              <w:rPr>
                <w:rFonts w:ascii="Times New Roman" w:hAnsi="Times New Roman" w:cs="Times New Roman"/>
                <w:b/>
                <w:sz w:val="26"/>
                <w:szCs w:val="26"/>
              </w:rPr>
              <w:t>Таскинский</w:t>
            </w:r>
            <w:proofErr w:type="spellEnd"/>
            <w:r w:rsidR="00E753BE">
              <w:rPr>
                <w:rFonts w:ascii="Times New Roman" w:hAnsi="Times New Roman" w:cs="Times New Roman"/>
                <w:b/>
                <w:sz w:val="26"/>
                <w:szCs w:val="26"/>
              </w:rPr>
              <w:t xml:space="preserve"> ФАП</w:t>
            </w:r>
          </w:p>
          <w:p w:rsidR="007B7029" w:rsidRPr="007B7029" w:rsidRDefault="007B7029" w:rsidP="007B7029">
            <w:pPr>
              <w:tabs>
                <w:tab w:val="left" w:pos="5740"/>
              </w:tabs>
              <w:spacing w:after="0" w:line="240" w:lineRule="auto"/>
              <w:jc w:val="center"/>
              <w:rPr>
                <w:rFonts w:ascii="Times New Roman" w:hAnsi="Times New Roman" w:cs="Times New Roman"/>
                <w:b/>
                <w:sz w:val="26"/>
                <w:szCs w:val="26"/>
              </w:rPr>
            </w:pPr>
          </w:p>
        </w:tc>
        <w:tc>
          <w:tcPr>
            <w:tcW w:w="3969" w:type="dxa"/>
            <w:tcBorders>
              <w:top w:val="single" w:sz="4" w:space="0" w:color="000000"/>
              <w:left w:val="single" w:sz="4" w:space="0" w:color="000000"/>
              <w:bottom w:val="single" w:sz="4" w:space="0" w:color="000000"/>
              <w:right w:val="nil"/>
            </w:tcBorders>
            <w:shd w:val="clear" w:color="auto" w:fill="auto"/>
          </w:tcPr>
          <w:p w:rsidR="007B7029" w:rsidRPr="007B7029" w:rsidRDefault="007B7029" w:rsidP="007B7029">
            <w:pPr>
              <w:tabs>
                <w:tab w:val="left" w:pos="5740"/>
              </w:tabs>
              <w:snapToGrid w:val="0"/>
              <w:spacing w:after="0" w:line="240" w:lineRule="auto"/>
              <w:rPr>
                <w:rFonts w:ascii="Times New Roman" w:hAnsi="Times New Roman" w:cs="Times New Roman"/>
                <w:sz w:val="26"/>
                <w:szCs w:val="26"/>
              </w:rPr>
            </w:pPr>
            <w:r w:rsidRPr="007B7029">
              <w:rPr>
                <w:rFonts w:ascii="Times New Roman" w:hAnsi="Times New Roman" w:cs="Times New Roman"/>
                <w:sz w:val="26"/>
                <w:szCs w:val="26"/>
              </w:rPr>
              <w:t>-профилактика простудных и респираторных заболеваний</w:t>
            </w:r>
          </w:p>
          <w:p w:rsidR="007B7029" w:rsidRPr="007B7029" w:rsidRDefault="007B7029" w:rsidP="007B7029">
            <w:pPr>
              <w:tabs>
                <w:tab w:val="left" w:pos="5740"/>
              </w:tabs>
              <w:spacing w:after="0" w:line="240" w:lineRule="auto"/>
              <w:rPr>
                <w:rFonts w:ascii="Times New Roman" w:hAnsi="Times New Roman" w:cs="Times New Roman"/>
                <w:sz w:val="26"/>
                <w:szCs w:val="26"/>
              </w:rPr>
            </w:pPr>
            <w:r w:rsidRPr="007B7029">
              <w:rPr>
                <w:rFonts w:ascii="Times New Roman" w:hAnsi="Times New Roman" w:cs="Times New Roman"/>
                <w:sz w:val="26"/>
                <w:szCs w:val="26"/>
              </w:rPr>
              <w:t xml:space="preserve">-формирование у детей навыков здорового образа жизни </w:t>
            </w:r>
          </w:p>
          <w:p w:rsidR="007B7029" w:rsidRPr="007B7029" w:rsidRDefault="007B7029" w:rsidP="007B7029">
            <w:pPr>
              <w:tabs>
                <w:tab w:val="left" w:pos="5740"/>
              </w:tabs>
              <w:spacing w:after="0" w:line="240" w:lineRule="auto"/>
              <w:rPr>
                <w:rFonts w:ascii="Times New Roman" w:hAnsi="Times New Roman" w:cs="Times New Roman"/>
                <w:sz w:val="26"/>
                <w:szCs w:val="26"/>
              </w:rPr>
            </w:pPr>
            <w:r w:rsidRPr="007B7029">
              <w:rPr>
                <w:rFonts w:ascii="Times New Roman" w:hAnsi="Times New Roman" w:cs="Times New Roman"/>
                <w:sz w:val="26"/>
                <w:szCs w:val="26"/>
              </w:rPr>
              <w:t>-привлечение родителей к формированию навыков здорового образа жизни у всех членов семьи</w:t>
            </w:r>
          </w:p>
          <w:p w:rsidR="007B7029" w:rsidRPr="007B7029" w:rsidRDefault="007B7029" w:rsidP="007B7029">
            <w:pPr>
              <w:tabs>
                <w:tab w:val="left" w:pos="5740"/>
              </w:tabs>
              <w:spacing w:after="0" w:line="240" w:lineRule="auto"/>
              <w:rPr>
                <w:rFonts w:ascii="Times New Roman" w:hAnsi="Times New Roman" w:cs="Times New Roman"/>
                <w:sz w:val="26"/>
                <w:szCs w:val="26"/>
              </w:rPr>
            </w:pPr>
            <w:r w:rsidRPr="007B7029">
              <w:rPr>
                <w:rFonts w:ascii="Times New Roman" w:hAnsi="Times New Roman" w:cs="Times New Roman"/>
                <w:sz w:val="26"/>
                <w:szCs w:val="26"/>
              </w:rPr>
              <w:t>-повышение уровня знаний педагогов в области оздоровления детей</w:t>
            </w:r>
          </w:p>
          <w:p w:rsidR="007B7029" w:rsidRPr="007B7029" w:rsidRDefault="007B7029" w:rsidP="007B7029">
            <w:pPr>
              <w:tabs>
                <w:tab w:val="left" w:pos="-250"/>
                <w:tab w:val="left" w:pos="-108"/>
                <w:tab w:val="left" w:pos="3152"/>
                <w:tab w:val="left" w:pos="5740"/>
              </w:tabs>
              <w:spacing w:after="0" w:line="240" w:lineRule="auto"/>
              <w:rPr>
                <w:rFonts w:ascii="Times New Roman" w:hAnsi="Times New Roman" w:cs="Times New Roman"/>
                <w:sz w:val="26"/>
                <w:szCs w:val="26"/>
              </w:rPr>
            </w:pPr>
            <w:r w:rsidRPr="007B7029">
              <w:rPr>
                <w:rFonts w:ascii="Times New Roman" w:hAnsi="Times New Roman" w:cs="Times New Roman"/>
                <w:sz w:val="26"/>
                <w:szCs w:val="26"/>
              </w:rPr>
              <w:t xml:space="preserve">-создание системы взаимодействия специалистов </w:t>
            </w:r>
          </w:p>
          <w:p w:rsidR="007B7029" w:rsidRPr="007B7029" w:rsidRDefault="007B7029" w:rsidP="007B7029">
            <w:pPr>
              <w:tabs>
                <w:tab w:val="left" w:pos="5740"/>
              </w:tabs>
              <w:spacing w:after="0" w:line="240" w:lineRule="auto"/>
              <w:rPr>
                <w:rFonts w:ascii="Times New Roman" w:hAnsi="Times New Roman" w:cs="Times New Roman"/>
                <w:sz w:val="26"/>
                <w:szCs w:val="26"/>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0A6923" w:rsidRDefault="007B7029" w:rsidP="007B7029">
            <w:pPr>
              <w:tabs>
                <w:tab w:val="left" w:pos="5740"/>
              </w:tabs>
              <w:spacing w:after="0" w:line="240" w:lineRule="auto"/>
              <w:rPr>
                <w:rFonts w:ascii="Times New Roman" w:hAnsi="Times New Roman" w:cs="Times New Roman"/>
                <w:sz w:val="26"/>
                <w:szCs w:val="26"/>
              </w:rPr>
            </w:pPr>
            <w:r w:rsidRPr="007B7029">
              <w:rPr>
                <w:rFonts w:ascii="Times New Roman" w:hAnsi="Times New Roman" w:cs="Times New Roman"/>
                <w:sz w:val="26"/>
                <w:szCs w:val="26"/>
              </w:rPr>
              <w:t xml:space="preserve">-консультирование специалистов </w:t>
            </w:r>
          </w:p>
          <w:p w:rsidR="000A6923" w:rsidRDefault="007B7029" w:rsidP="007B7029">
            <w:pPr>
              <w:tabs>
                <w:tab w:val="left" w:pos="5740"/>
              </w:tabs>
              <w:spacing w:after="0" w:line="240" w:lineRule="auto"/>
              <w:rPr>
                <w:rFonts w:ascii="Times New Roman" w:hAnsi="Times New Roman" w:cs="Times New Roman"/>
                <w:sz w:val="26"/>
                <w:szCs w:val="26"/>
              </w:rPr>
            </w:pPr>
            <w:r w:rsidRPr="007B7029">
              <w:rPr>
                <w:rFonts w:ascii="Times New Roman" w:hAnsi="Times New Roman" w:cs="Times New Roman"/>
                <w:sz w:val="26"/>
                <w:szCs w:val="26"/>
              </w:rPr>
              <w:t xml:space="preserve">-выездные осмотры детей  врачами </w:t>
            </w:r>
          </w:p>
          <w:p w:rsidR="007B7029" w:rsidRPr="007B7029" w:rsidRDefault="007B7029" w:rsidP="007B7029">
            <w:pPr>
              <w:tabs>
                <w:tab w:val="left" w:pos="5740"/>
              </w:tabs>
              <w:spacing w:after="0" w:line="240" w:lineRule="auto"/>
              <w:rPr>
                <w:rFonts w:ascii="Times New Roman" w:hAnsi="Times New Roman" w:cs="Times New Roman"/>
                <w:sz w:val="26"/>
                <w:szCs w:val="26"/>
              </w:rPr>
            </w:pPr>
            <w:r w:rsidRPr="007B7029">
              <w:rPr>
                <w:rFonts w:ascii="Times New Roman" w:hAnsi="Times New Roman" w:cs="Times New Roman"/>
                <w:sz w:val="26"/>
                <w:szCs w:val="26"/>
              </w:rPr>
              <w:t>-совместные оздоровительные мероприятия с детьми</w:t>
            </w:r>
          </w:p>
          <w:p w:rsidR="007B7029" w:rsidRPr="007B7029" w:rsidRDefault="007B7029" w:rsidP="007B7029">
            <w:pPr>
              <w:tabs>
                <w:tab w:val="left" w:pos="5740"/>
              </w:tabs>
              <w:spacing w:after="0" w:line="240" w:lineRule="auto"/>
              <w:rPr>
                <w:rFonts w:ascii="Times New Roman" w:hAnsi="Times New Roman" w:cs="Times New Roman"/>
                <w:sz w:val="26"/>
                <w:szCs w:val="26"/>
              </w:rPr>
            </w:pPr>
            <w:r w:rsidRPr="007B7029">
              <w:rPr>
                <w:rFonts w:ascii="Times New Roman" w:hAnsi="Times New Roman" w:cs="Times New Roman"/>
                <w:sz w:val="26"/>
                <w:szCs w:val="26"/>
              </w:rPr>
              <w:t xml:space="preserve">-совместные оздоровительные мероприятия </w:t>
            </w:r>
            <w:proofErr w:type="gramStart"/>
            <w:r w:rsidRPr="007B7029">
              <w:rPr>
                <w:rFonts w:ascii="Times New Roman" w:hAnsi="Times New Roman" w:cs="Times New Roman"/>
                <w:sz w:val="26"/>
                <w:szCs w:val="26"/>
              </w:rPr>
              <w:t>со</w:t>
            </w:r>
            <w:proofErr w:type="gramEnd"/>
            <w:r w:rsidRPr="007B7029">
              <w:rPr>
                <w:rFonts w:ascii="Times New Roman" w:hAnsi="Times New Roman" w:cs="Times New Roman"/>
                <w:sz w:val="26"/>
                <w:szCs w:val="26"/>
              </w:rPr>
              <w:t xml:space="preserve"> взрослыми: проекты, акции, недели здоровья, недели спорта и др.</w:t>
            </w:r>
          </w:p>
          <w:p w:rsidR="007B7029" w:rsidRPr="007B7029" w:rsidRDefault="007B7029" w:rsidP="000A6923">
            <w:pPr>
              <w:tabs>
                <w:tab w:val="left" w:pos="5740"/>
              </w:tabs>
              <w:spacing w:after="0" w:line="240" w:lineRule="auto"/>
              <w:rPr>
                <w:rFonts w:ascii="Times New Roman" w:hAnsi="Times New Roman" w:cs="Times New Roman"/>
                <w:sz w:val="26"/>
                <w:szCs w:val="26"/>
              </w:rPr>
            </w:pPr>
            <w:r w:rsidRPr="007B7029">
              <w:rPr>
                <w:rFonts w:ascii="Times New Roman" w:hAnsi="Times New Roman" w:cs="Times New Roman"/>
                <w:sz w:val="26"/>
                <w:szCs w:val="26"/>
              </w:rPr>
              <w:t>-семинары-практикумы с приглашением медработников</w:t>
            </w:r>
          </w:p>
        </w:tc>
      </w:tr>
      <w:tr w:rsidR="007B7029" w:rsidRPr="007B7029" w:rsidTr="000C321D">
        <w:tc>
          <w:tcPr>
            <w:tcW w:w="2528" w:type="dxa"/>
            <w:tcBorders>
              <w:top w:val="single" w:sz="4" w:space="0" w:color="000000"/>
              <w:left w:val="single" w:sz="4" w:space="0" w:color="000000"/>
              <w:bottom w:val="single" w:sz="4" w:space="0" w:color="000000"/>
              <w:right w:val="nil"/>
            </w:tcBorders>
            <w:shd w:val="clear" w:color="auto" w:fill="auto"/>
          </w:tcPr>
          <w:p w:rsidR="007B7029" w:rsidRPr="007B7029" w:rsidRDefault="007B7029" w:rsidP="007B7029">
            <w:pPr>
              <w:tabs>
                <w:tab w:val="left" w:pos="5740"/>
              </w:tabs>
              <w:snapToGrid w:val="0"/>
              <w:spacing w:after="0" w:line="240" w:lineRule="auto"/>
              <w:jc w:val="center"/>
              <w:rPr>
                <w:rFonts w:ascii="Times New Roman" w:hAnsi="Times New Roman" w:cs="Times New Roman"/>
                <w:b/>
                <w:sz w:val="26"/>
                <w:szCs w:val="26"/>
              </w:rPr>
            </w:pPr>
          </w:p>
          <w:p w:rsidR="007B7029" w:rsidRPr="007B7029" w:rsidRDefault="007B7029" w:rsidP="007B7029">
            <w:pPr>
              <w:tabs>
                <w:tab w:val="left" w:pos="5740"/>
              </w:tabs>
              <w:spacing w:after="0" w:line="240" w:lineRule="auto"/>
              <w:jc w:val="center"/>
              <w:rPr>
                <w:rFonts w:ascii="Times New Roman" w:hAnsi="Times New Roman" w:cs="Times New Roman"/>
                <w:b/>
                <w:sz w:val="26"/>
                <w:szCs w:val="26"/>
              </w:rPr>
            </w:pPr>
          </w:p>
          <w:p w:rsidR="007B7029" w:rsidRPr="007B7029" w:rsidRDefault="007B7029" w:rsidP="007B7029">
            <w:pPr>
              <w:spacing w:after="0" w:line="240" w:lineRule="auto"/>
              <w:rPr>
                <w:rFonts w:ascii="Times New Roman" w:hAnsi="Times New Roman" w:cs="Times New Roman"/>
                <w:b/>
                <w:sz w:val="26"/>
                <w:szCs w:val="26"/>
              </w:rPr>
            </w:pPr>
          </w:p>
          <w:p w:rsidR="00024D3B" w:rsidRPr="007B7029" w:rsidRDefault="00074E11" w:rsidP="00024D3B">
            <w:pPr>
              <w:snapToGrid w:val="0"/>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 МОКУ Таскинская ООШ</w:t>
            </w:r>
          </w:p>
          <w:p w:rsidR="007B7029" w:rsidRPr="007B7029" w:rsidRDefault="007B7029" w:rsidP="007B7029">
            <w:pPr>
              <w:tabs>
                <w:tab w:val="left" w:pos="5740"/>
              </w:tabs>
              <w:spacing w:after="0" w:line="240" w:lineRule="auto"/>
              <w:jc w:val="center"/>
              <w:rPr>
                <w:rFonts w:ascii="Times New Roman" w:hAnsi="Times New Roman" w:cs="Times New Roman"/>
                <w:b/>
                <w:sz w:val="26"/>
                <w:szCs w:val="26"/>
              </w:rPr>
            </w:pPr>
          </w:p>
        </w:tc>
        <w:tc>
          <w:tcPr>
            <w:tcW w:w="3969" w:type="dxa"/>
            <w:tcBorders>
              <w:top w:val="single" w:sz="4" w:space="0" w:color="000000"/>
              <w:left w:val="single" w:sz="4" w:space="0" w:color="000000"/>
              <w:bottom w:val="single" w:sz="4" w:space="0" w:color="000000"/>
              <w:right w:val="nil"/>
            </w:tcBorders>
            <w:shd w:val="clear" w:color="auto" w:fill="auto"/>
          </w:tcPr>
          <w:p w:rsidR="007B7029" w:rsidRPr="007B7029" w:rsidRDefault="007B7029" w:rsidP="007B7029">
            <w:pPr>
              <w:tabs>
                <w:tab w:val="left" w:pos="5740"/>
              </w:tabs>
              <w:snapToGrid w:val="0"/>
              <w:spacing w:after="0" w:line="240" w:lineRule="auto"/>
              <w:rPr>
                <w:rFonts w:ascii="Times New Roman" w:hAnsi="Times New Roman" w:cs="Times New Roman"/>
                <w:sz w:val="26"/>
                <w:szCs w:val="26"/>
              </w:rPr>
            </w:pPr>
            <w:r w:rsidRPr="007B7029">
              <w:rPr>
                <w:rFonts w:ascii="Times New Roman" w:hAnsi="Times New Roman" w:cs="Times New Roman"/>
                <w:sz w:val="26"/>
                <w:szCs w:val="26"/>
              </w:rPr>
              <w:t>-обеспечивать полноценное взаимодействие игровой и познавательной деятельности в педагогическом процессе</w:t>
            </w:r>
          </w:p>
          <w:p w:rsidR="007B7029" w:rsidRPr="007B7029" w:rsidRDefault="007B7029" w:rsidP="007B7029">
            <w:pPr>
              <w:tabs>
                <w:tab w:val="left" w:pos="5740"/>
              </w:tabs>
              <w:spacing w:after="0" w:line="240" w:lineRule="auto"/>
              <w:rPr>
                <w:rFonts w:ascii="Times New Roman" w:hAnsi="Times New Roman" w:cs="Times New Roman"/>
                <w:sz w:val="26"/>
                <w:szCs w:val="26"/>
              </w:rPr>
            </w:pPr>
            <w:r w:rsidRPr="007B7029">
              <w:rPr>
                <w:rFonts w:ascii="Times New Roman" w:hAnsi="Times New Roman" w:cs="Times New Roman"/>
                <w:sz w:val="26"/>
                <w:szCs w:val="26"/>
              </w:rPr>
              <w:t>-формировать у старших дошкольников мотивацию и желание к обучению в школе</w:t>
            </w:r>
          </w:p>
          <w:p w:rsidR="007B7029" w:rsidRPr="007B7029" w:rsidRDefault="007B7029" w:rsidP="007B7029">
            <w:pPr>
              <w:tabs>
                <w:tab w:val="left" w:pos="5740"/>
              </w:tabs>
              <w:spacing w:after="0" w:line="240" w:lineRule="auto"/>
              <w:rPr>
                <w:rFonts w:ascii="Times New Roman" w:hAnsi="Times New Roman" w:cs="Times New Roman"/>
                <w:sz w:val="26"/>
                <w:szCs w:val="26"/>
              </w:rPr>
            </w:pPr>
            <w:r w:rsidRPr="007B7029">
              <w:rPr>
                <w:rFonts w:ascii="Times New Roman" w:hAnsi="Times New Roman" w:cs="Times New Roman"/>
                <w:sz w:val="26"/>
                <w:szCs w:val="26"/>
              </w:rPr>
              <w:t>-создавать условия для успешной адаптации дошкольников к условиям школьного  обучения</w:t>
            </w:r>
          </w:p>
          <w:p w:rsidR="007B7029" w:rsidRPr="007B7029" w:rsidRDefault="007B7029" w:rsidP="007B7029">
            <w:pPr>
              <w:tabs>
                <w:tab w:val="left" w:pos="5740"/>
              </w:tabs>
              <w:spacing w:after="0" w:line="240" w:lineRule="auto"/>
              <w:rPr>
                <w:rFonts w:ascii="Times New Roman" w:hAnsi="Times New Roman" w:cs="Times New Roman"/>
                <w:sz w:val="26"/>
                <w:szCs w:val="26"/>
              </w:rPr>
            </w:pPr>
            <w:r w:rsidRPr="007B7029">
              <w:rPr>
                <w:rFonts w:ascii="Times New Roman" w:hAnsi="Times New Roman" w:cs="Times New Roman"/>
                <w:sz w:val="26"/>
                <w:szCs w:val="26"/>
              </w:rPr>
              <w:t>-способствовать физическому и психическому развитию детей</w:t>
            </w:r>
          </w:p>
          <w:p w:rsidR="007B7029" w:rsidRPr="007B7029" w:rsidRDefault="007B7029" w:rsidP="006457C7">
            <w:pPr>
              <w:tabs>
                <w:tab w:val="left" w:pos="5740"/>
              </w:tabs>
              <w:spacing w:after="0" w:line="240" w:lineRule="auto"/>
              <w:rPr>
                <w:rFonts w:ascii="Times New Roman" w:hAnsi="Times New Roman" w:cs="Times New Roman"/>
                <w:sz w:val="26"/>
                <w:szCs w:val="26"/>
              </w:rPr>
            </w:pPr>
            <w:r w:rsidRPr="007B7029">
              <w:rPr>
                <w:rFonts w:ascii="Times New Roman" w:hAnsi="Times New Roman" w:cs="Times New Roman"/>
                <w:sz w:val="26"/>
                <w:szCs w:val="26"/>
              </w:rPr>
              <w:t>-обеспечивать сотрудничество педагогов школы и родителей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7B7029" w:rsidRPr="007B7029" w:rsidRDefault="007B7029" w:rsidP="007B7029">
            <w:pPr>
              <w:tabs>
                <w:tab w:val="left" w:pos="5740"/>
              </w:tabs>
              <w:snapToGrid w:val="0"/>
              <w:spacing w:after="0" w:line="240" w:lineRule="auto"/>
              <w:rPr>
                <w:rFonts w:ascii="Times New Roman" w:hAnsi="Times New Roman" w:cs="Times New Roman"/>
                <w:sz w:val="26"/>
                <w:szCs w:val="26"/>
              </w:rPr>
            </w:pPr>
            <w:r w:rsidRPr="007B7029">
              <w:rPr>
                <w:rFonts w:ascii="Times New Roman" w:hAnsi="Times New Roman" w:cs="Times New Roman"/>
                <w:sz w:val="26"/>
                <w:szCs w:val="26"/>
              </w:rPr>
              <w:t>-экскурсии</w:t>
            </w:r>
          </w:p>
          <w:p w:rsidR="007B7029" w:rsidRPr="007B7029" w:rsidRDefault="007B7029" w:rsidP="007B7029">
            <w:pPr>
              <w:tabs>
                <w:tab w:val="left" w:pos="5740"/>
              </w:tabs>
              <w:spacing w:after="0" w:line="240" w:lineRule="auto"/>
              <w:rPr>
                <w:rFonts w:ascii="Times New Roman" w:hAnsi="Times New Roman" w:cs="Times New Roman"/>
                <w:sz w:val="26"/>
                <w:szCs w:val="26"/>
              </w:rPr>
            </w:pPr>
            <w:r w:rsidRPr="007B7029">
              <w:rPr>
                <w:rFonts w:ascii="Times New Roman" w:hAnsi="Times New Roman" w:cs="Times New Roman"/>
                <w:sz w:val="26"/>
                <w:szCs w:val="26"/>
              </w:rPr>
              <w:t>-совместные праздники и развлечения</w:t>
            </w:r>
          </w:p>
          <w:p w:rsidR="007B7029" w:rsidRPr="007B7029" w:rsidRDefault="007B7029" w:rsidP="007B7029">
            <w:pPr>
              <w:tabs>
                <w:tab w:val="left" w:pos="5740"/>
              </w:tabs>
              <w:spacing w:after="0" w:line="240" w:lineRule="auto"/>
              <w:rPr>
                <w:rFonts w:ascii="Times New Roman" w:hAnsi="Times New Roman" w:cs="Times New Roman"/>
                <w:sz w:val="26"/>
                <w:szCs w:val="26"/>
              </w:rPr>
            </w:pPr>
            <w:r w:rsidRPr="007B7029">
              <w:rPr>
                <w:rFonts w:ascii="Times New Roman" w:hAnsi="Times New Roman" w:cs="Times New Roman"/>
                <w:sz w:val="26"/>
                <w:szCs w:val="26"/>
              </w:rPr>
              <w:t>-концерты</w:t>
            </w:r>
          </w:p>
          <w:p w:rsidR="007B7029" w:rsidRPr="007B7029" w:rsidRDefault="007B7029" w:rsidP="007B7029">
            <w:pPr>
              <w:tabs>
                <w:tab w:val="left" w:pos="5740"/>
              </w:tabs>
              <w:spacing w:after="0" w:line="240" w:lineRule="auto"/>
              <w:rPr>
                <w:rFonts w:ascii="Times New Roman" w:hAnsi="Times New Roman" w:cs="Times New Roman"/>
                <w:sz w:val="26"/>
                <w:szCs w:val="26"/>
              </w:rPr>
            </w:pPr>
            <w:r w:rsidRPr="007B7029">
              <w:rPr>
                <w:rFonts w:ascii="Times New Roman" w:hAnsi="Times New Roman" w:cs="Times New Roman"/>
                <w:sz w:val="26"/>
                <w:szCs w:val="26"/>
              </w:rPr>
              <w:t>-участие в театральных постановках</w:t>
            </w:r>
          </w:p>
          <w:p w:rsidR="007B7029" w:rsidRPr="007B7029" w:rsidRDefault="007B7029" w:rsidP="007B7029">
            <w:pPr>
              <w:tabs>
                <w:tab w:val="left" w:pos="5740"/>
              </w:tabs>
              <w:spacing w:after="0" w:line="240" w:lineRule="auto"/>
              <w:rPr>
                <w:rFonts w:ascii="Times New Roman" w:hAnsi="Times New Roman" w:cs="Times New Roman"/>
                <w:sz w:val="26"/>
                <w:szCs w:val="26"/>
              </w:rPr>
            </w:pPr>
            <w:r w:rsidRPr="007B7029">
              <w:rPr>
                <w:rFonts w:ascii="Times New Roman" w:hAnsi="Times New Roman" w:cs="Times New Roman"/>
                <w:sz w:val="26"/>
                <w:szCs w:val="26"/>
              </w:rPr>
              <w:t>-совместные Дни труда, спорта, здоровья</w:t>
            </w:r>
          </w:p>
          <w:p w:rsidR="007B7029" w:rsidRPr="007B7029" w:rsidRDefault="007B7029" w:rsidP="007B7029">
            <w:pPr>
              <w:tabs>
                <w:tab w:val="left" w:pos="5740"/>
              </w:tabs>
              <w:spacing w:after="0" w:line="240" w:lineRule="auto"/>
              <w:rPr>
                <w:rFonts w:ascii="Times New Roman" w:hAnsi="Times New Roman" w:cs="Times New Roman"/>
                <w:sz w:val="26"/>
                <w:szCs w:val="26"/>
              </w:rPr>
            </w:pPr>
            <w:r w:rsidRPr="007B7029">
              <w:rPr>
                <w:rFonts w:ascii="Times New Roman" w:hAnsi="Times New Roman" w:cs="Times New Roman"/>
                <w:sz w:val="26"/>
                <w:szCs w:val="26"/>
              </w:rPr>
              <w:t>-совместное проведение зимних и летних праздников во время школьных каникул</w:t>
            </w:r>
          </w:p>
        </w:tc>
      </w:tr>
      <w:tr w:rsidR="007B7029" w:rsidRPr="007B7029" w:rsidTr="000C321D">
        <w:tc>
          <w:tcPr>
            <w:tcW w:w="2528" w:type="dxa"/>
            <w:tcBorders>
              <w:top w:val="single" w:sz="4" w:space="0" w:color="000000"/>
              <w:left w:val="single" w:sz="4" w:space="0" w:color="000000"/>
              <w:bottom w:val="single" w:sz="4" w:space="0" w:color="000000"/>
              <w:right w:val="nil"/>
            </w:tcBorders>
            <w:shd w:val="clear" w:color="auto" w:fill="auto"/>
          </w:tcPr>
          <w:p w:rsidR="007B7029" w:rsidRPr="007B7029" w:rsidRDefault="007B7029" w:rsidP="007B7029">
            <w:pPr>
              <w:tabs>
                <w:tab w:val="left" w:pos="5740"/>
              </w:tabs>
              <w:snapToGrid w:val="0"/>
              <w:spacing w:after="0" w:line="240" w:lineRule="auto"/>
              <w:jc w:val="center"/>
              <w:rPr>
                <w:rFonts w:ascii="Times New Roman" w:hAnsi="Times New Roman" w:cs="Times New Roman"/>
                <w:b/>
                <w:sz w:val="26"/>
                <w:szCs w:val="26"/>
              </w:rPr>
            </w:pPr>
          </w:p>
          <w:p w:rsidR="007B7029" w:rsidRPr="007B7029" w:rsidRDefault="007B7029" w:rsidP="007B7029">
            <w:pPr>
              <w:tabs>
                <w:tab w:val="left" w:pos="5740"/>
              </w:tabs>
              <w:spacing w:after="0" w:line="240" w:lineRule="auto"/>
              <w:jc w:val="center"/>
              <w:rPr>
                <w:rFonts w:ascii="Times New Roman" w:hAnsi="Times New Roman" w:cs="Times New Roman"/>
                <w:b/>
                <w:sz w:val="26"/>
                <w:szCs w:val="26"/>
              </w:rPr>
            </w:pPr>
          </w:p>
          <w:p w:rsidR="007B7029" w:rsidRPr="007B7029" w:rsidRDefault="00F10A03" w:rsidP="00F10A03">
            <w:pPr>
              <w:tabs>
                <w:tab w:val="left" w:pos="5740"/>
              </w:tabs>
              <w:spacing w:after="0" w:line="240" w:lineRule="auto"/>
              <w:jc w:val="center"/>
              <w:rPr>
                <w:rFonts w:ascii="Times New Roman" w:hAnsi="Times New Roman" w:cs="Times New Roman"/>
                <w:sz w:val="26"/>
                <w:szCs w:val="26"/>
              </w:rPr>
            </w:pPr>
            <w:r>
              <w:rPr>
                <w:rFonts w:ascii="Times New Roman" w:hAnsi="Times New Roman" w:cs="Times New Roman"/>
                <w:b/>
                <w:sz w:val="26"/>
                <w:szCs w:val="26"/>
              </w:rPr>
              <w:t xml:space="preserve"> Ш</w:t>
            </w:r>
            <w:r w:rsidR="00E33B75">
              <w:rPr>
                <w:rFonts w:ascii="Times New Roman" w:hAnsi="Times New Roman" w:cs="Times New Roman"/>
                <w:b/>
                <w:sz w:val="26"/>
                <w:szCs w:val="26"/>
              </w:rPr>
              <w:t>кольный музей.</w:t>
            </w:r>
          </w:p>
        </w:tc>
        <w:tc>
          <w:tcPr>
            <w:tcW w:w="3969" w:type="dxa"/>
            <w:tcBorders>
              <w:top w:val="single" w:sz="4" w:space="0" w:color="000000"/>
              <w:left w:val="single" w:sz="4" w:space="0" w:color="000000"/>
              <w:bottom w:val="single" w:sz="4" w:space="0" w:color="000000"/>
              <w:right w:val="nil"/>
            </w:tcBorders>
            <w:shd w:val="clear" w:color="auto" w:fill="auto"/>
          </w:tcPr>
          <w:p w:rsidR="007B7029" w:rsidRPr="007B7029" w:rsidRDefault="007B7029" w:rsidP="00E33B75">
            <w:pPr>
              <w:tabs>
                <w:tab w:val="left" w:pos="5740"/>
              </w:tabs>
              <w:snapToGrid w:val="0"/>
              <w:spacing w:after="0" w:line="240" w:lineRule="auto"/>
              <w:rPr>
                <w:rFonts w:ascii="Times New Roman" w:hAnsi="Times New Roman" w:cs="Times New Roman"/>
                <w:sz w:val="26"/>
                <w:szCs w:val="26"/>
              </w:rPr>
            </w:pPr>
            <w:r w:rsidRPr="007B7029">
              <w:rPr>
                <w:rFonts w:ascii="Times New Roman" w:hAnsi="Times New Roman" w:cs="Times New Roman"/>
                <w:sz w:val="26"/>
                <w:szCs w:val="26"/>
              </w:rPr>
              <w:lastRenderedPageBreak/>
              <w:t>-</w:t>
            </w:r>
            <w:r w:rsidRPr="007B7029">
              <w:rPr>
                <w:rFonts w:ascii="Times New Roman" w:hAnsi="Times New Roman" w:cs="Times New Roman"/>
                <w:color w:val="000000"/>
                <w:sz w:val="26"/>
                <w:szCs w:val="26"/>
              </w:rPr>
              <w:t xml:space="preserve"> развивать у дошкольников  </w:t>
            </w:r>
            <w:r w:rsidRPr="007B7029">
              <w:rPr>
                <w:rFonts w:ascii="Times New Roman" w:hAnsi="Times New Roman" w:cs="Times New Roman"/>
                <w:color w:val="000000"/>
                <w:sz w:val="26"/>
                <w:szCs w:val="26"/>
              </w:rPr>
              <w:lastRenderedPageBreak/>
              <w:t xml:space="preserve">активную гражданскую позицию и патриотизм, </w:t>
            </w:r>
            <w:r w:rsidRPr="007B7029">
              <w:rPr>
                <w:rFonts w:ascii="Times New Roman" w:hAnsi="Times New Roman" w:cs="Times New Roman"/>
                <w:sz w:val="26"/>
                <w:szCs w:val="26"/>
              </w:rPr>
              <w:t xml:space="preserve">воспитывать любовь к Родине, родному краю, интерес к  героической истории  своего </w:t>
            </w:r>
            <w:r w:rsidR="00E33B75">
              <w:rPr>
                <w:rFonts w:ascii="Times New Roman" w:hAnsi="Times New Roman" w:cs="Times New Roman"/>
                <w:sz w:val="26"/>
                <w:szCs w:val="26"/>
              </w:rPr>
              <w:t xml:space="preserve"> села</w:t>
            </w:r>
            <w:proofErr w:type="gramStart"/>
            <w:r w:rsidR="00E33B75">
              <w:rPr>
                <w:rFonts w:ascii="Times New Roman" w:hAnsi="Times New Roman" w:cs="Times New Roman"/>
                <w:sz w:val="26"/>
                <w:szCs w:val="26"/>
              </w:rPr>
              <w:t>.</w:t>
            </w:r>
            <w:proofErr w:type="gramEnd"/>
            <w:r w:rsidRPr="007B7029">
              <w:rPr>
                <w:rFonts w:ascii="Times New Roman" w:hAnsi="Times New Roman" w:cs="Times New Roman"/>
                <w:sz w:val="26"/>
                <w:szCs w:val="26"/>
              </w:rPr>
              <w:t xml:space="preserve"> </w:t>
            </w:r>
            <w:proofErr w:type="gramStart"/>
            <w:r w:rsidRPr="007B7029">
              <w:rPr>
                <w:rFonts w:ascii="Times New Roman" w:hAnsi="Times New Roman" w:cs="Times New Roman"/>
                <w:sz w:val="26"/>
                <w:szCs w:val="26"/>
              </w:rPr>
              <w:t>г</w:t>
            </w:r>
            <w:proofErr w:type="gramEnd"/>
            <w:r w:rsidRPr="007B7029">
              <w:rPr>
                <w:rFonts w:ascii="Times New Roman" w:hAnsi="Times New Roman" w:cs="Times New Roman"/>
                <w:sz w:val="26"/>
                <w:szCs w:val="26"/>
              </w:rPr>
              <w:t>ордости за воинов – защитников Отечества, радость от совместного с родителями творчества.</w:t>
            </w:r>
          </w:p>
          <w:p w:rsidR="007B7029" w:rsidRPr="007B7029" w:rsidRDefault="007B7029" w:rsidP="007B7029">
            <w:pPr>
              <w:tabs>
                <w:tab w:val="left" w:pos="5740"/>
              </w:tabs>
              <w:spacing w:after="0" w:line="240" w:lineRule="auto"/>
              <w:rPr>
                <w:rFonts w:ascii="Times New Roman" w:hAnsi="Times New Roman" w:cs="Times New Roman"/>
                <w:sz w:val="26"/>
                <w:szCs w:val="26"/>
              </w:rPr>
            </w:pPr>
            <w:r w:rsidRPr="007B7029">
              <w:rPr>
                <w:rFonts w:ascii="Times New Roman" w:hAnsi="Times New Roman" w:cs="Times New Roman"/>
                <w:sz w:val="26"/>
                <w:szCs w:val="26"/>
              </w:rPr>
              <w:t>-воспитывать интерес и любовь к культурному и духовному наследию своего народа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7B7029" w:rsidRPr="007B7029" w:rsidRDefault="007B7029" w:rsidP="007B7029">
            <w:pPr>
              <w:tabs>
                <w:tab w:val="left" w:pos="5740"/>
              </w:tabs>
              <w:snapToGrid w:val="0"/>
              <w:spacing w:after="0" w:line="240" w:lineRule="auto"/>
              <w:rPr>
                <w:rFonts w:ascii="Times New Roman" w:hAnsi="Times New Roman" w:cs="Times New Roman"/>
                <w:sz w:val="26"/>
                <w:szCs w:val="26"/>
              </w:rPr>
            </w:pPr>
            <w:r w:rsidRPr="007B7029">
              <w:rPr>
                <w:rFonts w:ascii="Times New Roman" w:hAnsi="Times New Roman" w:cs="Times New Roman"/>
                <w:sz w:val="26"/>
                <w:szCs w:val="26"/>
              </w:rPr>
              <w:lastRenderedPageBreak/>
              <w:t>- экскурсии</w:t>
            </w:r>
          </w:p>
          <w:p w:rsidR="007B7029" w:rsidRPr="007B7029" w:rsidRDefault="007B7029" w:rsidP="007B7029">
            <w:pPr>
              <w:tabs>
                <w:tab w:val="left" w:pos="5740"/>
              </w:tabs>
              <w:spacing w:after="0" w:line="240" w:lineRule="auto"/>
              <w:rPr>
                <w:rFonts w:ascii="Times New Roman" w:hAnsi="Times New Roman" w:cs="Times New Roman"/>
                <w:sz w:val="26"/>
                <w:szCs w:val="26"/>
              </w:rPr>
            </w:pPr>
            <w:r w:rsidRPr="007B7029">
              <w:rPr>
                <w:rFonts w:ascii="Times New Roman" w:hAnsi="Times New Roman" w:cs="Times New Roman"/>
                <w:sz w:val="26"/>
                <w:szCs w:val="26"/>
              </w:rPr>
              <w:lastRenderedPageBreak/>
              <w:t>- выездные тематические  выставки</w:t>
            </w:r>
          </w:p>
          <w:p w:rsidR="007B7029" w:rsidRPr="007B7029" w:rsidRDefault="007B7029" w:rsidP="007B7029">
            <w:pPr>
              <w:tabs>
                <w:tab w:val="left" w:pos="5740"/>
              </w:tabs>
              <w:spacing w:after="0" w:line="240" w:lineRule="auto"/>
              <w:rPr>
                <w:rFonts w:ascii="Times New Roman" w:hAnsi="Times New Roman" w:cs="Times New Roman"/>
                <w:sz w:val="26"/>
                <w:szCs w:val="26"/>
              </w:rPr>
            </w:pPr>
            <w:r w:rsidRPr="007B7029">
              <w:rPr>
                <w:rFonts w:ascii="Times New Roman" w:hAnsi="Times New Roman" w:cs="Times New Roman"/>
                <w:sz w:val="26"/>
                <w:szCs w:val="26"/>
              </w:rPr>
              <w:t>-мультимедийные показы</w:t>
            </w:r>
          </w:p>
          <w:p w:rsidR="007B7029" w:rsidRPr="007B7029" w:rsidRDefault="007B7029" w:rsidP="007B7029">
            <w:pPr>
              <w:tabs>
                <w:tab w:val="left" w:pos="5740"/>
              </w:tabs>
              <w:spacing w:after="0" w:line="240" w:lineRule="auto"/>
              <w:rPr>
                <w:rFonts w:ascii="Times New Roman" w:hAnsi="Times New Roman" w:cs="Times New Roman"/>
                <w:sz w:val="26"/>
                <w:szCs w:val="26"/>
              </w:rPr>
            </w:pPr>
          </w:p>
          <w:p w:rsidR="007B7029" w:rsidRPr="007B7029" w:rsidRDefault="007B7029" w:rsidP="007B7029">
            <w:pPr>
              <w:tabs>
                <w:tab w:val="left" w:pos="5740"/>
              </w:tabs>
              <w:spacing w:after="0" w:line="240" w:lineRule="auto"/>
              <w:rPr>
                <w:rFonts w:ascii="Times New Roman" w:hAnsi="Times New Roman" w:cs="Times New Roman"/>
                <w:sz w:val="26"/>
                <w:szCs w:val="26"/>
              </w:rPr>
            </w:pPr>
          </w:p>
          <w:p w:rsidR="007B7029" w:rsidRPr="007B7029" w:rsidRDefault="007B7029" w:rsidP="007B7029">
            <w:pPr>
              <w:tabs>
                <w:tab w:val="left" w:pos="5740"/>
              </w:tabs>
              <w:spacing w:after="0" w:line="240" w:lineRule="auto"/>
              <w:rPr>
                <w:rFonts w:ascii="Times New Roman" w:hAnsi="Times New Roman" w:cs="Times New Roman"/>
                <w:sz w:val="26"/>
                <w:szCs w:val="26"/>
              </w:rPr>
            </w:pPr>
          </w:p>
        </w:tc>
      </w:tr>
      <w:tr w:rsidR="007B7029" w:rsidRPr="007B7029" w:rsidTr="000C321D">
        <w:tc>
          <w:tcPr>
            <w:tcW w:w="2528" w:type="dxa"/>
            <w:tcBorders>
              <w:top w:val="single" w:sz="4" w:space="0" w:color="000000"/>
              <w:left w:val="single" w:sz="4" w:space="0" w:color="000000"/>
              <w:bottom w:val="single" w:sz="4" w:space="0" w:color="000000"/>
              <w:right w:val="nil"/>
            </w:tcBorders>
            <w:shd w:val="clear" w:color="auto" w:fill="auto"/>
          </w:tcPr>
          <w:p w:rsidR="007B7029" w:rsidRPr="007B7029" w:rsidRDefault="007B7029" w:rsidP="007B7029">
            <w:pPr>
              <w:snapToGrid w:val="0"/>
              <w:spacing w:after="0" w:line="240" w:lineRule="auto"/>
              <w:jc w:val="center"/>
              <w:rPr>
                <w:rFonts w:ascii="Times New Roman" w:hAnsi="Times New Roman" w:cs="Times New Roman"/>
                <w:b/>
                <w:sz w:val="26"/>
                <w:szCs w:val="26"/>
              </w:rPr>
            </w:pPr>
          </w:p>
          <w:p w:rsidR="007B7029" w:rsidRPr="007B7029" w:rsidRDefault="00024D3B" w:rsidP="007B7029">
            <w:pPr>
              <w:snapToGrid w:val="0"/>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Учреждения культуры (библиотека, СДК)</w:t>
            </w:r>
          </w:p>
          <w:p w:rsidR="007B7029" w:rsidRPr="007B7029" w:rsidRDefault="007B7029" w:rsidP="007B7029">
            <w:pPr>
              <w:snapToGrid w:val="0"/>
              <w:spacing w:after="0" w:line="240" w:lineRule="auto"/>
              <w:jc w:val="center"/>
              <w:rPr>
                <w:rFonts w:ascii="Times New Roman" w:hAnsi="Times New Roman" w:cs="Times New Roman"/>
                <w:b/>
                <w:sz w:val="26"/>
                <w:szCs w:val="26"/>
              </w:rPr>
            </w:pPr>
          </w:p>
          <w:p w:rsidR="007B7029" w:rsidRPr="007B7029" w:rsidRDefault="007B7029" w:rsidP="007B7029">
            <w:pPr>
              <w:snapToGrid w:val="0"/>
              <w:spacing w:after="0" w:line="240" w:lineRule="auto"/>
              <w:jc w:val="center"/>
              <w:rPr>
                <w:rFonts w:ascii="Times New Roman" w:hAnsi="Times New Roman" w:cs="Times New Roman"/>
                <w:b/>
                <w:sz w:val="26"/>
                <w:szCs w:val="26"/>
              </w:rPr>
            </w:pPr>
          </w:p>
        </w:tc>
        <w:tc>
          <w:tcPr>
            <w:tcW w:w="3969" w:type="dxa"/>
            <w:tcBorders>
              <w:top w:val="single" w:sz="4" w:space="0" w:color="000000"/>
              <w:left w:val="single" w:sz="4" w:space="0" w:color="000000"/>
              <w:bottom w:val="single" w:sz="4" w:space="0" w:color="000000"/>
              <w:right w:val="nil"/>
            </w:tcBorders>
            <w:shd w:val="clear" w:color="auto" w:fill="auto"/>
          </w:tcPr>
          <w:p w:rsidR="000A781D" w:rsidRPr="007B7029" w:rsidRDefault="000A781D" w:rsidP="000A781D">
            <w:pPr>
              <w:tabs>
                <w:tab w:val="left" w:pos="5740"/>
              </w:tabs>
              <w:snapToGrid w:val="0"/>
              <w:spacing w:after="0" w:line="240" w:lineRule="auto"/>
              <w:rPr>
                <w:rFonts w:ascii="Times New Roman" w:hAnsi="Times New Roman" w:cs="Times New Roman"/>
                <w:sz w:val="26"/>
                <w:szCs w:val="26"/>
              </w:rPr>
            </w:pPr>
            <w:r w:rsidRPr="007B7029">
              <w:rPr>
                <w:rFonts w:ascii="Times New Roman" w:hAnsi="Times New Roman" w:cs="Times New Roman"/>
                <w:sz w:val="26"/>
                <w:szCs w:val="26"/>
              </w:rPr>
              <w:t xml:space="preserve">-формирование </w:t>
            </w:r>
            <w:r>
              <w:rPr>
                <w:rFonts w:ascii="Times New Roman" w:hAnsi="Times New Roman" w:cs="Times New Roman"/>
                <w:sz w:val="26"/>
                <w:szCs w:val="26"/>
              </w:rPr>
              <w:t>эстетической</w:t>
            </w:r>
            <w:r w:rsidRPr="007B7029">
              <w:rPr>
                <w:rFonts w:ascii="Times New Roman" w:hAnsi="Times New Roman" w:cs="Times New Roman"/>
                <w:sz w:val="26"/>
                <w:szCs w:val="26"/>
              </w:rPr>
              <w:t xml:space="preserve"> культуры детей дошкольного возраста</w:t>
            </w:r>
          </w:p>
          <w:p w:rsidR="007B7029" w:rsidRPr="007B7029" w:rsidRDefault="000A781D" w:rsidP="000A781D">
            <w:pPr>
              <w:tabs>
                <w:tab w:val="left" w:pos="5740"/>
              </w:tabs>
              <w:snapToGrid w:val="0"/>
              <w:spacing w:after="0" w:line="240" w:lineRule="auto"/>
              <w:rPr>
                <w:rFonts w:ascii="Times New Roman" w:hAnsi="Times New Roman" w:cs="Times New Roman"/>
                <w:sz w:val="26"/>
                <w:szCs w:val="26"/>
              </w:rPr>
            </w:pPr>
            <w:r w:rsidRPr="007B7029">
              <w:rPr>
                <w:rFonts w:ascii="Times New Roman" w:hAnsi="Times New Roman" w:cs="Times New Roman"/>
                <w:sz w:val="26"/>
                <w:szCs w:val="26"/>
              </w:rPr>
              <w:t>-воспитывать интерес и любовь к культурному и духовному наследию своего народа</w:t>
            </w:r>
            <w:r>
              <w:rPr>
                <w:rFonts w:ascii="Times New Roman" w:hAnsi="Times New Roman" w:cs="Times New Roman"/>
                <w:sz w:val="26"/>
                <w:szCs w:val="26"/>
              </w:rPr>
              <w:t xml:space="preserve">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7B7029" w:rsidRDefault="007B7029" w:rsidP="007B7029">
            <w:pPr>
              <w:tabs>
                <w:tab w:val="left" w:pos="5740"/>
              </w:tabs>
              <w:snapToGrid w:val="0"/>
              <w:spacing w:after="0" w:line="240" w:lineRule="auto"/>
              <w:rPr>
                <w:rFonts w:ascii="Times New Roman" w:hAnsi="Times New Roman" w:cs="Times New Roman"/>
                <w:sz w:val="26"/>
                <w:szCs w:val="26"/>
              </w:rPr>
            </w:pPr>
            <w:r w:rsidRPr="007B7029">
              <w:rPr>
                <w:rFonts w:ascii="Times New Roman" w:hAnsi="Times New Roman" w:cs="Times New Roman"/>
                <w:sz w:val="26"/>
                <w:szCs w:val="26"/>
              </w:rPr>
              <w:t>-совместные проекты</w:t>
            </w:r>
            <w:r w:rsidR="00024D3B">
              <w:rPr>
                <w:rFonts w:ascii="Times New Roman" w:hAnsi="Times New Roman" w:cs="Times New Roman"/>
                <w:sz w:val="26"/>
                <w:szCs w:val="26"/>
              </w:rPr>
              <w:t xml:space="preserve"> с работниками библиотек,</w:t>
            </w:r>
          </w:p>
          <w:p w:rsidR="00024D3B" w:rsidRDefault="00024D3B" w:rsidP="007B7029">
            <w:pPr>
              <w:tabs>
                <w:tab w:val="left" w:pos="5740"/>
              </w:tabs>
              <w:snapToGrid w:val="0"/>
              <w:spacing w:after="0" w:line="240" w:lineRule="auto"/>
              <w:rPr>
                <w:rFonts w:ascii="Times New Roman" w:hAnsi="Times New Roman" w:cs="Times New Roman"/>
                <w:sz w:val="26"/>
                <w:szCs w:val="26"/>
              </w:rPr>
            </w:pPr>
            <w:r>
              <w:rPr>
                <w:rFonts w:ascii="Times New Roman" w:hAnsi="Times New Roman" w:cs="Times New Roman"/>
                <w:sz w:val="26"/>
                <w:szCs w:val="26"/>
              </w:rPr>
              <w:t>- беседы, встречи,</w:t>
            </w:r>
          </w:p>
          <w:p w:rsidR="00024D3B" w:rsidRPr="007B7029" w:rsidRDefault="00024D3B" w:rsidP="007B7029">
            <w:pPr>
              <w:tabs>
                <w:tab w:val="left" w:pos="5740"/>
              </w:tabs>
              <w:snapToGrid w:val="0"/>
              <w:spacing w:after="0" w:line="240" w:lineRule="auto"/>
              <w:rPr>
                <w:rFonts w:ascii="Times New Roman" w:hAnsi="Times New Roman" w:cs="Times New Roman"/>
                <w:sz w:val="26"/>
                <w:szCs w:val="26"/>
              </w:rPr>
            </w:pPr>
            <w:r>
              <w:rPr>
                <w:rFonts w:ascii="Times New Roman" w:hAnsi="Times New Roman" w:cs="Times New Roman"/>
                <w:sz w:val="26"/>
                <w:szCs w:val="26"/>
              </w:rPr>
              <w:t>- участие в сельских праздниках</w:t>
            </w:r>
          </w:p>
          <w:p w:rsidR="007B7029" w:rsidRPr="007B7029" w:rsidRDefault="007B7029" w:rsidP="007B7029">
            <w:pPr>
              <w:tabs>
                <w:tab w:val="left" w:pos="5740"/>
              </w:tabs>
              <w:snapToGrid w:val="0"/>
              <w:spacing w:after="0" w:line="240" w:lineRule="auto"/>
              <w:rPr>
                <w:rFonts w:ascii="Times New Roman" w:hAnsi="Times New Roman" w:cs="Times New Roman"/>
                <w:sz w:val="26"/>
                <w:szCs w:val="26"/>
              </w:rPr>
            </w:pPr>
          </w:p>
        </w:tc>
      </w:tr>
    </w:tbl>
    <w:p w:rsidR="007B7029" w:rsidRPr="007B7029" w:rsidRDefault="007B7029" w:rsidP="007B7029">
      <w:pPr>
        <w:spacing w:after="0" w:line="240" w:lineRule="auto"/>
        <w:rPr>
          <w:rFonts w:ascii="Times New Roman" w:hAnsi="Times New Roman" w:cs="Times New Roman"/>
          <w:color w:val="FF0000"/>
          <w:sz w:val="26"/>
          <w:szCs w:val="26"/>
        </w:rPr>
      </w:pPr>
    </w:p>
    <w:p w:rsidR="00EF2115" w:rsidRDefault="00EF2115" w:rsidP="007B7029">
      <w:pPr>
        <w:spacing w:after="0" w:line="240" w:lineRule="auto"/>
        <w:jc w:val="center"/>
        <w:rPr>
          <w:rFonts w:ascii="Times New Roman" w:hAnsi="Times New Roman" w:cs="Times New Roman"/>
          <w:b/>
          <w:sz w:val="26"/>
          <w:szCs w:val="26"/>
        </w:rPr>
      </w:pPr>
    </w:p>
    <w:p w:rsidR="007B7029" w:rsidRDefault="00EF2115" w:rsidP="007B7029">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3. ОРГАНИЗАЦИОННЫЙ РАЗДЕЛ</w:t>
      </w:r>
    </w:p>
    <w:p w:rsidR="00A10A5F" w:rsidRDefault="00A10A5F" w:rsidP="00C240D8">
      <w:pPr>
        <w:spacing w:after="0" w:line="240" w:lineRule="auto"/>
        <w:jc w:val="center"/>
        <w:rPr>
          <w:rFonts w:ascii="Times New Roman" w:hAnsi="Times New Roman" w:cs="Times New Roman"/>
          <w:b/>
          <w:sz w:val="26"/>
          <w:szCs w:val="26"/>
        </w:rPr>
      </w:pPr>
    </w:p>
    <w:p w:rsidR="00C240D8" w:rsidRPr="00C240D8" w:rsidRDefault="00336745" w:rsidP="00C240D8">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3.1. </w:t>
      </w:r>
      <w:r w:rsidR="00C240D8" w:rsidRPr="00C240D8">
        <w:rPr>
          <w:rFonts w:ascii="Times New Roman" w:hAnsi="Times New Roman" w:cs="Times New Roman"/>
          <w:b/>
          <w:sz w:val="26"/>
          <w:szCs w:val="26"/>
        </w:rPr>
        <w:t xml:space="preserve">Материально-техническое обеспечение реализации </w:t>
      </w:r>
      <w:r w:rsidR="00C240D8">
        <w:rPr>
          <w:rFonts w:ascii="Times New Roman" w:hAnsi="Times New Roman" w:cs="Times New Roman"/>
          <w:b/>
          <w:sz w:val="26"/>
          <w:szCs w:val="26"/>
        </w:rPr>
        <w:t xml:space="preserve">образовательной </w:t>
      </w:r>
      <w:r>
        <w:rPr>
          <w:rFonts w:ascii="Times New Roman" w:hAnsi="Times New Roman" w:cs="Times New Roman"/>
          <w:b/>
          <w:sz w:val="26"/>
          <w:szCs w:val="26"/>
        </w:rPr>
        <w:t>п</w:t>
      </w:r>
      <w:r w:rsidR="00B02C9C">
        <w:rPr>
          <w:rFonts w:ascii="Times New Roman" w:hAnsi="Times New Roman" w:cs="Times New Roman"/>
          <w:b/>
          <w:sz w:val="26"/>
          <w:szCs w:val="26"/>
        </w:rPr>
        <w:t>рограммы</w:t>
      </w:r>
    </w:p>
    <w:p w:rsidR="00C240D8" w:rsidRPr="00C240D8" w:rsidRDefault="00C240D8" w:rsidP="00C240D8">
      <w:pPr>
        <w:spacing w:after="0" w:line="240" w:lineRule="auto"/>
        <w:jc w:val="both"/>
        <w:rPr>
          <w:rFonts w:ascii="Times New Roman" w:hAnsi="Times New Roman" w:cs="Times New Roman"/>
          <w:b/>
          <w:sz w:val="26"/>
          <w:szCs w:val="26"/>
        </w:rPr>
      </w:pPr>
    </w:p>
    <w:p w:rsidR="00C240D8" w:rsidRPr="00C240D8" w:rsidRDefault="00C240D8" w:rsidP="00C240D8">
      <w:pPr>
        <w:spacing w:after="0" w:line="240" w:lineRule="auto"/>
        <w:ind w:firstLine="708"/>
        <w:jc w:val="both"/>
        <w:rPr>
          <w:rFonts w:ascii="Times New Roman" w:hAnsi="Times New Roman" w:cs="Times New Roman"/>
          <w:bCs/>
          <w:sz w:val="26"/>
          <w:szCs w:val="26"/>
          <w:lang w:eastAsia="ru-RU"/>
        </w:rPr>
      </w:pPr>
      <w:r w:rsidRPr="00C240D8">
        <w:rPr>
          <w:rFonts w:ascii="Times New Roman" w:hAnsi="Times New Roman" w:cs="Times New Roman"/>
          <w:sz w:val="26"/>
          <w:szCs w:val="26"/>
        </w:rPr>
        <w:t xml:space="preserve">Для успешной реализации </w:t>
      </w:r>
      <w:r w:rsidR="00336745">
        <w:rPr>
          <w:rFonts w:ascii="Times New Roman" w:hAnsi="Times New Roman" w:cs="Times New Roman"/>
          <w:sz w:val="26"/>
          <w:szCs w:val="26"/>
        </w:rPr>
        <w:t>образовательной п</w:t>
      </w:r>
      <w:r w:rsidRPr="00C240D8">
        <w:rPr>
          <w:rFonts w:ascii="Times New Roman" w:hAnsi="Times New Roman" w:cs="Times New Roman"/>
          <w:sz w:val="26"/>
          <w:szCs w:val="26"/>
        </w:rPr>
        <w:t xml:space="preserve">рограммы в </w:t>
      </w:r>
      <w:r w:rsidR="006457C7">
        <w:rPr>
          <w:rFonts w:ascii="Times New Roman" w:hAnsi="Times New Roman" w:cs="Times New Roman"/>
          <w:sz w:val="26"/>
          <w:szCs w:val="26"/>
        </w:rPr>
        <w:t>детском саду</w:t>
      </w:r>
      <w:r w:rsidRPr="00C240D8">
        <w:rPr>
          <w:rFonts w:ascii="Times New Roman" w:hAnsi="Times New Roman" w:cs="Times New Roman"/>
          <w:sz w:val="26"/>
          <w:szCs w:val="26"/>
        </w:rPr>
        <w:t xml:space="preserve"> созданы все необходимые условия для безопасного и комфортного пребывания детей и осуществления образовательного процесса.</w:t>
      </w:r>
      <w:r w:rsidRPr="00C240D8">
        <w:rPr>
          <w:rFonts w:ascii="Times New Roman" w:hAnsi="Times New Roman" w:cs="Times New Roman"/>
          <w:sz w:val="26"/>
          <w:szCs w:val="26"/>
          <w:lang w:eastAsia="ru-RU"/>
        </w:rPr>
        <w:t xml:space="preserve"> </w:t>
      </w:r>
      <w:r w:rsidRPr="00C240D8">
        <w:rPr>
          <w:rFonts w:ascii="Times New Roman" w:hAnsi="Times New Roman" w:cs="Times New Roman"/>
          <w:bCs/>
          <w:sz w:val="26"/>
          <w:szCs w:val="26"/>
          <w:lang w:eastAsia="ru-RU"/>
        </w:rPr>
        <w:t xml:space="preserve">Материально-технические и </w:t>
      </w:r>
      <w:proofErr w:type="gramStart"/>
      <w:r w:rsidRPr="00C240D8">
        <w:rPr>
          <w:rFonts w:ascii="Times New Roman" w:hAnsi="Times New Roman" w:cs="Times New Roman"/>
          <w:bCs/>
          <w:sz w:val="26"/>
          <w:szCs w:val="26"/>
          <w:lang w:eastAsia="ru-RU"/>
        </w:rPr>
        <w:t>медико-социальные</w:t>
      </w:r>
      <w:proofErr w:type="gramEnd"/>
      <w:r w:rsidRPr="00C240D8">
        <w:rPr>
          <w:rFonts w:ascii="Times New Roman" w:hAnsi="Times New Roman" w:cs="Times New Roman"/>
          <w:bCs/>
          <w:sz w:val="26"/>
          <w:szCs w:val="26"/>
          <w:lang w:eastAsia="ru-RU"/>
        </w:rPr>
        <w:t xml:space="preserve"> условия нацелены на работу по укреплению здоровья воспитанников, по коррекции психических и речевых недостатков, их разностороннее развитие в соответствии с федеральным государственным образовательным стандартом дошкольного образования.</w:t>
      </w:r>
    </w:p>
    <w:p w:rsidR="00336745" w:rsidRDefault="00336745" w:rsidP="00336745">
      <w:pPr>
        <w:spacing w:after="0" w:line="240" w:lineRule="auto"/>
        <w:jc w:val="center"/>
        <w:rPr>
          <w:rFonts w:ascii="Times New Roman" w:hAnsi="Times New Roman" w:cs="Times New Roman"/>
          <w:b/>
          <w:sz w:val="26"/>
          <w:szCs w:val="26"/>
          <w:lang w:eastAsia="ru-RU"/>
        </w:rPr>
      </w:pPr>
    </w:p>
    <w:p w:rsidR="00C240D8" w:rsidRPr="00C240D8" w:rsidRDefault="00336745" w:rsidP="00336745">
      <w:pPr>
        <w:spacing w:after="0" w:line="240" w:lineRule="auto"/>
        <w:jc w:val="center"/>
        <w:rPr>
          <w:rFonts w:ascii="Times New Roman" w:hAnsi="Times New Roman" w:cs="Times New Roman"/>
          <w:b/>
          <w:sz w:val="26"/>
          <w:szCs w:val="26"/>
          <w:lang w:eastAsia="ru-RU"/>
        </w:rPr>
      </w:pPr>
      <w:r>
        <w:rPr>
          <w:rFonts w:ascii="Times New Roman" w:hAnsi="Times New Roman" w:cs="Times New Roman"/>
          <w:b/>
          <w:sz w:val="26"/>
          <w:szCs w:val="26"/>
          <w:lang w:eastAsia="ru-RU"/>
        </w:rPr>
        <w:t xml:space="preserve">Учебно-методическая база </w:t>
      </w:r>
    </w:p>
    <w:p w:rsidR="00C240D8" w:rsidRPr="00C240D8" w:rsidRDefault="00C240D8" w:rsidP="00336745">
      <w:pPr>
        <w:spacing w:after="0" w:line="240" w:lineRule="auto"/>
        <w:jc w:val="both"/>
        <w:rPr>
          <w:rFonts w:ascii="Times New Roman" w:hAnsi="Times New Roman" w:cs="Times New Roman"/>
          <w:b/>
          <w:sz w:val="26"/>
          <w:szCs w:val="26"/>
          <w:lang w:eastAsia="ru-RU"/>
        </w:rPr>
      </w:pP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826"/>
        <w:gridCol w:w="6298"/>
        <w:gridCol w:w="2232"/>
      </w:tblGrid>
      <w:tr w:rsidR="00C240D8" w:rsidRPr="00C240D8" w:rsidTr="000C321D">
        <w:tc>
          <w:tcPr>
            <w:tcW w:w="441" w:type="pct"/>
            <w:shd w:val="clear" w:color="auto" w:fill="auto"/>
          </w:tcPr>
          <w:p w:rsidR="00C240D8" w:rsidRPr="00C240D8" w:rsidRDefault="00C240D8" w:rsidP="00336745">
            <w:pPr>
              <w:spacing w:after="0" w:line="240" w:lineRule="auto"/>
              <w:jc w:val="both"/>
              <w:rPr>
                <w:rFonts w:ascii="Times New Roman" w:hAnsi="Times New Roman" w:cs="Times New Roman"/>
                <w:sz w:val="26"/>
                <w:szCs w:val="26"/>
                <w:lang w:eastAsia="ru-RU"/>
              </w:rPr>
            </w:pPr>
            <w:r w:rsidRPr="00C240D8">
              <w:rPr>
                <w:rFonts w:ascii="Times New Roman" w:hAnsi="Times New Roman" w:cs="Times New Roman"/>
                <w:sz w:val="26"/>
                <w:szCs w:val="26"/>
                <w:lang w:eastAsia="ru-RU"/>
              </w:rPr>
              <w:t>№</w:t>
            </w:r>
          </w:p>
        </w:tc>
        <w:tc>
          <w:tcPr>
            <w:tcW w:w="3366" w:type="pct"/>
            <w:shd w:val="clear" w:color="auto" w:fill="auto"/>
          </w:tcPr>
          <w:p w:rsidR="00C240D8" w:rsidRPr="00C240D8" w:rsidRDefault="00C240D8" w:rsidP="00336745">
            <w:pPr>
              <w:spacing w:after="0" w:line="240" w:lineRule="auto"/>
              <w:jc w:val="both"/>
              <w:rPr>
                <w:rFonts w:ascii="Times New Roman" w:hAnsi="Times New Roman" w:cs="Times New Roman"/>
                <w:sz w:val="26"/>
                <w:szCs w:val="26"/>
                <w:lang w:eastAsia="ru-RU"/>
              </w:rPr>
            </w:pPr>
            <w:r w:rsidRPr="00C240D8">
              <w:rPr>
                <w:rFonts w:ascii="Times New Roman" w:hAnsi="Times New Roman" w:cs="Times New Roman"/>
                <w:sz w:val="26"/>
                <w:szCs w:val="26"/>
                <w:lang w:eastAsia="ru-RU"/>
              </w:rPr>
              <w:t>Наименование.</w:t>
            </w:r>
          </w:p>
        </w:tc>
        <w:tc>
          <w:tcPr>
            <w:tcW w:w="1193" w:type="pct"/>
            <w:shd w:val="clear" w:color="auto" w:fill="auto"/>
          </w:tcPr>
          <w:p w:rsidR="00C240D8" w:rsidRPr="00C240D8" w:rsidRDefault="00C240D8" w:rsidP="00336745">
            <w:pPr>
              <w:spacing w:after="0" w:line="240" w:lineRule="auto"/>
              <w:jc w:val="both"/>
              <w:rPr>
                <w:rFonts w:ascii="Times New Roman" w:hAnsi="Times New Roman" w:cs="Times New Roman"/>
                <w:sz w:val="26"/>
                <w:szCs w:val="26"/>
                <w:lang w:eastAsia="ru-RU"/>
              </w:rPr>
            </w:pPr>
            <w:r w:rsidRPr="00C240D8">
              <w:rPr>
                <w:rFonts w:ascii="Times New Roman" w:hAnsi="Times New Roman" w:cs="Times New Roman"/>
                <w:sz w:val="26"/>
                <w:szCs w:val="26"/>
                <w:lang w:eastAsia="ru-RU"/>
              </w:rPr>
              <w:t>% обеспеченности</w:t>
            </w:r>
          </w:p>
        </w:tc>
      </w:tr>
      <w:tr w:rsidR="00C240D8" w:rsidRPr="00C240D8" w:rsidTr="000C321D">
        <w:tc>
          <w:tcPr>
            <w:tcW w:w="441" w:type="pct"/>
            <w:shd w:val="clear" w:color="auto" w:fill="auto"/>
          </w:tcPr>
          <w:p w:rsidR="00C240D8" w:rsidRPr="00C240D8" w:rsidRDefault="00C240D8" w:rsidP="00336745">
            <w:pPr>
              <w:spacing w:after="0" w:line="240" w:lineRule="auto"/>
              <w:jc w:val="both"/>
              <w:rPr>
                <w:rFonts w:ascii="Times New Roman" w:hAnsi="Times New Roman" w:cs="Times New Roman"/>
                <w:sz w:val="26"/>
                <w:szCs w:val="26"/>
                <w:lang w:eastAsia="ru-RU"/>
              </w:rPr>
            </w:pPr>
            <w:r w:rsidRPr="00C240D8">
              <w:rPr>
                <w:rFonts w:ascii="Times New Roman" w:hAnsi="Times New Roman" w:cs="Times New Roman"/>
                <w:sz w:val="26"/>
                <w:szCs w:val="26"/>
                <w:lang w:eastAsia="ru-RU"/>
              </w:rPr>
              <w:t>1.</w:t>
            </w:r>
          </w:p>
        </w:tc>
        <w:tc>
          <w:tcPr>
            <w:tcW w:w="3366" w:type="pct"/>
            <w:shd w:val="clear" w:color="auto" w:fill="auto"/>
          </w:tcPr>
          <w:p w:rsidR="00C240D8" w:rsidRPr="00C240D8" w:rsidRDefault="00C240D8" w:rsidP="00336745">
            <w:pPr>
              <w:spacing w:after="0" w:line="240" w:lineRule="auto"/>
              <w:jc w:val="both"/>
              <w:rPr>
                <w:rFonts w:ascii="Times New Roman" w:hAnsi="Times New Roman" w:cs="Times New Roman"/>
                <w:sz w:val="26"/>
                <w:szCs w:val="26"/>
                <w:lang w:eastAsia="ru-RU"/>
              </w:rPr>
            </w:pPr>
            <w:r w:rsidRPr="00C240D8">
              <w:rPr>
                <w:rFonts w:ascii="Times New Roman" w:hAnsi="Times New Roman" w:cs="Times New Roman"/>
                <w:sz w:val="26"/>
                <w:szCs w:val="26"/>
                <w:lang w:eastAsia="ru-RU"/>
              </w:rPr>
              <w:t>Собственная информационно-техническая база: выход в Интернет, электронная почта, сайт</w:t>
            </w:r>
          </w:p>
        </w:tc>
        <w:tc>
          <w:tcPr>
            <w:tcW w:w="1193" w:type="pct"/>
            <w:shd w:val="clear" w:color="auto" w:fill="auto"/>
          </w:tcPr>
          <w:p w:rsidR="00C240D8" w:rsidRPr="00C240D8" w:rsidRDefault="00C240D8" w:rsidP="00336745">
            <w:pPr>
              <w:spacing w:after="0" w:line="240" w:lineRule="auto"/>
              <w:jc w:val="both"/>
              <w:rPr>
                <w:rFonts w:ascii="Times New Roman" w:hAnsi="Times New Roman" w:cs="Times New Roman"/>
                <w:sz w:val="26"/>
                <w:szCs w:val="26"/>
                <w:lang w:eastAsia="ru-RU"/>
              </w:rPr>
            </w:pPr>
            <w:r w:rsidRPr="00C240D8">
              <w:rPr>
                <w:rFonts w:ascii="Times New Roman" w:hAnsi="Times New Roman" w:cs="Times New Roman"/>
                <w:sz w:val="26"/>
                <w:szCs w:val="26"/>
                <w:lang w:eastAsia="ru-RU"/>
              </w:rPr>
              <w:t>100</w:t>
            </w:r>
          </w:p>
        </w:tc>
      </w:tr>
      <w:tr w:rsidR="00C240D8" w:rsidRPr="00C240D8" w:rsidTr="000C321D">
        <w:tc>
          <w:tcPr>
            <w:tcW w:w="441" w:type="pct"/>
            <w:shd w:val="clear" w:color="auto" w:fill="auto"/>
          </w:tcPr>
          <w:p w:rsidR="00C240D8" w:rsidRPr="00C240D8" w:rsidRDefault="00C240D8" w:rsidP="00336745">
            <w:pPr>
              <w:spacing w:after="0" w:line="240" w:lineRule="auto"/>
              <w:jc w:val="both"/>
              <w:rPr>
                <w:rFonts w:ascii="Times New Roman" w:hAnsi="Times New Roman" w:cs="Times New Roman"/>
                <w:sz w:val="26"/>
                <w:szCs w:val="26"/>
                <w:lang w:eastAsia="ru-RU"/>
              </w:rPr>
            </w:pPr>
            <w:r w:rsidRPr="00C240D8">
              <w:rPr>
                <w:rFonts w:ascii="Times New Roman" w:hAnsi="Times New Roman" w:cs="Times New Roman"/>
                <w:sz w:val="26"/>
                <w:szCs w:val="26"/>
                <w:lang w:eastAsia="ru-RU"/>
              </w:rPr>
              <w:t>2.</w:t>
            </w:r>
          </w:p>
        </w:tc>
        <w:tc>
          <w:tcPr>
            <w:tcW w:w="3366" w:type="pct"/>
            <w:shd w:val="clear" w:color="auto" w:fill="auto"/>
          </w:tcPr>
          <w:p w:rsidR="00C240D8" w:rsidRPr="00C240D8" w:rsidRDefault="00C240D8" w:rsidP="00336745">
            <w:pPr>
              <w:spacing w:after="0" w:line="240" w:lineRule="auto"/>
              <w:jc w:val="both"/>
              <w:rPr>
                <w:rFonts w:ascii="Times New Roman" w:hAnsi="Times New Roman" w:cs="Times New Roman"/>
                <w:sz w:val="26"/>
                <w:szCs w:val="26"/>
                <w:lang w:eastAsia="ru-RU"/>
              </w:rPr>
            </w:pPr>
            <w:r w:rsidRPr="00C240D8">
              <w:rPr>
                <w:rFonts w:ascii="Times New Roman" w:hAnsi="Times New Roman" w:cs="Times New Roman"/>
                <w:sz w:val="26"/>
                <w:szCs w:val="26"/>
                <w:lang w:eastAsia="ru-RU"/>
              </w:rPr>
              <w:t>Игрушки, игровое оборудование</w:t>
            </w:r>
          </w:p>
        </w:tc>
        <w:tc>
          <w:tcPr>
            <w:tcW w:w="1193" w:type="pct"/>
            <w:shd w:val="clear" w:color="auto" w:fill="auto"/>
          </w:tcPr>
          <w:p w:rsidR="00C240D8" w:rsidRPr="00C240D8" w:rsidRDefault="00E33B75" w:rsidP="00336745">
            <w:pPr>
              <w:spacing w:after="0" w:line="240" w:lineRule="auto"/>
              <w:jc w:val="both"/>
              <w:rPr>
                <w:rFonts w:ascii="Times New Roman" w:hAnsi="Times New Roman" w:cs="Times New Roman"/>
                <w:sz w:val="26"/>
                <w:szCs w:val="26"/>
                <w:lang w:eastAsia="ru-RU"/>
              </w:rPr>
            </w:pPr>
            <w:r>
              <w:rPr>
                <w:rFonts w:ascii="Times New Roman" w:hAnsi="Times New Roman" w:cs="Times New Roman"/>
                <w:sz w:val="26"/>
                <w:szCs w:val="26"/>
                <w:lang w:eastAsia="ru-RU"/>
              </w:rPr>
              <w:t>70</w:t>
            </w:r>
          </w:p>
        </w:tc>
      </w:tr>
      <w:tr w:rsidR="00C240D8" w:rsidRPr="00C240D8" w:rsidTr="000C321D">
        <w:tc>
          <w:tcPr>
            <w:tcW w:w="441" w:type="pct"/>
            <w:shd w:val="clear" w:color="auto" w:fill="auto"/>
          </w:tcPr>
          <w:p w:rsidR="00C240D8" w:rsidRPr="00C240D8" w:rsidRDefault="00C240D8" w:rsidP="00336745">
            <w:pPr>
              <w:spacing w:after="0" w:line="240" w:lineRule="auto"/>
              <w:jc w:val="both"/>
              <w:rPr>
                <w:rFonts w:ascii="Times New Roman" w:hAnsi="Times New Roman" w:cs="Times New Roman"/>
                <w:sz w:val="26"/>
                <w:szCs w:val="26"/>
                <w:lang w:eastAsia="ru-RU"/>
              </w:rPr>
            </w:pPr>
            <w:r w:rsidRPr="00C240D8">
              <w:rPr>
                <w:rFonts w:ascii="Times New Roman" w:hAnsi="Times New Roman" w:cs="Times New Roman"/>
                <w:sz w:val="26"/>
                <w:szCs w:val="26"/>
                <w:lang w:eastAsia="ru-RU"/>
              </w:rPr>
              <w:t>3.</w:t>
            </w:r>
          </w:p>
        </w:tc>
        <w:tc>
          <w:tcPr>
            <w:tcW w:w="3366" w:type="pct"/>
            <w:shd w:val="clear" w:color="auto" w:fill="auto"/>
          </w:tcPr>
          <w:p w:rsidR="00C240D8" w:rsidRPr="00C240D8" w:rsidRDefault="00C240D8" w:rsidP="00E33B75">
            <w:pPr>
              <w:spacing w:after="0" w:line="240" w:lineRule="auto"/>
              <w:jc w:val="both"/>
              <w:rPr>
                <w:rFonts w:ascii="Times New Roman" w:hAnsi="Times New Roman" w:cs="Times New Roman"/>
                <w:sz w:val="26"/>
                <w:szCs w:val="26"/>
                <w:lang w:eastAsia="ru-RU"/>
              </w:rPr>
            </w:pPr>
            <w:r w:rsidRPr="00C240D8">
              <w:rPr>
                <w:rFonts w:ascii="Times New Roman" w:hAnsi="Times New Roman" w:cs="Times New Roman"/>
                <w:sz w:val="26"/>
                <w:szCs w:val="26"/>
                <w:lang w:eastAsia="ru-RU"/>
              </w:rPr>
              <w:t xml:space="preserve">Музыкальные инструменты: </w:t>
            </w:r>
            <w:r w:rsidR="00E33B75">
              <w:rPr>
                <w:rFonts w:ascii="Times New Roman" w:hAnsi="Times New Roman" w:cs="Times New Roman"/>
                <w:sz w:val="26"/>
                <w:szCs w:val="26"/>
                <w:lang w:eastAsia="ru-RU"/>
              </w:rPr>
              <w:t xml:space="preserve"> </w:t>
            </w:r>
            <w:r w:rsidRPr="00C240D8">
              <w:rPr>
                <w:rFonts w:ascii="Times New Roman" w:hAnsi="Times New Roman" w:cs="Times New Roman"/>
                <w:sz w:val="26"/>
                <w:szCs w:val="26"/>
                <w:lang w:eastAsia="ru-RU"/>
              </w:rPr>
              <w:t xml:space="preserve"> детские музыкальные инструменты</w:t>
            </w:r>
          </w:p>
        </w:tc>
        <w:tc>
          <w:tcPr>
            <w:tcW w:w="1193" w:type="pct"/>
            <w:shd w:val="clear" w:color="auto" w:fill="auto"/>
          </w:tcPr>
          <w:p w:rsidR="00C240D8" w:rsidRPr="00C240D8" w:rsidRDefault="00E33B75" w:rsidP="00336745">
            <w:pPr>
              <w:spacing w:after="0" w:line="240" w:lineRule="auto"/>
              <w:jc w:val="both"/>
              <w:rPr>
                <w:rFonts w:ascii="Times New Roman" w:hAnsi="Times New Roman" w:cs="Times New Roman"/>
                <w:sz w:val="26"/>
                <w:szCs w:val="26"/>
                <w:lang w:eastAsia="ru-RU"/>
              </w:rPr>
            </w:pPr>
            <w:r>
              <w:rPr>
                <w:rFonts w:ascii="Times New Roman" w:hAnsi="Times New Roman" w:cs="Times New Roman"/>
                <w:sz w:val="26"/>
                <w:szCs w:val="26"/>
                <w:lang w:eastAsia="ru-RU"/>
              </w:rPr>
              <w:t>5</w:t>
            </w:r>
            <w:r w:rsidR="00C240D8" w:rsidRPr="00C240D8">
              <w:rPr>
                <w:rFonts w:ascii="Times New Roman" w:hAnsi="Times New Roman" w:cs="Times New Roman"/>
                <w:sz w:val="26"/>
                <w:szCs w:val="26"/>
                <w:lang w:eastAsia="ru-RU"/>
              </w:rPr>
              <w:t>0</w:t>
            </w:r>
          </w:p>
        </w:tc>
      </w:tr>
      <w:tr w:rsidR="00C240D8" w:rsidRPr="00C240D8" w:rsidTr="000C321D">
        <w:tc>
          <w:tcPr>
            <w:tcW w:w="441" w:type="pct"/>
            <w:shd w:val="clear" w:color="auto" w:fill="auto"/>
          </w:tcPr>
          <w:p w:rsidR="00C240D8" w:rsidRPr="00C240D8" w:rsidRDefault="00C240D8" w:rsidP="00336745">
            <w:pPr>
              <w:spacing w:after="0" w:line="240" w:lineRule="auto"/>
              <w:jc w:val="both"/>
              <w:rPr>
                <w:rFonts w:ascii="Times New Roman" w:hAnsi="Times New Roman" w:cs="Times New Roman"/>
                <w:sz w:val="26"/>
                <w:szCs w:val="26"/>
                <w:lang w:eastAsia="ru-RU"/>
              </w:rPr>
            </w:pPr>
            <w:r w:rsidRPr="00C240D8">
              <w:rPr>
                <w:rFonts w:ascii="Times New Roman" w:hAnsi="Times New Roman" w:cs="Times New Roman"/>
                <w:sz w:val="26"/>
                <w:szCs w:val="26"/>
                <w:lang w:eastAsia="ru-RU"/>
              </w:rPr>
              <w:t>4.</w:t>
            </w:r>
          </w:p>
        </w:tc>
        <w:tc>
          <w:tcPr>
            <w:tcW w:w="3366" w:type="pct"/>
            <w:shd w:val="clear" w:color="auto" w:fill="auto"/>
          </w:tcPr>
          <w:p w:rsidR="00C240D8" w:rsidRPr="00C240D8" w:rsidRDefault="00C240D8" w:rsidP="00336745">
            <w:pPr>
              <w:spacing w:after="0" w:line="240" w:lineRule="auto"/>
              <w:jc w:val="both"/>
              <w:rPr>
                <w:rFonts w:ascii="Times New Roman" w:hAnsi="Times New Roman" w:cs="Times New Roman"/>
                <w:sz w:val="26"/>
                <w:szCs w:val="26"/>
                <w:lang w:eastAsia="ru-RU"/>
              </w:rPr>
            </w:pPr>
            <w:r w:rsidRPr="00C240D8">
              <w:rPr>
                <w:rFonts w:ascii="Times New Roman" w:hAnsi="Times New Roman" w:cs="Times New Roman"/>
                <w:sz w:val="26"/>
                <w:szCs w:val="26"/>
                <w:lang w:eastAsia="ru-RU"/>
              </w:rPr>
              <w:t>Предметы декоративно-прикладного искусства</w:t>
            </w:r>
          </w:p>
        </w:tc>
        <w:tc>
          <w:tcPr>
            <w:tcW w:w="1193" w:type="pct"/>
            <w:shd w:val="clear" w:color="auto" w:fill="auto"/>
          </w:tcPr>
          <w:p w:rsidR="00C240D8" w:rsidRPr="00C240D8" w:rsidRDefault="00E33B75" w:rsidP="00336745">
            <w:pPr>
              <w:spacing w:after="0" w:line="240" w:lineRule="auto"/>
              <w:jc w:val="both"/>
              <w:rPr>
                <w:rFonts w:ascii="Times New Roman" w:hAnsi="Times New Roman" w:cs="Times New Roman"/>
                <w:sz w:val="26"/>
                <w:szCs w:val="26"/>
                <w:lang w:eastAsia="ru-RU"/>
              </w:rPr>
            </w:pPr>
            <w:r>
              <w:rPr>
                <w:rFonts w:ascii="Times New Roman" w:hAnsi="Times New Roman" w:cs="Times New Roman"/>
                <w:sz w:val="26"/>
                <w:szCs w:val="26"/>
                <w:lang w:eastAsia="ru-RU"/>
              </w:rPr>
              <w:t>5</w:t>
            </w:r>
            <w:r w:rsidR="00C240D8" w:rsidRPr="00C240D8">
              <w:rPr>
                <w:rFonts w:ascii="Times New Roman" w:hAnsi="Times New Roman" w:cs="Times New Roman"/>
                <w:sz w:val="26"/>
                <w:szCs w:val="26"/>
                <w:lang w:eastAsia="ru-RU"/>
              </w:rPr>
              <w:t>0</w:t>
            </w:r>
          </w:p>
        </w:tc>
      </w:tr>
      <w:tr w:rsidR="00C240D8" w:rsidRPr="00C240D8" w:rsidTr="000C321D">
        <w:tc>
          <w:tcPr>
            <w:tcW w:w="441" w:type="pct"/>
            <w:shd w:val="clear" w:color="auto" w:fill="auto"/>
          </w:tcPr>
          <w:p w:rsidR="00C240D8" w:rsidRPr="00C240D8" w:rsidRDefault="00C240D8" w:rsidP="00336745">
            <w:pPr>
              <w:spacing w:after="0" w:line="240" w:lineRule="auto"/>
              <w:jc w:val="both"/>
              <w:rPr>
                <w:rFonts w:ascii="Times New Roman" w:hAnsi="Times New Roman" w:cs="Times New Roman"/>
                <w:sz w:val="26"/>
                <w:szCs w:val="26"/>
                <w:lang w:eastAsia="ru-RU"/>
              </w:rPr>
            </w:pPr>
            <w:r w:rsidRPr="00C240D8">
              <w:rPr>
                <w:rFonts w:ascii="Times New Roman" w:hAnsi="Times New Roman" w:cs="Times New Roman"/>
                <w:sz w:val="26"/>
                <w:szCs w:val="26"/>
                <w:lang w:eastAsia="ru-RU"/>
              </w:rPr>
              <w:t>5.</w:t>
            </w:r>
          </w:p>
        </w:tc>
        <w:tc>
          <w:tcPr>
            <w:tcW w:w="3366" w:type="pct"/>
            <w:shd w:val="clear" w:color="auto" w:fill="auto"/>
          </w:tcPr>
          <w:p w:rsidR="00C240D8" w:rsidRPr="00C240D8" w:rsidRDefault="00C240D8" w:rsidP="00336745">
            <w:pPr>
              <w:spacing w:after="0" w:line="240" w:lineRule="auto"/>
              <w:jc w:val="both"/>
              <w:rPr>
                <w:rFonts w:ascii="Times New Roman" w:hAnsi="Times New Roman" w:cs="Times New Roman"/>
                <w:sz w:val="26"/>
                <w:szCs w:val="26"/>
                <w:lang w:eastAsia="ru-RU"/>
              </w:rPr>
            </w:pPr>
            <w:r w:rsidRPr="00C240D8">
              <w:rPr>
                <w:rFonts w:ascii="Times New Roman" w:hAnsi="Times New Roman" w:cs="Times New Roman"/>
                <w:sz w:val="26"/>
                <w:szCs w:val="26"/>
                <w:lang w:eastAsia="ru-RU"/>
              </w:rPr>
              <w:t>Картины, репродукции, альбомы</w:t>
            </w:r>
          </w:p>
        </w:tc>
        <w:tc>
          <w:tcPr>
            <w:tcW w:w="1193" w:type="pct"/>
            <w:shd w:val="clear" w:color="auto" w:fill="auto"/>
          </w:tcPr>
          <w:p w:rsidR="00C240D8" w:rsidRPr="00C240D8" w:rsidRDefault="00E33B75" w:rsidP="00336745">
            <w:pPr>
              <w:spacing w:after="0" w:line="240" w:lineRule="auto"/>
              <w:jc w:val="both"/>
              <w:rPr>
                <w:rFonts w:ascii="Times New Roman" w:hAnsi="Times New Roman" w:cs="Times New Roman"/>
                <w:sz w:val="26"/>
                <w:szCs w:val="26"/>
                <w:lang w:eastAsia="ru-RU"/>
              </w:rPr>
            </w:pPr>
            <w:r>
              <w:rPr>
                <w:rFonts w:ascii="Times New Roman" w:hAnsi="Times New Roman" w:cs="Times New Roman"/>
                <w:sz w:val="26"/>
                <w:szCs w:val="26"/>
                <w:lang w:eastAsia="ru-RU"/>
              </w:rPr>
              <w:t>5</w:t>
            </w:r>
            <w:r w:rsidR="00C240D8" w:rsidRPr="00C240D8">
              <w:rPr>
                <w:rFonts w:ascii="Times New Roman" w:hAnsi="Times New Roman" w:cs="Times New Roman"/>
                <w:sz w:val="26"/>
                <w:szCs w:val="26"/>
                <w:lang w:eastAsia="ru-RU"/>
              </w:rPr>
              <w:t>0</w:t>
            </w:r>
          </w:p>
        </w:tc>
      </w:tr>
      <w:tr w:rsidR="00C240D8" w:rsidRPr="00C240D8" w:rsidTr="000C321D">
        <w:tc>
          <w:tcPr>
            <w:tcW w:w="441" w:type="pct"/>
            <w:shd w:val="clear" w:color="auto" w:fill="auto"/>
          </w:tcPr>
          <w:p w:rsidR="00C240D8" w:rsidRPr="00C240D8" w:rsidRDefault="00C240D8" w:rsidP="00336745">
            <w:pPr>
              <w:spacing w:after="0" w:line="240" w:lineRule="auto"/>
              <w:jc w:val="both"/>
              <w:rPr>
                <w:rFonts w:ascii="Times New Roman" w:hAnsi="Times New Roman" w:cs="Times New Roman"/>
                <w:sz w:val="26"/>
                <w:szCs w:val="26"/>
                <w:lang w:eastAsia="ru-RU"/>
              </w:rPr>
            </w:pPr>
            <w:r w:rsidRPr="00C240D8">
              <w:rPr>
                <w:rFonts w:ascii="Times New Roman" w:hAnsi="Times New Roman" w:cs="Times New Roman"/>
                <w:sz w:val="26"/>
                <w:szCs w:val="26"/>
                <w:lang w:eastAsia="ru-RU"/>
              </w:rPr>
              <w:t>6.</w:t>
            </w:r>
          </w:p>
        </w:tc>
        <w:tc>
          <w:tcPr>
            <w:tcW w:w="3366" w:type="pct"/>
            <w:shd w:val="clear" w:color="auto" w:fill="auto"/>
          </w:tcPr>
          <w:p w:rsidR="00C240D8" w:rsidRPr="00C240D8" w:rsidRDefault="00C240D8" w:rsidP="00336745">
            <w:pPr>
              <w:spacing w:after="0" w:line="240" w:lineRule="auto"/>
              <w:jc w:val="both"/>
              <w:rPr>
                <w:rFonts w:ascii="Times New Roman" w:hAnsi="Times New Roman" w:cs="Times New Roman"/>
                <w:sz w:val="26"/>
                <w:szCs w:val="26"/>
                <w:lang w:eastAsia="ru-RU"/>
              </w:rPr>
            </w:pPr>
            <w:r w:rsidRPr="00C240D8">
              <w:rPr>
                <w:rFonts w:ascii="Times New Roman" w:hAnsi="Times New Roman" w:cs="Times New Roman"/>
                <w:sz w:val="26"/>
                <w:szCs w:val="26"/>
                <w:lang w:eastAsia="ru-RU"/>
              </w:rPr>
              <w:t>Наглядные пособия (коллекции, муляжи…)</w:t>
            </w:r>
          </w:p>
        </w:tc>
        <w:tc>
          <w:tcPr>
            <w:tcW w:w="1193" w:type="pct"/>
            <w:shd w:val="clear" w:color="auto" w:fill="auto"/>
          </w:tcPr>
          <w:p w:rsidR="00C240D8" w:rsidRPr="00C240D8" w:rsidRDefault="00E33B75" w:rsidP="00336745">
            <w:pPr>
              <w:spacing w:after="0" w:line="240" w:lineRule="auto"/>
              <w:jc w:val="both"/>
              <w:rPr>
                <w:rFonts w:ascii="Times New Roman" w:hAnsi="Times New Roman" w:cs="Times New Roman"/>
                <w:sz w:val="26"/>
                <w:szCs w:val="26"/>
                <w:lang w:eastAsia="ru-RU"/>
              </w:rPr>
            </w:pPr>
            <w:r>
              <w:rPr>
                <w:rFonts w:ascii="Times New Roman" w:hAnsi="Times New Roman" w:cs="Times New Roman"/>
                <w:sz w:val="26"/>
                <w:szCs w:val="26"/>
                <w:lang w:eastAsia="ru-RU"/>
              </w:rPr>
              <w:t>7</w:t>
            </w:r>
            <w:r w:rsidR="00C240D8" w:rsidRPr="00C240D8">
              <w:rPr>
                <w:rFonts w:ascii="Times New Roman" w:hAnsi="Times New Roman" w:cs="Times New Roman"/>
                <w:sz w:val="26"/>
                <w:szCs w:val="26"/>
                <w:lang w:eastAsia="ru-RU"/>
              </w:rPr>
              <w:t>0</w:t>
            </w:r>
          </w:p>
        </w:tc>
      </w:tr>
      <w:tr w:rsidR="00C240D8" w:rsidRPr="00C240D8" w:rsidTr="000C321D">
        <w:tc>
          <w:tcPr>
            <w:tcW w:w="441" w:type="pct"/>
            <w:shd w:val="clear" w:color="auto" w:fill="auto"/>
          </w:tcPr>
          <w:p w:rsidR="00C240D8" w:rsidRPr="00C240D8" w:rsidRDefault="00C240D8" w:rsidP="00336745">
            <w:pPr>
              <w:spacing w:after="0" w:line="240" w:lineRule="auto"/>
              <w:jc w:val="both"/>
              <w:rPr>
                <w:rFonts w:ascii="Times New Roman" w:hAnsi="Times New Roman" w:cs="Times New Roman"/>
                <w:sz w:val="26"/>
                <w:szCs w:val="26"/>
                <w:lang w:eastAsia="ru-RU"/>
              </w:rPr>
            </w:pPr>
            <w:r w:rsidRPr="00C240D8">
              <w:rPr>
                <w:rFonts w:ascii="Times New Roman" w:hAnsi="Times New Roman" w:cs="Times New Roman"/>
                <w:sz w:val="26"/>
                <w:szCs w:val="26"/>
                <w:lang w:eastAsia="ru-RU"/>
              </w:rPr>
              <w:t>7.</w:t>
            </w:r>
          </w:p>
        </w:tc>
        <w:tc>
          <w:tcPr>
            <w:tcW w:w="3366" w:type="pct"/>
            <w:shd w:val="clear" w:color="auto" w:fill="auto"/>
          </w:tcPr>
          <w:p w:rsidR="00C240D8" w:rsidRPr="00C240D8" w:rsidRDefault="00C240D8" w:rsidP="00E33B75">
            <w:pPr>
              <w:spacing w:after="0" w:line="240" w:lineRule="auto"/>
              <w:jc w:val="both"/>
              <w:rPr>
                <w:rFonts w:ascii="Times New Roman" w:hAnsi="Times New Roman" w:cs="Times New Roman"/>
                <w:sz w:val="26"/>
                <w:szCs w:val="26"/>
                <w:lang w:eastAsia="ru-RU"/>
              </w:rPr>
            </w:pPr>
            <w:r w:rsidRPr="00C240D8">
              <w:rPr>
                <w:rFonts w:ascii="Times New Roman" w:hAnsi="Times New Roman" w:cs="Times New Roman"/>
                <w:sz w:val="26"/>
                <w:szCs w:val="26"/>
                <w:lang w:eastAsia="ru-RU"/>
              </w:rPr>
              <w:t xml:space="preserve">Технические средства обучения: музыкальный центр – </w:t>
            </w:r>
            <w:r w:rsidR="00E33B75">
              <w:rPr>
                <w:rFonts w:ascii="Times New Roman" w:hAnsi="Times New Roman" w:cs="Times New Roman"/>
                <w:sz w:val="26"/>
                <w:szCs w:val="26"/>
                <w:lang w:eastAsia="ru-RU"/>
              </w:rPr>
              <w:t>1</w:t>
            </w:r>
            <w:r w:rsidRPr="00C240D8">
              <w:rPr>
                <w:rFonts w:ascii="Times New Roman" w:hAnsi="Times New Roman" w:cs="Times New Roman"/>
                <w:sz w:val="26"/>
                <w:szCs w:val="26"/>
                <w:lang w:eastAsia="ru-RU"/>
              </w:rPr>
              <w:t xml:space="preserve">, , мультимедийная установка (проектор, экран) – 1, </w:t>
            </w:r>
            <w:r w:rsidR="00E33B75">
              <w:rPr>
                <w:rFonts w:ascii="Times New Roman" w:hAnsi="Times New Roman" w:cs="Times New Roman"/>
                <w:sz w:val="26"/>
                <w:szCs w:val="26"/>
                <w:lang w:eastAsia="ru-RU"/>
              </w:rPr>
              <w:t xml:space="preserve"> </w:t>
            </w:r>
            <w:r w:rsidRPr="00C240D8">
              <w:rPr>
                <w:rFonts w:ascii="Times New Roman" w:hAnsi="Times New Roman" w:cs="Times New Roman"/>
                <w:sz w:val="26"/>
                <w:szCs w:val="26"/>
                <w:lang w:eastAsia="ru-RU"/>
              </w:rPr>
              <w:t xml:space="preserve"> компьютер – </w:t>
            </w:r>
            <w:r w:rsidR="00336745">
              <w:rPr>
                <w:rFonts w:ascii="Times New Roman" w:hAnsi="Times New Roman" w:cs="Times New Roman"/>
                <w:sz w:val="26"/>
                <w:szCs w:val="26"/>
                <w:lang w:eastAsia="ru-RU"/>
              </w:rPr>
              <w:t>1</w:t>
            </w:r>
            <w:r w:rsidRPr="00C240D8">
              <w:rPr>
                <w:rFonts w:ascii="Times New Roman" w:hAnsi="Times New Roman" w:cs="Times New Roman"/>
                <w:sz w:val="26"/>
                <w:szCs w:val="26"/>
                <w:lang w:eastAsia="ru-RU"/>
              </w:rPr>
              <w:t xml:space="preserve">, принтер – </w:t>
            </w:r>
            <w:r w:rsidR="00336745">
              <w:rPr>
                <w:rFonts w:ascii="Times New Roman" w:hAnsi="Times New Roman" w:cs="Times New Roman"/>
                <w:sz w:val="26"/>
                <w:szCs w:val="26"/>
                <w:lang w:eastAsia="ru-RU"/>
              </w:rPr>
              <w:t>1</w:t>
            </w:r>
            <w:r w:rsidRPr="00C240D8">
              <w:rPr>
                <w:rFonts w:ascii="Times New Roman" w:hAnsi="Times New Roman" w:cs="Times New Roman"/>
                <w:sz w:val="26"/>
                <w:szCs w:val="26"/>
                <w:lang w:eastAsia="ru-RU"/>
              </w:rPr>
              <w:t>, телевизор</w:t>
            </w:r>
            <w:r w:rsidR="00336745">
              <w:rPr>
                <w:rFonts w:ascii="Times New Roman" w:hAnsi="Times New Roman" w:cs="Times New Roman"/>
                <w:sz w:val="26"/>
                <w:szCs w:val="26"/>
                <w:lang w:eastAsia="ru-RU"/>
              </w:rPr>
              <w:t xml:space="preserve"> –</w:t>
            </w:r>
            <w:r w:rsidR="00E33B75">
              <w:rPr>
                <w:rFonts w:ascii="Times New Roman" w:hAnsi="Times New Roman" w:cs="Times New Roman"/>
                <w:sz w:val="26"/>
                <w:szCs w:val="26"/>
                <w:lang w:eastAsia="ru-RU"/>
              </w:rPr>
              <w:t xml:space="preserve">2,     </w:t>
            </w:r>
            <w:r w:rsidRPr="00C240D8">
              <w:rPr>
                <w:rFonts w:ascii="Times New Roman" w:hAnsi="Times New Roman" w:cs="Times New Roman"/>
                <w:sz w:val="26"/>
                <w:szCs w:val="26"/>
                <w:lang w:eastAsia="ru-RU"/>
              </w:rPr>
              <w:t xml:space="preserve"> </w:t>
            </w:r>
            <w:r w:rsidR="00E33B75">
              <w:rPr>
                <w:rFonts w:ascii="Times New Roman" w:hAnsi="Times New Roman" w:cs="Times New Roman"/>
                <w:sz w:val="26"/>
                <w:szCs w:val="26"/>
                <w:lang w:eastAsia="ru-RU"/>
              </w:rPr>
              <w:t xml:space="preserve"> </w:t>
            </w:r>
            <w:r w:rsidRPr="00C240D8">
              <w:rPr>
                <w:rFonts w:ascii="Times New Roman" w:hAnsi="Times New Roman" w:cs="Times New Roman"/>
                <w:sz w:val="26"/>
                <w:szCs w:val="26"/>
                <w:lang w:eastAsia="ru-RU"/>
              </w:rPr>
              <w:t xml:space="preserve"> DVD-</w:t>
            </w:r>
            <w:r w:rsidR="00E33B75">
              <w:rPr>
                <w:rFonts w:ascii="Times New Roman" w:hAnsi="Times New Roman" w:cs="Times New Roman"/>
                <w:sz w:val="26"/>
                <w:szCs w:val="26"/>
                <w:lang w:eastAsia="ru-RU"/>
              </w:rPr>
              <w:t>1</w:t>
            </w:r>
            <w:r w:rsidRPr="00C240D8">
              <w:rPr>
                <w:rFonts w:ascii="Times New Roman" w:hAnsi="Times New Roman" w:cs="Times New Roman"/>
                <w:sz w:val="26"/>
                <w:szCs w:val="26"/>
                <w:lang w:eastAsia="ru-RU"/>
              </w:rPr>
              <w:t xml:space="preserve">, </w:t>
            </w:r>
            <w:r w:rsidR="00E33B75">
              <w:rPr>
                <w:rFonts w:ascii="Times New Roman" w:hAnsi="Times New Roman" w:cs="Times New Roman"/>
                <w:sz w:val="26"/>
                <w:szCs w:val="26"/>
                <w:lang w:eastAsia="ru-RU"/>
              </w:rPr>
              <w:t xml:space="preserve"> </w:t>
            </w:r>
            <w:r w:rsidRPr="00C240D8">
              <w:rPr>
                <w:rFonts w:ascii="Times New Roman" w:hAnsi="Times New Roman" w:cs="Times New Roman"/>
                <w:sz w:val="26"/>
                <w:szCs w:val="26"/>
                <w:lang w:eastAsia="ru-RU"/>
              </w:rPr>
              <w:t xml:space="preserve"> установка </w:t>
            </w:r>
            <w:proofErr w:type="spellStart"/>
            <w:proofErr w:type="gramStart"/>
            <w:r w:rsidRPr="00C240D8">
              <w:rPr>
                <w:rFonts w:ascii="Times New Roman" w:hAnsi="Times New Roman" w:cs="Times New Roman"/>
                <w:sz w:val="26"/>
                <w:szCs w:val="26"/>
                <w:lang w:eastAsia="ru-RU"/>
              </w:rPr>
              <w:t>цвето</w:t>
            </w:r>
            <w:proofErr w:type="spellEnd"/>
            <w:r w:rsidRPr="00C240D8">
              <w:rPr>
                <w:rFonts w:ascii="Times New Roman" w:hAnsi="Times New Roman" w:cs="Times New Roman"/>
                <w:sz w:val="26"/>
                <w:szCs w:val="26"/>
                <w:lang w:eastAsia="ru-RU"/>
              </w:rPr>
              <w:t>-музыки</w:t>
            </w:r>
            <w:proofErr w:type="gramEnd"/>
            <w:r w:rsidRPr="00C240D8">
              <w:rPr>
                <w:rFonts w:ascii="Times New Roman" w:hAnsi="Times New Roman" w:cs="Times New Roman"/>
                <w:sz w:val="26"/>
                <w:szCs w:val="26"/>
                <w:lang w:eastAsia="ru-RU"/>
              </w:rPr>
              <w:t>, зеркальный шар</w:t>
            </w:r>
            <w:r w:rsidR="00336745">
              <w:rPr>
                <w:rFonts w:ascii="Times New Roman" w:hAnsi="Times New Roman" w:cs="Times New Roman"/>
                <w:sz w:val="26"/>
                <w:szCs w:val="26"/>
                <w:lang w:eastAsia="ru-RU"/>
              </w:rPr>
              <w:t xml:space="preserve"> –</w:t>
            </w:r>
            <w:r w:rsidRPr="00C240D8">
              <w:rPr>
                <w:rFonts w:ascii="Times New Roman" w:hAnsi="Times New Roman" w:cs="Times New Roman"/>
                <w:sz w:val="26"/>
                <w:szCs w:val="26"/>
                <w:lang w:eastAsia="ru-RU"/>
              </w:rPr>
              <w:t>1</w:t>
            </w:r>
          </w:p>
        </w:tc>
        <w:tc>
          <w:tcPr>
            <w:tcW w:w="1193" w:type="pct"/>
            <w:shd w:val="clear" w:color="auto" w:fill="auto"/>
          </w:tcPr>
          <w:p w:rsidR="00C240D8" w:rsidRPr="00C240D8" w:rsidRDefault="00E33B75" w:rsidP="00336745">
            <w:pPr>
              <w:spacing w:after="0" w:line="240" w:lineRule="auto"/>
              <w:jc w:val="both"/>
              <w:rPr>
                <w:rFonts w:ascii="Times New Roman" w:hAnsi="Times New Roman" w:cs="Times New Roman"/>
                <w:sz w:val="26"/>
                <w:szCs w:val="26"/>
                <w:lang w:eastAsia="ru-RU"/>
              </w:rPr>
            </w:pPr>
            <w:r>
              <w:rPr>
                <w:rFonts w:ascii="Times New Roman" w:hAnsi="Times New Roman" w:cs="Times New Roman"/>
                <w:sz w:val="26"/>
                <w:szCs w:val="26"/>
                <w:lang w:eastAsia="ru-RU"/>
              </w:rPr>
              <w:t>70</w:t>
            </w:r>
          </w:p>
        </w:tc>
      </w:tr>
      <w:tr w:rsidR="00C240D8" w:rsidRPr="00C240D8" w:rsidTr="000C321D">
        <w:tc>
          <w:tcPr>
            <w:tcW w:w="441" w:type="pct"/>
            <w:shd w:val="clear" w:color="auto" w:fill="auto"/>
          </w:tcPr>
          <w:p w:rsidR="00C240D8" w:rsidRPr="00C240D8" w:rsidRDefault="00C240D8" w:rsidP="00336745">
            <w:pPr>
              <w:spacing w:after="0" w:line="240" w:lineRule="auto"/>
              <w:jc w:val="both"/>
              <w:rPr>
                <w:rFonts w:ascii="Times New Roman" w:hAnsi="Times New Roman" w:cs="Times New Roman"/>
                <w:sz w:val="26"/>
                <w:szCs w:val="26"/>
                <w:lang w:eastAsia="ru-RU"/>
              </w:rPr>
            </w:pPr>
            <w:r w:rsidRPr="00C240D8">
              <w:rPr>
                <w:rFonts w:ascii="Times New Roman" w:hAnsi="Times New Roman" w:cs="Times New Roman"/>
                <w:sz w:val="26"/>
                <w:szCs w:val="26"/>
                <w:lang w:eastAsia="ru-RU"/>
              </w:rPr>
              <w:lastRenderedPageBreak/>
              <w:t>8.</w:t>
            </w:r>
          </w:p>
        </w:tc>
        <w:tc>
          <w:tcPr>
            <w:tcW w:w="3366" w:type="pct"/>
            <w:shd w:val="clear" w:color="auto" w:fill="auto"/>
          </w:tcPr>
          <w:p w:rsidR="00C240D8" w:rsidRPr="00C240D8" w:rsidRDefault="00C240D8" w:rsidP="00336745">
            <w:pPr>
              <w:spacing w:after="0" w:line="240" w:lineRule="auto"/>
              <w:jc w:val="both"/>
              <w:rPr>
                <w:rFonts w:ascii="Times New Roman" w:hAnsi="Times New Roman" w:cs="Times New Roman"/>
                <w:sz w:val="26"/>
                <w:szCs w:val="26"/>
                <w:lang w:eastAsia="ru-RU"/>
              </w:rPr>
            </w:pPr>
            <w:r w:rsidRPr="00C240D8">
              <w:rPr>
                <w:rFonts w:ascii="Times New Roman" w:hAnsi="Times New Roman" w:cs="Times New Roman"/>
                <w:sz w:val="26"/>
                <w:szCs w:val="26"/>
                <w:lang w:eastAsia="ru-RU"/>
              </w:rPr>
              <w:t>Детская литература</w:t>
            </w:r>
          </w:p>
        </w:tc>
        <w:tc>
          <w:tcPr>
            <w:tcW w:w="1193" w:type="pct"/>
            <w:shd w:val="clear" w:color="auto" w:fill="auto"/>
          </w:tcPr>
          <w:p w:rsidR="00C240D8" w:rsidRPr="00C240D8" w:rsidRDefault="00C240D8" w:rsidP="00336745">
            <w:pPr>
              <w:spacing w:after="0" w:line="240" w:lineRule="auto"/>
              <w:jc w:val="both"/>
              <w:rPr>
                <w:rFonts w:ascii="Times New Roman" w:hAnsi="Times New Roman" w:cs="Times New Roman"/>
                <w:sz w:val="26"/>
                <w:szCs w:val="26"/>
                <w:lang w:eastAsia="ru-RU"/>
              </w:rPr>
            </w:pPr>
            <w:r w:rsidRPr="00C240D8">
              <w:rPr>
                <w:rFonts w:ascii="Times New Roman" w:hAnsi="Times New Roman" w:cs="Times New Roman"/>
                <w:sz w:val="26"/>
                <w:szCs w:val="26"/>
                <w:lang w:eastAsia="ru-RU"/>
              </w:rPr>
              <w:t>100</w:t>
            </w:r>
          </w:p>
        </w:tc>
      </w:tr>
      <w:tr w:rsidR="00C240D8" w:rsidRPr="00C240D8" w:rsidTr="000C321D">
        <w:tc>
          <w:tcPr>
            <w:tcW w:w="441" w:type="pct"/>
            <w:shd w:val="clear" w:color="auto" w:fill="auto"/>
          </w:tcPr>
          <w:p w:rsidR="00C240D8" w:rsidRPr="00C240D8" w:rsidRDefault="00C240D8" w:rsidP="00C240D8">
            <w:pPr>
              <w:spacing w:after="0" w:line="240" w:lineRule="auto"/>
              <w:jc w:val="both"/>
              <w:rPr>
                <w:rFonts w:ascii="Times New Roman" w:hAnsi="Times New Roman" w:cs="Times New Roman"/>
                <w:sz w:val="26"/>
                <w:szCs w:val="26"/>
                <w:lang w:eastAsia="ru-RU"/>
              </w:rPr>
            </w:pPr>
            <w:r w:rsidRPr="00C240D8">
              <w:rPr>
                <w:rFonts w:ascii="Times New Roman" w:hAnsi="Times New Roman" w:cs="Times New Roman"/>
                <w:sz w:val="26"/>
                <w:szCs w:val="26"/>
                <w:lang w:eastAsia="ru-RU"/>
              </w:rPr>
              <w:t>9.</w:t>
            </w:r>
          </w:p>
        </w:tc>
        <w:tc>
          <w:tcPr>
            <w:tcW w:w="3366" w:type="pct"/>
            <w:shd w:val="clear" w:color="auto" w:fill="auto"/>
          </w:tcPr>
          <w:p w:rsidR="00C240D8" w:rsidRPr="00C240D8" w:rsidRDefault="00C240D8" w:rsidP="00C240D8">
            <w:pPr>
              <w:spacing w:after="0" w:line="240" w:lineRule="auto"/>
              <w:jc w:val="both"/>
              <w:rPr>
                <w:rFonts w:ascii="Times New Roman" w:hAnsi="Times New Roman" w:cs="Times New Roman"/>
                <w:sz w:val="26"/>
                <w:szCs w:val="26"/>
                <w:lang w:eastAsia="ru-RU"/>
              </w:rPr>
            </w:pPr>
            <w:r w:rsidRPr="00C240D8">
              <w:rPr>
                <w:rFonts w:ascii="Times New Roman" w:hAnsi="Times New Roman" w:cs="Times New Roman"/>
                <w:sz w:val="26"/>
                <w:szCs w:val="26"/>
                <w:lang w:eastAsia="ru-RU"/>
              </w:rPr>
              <w:t>Методическая литература</w:t>
            </w:r>
          </w:p>
        </w:tc>
        <w:tc>
          <w:tcPr>
            <w:tcW w:w="1193" w:type="pct"/>
            <w:shd w:val="clear" w:color="auto" w:fill="auto"/>
          </w:tcPr>
          <w:p w:rsidR="00C240D8" w:rsidRPr="00C240D8" w:rsidRDefault="00C240D8" w:rsidP="00C240D8">
            <w:pPr>
              <w:spacing w:after="0" w:line="240" w:lineRule="auto"/>
              <w:jc w:val="both"/>
              <w:rPr>
                <w:rFonts w:ascii="Times New Roman" w:hAnsi="Times New Roman" w:cs="Times New Roman"/>
                <w:sz w:val="26"/>
                <w:szCs w:val="26"/>
                <w:lang w:eastAsia="ru-RU"/>
              </w:rPr>
            </w:pPr>
            <w:r w:rsidRPr="00C240D8">
              <w:rPr>
                <w:rFonts w:ascii="Times New Roman" w:hAnsi="Times New Roman" w:cs="Times New Roman"/>
                <w:sz w:val="26"/>
                <w:szCs w:val="26"/>
                <w:lang w:eastAsia="ru-RU"/>
              </w:rPr>
              <w:t>100</w:t>
            </w:r>
          </w:p>
        </w:tc>
      </w:tr>
      <w:tr w:rsidR="00C240D8" w:rsidRPr="00C240D8" w:rsidTr="000C321D">
        <w:tc>
          <w:tcPr>
            <w:tcW w:w="441" w:type="pct"/>
            <w:shd w:val="clear" w:color="auto" w:fill="auto"/>
          </w:tcPr>
          <w:p w:rsidR="00C240D8" w:rsidRPr="00C240D8" w:rsidRDefault="00C240D8" w:rsidP="00C240D8">
            <w:pPr>
              <w:spacing w:after="0" w:line="240" w:lineRule="auto"/>
              <w:jc w:val="both"/>
              <w:rPr>
                <w:rFonts w:ascii="Times New Roman" w:hAnsi="Times New Roman" w:cs="Times New Roman"/>
                <w:sz w:val="26"/>
                <w:szCs w:val="26"/>
                <w:lang w:eastAsia="ru-RU"/>
              </w:rPr>
            </w:pPr>
            <w:r w:rsidRPr="00C240D8">
              <w:rPr>
                <w:rFonts w:ascii="Times New Roman" w:hAnsi="Times New Roman" w:cs="Times New Roman"/>
                <w:sz w:val="26"/>
                <w:szCs w:val="26"/>
                <w:lang w:eastAsia="ru-RU"/>
              </w:rPr>
              <w:t>10.</w:t>
            </w:r>
          </w:p>
        </w:tc>
        <w:tc>
          <w:tcPr>
            <w:tcW w:w="3366" w:type="pct"/>
            <w:shd w:val="clear" w:color="auto" w:fill="auto"/>
          </w:tcPr>
          <w:p w:rsidR="00C240D8" w:rsidRPr="00C240D8" w:rsidRDefault="00C240D8" w:rsidP="00C240D8">
            <w:pPr>
              <w:spacing w:after="0" w:line="240" w:lineRule="auto"/>
              <w:jc w:val="both"/>
              <w:rPr>
                <w:rFonts w:ascii="Times New Roman" w:hAnsi="Times New Roman" w:cs="Times New Roman"/>
                <w:sz w:val="26"/>
                <w:szCs w:val="26"/>
                <w:lang w:eastAsia="ru-RU"/>
              </w:rPr>
            </w:pPr>
            <w:r w:rsidRPr="00C240D8">
              <w:rPr>
                <w:rFonts w:ascii="Times New Roman" w:hAnsi="Times New Roman" w:cs="Times New Roman"/>
                <w:sz w:val="26"/>
                <w:szCs w:val="26"/>
                <w:lang w:eastAsia="ru-RU"/>
              </w:rPr>
              <w:t>Электронный методический банк</w:t>
            </w:r>
          </w:p>
        </w:tc>
        <w:tc>
          <w:tcPr>
            <w:tcW w:w="1193" w:type="pct"/>
            <w:shd w:val="clear" w:color="auto" w:fill="auto"/>
          </w:tcPr>
          <w:p w:rsidR="00C240D8" w:rsidRPr="00C240D8" w:rsidRDefault="00C240D8" w:rsidP="00C240D8">
            <w:pPr>
              <w:spacing w:after="0" w:line="240" w:lineRule="auto"/>
              <w:jc w:val="both"/>
              <w:rPr>
                <w:rFonts w:ascii="Times New Roman" w:hAnsi="Times New Roman" w:cs="Times New Roman"/>
                <w:sz w:val="26"/>
                <w:szCs w:val="26"/>
                <w:lang w:eastAsia="ru-RU"/>
              </w:rPr>
            </w:pPr>
            <w:r w:rsidRPr="00C240D8">
              <w:rPr>
                <w:rFonts w:ascii="Times New Roman" w:hAnsi="Times New Roman" w:cs="Times New Roman"/>
                <w:sz w:val="26"/>
                <w:szCs w:val="26"/>
                <w:lang w:eastAsia="ru-RU"/>
              </w:rPr>
              <w:t>100</w:t>
            </w:r>
          </w:p>
        </w:tc>
      </w:tr>
      <w:tr w:rsidR="00C240D8" w:rsidRPr="00C240D8" w:rsidTr="000C321D">
        <w:tc>
          <w:tcPr>
            <w:tcW w:w="441" w:type="pct"/>
            <w:shd w:val="clear" w:color="auto" w:fill="auto"/>
          </w:tcPr>
          <w:p w:rsidR="00C240D8" w:rsidRPr="00C240D8" w:rsidRDefault="00C240D8" w:rsidP="00C240D8">
            <w:pPr>
              <w:spacing w:after="0" w:line="240" w:lineRule="auto"/>
              <w:jc w:val="both"/>
              <w:rPr>
                <w:rFonts w:ascii="Times New Roman" w:hAnsi="Times New Roman" w:cs="Times New Roman"/>
                <w:sz w:val="26"/>
                <w:szCs w:val="26"/>
                <w:lang w:eastAsia="ru-RU"/>
              </w:rPr>
            </w:pPr>
            <w:r w:rsidRPr="00C240D8">
              <w:rPr>
                <w:rFonts w:ascii="Times New Roman" w:hAnsi="Times New Roman" w:cs="Times New Roman"/>
                <w:sz w:val="26"/>
                <w:szCs w:val="26"/>
                <w:lang w:eastAsia="ru-RU"/>
              </w:rPr>
              <w:t>11.</w:t>
            </w:r>
          </w:p>
        </w:tc>
        <w:tc>
          <w:tcPr>
            <w:tcW w:w="3366" w:type="pct"/>
            <w:shd w:val="clear" w:color="auto" w:fill="auto"/>
          </w:tcPr>
          <w:p w:rsidR="00C240D8" w:rsidRPr="00C240D8" w:rsidRDefault="00C240D8" w:rsidP="00C240D8">
            <w:pPr>
              <w:spacing w:after="0" w:line="240" w:lineRule="auto"/>
              <w:jc w:val="both"/>
              <w:rPr>
                <w:rFonts w:ascii="Times New Roman" w:hAnsi="Times New Roman" w:cs="Times New Roman"/>
                <w:sz w:val="26"/>
                <w:szCs w:val="26"/>
                <w:lang w:eastAsia="ru-RU"/>
              </w:rPr>
            </w:pPr>
            <w:r w:rsidRPr="00C240D8">
              <w:rPr>
                <w:rFonts w:ascii="Times New Roman" w:hAnsi="Times New Roman" w:cs="Times New Roman"/>
                <w:sz w:val="26"/>
                <w:szCs w:val="26"/>
                <w:lang w:eastAsia="ru-RU"/>
              </w:rPr>
              <w:t>Уличное спортивно-игровое оборудование</w:t>
            </w:r>
          </w:p>
        </w:tc>
        <w:tc>
          <w:tcPr>
            <w:tcW w:w="1193" w:type="pct"/>
            <w:shd w:val="clear" w:color="auto" w:fill="auto"/>
          </w:tcPr>
          <w:p w:rsidR="00C240D8" w:rsidRPr="00C240D8" w:rsidRDefault="00E33B75" w:rsidP="00C240D8">
            <w:pPr>
              <w:spacing w:after="0" w:line="240" w:lineRule="auto"/>
              <w:jc w:val="both"/>
              <w:rPr>
                <w:rFonts w:ascii="Times New Roman" w:hAnsi="Times New Roman" w:cs="Times New Roman"/>
                <w:sz w:val="26"/>
                <w:szCs w:val="26"/>
                <w:lang w:eastAsia="ru-RU"/>
              </w:rPr>
            </w:pPr>
            <w:r>
              <w:rPr>
                <w:rFonts w:ascii="Times New Roman" w:hAnsi="Times New Roman" w:cs="Times New Roman"/>
                <w:sz w:val="26"/>
                <w:szCs w:val="26"/>
                <w:lang w:eastAsia="ru-RU"/>
              </w:rPr>
              <w:t>60</w:t>
            </w:r>
          </w:p>
        </w:tc>
      </w:tr>
      <w:tr w:rsidR="00C240D8" w:rsidRPr="00C240D8" w:rsidTr="000C321D">
        <w:tc>
          <w:tcPr>
            <w:tcW w:w="3807" w:type="pct"/>
            <w:gridSpan w:val="2"/>
            <w:shd w:val="clear" w:color="auto" w:fill="auto"/>
          </w:tcPr>
          <w:p w:rsidR="00C240D8" w:rsidRPr="00C240D8" w:rsidRDefault="00C240D8" w:rsidP="00C240D8">
            <w:pPr>
              <w:spacing w:after="0" w:line="240" w:lineRule="auto"/>
              <w:jc w:val="both"/>
              <w:rPr>
                <w:rFonts w:ascii="Times New Roman" w:hAnsi="Times New Roman" w:cs="Times New Roman"/>
                <w:b/>
                <w:sz w:val="26"/>
                <w:szCs w:val="26"/>
                <w:lang w:eastAsia="ru-RU"/>
              </w:rPr>
            </w:pPr>
            <w:r w:rsidRPr="00C240D8">
              <w:rPr>
                <w:rFonts w:ascii="Times New Roman" w:hAnsi="Times New Roman" w:cs="Times New Roman"/>
                <w:b/>
                <w:sz w:val="26"/>
                <w:szCs w:val="26"/>
                <w:lang w:eastAsia="ru-RU"/>
              </w:rPr>
              <w:t>Средний показатель укомплектованности:</w:t>
            </w:r>
          </w:p>
        </w:tc>
        <w:tc>
          <w:tcPr>
            <w:tcW w:w="1193" w:type="pct"/>
            <w:shd w:val="clear" w:color="auto" w:fill="auto"/>
          </w:tcPr>
          <w:p w:rsidR="00C240D8" w:rsidRPr="00C240D8" w:rsidRDefault="00E33B75" w:rsidP="00C240D8">
            <w:pPr>
              <w:spacing w:after="0" w:line="240" w:lineRule="auto"/>
              <w:jc w:val="both"/>
              <w:rPr>
                <w:rFonts w:ascii="Times New Roman" w:hAnsi="Times New Roman" w:cs="Times New Roman"/>
                <w:b/>
                <w:sz w:val="26"/>
                <w:szCs w:val="26"/>
                <w:lang w:eastAsia="ru-RU"/>
              </w:rPr>
            </w:pPr>
            <w:r>
              <w:rPr>
                <w:rFonts w:ascii="Times New Roman" w:hAnsi="Times New Roman" w:cs="Times New Roman"/>
                <w:b/>
                <w:sz w:val="26"/>
                <w:szCs w:val="26"/>
                <w:lang w:eastAsia="ru-RU"/>
              </w:rPr>
              <w:t xml:space="preserve"> 65%</w:t>
            </w:r>
          </w:p>
        </w:tc>
      </w:tr>
    </w:tbl>
    <w:p w:rsidR="00496E56" w:rsidRDefault="00496E56" w:rsidP="00C240D8">
      <w:pPr>
        <w:spacing w:after="0" w:line="240" w:lineRule="auto"/>
        <w:jc w:val="both"/>
        <w:rPr>
          <w:rFonts w:ascii="Times New Roman" w:hAnsi="Times New Roman" w:cs="Times New Roman"/>
          <w:b/>
          <w:sz w:val="26"/>
          <w:szCs w:val="26"/>
        </w:rPr>
      </w:pPr>
    </w:p>
    <w:p w:rsidR="006408B8" w:rsidRPr="00C240D8" w:rsidRDefault="006408B8" w:rsidP="00C240D8">
      <w:pPr>
        <w:spacing w:after="0" w:line="240" w:lineRule="auto"/>
        <w:jc w:val="both"/>
        <w:rPr>
          <w:rFonts w:ascii="Times New Roman" w:hAnsi="Times New Roman" w:cs="Times New Roman"/>
          <w:b/>
          <w:sz w:val="26"/>
          <w:szCs w:val="26"/>
        </w:rPr>
      </w:pPr>
    </w:p>
    <w:p w:rsidR="007404E6" w:rsidRPr="007404E6" w:rsidRDefault="007404E6" w:rsidP="007404E6">
      <w:pPr>
        <w:spacing w:after="0" w:line="240" w:lineRule="auto"/>
        <w:jc w:val="center"/>
        <w:rPr>
          <w:rFonts w:ascii="Times New Roman" w:hAnsi="Times New Roman" w:cs="Times New Roman"/>
          <w:b/>
          <w:sz w:val="26"/>
          <w:szCs w:val="26"/>
        </w:rPr>
      </w:pPr>
      <w:r w:rsidRPr="007404E6">
        <w:rPr>
          <w:rFonts w:ascii="Times New Roman" w:hAnsi="Times New Roman" w:cs="Times New Roman"/>
          <w:b/>
          <w:sz w:val="26"/>
          <w:szCs w:val="26"/>
        </w:rPr>
        <w:t>Мет</w:t>
      </w:r>
      <w:r>
        <w:rPr>
          <w:rFonts w:ascii="Times New Roman" w:hAnsi="Times New Roman" w:cs="Times New Roman"/>
          <w:b/>
          <w:sz w:val="26"/>
          <w:szCs w:val="26"/>
        </w:rPr>
        <w:t>одическое обеспечение образовательной программы</w:t>
      </w:r>
    </w:p>
    <w:p w:rsidR="007404E6" w:rsidRPr="007404E6" w:rsidRDefault="007404E6" w:rsidP="007404E6">
      <w:pPr>
        <w:spacing w:after="0" w:line="240" w:lineRule="auto"/>
        <w:jc w:val="both"/>
        <w:rPr>
          <w:rFonts w:ascii="Times New Roman" w:hAnsi="Times New Roman" w:cs="Times New Roman"/>
          <w:b/>
          <w:sz w:val="26"/>
          <w:szCs w:val="26"/>
        </w:rPr>
      </w:pPr>
    </w:p>
    <w:p w:rsidR="007404E6" w:rsidRPr="007404E6" w:rsidRDefault="007404E6" w:rsidP="007404E6">
      <w:pPr>
        <w:autoSpaceDN w:val="0"/>
        <w:adjustRightInd w:val="0"/>
        <w:spacing w:after="0" w:line="240" w:lineRule="auto"/>
        <w:ind w:firstLine="708"/>
        <w:jc w:val="both"/>
        <w:rPr>
          <w:rFonts w:ascii="Times New Roman" w:hAnsi="Times New Roman" w:cs="Times New Roman"/>
          <w:color w:val="000000"/>
          <w:sz w:val="26"/>
          <w:szCs w:val="26"/>
          <w:lang w:eastAsia="ru-RU"/>
        </w:rPr>
      </w:pPr>
      <w:r w:rsidRPr="007404E6">
        <w:rPr>
          <w:rFonts w:ascii="Times New Roman" w:hAnsi="Times New Roman" w:cs="Times New Roman"/>
          <w:color w:val="000000"/>
          <w:sz w:val="26"/>
          <w:szCs w:val="26"/>
          <w:lang w:eastAsia="ru-RU"/>
        </w:rPr>
        <w:t>Используемая базовая программа «От рождения до школы» обеспечена полным учебно-методическим комплектом, включающим методические пособия по всем линиям и направлениям развития ребенка, комплексно-тематическое планирование, нагля</w:t>
      </w:r>
      <w:r>
        <w:rPr>
          <w:rFonts w:ascii="Times New Roman" w:hAnsi="Times New Roman" w:cs="Times New Roman"/>
          <w:color w:val="000000"/>
          <w:sz w:val="26"/>
          <w:szCs w:val="26"/>
          <w:lang w:eastAsia="ru-RU"/>
        </w:rPr>
        <w:t xml:space="preserve">дные пособия и рабочие тетради. </w:t>
      </w:r>
      <w:r w:rsidRPr="007404E6">
        <w:rPr>
          <w:rFonts w:ascii="Times New Roman" w:hAnsi="Times New Roman" w:cs="Times New Roman"/>
          <w:color w:val="000000"/>
          <w:sz w:val="26"/>
          <w:szCs w:val="26"/>
          <w:lang w:eastAsia="ru-RU"/>
        </w:rPr>
        <w:t>Все пособия ук</w:t>
      </w:r>
      <w:r>
        <w:rPr>
          <w:rFonts w:ascii="Times New Roman" w:hAnsi="Times New Roman" w:cs="Times New Roman"/>
          <w:color w:val="000000"/>
          <w:sz w:val="26"/>
          <w:szCs w:val="26"/>
          <w:lang w:eastAsia="ru-RU"/>
        </w:rPr>
        <w:t>азаны в содержательном разделе образовательной п</w:t>
      </w:r>
      <w:r w:rsidRPr="007404E6">
        <w:rPr>
          <w:rFonts w:ascii="Times New Roman" w:hAnsi="Times New Roman" w:cs="Times New Roman"/>
          <w:color w:val="000000"/>
          <w:sz w:val="26"/>
          <w:szCs w:val="26"/>
          <w:lang w:eastAsia="ru-RU"/>
        </w:rPr>
        <w:t>рограммы в соответствии с образовательными областями.</w:t>
      </w:r>
    </w:p>
    <w:p w:rsidR="00496E56" w:rsidRDefault="00496E56" w:rsidP="00A26A4D">
      <w:pPr>
        <w:spacing w:after="0" w:line="240" w:lineRule="auto"/>
        <w:jc w:val="center"/>
        <w:rPr>
          <w:rFonts w:ascii="Times New Roman" w:hAnsi="Times New Roman" w:cs="Times New Roman"/>
          <w:b/>
          <w:sz w:val="26"/>
          <w:szCs w:val="26"/>
        </w:rPr>
      </w:pPr>
    </w:p>
    <w:p w:rsidR="008D764E" w:rsidRPr="008D764E" w:rsidRDefault="00B6594E" w:rsidP="008D764E">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3.2. </w:t>
      </w:r>
      <w:r w:rsidR="008D764E" w:rsidRPr="008D764E">
        <w:rPr>
          <w:rFonts w:ascii="Times New Roman" w:hAnsi="Times New Roman" w:cs="Times New Roman"/>
          <w:b/>
          <w:sz w:val="26"/>
          <w:szCs w:val="26"/>
        </w:rPr>
        <w:t xml:space="preserve">Организация режима пребывания детей </w:t>
      </w:r>
    </w:p>
    <w:p w:rsidR="008D764E" w:rsidRPr="008D764E" w:rsidRDefault="008D764E" w:rsidP="008D764E">
      <w:pPr>
        <w:spacing w:after="0" w:line="240" w:lineRule="auto"/>
        <w:jc w:val="center"/>
        <w:rPr>
          <w:rFonts w:ascii="Times New Roman" w:hAnsi="Times New Roman" w:cs="Times New Roman"/>
          <w:b/>
          <w:sz w:val="26"/>
          <w:szCs w:val="26"/>
        </w:rPr>
      </w:pPr>
    </w:p>
    <w:p w:rsidR="008D764E" w:rsidRPr="008D764E" w:rsidRDefault="008D764E" w:rsidP="008D764E">
      <w:pPr>
        <w:spacing w:after="0" w:line="240" w:lineRule="auto"/>
        <w:ind w:firstLine="708"/>
        <w:jc w:val="both"/>
        <w:rPr>
          <w:rFonts w:ascii="Times New Roman" w:hAnsi="Times New Roman" w:cs="Times New Roman"/>
          <w:sz w:val="26"/>
          <w:szCs w:val="26"/>
        </w:rPr>
      </w:pPr>
      <w:r w:rsidRPr="008D764E">
        <w:rPr>
          <w:rFonts w:ascii="Times New Roman" w:hAnsi="Times New Roman" w:cs="Times New Roman"/>
          <w:sz w:val="26"/>
          <w:szCs w:val="26"/>
        </w:rPr>
        <w:t xml:space="preserve">Режим дня имеет рациональную продолжительность и предполагает разумное чередование различных видов деятельности и отдыха детей в течение их пребывания в учреждении. Режим дня </w:t>
      </w:r>
      <w:r w:rsidR="00C3187C">
        <w:rPr>
          <w:rFonts w:ascii="Times New Roman" w:hAnsi="Times New Roman" w:cs="Times New Roman"/>
          <w:sz w:val="26"/>
          <w:szCs w:val="26"/>
        </w:rPr>
        <w:t xml:space="preserve"> </w:t>
      </w:r>
      <w:r w:rsidRPr="008D764E">
        <w:rPr>
          <w:rFonts w:ascii="Times New Roman" w:hAnsi="Times New Roman" w:cs="Times New Roman"/>
          <w:sz w:val="26"/>
          <w:szCs w:val="26"/>
        </w:rPr>
        <w:t xml:space="preserve"> всех возраст</w:t>
      </w:r>
      <w:r w:rsidR="00C3187C">
        <w:rPr>
          <w:rFonts w:ascii="Times New Roman" w:hAnsi="Times New Roman" w:cs="Times New Roman"/>
          <w:sz w:val="26"/>
          <w:szCs w:val="26"/>
        </w:rPr>
        <w:t>ов</w:t>
      </w:r>
      <w:r w:rsidRPr="008D764E">
        <w:rPr>
          <w:rFonts w:ascii="Times New Roman" w:hAnsi="Times New Roman" w:cs="Times New Roman"/>
          <w:sz w:val="26"/>
          <w:szCs w:val="26"/>
        </w:rPr>
        <w:t xml:space="preserve"> </w:t>
      </w:r>
      <w:r w:rsidR="00C3187C">
        <w:rPr>
          <w:rFonts w:ascii="Times New Roman" w:hAnsi="Times New Roman" w:cs="Times New Roman"/>
          <w:sz w:val="26"/>
          <w:szCs w:val="26"/>
        </w:rPr>
        <w:t xml:space="preserve"> </w:t>
      </w:r>
      <w:r w:rsidRPr="008D764E">
        <w:rPr>
          <w:rFonts w:ascii="Times New Roman" w:hAnsi="Times New Roman" w:cs="Times New Roman"/>
          <w:sz w:val="26"/>
          <w:szCs w:val="26"/>
        </w:rPr>
        <w:t>соответствует возрастным психофизиологическим особенностям детей и способс</w:t>
      </w:r>
      <w:r>
        <w:rPr>
          <w:rFonts w:ascii="Times New Roman" w:hAnsi="Times New Roman" w:cs="Times New Roman"/>
          <w:sz w:val="26"/>
          <w:szCs w:val="26"/>
        </w:rPr>
        <w:t xml:space="preserve">твует их гармоничному развитию, </w:t>
      </w:r>
      <w:r w:rsidRPr="008D764E">
        <w:rPr>
          <w:rFonts w:ascii="Times New Roman" w:hAnsi="Times New Roman" w:cs="Times New Roman"/>
          <w:sz w:val="26"/>
          <w:szCs w:val="26"/>
        </w:rPr>
        <w:t xml:space="preserve">максимально приближен к индивидуальным особенностям ребёнка и имеет гибкую структуру, которая  учитывает темперамент ребёнка, темп его деятельности, особенные привычки, вкусовые предпочтения, длительность сна и т.д. </w:t>
      </w:r>
    </w:p>
    <w:p w:rsidR="008D764E" w:rsidRPr="008D764E" w:rsidRDefault="008D764E" w:rsidP="008D764E">
      <w:pPr>
        <w:spacing w:after="0" w:line="240" w:lineRule="auto"/>
        <w:ind w:firstLine="708"/>
        <w:jc w:val="both"/>
        <w:rPr>
          <w:rFonts w:ascii="Times New Roman" w:hAnsi="Times New Roman" w:cs="Times New Roman"/>
          <w:sz w:val="26"/>
          <w:szCs w:val="26"/>
        </w:rPr>
      </w:pPr>
      <w:r w:rsidRPr="008D764E">
        <w:rPr>
          <w:rFonts w:ascii="Times New Roman" w:hAnsi="Times New Roman" w:cs="Times New Roman"/>
          <w:sz w:val="26"/>
          <w:szCs w:val="26"/>
        </w:rPr>
        <w:t xml:space="preserve">Режим дня является основой организации образовательного процесса в соответствии со временем пребывания ребенка в группе </w:t>
      </w:r>
      <w:r w:rsidRPr="000C321D">
        <w:rPr>
          <w:rFonts w:ascii="Times New Roman" w:hAnsi="Times New Roman" w:cs="Times New Roman"/>
          <w:sz w:val="26"/>
          <w:szCs w:val="26"/>
        </w:rPr>
        <w:t xml:space="preserve">- </w:t>
      </w:r>
      <w:r w:rsidR="00583820" w:rsidRPr="000C321D">
        <w:rPr>
          <w:rFonts w:ascii="Times New Roman" w:hAnsi="Times New Roman" w:cs="Times New Roman"/>
          <w:sz w:val="26"/>
          <w:szCs w:val="26"/>
        </w:rPr>
        <w:t>9</w:t>
      </w:r>
      <w:r w:rsidR="00414781" w:rsidRPr="000C321D">
        <w:rPr>
          <w:rFonts w:ascii="Times New Roman" w:hAnsi="Times New Roman" w:cs="Times New Roman"/>
          <w:sz w:val="26"/>
          <w:szCs w:val="26"/>
        </w:rPr>
        <w:t xml:space="preserve"> часов</w:t>
      </w:r>
      <w:r w:rsidRPr="000C321D">
        <w:rPr>
          <w:rFonts w:ascii="Times New Roman" w:hAnsi="Times New Roman" w:cs="Times New Roman"/>
          <w:sz w:val="26"/>
          <w:szCs w:val="26"/>
        </w:rPr>
        <w:t>. Режимы</w:t>
      </w:r>
      <w:r w:rsidRPr="008D764E">
        <w:rPr>
          <w:rFonts w:ascii="Times New Roman" w:hAnsi="Times New Roman" w:cs="Times New Roman"/>
          <w:sz w:val="26"/>
          <w:szCs w:val="26"/>
        </w:rPr>
        <w:t xml:space="preserve"> составляются  на холодный и теплый период времени года, с учётом адаптации, каникул и карантинов в соответствии с СанПиН </w:t>
      </w:r>
      <w:r w:rsidRPr="008D764E">
        <w:rPr>
          <w:rFonts w:ascii="Times New Roman" w:hAnsi="Times New Roman" w:cs="Times New Roman"/>
          <w:bCs/>
          <w:caps/>
          <w:kern w:val="1"/>
          <w:sz w:val="26"/>
          <w:szCs w:val="26"/>
        </w:rPr>
        <w:t xml:space="preserve">2.4.1.3049-13. </w:t>
      </w:r>
      <w:r w:rsidRPr="008D764E">
        <w:rPr>
          <w:rFonts w:ascii="Times New Roman" w:hAnsi="Times New Roman" w:cs="Times New Roman"/>
          <w:sz w:val="26"/>
          <w:szCs w:val="26"/>
        </w:rPr>
        <w:t xml:space="preserve">В  режимы </w:t>
      </w:r>
      <w:r w:rsidR="00C3187C">
        <w:rPr>
          <w:rFonts w:ascii="Times New Roman" w:hAnsi="Times New Roman" w:cs="Times New Roman"/>
          <w:sz w:val="26"/>
          <w:szCs w:val="26"/>
        </w:rPr>
        <w:t xml:space="preserve"> всех возрастов</w:t>
      </w:r>
      <w:r w:rsidRPr="008D764E">
        <w:rPr>
          <w:rFonts w:ascii="Times New Roman" w:hAnsi="Times New Roman" w:cs="Times New Roman"/>
          <w:sz w:val="26"/>
          <w:szCs w:val="26"/>
        </w:rPr>
        <w:t xml:space="preserve"> на тёплый период года входит план оздоровительных ме</w:t>
      </w:r>
      <w:r>
        <w:rPr>
          <w:rFonts w:ascii="Times New Roman" w:hAnsi="Times New Roman" w:cs="Times New Roman"/>
          <w:sz w:val="26"/>
          <w:szCs w:val="26"/>
        </w:rPr>
        <w:t>роприятий летней оздоровительной кампании</w:t>
      </w:r>
      <w:r w:rsidRPr="008D764E">
        <w:rPr>
          <w:rFonts w:ascii="Times New Roman" w:hAnsi="Times New Roman" w:cs="Times New Roman"/>
          <w:sz w:val="26"/>
          <w:szCs w:val="26"/>
        </w:rPr>
        <w:t xml:space="preserve">.  </w:t>
      </w:r>
    </w:p>
    <w:p w:rsidR="008D764E" w:rsidRPr="008D764E" w:rsidRDefault="008D764E" w:rsidP="008D764E">
      <w:pPr>
        <w:spacing w:after="0" w:line="240" w:lineRule="auto"/>
        <w:ind w:firstLine="708"/>
        <w:jc w:val="both"/>
        <w:rPr>
          <w:rFonts w:ascii="Times New Roman" w:hAnsi="Times New Roman" w:cs="Times New Roman"/>
          <w:sz w:val="26"/>
          <w:szCs w:val="26"/>
        </w:rPr>
      </w:pPr>
      <w:r w:rsidRPr="008D764E">
        <w:rPr>
          <w:rFonts w:ascii="Times New Roman" w:hAnsi="Times New Roman" w:cs="Times New Roman"/>
          <w:sz w:val="26"/>
          <w:szCs w:val="26"/>
        </w:rPr>
        <w:t>В рамках режима каждо</w:t>
      </w:r>
      <w:r w:rsidR="00C3187C">
        <w:rPr>
          <w:rFonts w:ascii="Times New Roman" w:hAnsi="Times New Roman" w:cs="Times New Roman"/>
          <w:sz w:val="26"/>
          <w:szCs w:val="26"/>
        </w:rPr>
        <w:t>го</w:t>
      </w:r>
      <w:r w:rsidRPr="008D764E">
        <w:rPr>
          <w:rFonts w:ascii="Times New Roman" w:hAnsi="Times New Roman" w:cs="Times New Roman"/>
          <w:sz w:val="26"/>
          <w:szCs w:val="26"/>
        </w:rPr>
        <w:t xml:space="preserve">  возраст</w:t>
      </w:r>
      <w:r w:rsidR="00C3187C">
        <w:rPr>
          <w:rFonts w:ascii="Times New Roman" w:hAnsi="Times New Roman" w:cs="Times New Roman"/>
          <w:sz w:val="26"/>
          <w:szCs w:val="26"/>
        </w:rPr>
        <w:t>а</w:t>
      </w:r>
      <w:r w:rsidRPr="008D764E">
        <w:rPr>
          <w:rFonts w:ascii="Times New Roman" w:hAnsi="Times New Roman" w:cs="Times New Roman"/>
          <w:sz w:val="26"/>
          <w:szCs w:val="26"/>
        </w:rPr>
        <w:t xml:space="preserve"> составлены графики питания, прогулок, сетки  непосредственно образовательной деятельности и циклограммы образовательной деятельности в ходе режимных моментов. </w:t>
      </w:r>
    </w:p>
    <w:p w:rsidR="008D764E" w:rsidRPr="008D764E" w:rsidRDefault="008D764E" w:rsidP="008D764E">
      <w:pPr>
        <w:spacing w:after="0" w:line="240" w:lineRule="auto"/>
        <w:ind w:firstLine="708"/>
        <w:jc w:val="both"/>
        <w:rPr>
          <w:rFonts w:ascii="Times New Roman" w:hAnsi="Times New Roman" w:cs="Times New Roman"/>
          <w:sz w:val="26"/>
          <w:szCs w:val="26"/>
        </w:rPr>
      </w:pPr>
      <w:r w:rsidRPr="008D764E">
        <w:rPr>
          <w:rFonts w:ascii="Times New Roman" w:hAnsi="Times New Roman" w:cs="Times New Roman"/>
          <w:sz w:val="26"/>
          <w:szCs w:val="26"/>
        </w:rPr>
        <w:t>В режиме дня каждо</w:t>
      </w:r>
      <w:r w:rsidR="00F10A03">
        <w:rPr>
          <w:rFonts w:ascii="Times New Roman" w:hAnsi="Times New Roman" w:cs="Times New Roman"/>
          <w:sz w:val="26"/>
          <w:szCs w:val="26"/>
        </w:rPr>
        <w:t>го возраста</w:t>
      </w:r>
      <w:r w:rsidRPr="008D764E">
        <w:rPr>
          <w:rFonts w:ascii="Times New Roman" w:hAnsi="Times New Roman" w:cs="Times New Roman"/>
          <w:sz w:val="26"/>
          <w:szCs w:val="26"/>
        </w:rPr>
        <w:t xml:space="preserve"> выделено постоянное время для чтения детям. Перечень литературы подбирается воспитателем самостоятельно по направлениям: детская художественная литература, познавательные книги, детские иллюстрированные энциклопедии, рассказы для детей о природе и её явлениях, по истории и культуре родной страны, зарубежных стран. Во второй части утреннего приёма на воздухе по мере сбора детей 20-30 минут отводится на  проведение игр, наблюдений, ситуативных бесед, сообщений по предстоящей теме дня. Это время входит в продолжительность прогулок в течение дня. Для каждого возраста составлены режимы двигательной деятельности.</w:t>
      </w:r>
    </w:p>
    <w:p w:rsidR="00024788" w:rsidRDefault="00024788" w:rsidP="00A26A4D">
      <w:pPr>
        <w:spacing w:after="0" w:line="240" w:lineRule="auto"/>
        <w:jc w:val="center"/>
        <w:rPr>
          <w:rFonts w:ascii="Times New Roman" w:hAnsi="Times New Roman" w:cs="Times New Roman"/>
          <w:b/>
          <w:sz w:val="26"/>
          <w:szCs w:val="26"/>
        </w:rPr>
      </w:pPr>
    </w:p>
    <w:p w:rsidR="00B6594E" w:rsidRPr="00B6594E" w:rsidRDefault="00B6594E" w:rsidP="00B6594E">
      <w:pPr>
        <w:spacing w:after="0" w:line="240" w:lineRule="auto"/>
        <w:jc w:val="center"/>
        <w:rPr>
          <w:rFonts w:ascii="Times New Roman" w:hAnsi="Times New Roman" w:cs="Times New Roman"/>
          <w:b/>
          <w:sz w:val="26"/>
          <w:szCs w:val="26"/>
        </w:rPr>
      </w:pPr>
      <w:r w:rsidRPr="00B6594E">
        <w:rPr>
          <w:rFonts w:ascii="Times New Roman" w:hAnsi="Times New Roman" w:cs="Times New Roman"/>
          <w:b/>
          <w:sz w:val="26"/>
          <w:szCs w:val="26"/>
        </w:rPr>
        <w:t>Режим дня в  холодный период года</w:t>
      </w:r>
    </w:p>
    <w:p w:rsidR="001A57E1" w:rsidRDefault="001A57E1" w:rsidP="00A26A4D">
      <w:pPr>
        <w:spacing w:after="0" w:line="240" w:lineRule="auto"/>
        <w:jc w:val="center"/>
        <w:rPr>
          <w:rFonts w:ascii="Times New Roman" w:hAnsi="Times New Roman" w:cs="Times New Roman"/>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560"/>
        <w:gridCol w:w="1485"/>
        <w:gridCol w:w="1430"/>
        <w:gridCol w:w="1430"/>
        <w:gridCol w:w="1430"/>
      </w:tblGrid>
      <w:tr w:rsidR="00B6594E" w:rsidRPr="00B6594E" w:rsidTr="000C321D">
        <w:tc>
          <w:tcPr>
            <w:tcW w:w="1168" w:type="pct"/>
            <w:tcBorders>
              <w:top w:val="single" w:sz="4" w:space="0" w:color="auto"/>
              <w:left w:val="single" w:sz="4" w:space="0" w:color="auto"/>
              <w:bottom w:val="single" w:sz="4" w:space="0" w:color="auto"/>
              <w:right w:val="single" w:sz="4" w:space="0" w:color="auto"/>
            </w:tcBorders>
            <w:shd w:val="clear" w:color="auto" w:fill="auto"/>
            <w:hideMark/>
          </w:tcPr>
          <w:p w:rsidR="00B6594E" w:rsidRPr="000C321D" w:rsidRDefault="00B6594E" w:rsidP="00B6594E">
            <w:pPr>
              <w:spacing w:after="0" w:line="240" w:lineRule="auto"/>
              <w:jc w:val="center"/>
              <w:rPr>
                <w:rFonts w:ascii="Times New Roman" w:hAnsi="Times New Roman" w:cs="Times New Roman"/>
                <w:b/>
                <w:sz w:val="24"/>
                <w:szCs w:val="24"/>
              </w:rPr>
            </w:pPr>
            <w:r w:rsidRPr="000C321D">
              <w:rPr>
                <w:rFonts w:ascii="Times New Roman" w:hAnsi="Times New Roman" w:cs="Times New Roman"/>
                <w:b/>
                <w:sz w:val="24"/>
                <w:szCs w:val="24"/>
              </w:rPr>
              <w:t xml:space="preserve">Режимные </w:t>
            </w:r>
            <w:r w:rsidRPr="000C321D">
              <w:rPr>
                <w:rFonts w:ascii="Times New Roman" w:hAnsi="Times New Roman" w:cs="Times New Roman"/>
                <w:b/>
                <w:sz w:val="24"/>
                <w:szCs w:val="24"/>
              </w:rPr>
              <w:lastRenderedPageBreak/>
              <w:t>моменты/</w:t>
            </w:r>
          </w:p>
          <w:p w:rsidR="00B6594E" w:rsidRPr="000C321D" w:rsidRDefault="00B6594E" w:rsidP="00B6594E">
            <w:pPr>
              <w:spacing w:after="0" w:line="240" w:lineRule="auto"/>
              <w:jc w:val="center"/>
              <w:rPr>
                <w:rFonts w:ascii="Times New Roman" w:hAnsi="Times New Roman" w:cs="Times New Roman"/>
                <w:b/>
                <w:sz w:val="24"/>
                <w:szCs w:val="24"/>
              </w:rPr>
            </w:pPr>
            <w:r w:rsidRPr="000C321D">
              <w:rPr>
                <w:rFonts w:ascii="Times New Roman" w:hAnsi="Times New Roman" w:cs="Times New Roman"/>
                <w:b/>
                <w:sz w:val="24"/>
                <w:szCs w:val="24"/>
              </w:rPr>
              <w:t>возрастная группа</w:t>
            </w:r>
          </w:p>
        </w:tc>
        <w:tc>
          <w:tcPr>
            <w:tcW w:w="815" w:type="pct"/>
            <w:tcBorders>
              <w:top w:val="single" w:sz="4" w:space="0" w:color="auto"/>
              <w:left w:val="single" w:sz="4" w:space="0" w:color="auto"/>
              <w:bottom w:val="single" w:sz="4" w:space="0" w:color="auto"/>
              <w:right w:val="single" w:sz="4" w:space="0" w:color="auto"/>
            </w:tcBorders>
            <w:shd w:val="clear" w:color="auto" w:fill="auto"/>
            <w:hideMark/>
          </w:tcPr>
          <w:p w:rsidR="00B6594E" w:rsidRPr="000C321D" w:rsidRDefault="00B6594E" w:rsidP="00B6594E">
            <w:pPr>
              <w:spacing w:after="0" w:line="240" w:lineRule="auto"/>
              <w:jc w:val="center"/>
              <w:rPr>
                <w:rFonts w:ascii="Times New Roman" w:hAnsi="Times New Roman" w:cs="Times New Roman"/>
                <w:b/>
                <w:sz w:val="24"/>
                <w:szCs w:val="24"/>
              </w:rPr>
            </w:pPr>
            <w:r w:rsidRPr="000C321D">
              <w:rPr>
                <w:rFonts w:ascii="Times New Roman" w:hAnsi="Times New Roman" w:cs="Times New Roman"/>
                <w:b/>
                <w:sz w:val="24"/>
                <w:szCs w:val="24"/>
              </w:rPr>
              <w:lastRenderedPageBreak/>
              <w:t xml:space="preserve">Ранний </w:t>
            </w:r>
            <w:r w:rsidRPr="000C321D">
              <w:rPr>
                <w:rFonts w:ascii="Times New Roman" w:hAnsi="Times New Roman" w:cs="Times New Roman"/>
                <w:b/>
                <w:sz w:val="24"/>
                <w:szCs w:val="24"/>
              </w:rPr>
              <w:lastRenderedPageBreak/>
              <w:t>возраст</w:t>
            </w:r>
          </w:p>
          <w:p w:rsidR="00B6594E" w:rsidRPr="000C321D" w:rsidRDefault="00B6594E" w:rsidP="00B6594E">
            <w:pPr>
              <w:spacing w:after="0" w:line="240" w:lineRule="auto"/>
              <w:jc w:val="center"/>
              <w:rPr>
                <w:rFonts w:ascii="Times New Roman" w:hAnsi="Times New Roman" w:cs="Times New Roman"/>
                <w:b/>
                <w:sz w:val="24"/>
                <w:szCs w:val="24"/>
              </w:rPr>
            </w:pPr>
            <w:r w:rsidRPr="000C321D">
              <w:rPr>
                <w:rFonts w:ascii="Times New Roman" w:hAnsi="Times New Roman" w:cs="Times New Roman"/>
                <w:b/>
                <w:sz w:val="24"/>
                <w:szCs w:val="24"/>
              </w:rPr>
              <w:t>до 3-х лет</w:t>
            </w:r>
          </w:p>
        </w:tc>
        <w:tc>
          <w:tcPr>
            <w:tcW w:w="776" w:type="pct"/>
            <w:tcBorders>
              <w:top w:val="single" w:sz="4" w:space="0" w:color="auto"/>
              <w:left w:val="single" w:sz="4" w:space="0" w:color="auto"/>
              <w:bottom w:val="single" w:sz="4" w:space="0" w:color="auto"/>
              <w:right w:val="single" w:sz="4" w:space="0" w:color="auto"/>
            </w:tcBorders>
            <w:shd w:val="clear" w:color="auto" w:fill="auto"/>
          </w:tcPr>
          <w:p w:rsidR="00B6594E" w:rsidRPr="000C321D" w:rsidRDefault="00B6594E" w:rsidP="00B6594E">
            <w:pPr>
              <w:spacing w:after="0" w:line="240" w:lineRule="auto"/>
              <w:jc w:val="center"/>
              <w:rPr>
                <w:rFonts w:ascii="Times New Roman" w:hAnsi="Times New Roman" w:cs="Times New Roman"/>
                <w:b/>
                <w:sz w:val="24"/>
                <w:szCs w:val="24"/>
              </w:rPr>
            </w:pPr>
          </w:p>
          <w:p w:rsidR="00B6594E" w:rsidRPr="000C321D" w:rsidRDefault="00B6594E" w:rsidP="00B6594E">
            <w:pPr>
              <w:spacing w:after="0" w:line="240" w:lineRule="auto"/>
              <w:jc w:val="center"/>
              <w:rPr>
                <w:rFonts w:ascii="Times New Roman" w:hAnsi="Times New Roman" w:cs="Times New Roman"/>
                <w:b/>
                <w:sz w:val="24"/>
                <w:szCs w:val="24"/>
              </w:rPr>
            </w:pPr>
            <w:r w:rsidRPr="000C321D">
              <w:rPr>
                <w:rFonts w:ascii="Times New Roman" w:hAnsi="Times New Roman" w:cs="Times New Roman"/>
                <w:b/>
                <w:sz w:val="24"/>
                <w:szCs w:val="24"/>
              </w:rPr>
              <w:lastRenderedPageBreak/>
              <w:t>3-4 года</w:t>
            </w:r>
          </w:p>
        </w:tc>
        <w:tc>
          <w:tcPr>
            <w:tcW w:w="747" w:type="pct"/>
            <w:tcBorders>
              <w:top w:val="single" w:sz="4" w:space="0" w:color="auto"/>
              <w:left w:val="single" w:sz="4" w:space="0" w:color="auto"/>
              <w:bottom w:val="single" w:sz="4" w:space="0" w:color="auto"/>
              <w:right w:val="single" w:sz="4" w:space="0" w:color="auto"/>
            </w:tcBorders>
            <w:shd w:val="clear" w:color="auto" w:fill="auto"/>
          </w:tcPr>
          <w:p w:rsidR="00B6594E" w:rsidRPr="000C321D" w:rsidRDefault="00B6594E" w:rsidP="00B6594E">
            <w:pPr>
              <w:spacing w:after="0" w:line="240" w:lineRule="auto"/>
              <w:jc w:val="center"/>
              <w:rPr>
                <w:rFonts w:ascii="Times New Roman" w:hAnsi="Times New Roman" w:cs="Times New Roman"/>
                <w:b/>
                <w:sz w:val="24"/>
                <w:szCs w:val="24"/>
              </w:rPr>
            </w:pPr>
          </w:p>
          <w:p w:rsidR="00B6594E" w:rsidRPr="000C321D" w:rsidRDefault="00B6594E" w:rsidP="00B6594E">
            <w:pPr>
              <w:spacing w:after="0" w:line="240" w:lineRule="auto"/>
              <w:jc w:val="center"/>
              <w:rPr>
                <w:rFonts w:ascii="Times New Roman" w:hAnsi="Times New Roman" w:cs="Times New Roman"/>
                <w:b/>
                <w:sz w:val="24"/>
                <w:szCs w:val="24"/>
              </w:rPr>
            </w:pPr>
            <w:r w:rsidRPr="000C321D">
              <w:rPr>
                <w:rFonts w:ascii="Times New Roman" w:hAnsi="Times New Roman" w:cs="Times New Roman"/>
                <w:b/>
                <w:sz w:val="24"/>
                <w:szCs w:val="24"/>
              </w:rPr>
              <w:lastRenderedPageBreak/>
              <w:t>4-5 лет</w:t>
            </w:r>
          </w:p>
        </w:tc>
        <w:tc>
          <w:tcPr>
            <w:tcW w:w="747" w:type="pct"/>
            <w:tcBorders>
              <w:top w:val="single" w:sz="4" w:space="0" w:color="auto"/>
              <w:left w:val="single" w:sz="4" w:space="0" w:color="auto"/>
              <w:bottom w:val="single" w:sz="4" w:space="0" w:color="auto"/>
              <w:right w:val="single" w:sz="4" w:space="0" w:color="auto"/>
            </w:tcBorders>
            <w:shd w:val="clear" w:color="auto" w:fill="auto"/>
          </w:tcPr>
          <w:p w:rsidR="00B6594E" w:rsidRPr="000C321D" w:rsidRDefault="00B6594E" w:rsidP="00B6594E">
            <w:pPr>
              <w:spacing w:after="0" w:line="240" w:lineRule="auto"/>
              <w:jc w:val="center"/>
              <w:rPr>
                <w:rFonts w:ascii="Times New Roman" w:hAnsi="Times New Roman" w:cs="Times New Roman"/>
                <w:b/>
                <w:sz w:val="24"/>
                <w:szCs w:val="24"/>
              </w:rPr>
            </w:pPr>
          </w:p>
          <w:p w:rsidR="00B6594E" w:rsidRPr="000C321D" w:rsidRDefault="00B6594E" w:rsidP="00B6594E">
            <w:pPr>
              <w:spacing w:after="0" w:line="240" w:lineRule="auto"/>
              <w:jc w:val="center"/>
              <w:rPr>
                <w:rFonts w:ascii="Times New Roman" w:hAnsi="Times New Roman" w:cs="Times New Roman"/>
                <w:b/>
                <w:sz w:val="24"/>
                <w:szCs w:val="24"/>
              </w:rPr>
            </w:pPr>
            <w:r w:rsidRPr="000C321D">
              <w:rPr>
                <w:rFonts w:ascii="Times New Roman" w:hAnsi="Times New Roman" w:cs="Times New Roman"/>
                <w:b/>
                <w:sz w:val="24"/>
                <w:szCs w:val="24"/>
              </w:rPr>
              <w:lastRenderedPageBreak/>
              <w:t>5-6 лет</w:t>
            </w:r>
          </w:p>
        </w:tc>
        <w:tc>
          <w:tcPr>
            <w:tcW w:w="747" w:type="pct"/>
            <w:tcBorders>
              <w:top w:val="single" w:sz="4" w:space="0" w:color="auto"/>
              <w:left w:val="single" w:sz="4" w:space="0" w:color="auto"/>
              <w:bottom w:val="single" w:sz="4" w:space="0" w:color="auto"/>
              <w:right w:val="single" w:sz="4" w:space="0" w:color="auto"/>
            </w:tcBorders>
            <w:shd w:val="clear" w:color="auto" w:fill="auto"/>
          </w:tcPr>
          <w:p w:rsidR="00B6594E" w:rsidRPr="000C321D" w:rsidRDefault="00B6594E" w:rsidP="00B6594E">
            <w:pPr>
              <w:spacing w:after="0" w:line="240" w:lineRule="auto"/>
              <w:jc w:val="center"/>
              <w:rPr>
                <w:rFonts w:ascii="Times New Roman" w:hAnsi="Times New Roman" w:cs="Times New Roman"/>
                <w:b/>
                <w:sz w:val="24"/>
                <w:szCs w:val="24"/>
              </w:rPr>
            </w:pPr>
          </w:p>
          <w:p w:rsidR="00B6594E" w:rsidRPr="000C321D" w:rsidRDefault="00B6594E" w:rsidP="00B6594E">
            <w:pPr>
              <w:spacing w:after="0" w:line="240" w:lineRule="auto"/>
              <w:jc w:val="center"/>
              <w:rPr>
                <w:rFonts w:ascii="Times New Roman" w:hAnsi="Times New Roman" w:cs="Times New Roman"/>
                <w:b/>
                <w:sz w:val="24"/>
                <w:szCs w:val="24"/>
              </w:rPr>
            </w:pPr>
            <w:r w:rsidRPr="000C321D">
              <w:rPr>
                <w:rFonts w:ascii="Times New Roman" w:hAnsi="Times New Roman" w:cs="Times New Roman"/>
                <w:b/>
                <w:sz w:val="24"/>
                <w:szCs w:val="24"/>
              </w:rPr>
              <w:lastRenderedPageBreak/>
              <w:t>6-7 лет</w:t>
            </w:r>
          </w:p>
        </w:tc>
      </w:tr>
      <w:tr w:rsidR="00B6594E" w:rsidRPr="00B6594E" w:rsidTr="000C321D">
        <w:tc>
          <w:tcPr>
            <w:tcW w:w="1168" w:type="pct"/>
            <w:tcBorders>
              <w:top w:val="single" w:sz="4" w:space="0" w:color="auto"/>
              <w:left w:val="single" w:sz="4" w:space="0" w:color="auto"/>
              <w:bottom w:val="single" w:sz="4" w:space="0" w:color="auto"/>
              <w:right w:val="single" w:sz="4" w:space="0" w:color="auto"/>
            </w:tcBorders>
            <w:shd w:val="clear" w:color="auto" w:fill="auto"/>
            <w:hideMark/>
          </w:tcPr>
          <w:p w:rsidR="00B6594E" w:rsidRPr="000C321D" w:rsidRDefault="00B73C0E" w:rsidP="00B73C0E">
            <w:pPr>
              <w:snapToGrid w:val="0"/>
              <w:spacing w:after="0" w:line="240" w:lineRule="auto"/>
              <w:rPr>
                <w:rFonts w:ascii="Times New Roman" w:hAnsi="Times New Roman" w:cs="Times New Roman"/>
                <w:bCs/>
                <w:sz w:val="24"/>
                <w:szCs w:val="24"/>
              </w:rPr>
            </w:pPr>
            <w:r w:rsidRPr="000C321D">
              <w:rPr>
                <w:rFonts w:ascii="Times New Roman" w:hAnsi="Times New Roman" w:cs="Times New Roman"/>
                <w:b/>
                <w:bCs/>
                <w:sz w:val="24"/>
                <w:szCs w:val="24"/>
              </w:rPr>
              <w:lastRenderedPageBreak/>
              <w:t xml:space="preserve">Приём детей, </w:t>
            </w:r>
            <w:r w:rsidR="00B6594E" w:rsidRPr="000C321D">
              <w:rPr>
                <w:rFonts w:ascii="Times New Roman" w:hAnsi="Times New Roman" w:cs="Times New Roman"/>
                <w:b/>
                <w:bCs/>
                <w:sz w:val="24"/>
                <w:szCs w:val="24"/>
              </w:rPr>
              <w:t>игры, наблюдения, беседы.</w:t>
            </w:r>
            <w:r w:rsidR="00B6594E" w:rsidRPr="000C321D">
              <w:rPr>
                <w:rFonts w:ascii="Times New Roman" w:hAnsi="Times New Roman" w:cs="Times New Roman"/>
                <w:bCs/>
                <w:sz w:val="24"/>
                <w:szCs w:val="24"/>
              </w:rPr>
              <w:t xml:space="preserve"> В группе: утренняя гимнастика, дежурство, </w:t>
            </w:r>
            <w:r w:rsidR="00B6594E" w:rsidRPr="000C321D">
              <w:rPr>
                <w:rFonts w:ascii="Times New Roman" w:hAnsi="Times New Roman" w:cs="Times New Roman"/>
                <w:bCs/>
                <w:sz w:val="24"/>
                <w:szCs w:val="24"/>
                <w:u w:val="single"/>
              </w:rPr>
              <w:t xml:space="preserve">самостоятельная деятельность </w:t>
            </w:r>
          </w:p>
        </w:tc>
        <w:tc>
          <w:tcPr>
            <w:tcW w:w="815" w:type="pct"/>
            <w:tcBorders>
              <w:top w:val="single" w:sz="4" w:space="0" w:color="auto"/>
              <w:left w:val="single" w:sz="4" w:space="0" w:color="auto"/>
              <w:bottom w:val="single" w:sz="4" w:space="0" w:color="auto"/>
              <w:right w:val="single" w:sz="4" w:space="0" w:color="auto"/>
            </w:tcBorders>
            <w:shd w:val="clear" w:color="auto" w:fill="auto"/>
          </w:tcPr>
          <w:p w:rsidR="00B6594E" w:rsidRPr="000C321D" w:rsidRDefault="00B6594E" w:rsidP="00B6594E">
            <w:pPr>
              <w:snapToGrid w:val="0"/>
              <w:spacing w:after="0" w:line="240" w:lineRule="auto"/>
              <w:jc w:val="center"/>
              <w:rPr>
                <w:rFonts w:ascii="Times New Roman" w:hAnsi="Times New Roman" w:cs="Times New Roman"/>
                <w:bCs/>
                <w:sz w:val="24"/>
                <w:szCs w:val="24"/>
              </w:rPr>
            </w:pPr>
          </w:p>
          <w:p w:rsidR="00B6594E" w:rsidRPr="000C321D" w:rsidRDefault="00B73C0E" w:rsidP="00B6594E">
            <w:pPr>
              <w:snapToGrid w:val="0"/>
              <w:spacing w:after="0" w:line="240" w:lineRule="auto"/>
              <w:jc w:val="center"/>
              <w:rPr>
                <w:rFonts w:ascii="Times New Roman" w:hAnsi="Times New Roman" w:cs="Times New Roman"/>
                <w:bCs/>
                <w:sz w:val="24"/>
                <w:szCs w:val="24"/>
              </w:rPr>
            </w:pPr>
            <w:r w:rsidRPr="000C321D">
              <w:rPr>
                <w:rFonts w:ascii="Times New Roman" w:hAnsi="Times New Roman" w:cs="Times New Roman"/>
                <w:bCs/>
                <w:sz w:val="24"/>
                <w:szCs w:val="24"/>
              </w:rPr>
              <w:t>7.30 – 8.</w:t>
            </w:r>
            <w:r w:rsidR="00026A3C" w:rsidRPr="000C321D">
              <w:rPr>
                <w:rFonts w:ascii="Times New Roman" w:hAnsi="Times New Roman" w:cs="Times New Roman"/>
                <w:bCs/>
                <w:sz w:val="24"/>
                <w:szCs w:val="24"/>
              </w:rPr>
              <w:t>20</w:t>
            </w:r>
          </w:p>
          <w:p w:rsidR="00B73C0E" w:rsidRPr="000C321D" w:rsidRDefault="00B73C0E" w:rsidP="00B6594E">
            <w:pPr>
              <w:snapToGrid w:val="0"/>
              <w:spacing w:after="0" w:line="240" w:lineRule="auto"/>
              <w:jc w:val="center"/>
              <w:rPr>
                <w:rFonts w:ascii="Times New Roman" w:hAnsi="Times New Roman" w:cs="Times New Roman"/>
                <w:b/>
                <w:bCs/>
                <w:sz w:val="24"/>
                <w:szCs w:val="24"/>
              </w:rPr>
            </w:pPr>
            <w:r w:rsidRPr="000C321D">
              <w:rPr>
                <w:rFonts w:ascii="Times New Roman" w:hAnsi="Times New Roman" w:cs="Times New Roman"/>
                <w:b/>
                <w:bCs/>
                <w:sz w:val="24"/>
                <w:szCs w:val="24"/>
              </w:rPr>
              <w:t>(</w:t>
            </w:r>
            <w:r w:rsidR="00026A3C" w:rsidRPr="000C321D">
              <w:rPr>
                <w:rFonts w:ascii="Times New Roman" w:hAnsi="Times New Roman" w:cs="Times New Roman"/>
                <w:b/>
                <w:bCs/>
                <w:sz w:val="24"/>
                <w:szCs w:val="24"/>
              </w:rPr>
              <w:t>50 мин</w:t>
            </w:r>
            <w:r w:rsidRPr="000C321D">
              <w:rPr>
                <w:rFonts w:ascii="Times New Roman" w:hAnsi="Times New Roman" w:cs="Times New Roman"/>
                <w:b/>
                <w:bCs/>
                <w:sz w:val="24"/>
                <w:szCs w:val="24"/>
              </w:rPr>
              <w:t>)</w:t>
            </w:r>
          </w:p>
          <w:p w:rsidR="00B6594E" w:rsidRPr="000C321D" w:rsidRDefault="00B6594E" w:rsidP="00B6594E">
            <w:pPr>
              <w:snapToGrid w:val="0"/>
              <w:spacing w:after="0" w:line="240" w:lineRule="auto"/>
              <w:jc w:val="center"/>
              <w:rPr>
                <w:rFonts w:ascii="Times New Roman" w:hAnsi="Times New Roman" w:cs="Times New Roman"/>
                <w:b/>
                <w:bCs/>
                <w:sz w:val="24"/>
                <w:szCs w:val="24"/>
              </w:rPr>
            </w:pPr>
          </w:p>
        </w:tc>
        <w:tc>
          <w:tcPr>
            <w:tcW w:w="776" w:type="pct"/>
            <w:tcBorders>
              <w:top w:val="single" w:sz="4" w:space="0" w:color="auto"/>
              <w:left w:val="single" w:sz="4" w:space="0" w:color="auto"/>
              <w:bottom w:val="single" w:sz="4" w:space="0" w:color="auto"/>
              <w:right w:val="single" w:sz="4" w:space="0" w:color="auto"/>
            </w:tcBorders>
            <w:shd w:val="clear" w:color="auto" w:fill="auto"/>
          </w:tcPr>
          <w:p w:rsidR="00C03D9E" w:rsidRPr="000C321D" w:rsidRDefault="00C03D9E" w:rsidP="00B6594E">
            <w:pPr>
              <w:snapToGrid w:val="0"/>
              <w:spacing w:after="0" w:line="240" w:lineRule="auto"/>
              <w:jc w:val="center"/>
              <w:rPr>
                <w:rFonts w:ascii="Times New Roman" w:hAnsi="Times New Roman" w:cs="Times New Roman"/>
                <w:bCs/>
                <w:sz w:val="24"/>
                <w:szCs w:val="24"/>
              </w:rPr>
            </w:pPr>
          </w:p>
          <w:p w:rsidR="00B6594E" w:rsidRPr="000C321D" w:rsidRDefault="00C03D9E" w:rsidP="00B6594E">
            <w:pPr>
              <w:snapToGrid w:val="0"/>
              <w:spacing w:after="0" w:line="240" w:lineRule="auto"/>
              <w:jc w:val="center"/>
              <w:rPr>
                <w:rFonts w:ascii="Times New Roman" w:hAnsi="Times New Roman" w:cs="Times New Roman"/>
                <w:bCs/>
                <w:sz w:val="24"/>
                <w:szCs w:val="24"/>
              </w:rPr>
            </w:pPr>
            <w:r w:rsidRPr="000C321D">
              <w:rPr>
                <w:rFonts w:ascii="Times New Roman" w:hAnsi="Times New Roman" w:cs="Times New Roman"/>
                <w:bCs/>
                <w:sz w:val="24"/>
                <w:szCs w:val="24"/>
              </w:rPr>
              <w:t>7.30-8.20</w:t>
            </w:r>
          </w:p>
          <w:p w:rsidR="00C03D9E" w:rsidRPr="000C321D" w:rsidRDefault="00C03D9E" w:rsidP="00B6594E">
            <w:pPr>
              <w:snapToGrid w:val="0"/>
              <w:spacing w:after="0" w:line="240" w:lineRule="auto"/>
              <w:jc w:val="center"/>
              <w:rPr>
                <w:rFonts w:ascii="Times New Roman" w:hAnsi="Times New Roman" w:cs="Times New Roman"/>
                <w:b/>
                <w:bCs/>
                <w:sz w:val="24"/>
                <w:szCs w:val="24"/>
              </w:rPr>
            </w:pPr>
            <w:r w:rsidRPr="000C321D">
              <w:rPr>
                <w:rFonts w:ascii="Times New Roman" w:hAnsi="Times New Roman" w:cs="Times New Roman"/>
                <w:b/>
                <w:bCs/>
                <w:sz w:val="24"/>
                <w:szCs w:val="24"/>
              </w:rPr>
              <w:t>(50 мин)</w:t>
            </w:r>
          </w:p>
        </w:tc>
        <w:tc>
          <w:tcPr>
            <w:tcW w:w="747" w:type="pct"/>
            <w:tcBorders>
              <w:top w:val="single" w:sz="4" w:space="0" w:color="auto"/>
              <w:left w:val="single" w:sz="4" w:space="0" w:color="auto"/>
              <w:bottom w:val="single" w:sz="4" w:space="0" w:color="auto"/>
              <w:right w:val="single" w:sz="4" w:space="0" w:color="auto"/>
            </w:tcBorders>
            <w:shd w:val="clear" w:color="auto" w:fill="auto"/>
          </w:tcPr>
          <w:p w:rsidR="00066D79" w:rsidRPr="000C321D" w:rsidRDefault="00066D79" w:rsidP="00C03D9E">
            <w:pPr>
              <w:snapToGrid w:val="0"/>
              <w:spacing w:after="0" w:line="240" w:lineRule="auto"/>
              <w:jc w:val="center"/>
              <w:rPr>
                <w:rFonts w:ascii="Times New Roman" w:hAnsi="Times New Roman" w:cs="Times New Roman"/>
                <w:bCs/>
                <w:sz w:val="24"/>
                <w:szCs w:val="24"/>
              </w:rPr>
            </w:pPr>
          </w:p>
          <w:p w:rsidR="00C03D9E" w:rsidRPr="000C321D" w:rsidRDefault="00C03D9E" w:rsidP="00C03D9E">
            <w:pPr>
              <w:snapToGrid w:val="0"/>
              <w:spacing w:after="0" w:line="240" w:lineRule="auto"/>
              <w:jc w:val="center"/>
              <w:rPr>
                <w:rFonts w:ascii="Times New Roman" w:hAnsi="Times New Roman" w:cs="Times New Roman"/>
                <w:bCs/>
                <w:sz w:val="24"/>
                <w:szCs w:val="24"/>
              </w:rPr>
            </w:pPr>
            <w:r w:rsidRPr="000C321D">
              <w:rPr>
                <w:rFonts w:ascii="Times New Roman" w:hAnsi="Times New Roman" w:cs="Times New Roman"/>
                <w:bCs/>
                <w:sz w:val="24"/>
                <w:szCs w:val="24"/>
              </w:rPr>
              <w:t>7.30-8.2</w:t>
            </w:r>
            <w:r w:rsidR="00705B0A" w:rsidRPr="000C321D">
              <w:rPr>
                <w:rFonts w:ascii="Times New Roman" w:hAnsi="Times New Roman" w:cs="Times New Roman"/>
                <w:bCs/>
                <w:sz w:val="24"/>
                <w:szCs w:val="24"/>
              </w:rPr>
              <w:t>5</w:t>
            </w:r>
          </w:p>
          <w:p w:rsidR="00B6594E" w:rsidRPr="000C321D" w:rsidRDefault="00C03D9E" w:rsidP="00705B0A">
            <w:pPr>
              <w:snapToGrid w:val="0"/>
              <w:spacing w:after="0" w:line="240" w:lineRule="auto"/>
              <w:jc w:val="center"/>
              <w:rPr>
                <w:rFonts w:ascii="Times New Roman" w:hAnsi="Times New Roman" w:cs="Times New Roman"/>
                <w:bCs/>
                <w:sz w:val="24"/>
                <w:szCs w:val="24"/>
              </w:rPr>
            </w:pPr>
            <w:r w:rsidRPr="000C321D">
              <w:rPr>
                <w:rFonts w:ascii="Times New Roman" w:hAnsi="Times New Roman" w:cs="Times New Roman"/>
                <w:b/>
                <w:bCs/>
                <w:sz w:val="24"/>
                <w:szCs w:val="24"/>
              </w:rPr>
              <w:t>(5</w:t>
            </w:r>
            <w:r w:rsidR="00705B0A" w:rsidRPr="000C321D">
              <w:rPr>
                <w:rFonts w:ascii="Times New Roman" w:hAnsi="Times New Roman" w:cs="Times New Roman"/>
                <w:b/>
                <w:bCs/>
                <w:sz w:val="24"/>
                <w:szCs w:val="24"/>
              </w:rPr>
              <w:t>5</w:t>
            </w:r>
            <w:r w:rsidRPr="000C321D">
              <w:rPr>
                <w:rFonts w:ascii="Times New Roman" w:hAnsi="Times New Roman" w:cs="Times New Roman"/>
                <w:b/>
                <w:bCs/>
                <w:sz w:val="24"/>
                <w:szCs w:val="24"/>
              </w:rPr>
              <w:t xml:space="preserve"> мин)</w:t>
            </w:r>
          </w:p>
        </w:tc>
        <w:tc>
          <w:tcPr>
            <w:tcW w:w="747" w:type="pct"/>
            <w:tcBorders>
              <w:top w:val="single" w:sz="4" w:space="0" w:color="auto"/>
              <w:left w:val="single" w:sz="4" w:space="0" w:color="auto"/>
              <w:bottom w:val="single" w:sz="4" w:space="0" w:color="auto"/>
              <w:right w:val="single" w:sz="4" w:space="0" w:color="auto"/>
            </w:tcBorders>
            <w:shd w:val="clear" w:color="auto" w:fill="auto"/>
          </w:tcPr>
          <w:p w:rsidR="00066D79" w:rsidRPr="000C321D" w:rsidRDefault="00066D79" w:rsidP="00C03D9E">
            <w:pPr>
              <w:snapToGrid w:val="0"/>
              <w:spacing w:after="0" w:line="240" w:lineRule="auto"/>
              <w:jc w:val="center"/>
              <w:rPr>
                <w:rFonts w:ascii="Times New Roman" w:hAnsi="Times New Roman" w:cs="Times New Roman"/>
                <w:bCs/>
                <w:sz w:val="24"/>
                <w:szCs w:val="24"/>
              </w:rPr>
            </w:pPr>
          </w:p>
          <w:p w:rsidR="00705B0A" w:rsidRPr="000C321D" w:rsidRDefault="00C03D9E" w:rsidP="00705B0A">
            <w:pPr>
              <w:snapToGrid w:val="0"/>
              <w:spacing w:after="0" w:line="240" w:lineRule="auto"/>
              <w:jc w:val="center"/>
              <w:rPr>
                <w:rFonts w:ascii="Times New Roman" w:hAnsi="Times New Roman" w:cs="Times New Roman"/>
                <w:bCs/>
                <w:sz w:val="24"/>
                <w:szCs w:val="24"/>
              </w:rPr>
            </w:pPr>
            <w:r w:rsidRPr="000C321D">
              <w:rPr>
                <w:rFonts w:ascii="Times New Roman" w:hAnsi="Times New Roman" w:cs="Times New Roman"/>
                <w:bCs/>
                <w:sz w:val="24"/>
                <w:szCs w:val="24"/>
              </w:rPr>
              <w:t>7.30-8.2</w:t>
            </w:r>
            <w:r w:rsidR="00705B0A" w:rsidRPr="000C321D">
              <w:rPr>
                <w:rFonts w:ascii="Times New Roman" w:hAnsi="Times New Roman" w:cs="Times New Roman"/>
                <w:bCs/>
                <w:sz w:val="24"/>
                <w:szCs w:val="24"/>
              </w:rPr>
              <w:t>5</w:t>
            </w:r>
          </w:p>
          <w:p w:rsidR="00B6594E" w:rsidRPr="000C321D" w:rsidRDefault="00C03D9E" w:rsidP="00705B0A">
            <w:pPr>
              <w:snapToGrid w:val="0"/>
              <w:spacing w:after="0" w:line="240" w:lineRule="auto"/>
              <w:jc w:val="center"/>
              <w:rPr>
                <w:rFonts w:ascii="Times New Roman" w:hAnsi="Times New Roman" w:cs="Times New Roman"/>
                <w:bCs/>
                <w:sz w:val="24"/>
                <w:szCs w:val="24"/>
              </w:rPr>
            </w:pPr>
            <w:r w:rsidRPr="000C321D">
              <w:rPr>
                <w:rFonts w:ascii="Times New Roman" w:hAnsi="Times New Roman" w:cs="Times New Roman"/>
                <w:b/>
                <w:bCs/>
                <w:sz w:val="24"/>
                <w:szCs w:val="24"/>
              </w:rPr>
              <w:t>(5</w:t>
            </w:r>
            <w:r w:rsidR="00705B0A" w:rsidRPr="000C321D">
              <w:rPr>
                <w:rFonts w:ascii="Times New Roman" w:hAnsi="Times New Roman" w:cs="Times New Roman"/>
                <w:b/>
                <w:bCs/>
                <w:sz w:val="24"/>
                <w:szCs w:val="24"/>
              </w:rPr>
              <w:t>5</w:t>
            </w:r>
            <w:r w:rsidRPr="000C321D">
              <w:rPr>
                <w:rFonts w:ascii="Times New Roman" w:hAnsi="Times New Roman" w:cs="Times New Roman"/>
                <w:b/>
                <w:bCs/>
                <w:sz w:val="24"/>
                <w:szCs w:val="24"/>
              </w:rPr>
              <w:t xml:space="preserve"> мин)</w:t>
            </w:r>
          </w:p>
        </w:tc>
        <w:tc>
          <w:tcPr>
            <w:tcW w:w="747" w:type="pct"/>
            <w:tcBorders>
              <w:top w:val="single" w:sz="4" w:space="0" w:color="auto"/>
              <w:left w:val="single" w:sz="4" w:space="0" w:color="auto"/>
              <w:bottom w:val="single" w:sz="4" w:space="0" w:color="auto"/>
              <w:right w:val="single" w:sz="4" w:space="0" w:color="auto"/>
            </w:tcBorders>
            <w:shd w:val="clear" w:color="auto" w:fill="auto"/>
          </w:tcPr>
          <w:p w:rsidR="00066D79" w:rsidRPr="000C321D" w:rsidRDefault="00066D79" w:rsidP="00C03D9E">
            <w:pPr>
              <w:snapToGrid w:val="0"/>
              <w:spacing w:after="0" w:line="240" w:lineRule="auto"/>
              <w:jc w:val="center"/>
              <w:rPr>
                <w:rFonts w:ascii="Times New Roman" w:hAnsi="Times New Roman" w:cs="Times New Roman"/>
                <w:bCs/>
                <w:sz w:val="24"/>
                <w:szCs w:val="24"/>
              </w:rPr>
            </w:pPr>
          </w:p>
          <w:p w:rsidR="00C03D9E" w:rsidRPr="000C321D" w:rsidRDefault="00C03D9E" w:rsidP="00C03D9E">
            <w:pPr>
              <w:snapToGrid w:val="0"/>
              <w:spacing w:after="0" w:line="240" w:lineRule="auto"/>
              <w:jc w:val="center"/>
              <w:rPr>
                <w:rFonts w:ascii="Times New Roman" w:hAnsi="Times New Roman" w:cs="Times New Roman"/>
                <w:bCs/>
                <w:sz w:val="24"/>
                <w:szCs w:val="24"/>
              </w:rPr>
            </w:pPr>
            <w:r w:rsidRPr="000C321D">
              <w:rPr>
                <w:rFonts w:ascii="Times New Roman" w:hAnsi="Times New Roman" w:cs="Times New Roman"/>
                <w:bCs/>
                <w:sz w:val="24"/>
                <w:szCs w:val="24"/>
              </w:rPr>
              <w:t>7.30-8.</w:t>
            </w:r>
            <w:r w:rsidR="00705B0A" w:rsidRPr="000C321D">
              <w:rPr>
                <w:rFonts w:ascii="Times New Roman" w:hAnsi="Times New Roman" w:cs="Times New Roman"/>
                <w:bCs/>
                <w:sz w:val="24"/>
                <w:szCs w:val="24"/>
              </w:rPr>
              <w:t>3</w:t>
            </w:r>
            <w:r w:rsidRPr="000C321D">
              <w:rPr>
                <w:rFonts w:ascii="Times New Roman" w:hAnsi="Times New Roman" w:cs="Times New Roman"/>
                <w:bCs/>
                <w:sz w:val="24"/>
                <w:szCs w:val="24"/>
              </w:rPr>
              <w:t>0</w:t>
            </w:r>
          </w:p>
          <w:p w:rsidR="00B6594E" w:rsidRPr="000C321D" w:rsidRDefault="00C03D9E" w:rsidP="00705B0A">
            <w:pPr>
              <w:snapToGrid w:val="0"/>
              <w:spacing w:after="0" w:line="240" w:lineRule="auto"/>
              <w:jc w:val="center"/>
              <w:rPr>
                <w:rFonts w:ascii="Times New Roman" w:hAnsi="Times New Roman" w:cs="Times New Roman"/>
                <w:bCs/>
                <w:sz w:val="24"/>
                <w:szCs w:val="24"/>
              </w:rPr>
            </w:pPr>
            <w:r w:rsidRPr="000C321D">
              <w:rPr>
                <w:rFonts w:ascii="Times New Roman" w:hAnsi="Times New Roman" w:cs="Times New Roman"/>
                <w:b/>
                <w:bCs/>
                <w:sz w:val="24"/>
                <w:szCs w:val="24"/>
              </w:rPr>
              <w:t>(</w:t>
            </w:r>
            <w:r w:rsidR="00705B0A" w:rsidRPr="000C321D">
              <w:rPr>
                <w:rFonts w:ascii="Times New Roman" w:hAnsi="Times New Roman" w:cs="Times New Roman"/>
                <w:b/>
                <w:bCs/>
                <w:sz w:val="24"/>
                <w:szCs w:val="24"/>
              </w:rPr>
              <w:t>6</w:t>
            </w:r>
            <w:r w:rsidRPr="000C321D">
              <w:rPr>
                <w:rFonts w:ascii="Times New Roman" w:hAnsi="Times New Roman" w:cs="Times New Roman"/>
                <w:b/>
                <w:bCs/>
                <w:sz w:val="24"/>
                <w:szCs w:val="24"/>
              </w:rPr>
              <w:t>0 мин)</w:t>
            </w:r>
          </w:p>
        </w:tc>
      </w:tr>
      <w:tr w:rsidR="00B6594E" w:rsidRPr="00B6594E" w:rsidTr="000C321D">
        <w:tc>
          <w:tcPr>
            <w:tcW w:w="1168" w:type="pct"/>
            <w:tcBorders>
              <w:top w:val="single" w:sz="4" w:space="0" w:color="auto"/>
              <w:left w:val="single" w:sz="4" w:space="0" w:color="auto"/>
              <w:bottom w:val="single" w:sz="4" w:space="0" w:color="auto"/>
              <w:right w:val="single" w:sz="4" w:space="0" w:color="auto"/>
            </w:tcBorders>
            <w:shd w:val="clear" w:color="auto" w:fill="auto"/>
            <w:hideMark/>
          </w:tcPr>
          <w:p w:rsidR="00B6594E" w:rsidRPr="000C321D" w:rsidRDefault="00B6594E" w:rsidP="00B6594E">
            <w:pPr>
              <w:snapToGrid w:val="0"/>
              <w:spacing w:after="0" w:line="240" w:lineRule="auto"/>
              <w:rPr>
                <w:rFonts w:ascii="Times New Roman" w:hAnsi="Times New Roman" w:cs="Times New Roman"/>
                <w:bCs/>
                <w:sz w:val="24"/>
                <w:szCs w:val="24"/>
              </w:rPr>
            </w:pPr>
            <w:r w:rsidRPr="000C321D">
              <w:rPr>
                <w:rFonts w:ascii="Times New Roman" w:hAnsi="Times New Roman" w:cs="Times New Roman"/>
                <w:bCs/>
                <w:sz w:val="24"/>
                <w:szCs w:val="24"/>
              </w:rPr>
              <w:t>Подготовка к завтраку, завтрак</w:t>
            </w:r>
          </w:p>
        </w:tc>
        <w:tc>
          <w:tcPr>
            <w:tcW w:w="815" w:type="pct"/>
            <w:tcBorders>
              <w:top w:val="single" w:sz="4" w:space="0" w:color="auto"/>
              <w:left w:val="single" w:sz="4" w:space="0" w:color="auto"/>
              <w:bottom w:val="single" w:sz="4" w:space="0" w:color="auto"/>
              <w:right w:val="single" w:sz="4" w:space="0" w:color="auto"/>
            </w:tcBorders>
            <w:shd w:val="clear" w:color="auto" w:fill="auto"/>
            <w:hideMark/>
          </w:tcPr>
          <w:p w:rsidR="00B6594E" w:rsidRPr="000C321D" w:rsidRDefault="00B73C0E" w:rsidP="00026A3C">
            <w:pPr>
              <w:snapToGrid w:val="0"/>
              <w:spacing w:after="0" w:line="240" w:lineRule="auto"/>
              <w:jc w:val="center"/>
              <w:rPr>
                <w:rFonts w:ascii="Times New Roman" w:hAnsi="Times New Roman" w:cs="Times New Roman"/>
                <w:bCs/>
                <w:sz w:val="24"/>
                <w:szCs w:val="24"/>
              </w:rPr>
            </w:pPr>
            <w:r w:rsidRPr="000C321D">
              <w:rPr>
                <w:rFonts w:ascii="Times New Roman" w:hAnsi="Times New Roman" w:cs="Times New Roman"/>
                <w:bCs/>
                <w:sz w:val="24"/>
                <w:szCs w:val="24"/>
              </w:rPr>
              <w:t>8.</w:t>
            </w:r>
            <w:r w:rsidR="00026A3C" w:rsidRPr="000C321D">
              <w:rPr>
                <w:rFonts w:ascii="Times New Roman" w:hAnsi="Times New Roman" w:cs="Times New Roman"/>
                <w:bCs/>
                <w:sz w:val="24"/>
                <w:szCs w:val="24"/>
              </w:rPr>
              <w:t>2</w:t>
            </w:r>
            <w:r w:rsidR="00B6594E" w:rsidRPr="000C321D">
              <w:rPr>
                <w:rFonts w:ascii="Times New Roman" w:hAnsi="Times New Roman" w:cs="Times New Roman"/>
                <w:bCs/>
                <w:sz w:val="24"/>
                <w:szCs w:val="24"/>
              </w:rPr>
              <w:t>0 - 8.</w:t>
            </w:r>
            <w:r w:rsidRPr="000C321D">
              <w:rPr>
                <w:rFonts w:ascii="Times New Roman" w:hAnsi="Times New Roman" w:cs="Times New Roman"/>
                <w:bCs/>
                <w:sz w:val="24"/>
                <w:szCs w:val="24"/>
              </w:rPr>
              <w:t>5</w:t>
            </w:r>
            <w:r w:rsidR="00026A3C" w:rsidRPr="000C321D">
              <w:rPr>
                <w:rFonts w:ascii="Times New Roman" w:hAnsi="Times New Roman" w:cs="Times New Roman"/>
                <w:bCs/>
                <w:sz w:val="24"/>
                <w:szCs w:val="24"/>
              </w:rPr>
              <w:t>0</w:t>
            </w:r>
          </w:p>
        </w:tc>
        <w:tc>
          <w:tcPr>
            <w:tcW w:w="776" w:type="pct"/>
            <w:tcBorders>
              <w:top w:val="single" w:sz="4" w:space="0" w:color="auto"/>
              <w:left w:val="single" w:sz="4" w:space="0" w:color="auto"/>
              <w:bottom w:val="single" w:sz="4" w:space="0" w:color="auto"/>
              <w:right w:val="single" w:sz="4" w:space="0" w:color="auto"/>
            </w:tcBorders>
            <w:shd w:val="clear" w:color="auto" w:fill="auto"/>
            <w:hideMark/>
          </w:tcPr>
          <w:p w:rsidR="00B6594E" w:rsidRPr="000C321D" w:rsidRDefault="00C03D9E" w:rsidP="00B6594E">
            <w:pPr>
              <w:snapToGrid w:val="0"/>
              <w:spacing w:after="0" w:line="240" w:lineRule="auto"/>
              <w:jc w:val="center"/>
              <w:rPr>
                <w:rFonts w:ascii="Times New Roman" w:hAnsi="Times New Roman" w:cs="Times New Roman"/>
                <w:bCs/>
                <w:sz w:val="24"/>
                <w:szCs w:val="24"/>
              </w:rPr>
            </w:pPr>
            <w:r w:rsidRPr="000C321D">
              <w:rPr>
                <w:rFonts w:ascii="Times New Roman" w:hAnsi="Times New Roman" w:cs="Times New Roman"/>
                <w:bCs/>
                <w:sz w:val="24"/>
                <w:szCs w:val="24"/>
              </w:rPr>
              <w:t>8.20 - 8.50</w:t>
            </w:r>
          </w:p>
        </w:tc>
        <w:tc>
          <w:tcPr>
            <w:tcW w:w="747" w:type="pct"/>
            <w:tcBorders>
              <w:top w:val="single" w:sz="4" w:space="0" w:color="auto"/>
              <w:left w:val="single" w:sz="4" w:space="0" w:color="auto"/>
              <w:bottom w:val="single" w:sz="4" w:space="0" w:color="auto"/>
              <w:right w:val="single" w:sz="4" w:space="0" w:color="auto"/>
            </w:tcBorders>
            <w:shd w:val="clear" w:color="auto" w:fill="auto"/>
            <w:hideMark/>
          </w:tcPr>
          <w:p w:rsidR="00B6594E" w:rsidRPr="000C321D" w:rsidRDefault="00C03D9E" w:rsidP="00705B0A">
            <w:pPr>
              <w:snapToGrid w:val="0"/>
              <w:spacing w:after="0" w:line="240" w:lineRule="auto"/>
              <w:jc w:val="center"/>
              <w:rPr>
                <w:rFonts w:ascii="Times New Roman" w:hAnsi="Times New Roman" w:cs="Times New Roman"/>
                <w:bCs/>
                <w:sz w:val="24"/>
                <w:szCs w:val="24"/>
              </w:rPr>
            </w:pPr>
            <w:r w:rsidRPr="000C321D">
              <w:rPr>
                <w:rFonts w:ascii="Times New Roman" w:hAnsi="Times New Roman" w:cs="Times New Roman"/>
                <w:bCs/>
                <w:sz w:val="24"/>
                <w:szCs w:val="24"/>
              </w:rPr>
              <w:t>8.2</w:t>
            </w:r>
            <w:r w:rsidR="00705B0A" w:rsidRPr="000C321D">
              <w:rPr>
                <w:rFonts w:ascii="Times New Roman" w:hAnsi="Times New Roman" w:cs="Times New Roman"/>
                <w:bCs/>
                <w:sz w:val="24"/>
                <w:szCs w:val="24"/>
              </w:rPr>
              <w:t>5</w:t>
            </w:r>
            <w:r w:rsidRPr="000C321D">
              <w:rPr>
                <w:rFonts w:ascii="Times New Roman" w:hAnsi="Times New Roman" w:cs="Times New Roman"/>
                <w:bCs/>
                <w:sz w:val="24"/>
                <w:szCs w:val="24"/>
              </w:rPr>
              <w:t xml:space="preserve"> - 8.50</w:t>
            </w:r>
          </w:p>
        </w:tc>
        <w:tc>
          <w:tcPr>
            <w:tcW w:w="747" w:type="pct"/>
            <w:tcBorders>
              <w:top w:val="single" w:sz="4" w:space="0" w:color="auto"/>
              <w:left w:val="single" w:sz="4" w:space="0" w:color="auto"/>
              <w:bottom w:val="single" w:sz="4" w:space="0" w:color="auto"/>
              <w:right w:val="single" w:sz="4" w:space="0" w:color="auto"/>
            </w:tcBorders>
            <w:shd w:val="clear" w:color="auto" w:fill="auto"/>
            <w:hideMark/>
          </w:tcPr>
          <w:p w:rsidR="00B6594E" w:rsidRPr="000C321D" w:rsidRDefault="00C03D9E" w:rsidP="00E70E2E">
            <w:pPr>
              <w:snapToGrid w:val="0"/>
              <w:spacing w:after="0" w:line="240" w:lineRule="auto"/>
              <w:jc w:val="center"/>
              <w:rPr>
                <w:rFonts w:ascii="Times New Roman" w:hAnsi="Times New Roman" w:cs="Times New Roman"/>
                <w:bCs/>
                <w:sz w:val="24"/>
                <w:szCs w:val="24"/>
              </w:rPr>
            </w:pPr>
            <w:r w:rsidRPr="000C321D">
              <w:rPr>
                <w:rFonts w:ascii="Times New Roman" w:hAnsi="Times New Roman" w:cs="Times New Roman"/>
                <w:bCs/>
                <w:sz w:val="24"/>
                <w:szCs w:val="24"/>
              </w:rPr>
              <w:t>8.2</w:t>
            </w:r>
            <w:r w:rsidR="00E70E2E" w:rsidRPr="000C321D">
              <w:rPr>
                <w:rFonts w:ascii="Times New Roman" w:hAnsi="Times New Roman" w:cs="Times New Roman"/>
                <w:bCs/>
                <w:sz w:val="24"/>
                <w:szCs w:val="24"/>
              </w:rPr>
              <w:t>5</w:t>
            </w:r>
            <w:r w:rsidRPr="000C321D">
              <w:rPr>
                <w:rFonts w:ascii="Times New Roman" w:hAnsi="Times New Roman" w:cs="Times New Roman"/>
                <w:bCs/>
                <w:sz w:val="24"/>
                <w:szCs w:val="24"/>
              </w:rPr>
              <w:t xml:space="preserve"> - 8.50</w:t>
            </w:r>
          </w:p>
        </w:tc>
        <w:tc>
          <w:tcPr>
            <w:tcW w:w="747" w:type="pct"/>
            <w:tcBorders>
              <w:top w:val="single" w:sz="4" w:space="0" w:color="auto"/>
              <w:left w:val="single" w:sz="4" w:space="0" w:color="auto"/>
              <w:bottom w:val="single" w:sz="4" w:space="0" w:color="auto"/>
              <w:right w:val="single" w:sz="4" w:space="0" w:color="auto"/>
            </w:tcBorders>
            <w:shd w:val="clear" w:color="auto" w:fill="auto"/>
            <w:hideMark/>
          </w:tcPr>
          <w:p w:rsidR="00B6594E" w:rsidRPr="000C321D" w:rsidRDefault="00C03D9E" w:rsidP="00705B0A">
            <w:pPr>
              <w:snapToGrid w:val="0"/>
              <w:spacing w:after="0" w:line="240" w:lineRule="auto"/>
              <w:jc w:val="center"/>
              <w:rPr>
                <w:rFonts w:ascii="Times New Roman" w:hAnsi="Times New Roman" w:cs="Times New Roman"/>
                <w:bCs/>
                <w:sz w:val="24"/>
                <w:szCs w:val="24"/>
              </w:rPr>
            </w:pPr>
            <w:r w:rsidRPr="000C321D">
              <w:rPr>
                <w:rFonts w:ascii="Times New Roman" w:hAnsi="Times New Roman" w:cs="Times New Roman"/>
                <w:bCs/>
                <w:sz w:val="24"/>
                <w:szCs w:val="24"/>
              </w:rPr>
              <w:t>8.</w:t>
            </w:r>
            <w:r w:rsidR="00705B0A" w:rsidRPr="000C321D">
              <w:rPr>
                <w:rFonts w:ascii="Times New Roman" w:hAnsi="Times New Roman" w:cs="Times New Roman"/>
                <w:bCs/>
                <w:sz w:val="24"/>
                <w:szCs w:val="24"/>
              </w:rPr>
              <w:t>3</w:t>
            </w:r>
            <w:r w:rsidRPr="000C321D">
              <w:rPr>
                <w:rFonts w:ascii="Times New Roman" w:hAnsi="Times New Roman" w:cs="Times New Roman"/>
                <w:bCs/>
                <w:sz w:val="24"/>
                <w:szCs w:val="24"/>
              </w:rPr>
              <w:t>0 - 8.50</w:t>
            </w:r>
          </w:p>
        </w:tc>
      </w:tr>
      <w:tr w:rsidR="00B6594E" w:rsidRPr="00B6594E" w:rsidTr="000C321D">
        <w:tc>
          <w:tcPr>
            <w:tcW w:w="1168" w:type="pct"/>
            <w:tcBorders>
              <w:top w:val="single" w:sz="4" w:space="0" w:color="auto"/>
              <w:left w:val="single" w:sz="4" w:space="0" w:color="auto"/>
              <w:bottom w:val="single" w:sz="4" w:space="0" w:color="auto"/>
              <w:right w:val="single" w:sz="4" w:space="0" w:color="auto"/>
            </w:tcBorders>
            <w:shd w:val="clear" w:color="auto" w:fill="auto"/>
            <w:hideMark/>
          </w:tcPr>
          <w:p w:rsidR="00B6594E" w:rsidRPr="000C321D" w:rsidRDefault="00B6594E" w:rsidP="00B6594E">
            <w:pPr>
              <w:snapToGrid w:val="0"/>
              <w:spacing w:after="0" w:line="240" w:lineRule="auto"/>
              <w:rPr>
                <w:rFonts w:ascii="Times New Roman" w:hAnsi="Times New Roman" w:cs="Times New Roman"/>
                <w:bCs/>
                <w:sz w:val="24"/>
                <w:szCs w:val="24"/>
              </w:rPr>
            </w:pPr>
            <w:r w:rsidRPr="000C321D">
              <w:rPr>
                <w:rFonts w:ascii="Times New Roman" w:hAnsi="Times New Roman" w:cs="Times New Roman"/>
                <w:bCs/>
                <w:sz w:val="24"/>
                <w:szCs w:val="24"/>
              </w:rPr>
              <w:t xml:space="preserve">Самостоятельная деятельность: личная гигиена, игры, подготовка к занятиям </w:t>
            </w:r>
          </w:p>
        </w:tc>
        <w:tc>
          <w:tcPr>
            <w:tcW w:w="815" w:type="pct"/>
            <w:tcBorders>
              <w:top w:val="single" w:sz="4" w:space="0" w:color="auto"/>
              <w:left w:val="single" w:sz="4" w:space="0" w:color="auto"/>
              <w:bottom w:val="single" w:sz="4" w:space="0" w:color="auto"/>
              <w:right w:val="single" w:sz="4" w:space="0" w:color="auto"/>
            </w:tcBorders>
            <w:shd w:val="clear" w:color="auto" w:fill="auto"/>
            <w:hideMark/>
          </w:tcPr>
          <w:p w:rsidR="00B6594E" w:rsidRPr="000C321D" w:rsidRDefault="00026A3C" w:rsidP="00026A3C">
            <w:pPr>
              <w:snapToGrid w:val="0"/>
              <w:spacing w:after="0" w:line="240" w:lineRule="auto"/>
              <w:jc w:val="center"/>
              <w:rPr>
                <w:rFonts w:ascii="Times New Roman" w:hAnsi="Times New Roman" w:cs="Times New Roman"/>
                <w:bCs/>
                <w:sz w:val="24"/>
                <w:szCs w:val="24"/>
              </w:rPr>
            </w:pPr>
            <w:r w:rsidRPr="000C321D">
              <w:rPr>
                <w:rFonts w:ascii="Times New Roman" w:hAnsi="Times New Roman" w:cs="Times New Roman"/>
                <w:bCs/>
                <w:sz w:val="24"/>
                <w:szCs w:val="24"/>
              </w:rPr>
              <w:t>8.50</w:t>
            </w:r>
            <w:r w:rsidR="00B6594E" w:rsidRPr="000C321D">
              <w:rPr>
                <w:rFonts w:ascii="Times New Roman" w:hAnsi="Times New Roman" w:cs="Times New Roman"/>
                <w:bCs/>
                <w:sz w:val="24"/>
                <w:szCs w:val="24"/>
              </w:rPr>
              <w:t xml:space="preserve"> </w:t>
            </w:r>
            <w:r w:rsidRPr="000C321D">
              <w:rPr>
                <w:rFonts w:ascii="Times New Roman" w:hAnsi="Times New Roman" w:cs="Times New Roman"/>
                <w:bCs/>
                <w:sz w:val="24"/>
                <w:szCs w:val="24"/>
              </w:rPr>
              <w:t>–</w:t>
            </w:r>
            <w:r w:rsidR="00B6594E" w:rsidRPr="000C321D">
              <w:rPr>
                <w:rFonts w:ascii="Times New Roman" w:hAnsi="Times New Roman" w:cs="Times New Roman"/>
                <w:bCs/>
                <w:sz w:val="24"/>
                <w:szCs w:val="24"/>
              </w:rPr>
              <w:t xml:space="preserve"> </w:t>
            </w:r>
            <w:r w:rsidRPr="000C321D">
              <w:rPr>
                <w:rFonts w:ascii="Times New Roman" w:hAnsi="Times New Roman" w:cs="Times New Roman"/>
                <w:bCs/>
                <w:sz w:val="24"/>
                <w:szCs w:val="24"/>
              </w:rPr>
              <w:t>9.00</w:t>
            </w:r>
          </w:p>
        </w:tc>
        <w:tc>
          <w:tcPr>
            <w:tcW w:w="776" w:type="pct"/>
            <w:tcBorders>
              <w:top w:val="single" w:sz="4" w:space="0" w:color="auto"/>
              <w:left w:val="single" w:sz="4" w:space="0" w:color="auto"/>
              <w:bottom w:val="single" w:sz="4" w:space="0" w:color="auto"/>
              <w:right w:val="single" w:sz="4" w:space="0" w:color="auto"/>
            </w:tcBorders>
            <w:shd w:val="clear" w:color="auto" w:fill="auto"/>
            <w:hideMark/>
          </w:tcPr>
          <w:p w:rsidR="00B6594E" w:rsidRPr="000C321D" w:rsidRDefault="00C03D9E" w:rsidP="00B6594E">
            <w:pPr>
              <w:snapToGrid w:val="0"/>
              <w:spacing w:after="0" w:line="240" w:lineRule="auto"/>
              <w:jc w:val="center"/>
              <w:rPr>
                <w:rFonts w:ascii="Times New Roman" w:hAnsi="Times New Roman" w:cs="Times New Roman"/>
                <w:bCs/>
                <w:sz w:val="24"/>
                <w:szCs w:val="24"/>
              </w:rPr>
            </w:pPr>
            <w:r w:rsidRPr="000C321D">
              <w:rPr>
                <w:rFonts w:ascii="Times New Roman" w:hAnsi="Times New Roman" w:cs="Times New Roman"/>
                <w:bCs/>
                <w:sz w:val="24"/>
                <w:szCs w:val="24"/>
              </w:rPr>
              <w:t>8.50 – 9.00</w:t>
            </w:r>
          </w:p>
        </w:tc>
        <w:tc>
          <w:tcPr>
            <w:tcW w:w="747" w:type="pct"/>
            <w:tcBorders>
              <w:top w:val="single" w:sz="4" w:space="0" w:color="auto"/>
              <w:left w:val="single" w:sz="4" w:space="0" w:color="auto"/>
              <w:bottom w:val="single" w:sz="4" w:space="0" w:color="auto"/>
              <w:right w:val="single" w:sz="4" w:space="0" w:color="auto"/>
            </w:tcBorders>
            <w:shd w:val="clear" w:color="auto" w:fill="auto"/>
            <w:hideMark/>
          </w:tcPr>
          <w:p w:rsidR="00B6594E" w:rsidRPr="000C321D" w:rsidRDefault="00C03D9E" w:rsidP="00EC596F">
            <w:pPr>
              <w:snapToGrid w:val="0"/>
              <w:spacing w:after="0" w:line="240" w:lineRule="auto"/>
              <w:jc w:val="center"/>
              <w:rPr>
                <w:rFonts w:ascii="Times New Roman" w:hAnsi="Times New Roman" w:cs="Times New Roman"/>
                <w:bCs/>
                <w:sz w:val="24"/>
                <w:szCs w:val="24"/>
              </w:rPr>
            </w:pPr>
            <w:r w:rsidRPr="000C321D">
              <w:rPr>
                <w:rFonts w:ascii="Times New Roman" w:hAnsi="Times New Roman" w:cs="Times New Roman"/>
                <w:bCs/>
                <w:sz w:val="24"/>
                <w:szCs w:val="24"/>
              </w:rPr>
              <w:t>8.50 – 9</w:t>
            </w:r>
            <w:r w:rsidR="00A13DB8" w:rsidRPr="000C321D">
              <w:rPr>
                <w:rFonts w:ascii="Times New Roman" w:hAnsi="Times New Roman" w:cs="Times New Roman"/>
                <w:bCs/>
                <w:sz w:val="24"/>
                <w:szCs w:val="24"/>
              </w:rPr>
              <w:t>.</w:t>
            </w:r>
            <w:r w:rsidR="00EC596F" w:rsidRPr="000C321D">
              <w:rPr>
                <w:rFonts w:ascii="Times New Roman" w:hAnsi="Times New Roman" w:cs="Times New Roman"/>
                <w:bCs/>
                <w:sz w:val="24"/>
                <w:szCs w:val="24"/>
              </w:rPr>
              <w:t>0</w:t>
            </w:r>
            <w:r w:rsidRPr="000C321D">
              <w:rPr>
                <w:rFonts w:ascii="Times New Roman" w:hAnsi="Times New Roman" w:cs="Times New Roman"/>
                <w:bCs/>
                <w:sz w:val="24"/>
                <w:szCs w:val="24"/>
              </w:rPr>
              <w:t>0</w:t>
            </w:r>
          </w:p>
        </w:tc>
        <w:tc>
          <w:tcPr>
            <w:tcW w:w="747" w:type="pct"/>
            <w:tcBorders>
              <w:top w:val="single" w:sz="4" w:space="0" w:color="auto"/>
              <w:left w:val="single" w:sz="4" w:space="0" w:color="auto"/>
              <w:bottom w:val="single" w:sz="4" w:space="0" w:color="auto"/>
              <w:right w:val="single" w:sz="4" w:space="0" w:color="auto"/>
            </w:tcBorders>
            <w:shd w:val="clear" w:color="auto" w:fill="auto"/>
            <w:hideMark/>
          </w:tcPr>
          <w:p w:rsidR="00B6594E" w:rsidRPr="000C321D" w:rsidRDefault="00C03D9E" w:rsidP="00B6594E">
            <w:pPr>
              <w:snapToGrid w:val="0"/>
              <w:spacing w:after="0" w:line="240" w:lineRule="auto"/>
              <w:jc w:val="center"/>
              <w:rPr>
                <w:rFonts w:ascii="Times New Roman" w:hAnsi="Times New Roman" w:cs="Times New Roman"/>
                <w:bCs/>
                <w:sz w:val="24"/>
                <w:szCs w:val="24"/>
              </w:rPr>
            </w:pPr>
            <w:r w:rsidRPr="000C321D">
              <w:rPr>
                <w:rFonts w:ascii="Times New Roman" w:hAnsi="Times New Roman" w:cs="Times New Roman"/>
                <w:bCs/>
                <w:sz w:val="24"/>
                <w:szCs w:val="24"/>
              </w:rPr>
              <w:t>8.50 – 9.00</w:t>
            </w:r>
          </w:p>
        </w:tc>
        <w:tc>
          <w:tcPr>
            <w:tcW w:w="747" w:type="pct"/>
            <w:tcBorders>
              <w:top w:val="single" w:sz="4" w:space="0" w:color="auto"/>
              <w:left w:val="single" w:sz="4" w:space="0" w:color="auto"/>
              <w:bottom w:val="single" w:sz="4" w:space="0" w:color="auto"/>
              <w:right w:val="single" w:sz="4" w:space="0" w:color="auto"/>
            </w:tcBorders>
            <w:shd w:val="clear" w:color="auto" w:fill="auto"/>
            <w:hideMark/>
          </w:tcPr>
          <w:p w:rsidR="00B6594E" w:rsidRPr="000C321D" w:rsidRDefault="00C03D9E" w:rsidP="00B6594E">
            <w:pPr>
              <w:snapToGrid w:val="0"/>
              <w:spacing w:after="0" w:line="240" w:lineRule="auto"/>
              <w:jc w:val="center"/>
              <w:rPr>
                <w:rFonts w:ascii="Times New Roman" w:hAnsi="Times New Roman" w:cs="Times New Roman"/>
                <w:bCs/>
                <w:sz w:val="24"/>
                <w:szCs w:val="24"/>
              </w:rPr>
            </w:pPr>
            <w:r w:rsidRPr="000C321D">
              <w:rPr>
                <w:rFonts w:ascii="Times New Roman" w:hAnsi="Times New Roman" w:cs="Times New Roman"/>
                <w:bCs/>
                <w:sz w:val="24"/>
                <w:szCs w:val="24"/>
              </w:rPr>
              <w:t>8.50 – 9.00</w:t>
            </w:r>
          </w:p>
        </w:tc>
      </w:tr>
      <w:tr w:rsidR="00B6594E" w:rsidRPr="00B6594E" w:rsidTr="000C321D">
        <w:tc>
          <w:tcPr>
            <w:tcW w:w="1168" w:type="pct"/>
            <w:tcBorders>
              <w:top w:val="single" w:sz="4" w:space="0" w:color="auto"/>
              <w:left w:val="single" w:sz="4" w:space="0" w:color="auto"/>
              <w:bottom w:val="single" w:sz="4" w:space="0" w:color="auto"/>
              <w:right w:val="single" w:sz="4" w:space="0" w:color="auto"/>
            </w:tcBorders>
            <w:shd w:val="clear" w:color="auto" w:fill="auto"/>
            <w:hideMark/>
          </w:tcPr>
          <w:p w:rsidR="00B6594E" w:rsidRPr="000C321D" w:rsidRDefault="00B6594E" w:rsidP="00B6594E">
            <w:pPr>
              <w:snapToGrid w:val="0"/>
              <w:spacing w:after="0" w:line="240" w:lineRule="auto"/>
              <w:rPr>
                <w:rFonts w:ascii="Times New Roman" w:hAnsi="Times New Roman" w:cs="Times New Roman"/>
                <w:b/>
                <w:bCs/>
                <w:sz w:val="24"/>
                <w:szCs w:val="24"/>
              </w:rPr>
            </w:pPr>
            <w:r w:rsidRPr="000C321D">
              <w:rPr>
                <w:rFonts w:ascii="Times New Roman" w:hAnsi="Times New Roman" w:cs="Times New Roman"/>
                <w:b/>
                <w:bCs/>
                <w:sz w:val="24"/>
                <w:szCs w:val="24"/>
              </w:rPr>
              <w:t xml:space="preserve">Регламентированная образовательная деятельность  </w:t>
            </w:r>
          </w:p>
        </w:tc>
        <w:tc>
          <w:tcPr>
            <w:tcW w:w="815" w:type="pct"/>
            <w:tcBorders>
              <w:top w:val="single" w:sz="4" w:space="0" w:color="auto"/>
              <w:left w:val="single" w:sz="4" w:space="0" w:color="auto"/>
              <w:bottom w:val="single" w:sz="4" w:space="0" w:color="auto"/>
              <w:right w:val="single" w:sz="4" w:space="0" w:color="auto"/>
            </w:tcBorders>
            <w:shd w:val="clear" w:color="auto" w:fill="auto"/>
            <w:hideMark/>
          </w:tcPr>
          <w:p w:rsidR="004F6072" w:rsidRPr="000C321D" w:rsidRDefault="00026A3C" w:rsidP="00171347">
            <w:pPr>
              <w:snapToGrid w:val="0"/>
              <w:spacing w:after="0" w:line="240" w:lineRule="auto"/>
              <w:rPr>
                <w:rFonts w:ascii="Times New Roman" w:hAnsi="Times New Roman" w:cs="Times New Roman"/>
                <w:bCs/>
                <w:sz w:val="24"/>
                <w:szCs w:val="24"/>
              </w:rPr>
            </w:pPr>
            <w:r w:rsidRPr="000C321D">
              <w:rPr>
                <w:rFonts w:ascii="Times New Roman" w:hAnsi="Times New Roman" w:cs="Times New Roman"/>
                <w:bCs/>
                <w:sz w:val="24"/>
                <w:szCs w:val="24"/>
              </w:rPr>
              <w:t>9.00</w:t>
            </w:r>
            <w:r w:rsidR="00B6594E" w:rsidRPr="000C321D">
              <w:rPr>
                <w:rFonts w:ascii="Times New Roman" w:hAnsi="Times New Roman" w:cs="Times New Roman"/>
                <w:bCs/>
                <w:sz w:val="24"/>
                <w:szCs w:val="24"/>
              </w:rPr>
              <w:t xml:space="preserve"> </w:t>
            </w:r>
            <w:r w:rsidR="004F6072" w:rsidRPr="000C321D">
              <w:rPr>
                <w:rFonts w:ascii="Times New Roman" w:hAnsi="Times New Roman" w:cs="Times New Roman"/>
                <w:bCs/>
                <w:sz w:val="24"/>
                <w:szCs w:val="24"/>
              </w:rPr>
              <w:t>–</w:t>
            </w:r>
            <w:r w:rsidR="00B6594E" w:rsidRPr="000C321D">
              <w:rPr>
                <w:rFonts w:ascii="Times New Roman" w:hAnsi="Times New Roman" w:cs="Times New Roman"/>
                <w:bCs/>
                <w:sz w:val="24"/>
                <w:szCs w:val="24"/>
              </w:rPr>
              <w:t xml:space="preserve"> </w:t>
            </w:r>
            <w:r w:rsidR="004F6072" w:rsidRPr="000C321D">
              <w:rPr>
                <w:rFonts w:ascii="Times New Roman" w:hAnsi="Times New Roman" w:cs="Times New Roman"/>
                <w:bCs/>
                <w:sz w:val="24"/>
                <w:szCs w:val="24"/>
              </w:rPr>
              <w:t>9.15</w:t>
            </w:r>
          </w:p>
          <w:p w:rsidR="004F6072" w:rsidRPr="000C321D" w:rsidRDefault="00B6594E" w:rsidP="004F6072">
            <w:pPr>
              <w:snapToGrid w:val="0"/>
              <w:spacing w:after="0" w:line="240" w:lineRule="auto"/>
              <w:rPr>
                <w:rFonts w:ascii="Times New Roman" w:hAnsi="Times New Roman" w:cs="Times New Roman"/>
                <w:bCs/>
                <w:sz w:val="24"/>
                <w:szCs w:val="24"/>
              </w:rPr>
            </w:pPr>
            <w:r w:rsidRPr="000C321D">
              <w:rPr>
                <w:rFonts w:ascii="Times New Roman" w:hAnsi="Times New Roman" w:cs="Times New Roman"/>
                <w:bCs/>
                <w:sz w:val="24"/>
                <w:szCs w:val="24"/>
              </w:rPr>
              <w:t>9.20</w:t>
            </w:r>
            <w:r w:rsidR="004F6072" w:rsidRPr="000C321D">
              <w:rPr>
                <w:rFonts w:ascii="Times New Roman" w:hAnsi="Times New Roman" w:cs="Times New Roman"/>
                <w:bCs/>
                <w:sz w:val="24"/>
                <w:szCs w:val="24"/>
              </w:rPr>
              <w:t xml:space="preserve"> – 9.35</w:t>
            </w:r>
          </w:p>
          <w:p w:rsidR="00B6594E" w:rsidRPr="000C321D" w:rsidRDefault="00026A3C" w:rsidP="00B6594E">
            <w:pPr>
              <w:snapToGrid w:val="0"/>
              <w:spacing w:after="0" w:line="240" w:lineRule="auto"/>
              <w:jc w:val="center"/>
              <w:rPr>
                <w:rFonts w:ascii="Times New Roman" w:hAnsi="Times New Roman" w:cs="Times New Roman"/>
                <w:bCs/>
                <w:sz w:val="24"/>
                <w:szCs w:val="24"/>
              </w:rPr>
            </w:pPr>
            <w:r w:rsidRPr="000C321D">
              <w:rPr>
                <w:rFonts w:ascii="Times New Roman" w:hAnsi="Times New Roman" w:cs="Times New Roman"/>
                <w:bCs/>
                <w:sz w:val="24"/>
                <w:szCs w:val="24"/>
              </w:rPr>
              <w:t xml:space="preserve">по </w:t>
            </w:r>
            <w:proofErr w:type="spellStart"/>
            <w:r w:rsidRPr="000C321D">
              <w:rPr>
                <w:rFonts w:ascii="Times New Roman" w:hAnsi="Times New Roman" w:cs="Times New Roman"/>
                <w:bCs/>
                <w:sz w:val="24"/>
                <w:szCs w:val="24"/>
              </w:rPr>
              <w:t>подгр</w:t>
            </w:r>
            <w:proofErr w:type="spellEnd"/>
            <w:r w:rsidRPr="000C321D">
              <w:rPr>
                <w:rFonts w:ascii="Times New Roman" w:hAnsi="Times New Roman" w:cs="Times New Roman"/>
                <w:bCs/>
                <w:sz w:val="24"/>
                <w:szCs w:val="24"/>
              </w:rPr>
              <w:t>.</w:t>
            </w:r>
          </w:p>
          <w:p w:rsidR="00C45F4C" w:rsidRPr="000C321D" w:rsidRDefault="00C45F4C" w:rsidP="00B6594E">
            <w:pPr>
              <w:snapToGrid w:val="0"/>
              <w:spacing w:after="0" w:line="240" w:lineRule="auto"/>
              <w:jc w:val="center"/>
              <w:rPr>
                <w:rFonts w:ascii="Times New Roman" w:hAnsi="Times New Roman" w:cs="Times New Roman"/>
                <w:b/>
                <w:bCs/>
                <w:sz w:val="24"/>
                <w:szCs w:val="24"/>
              </w:rPr>
            </w:pPr>
            <w:r w:rsidRPr="000C321D">
              <w:rPr>
                <w:rFonts w:ascii="Times New Roman" w:hAnsi="Times New Roman" w:cs="Times New Roman"/>
                <w:b/>
                <w:bCs/>
                <w:sz w:val="24"/>
                <w:szCs w:val="24"/>
              </w:rPr>
              <w:t>(35 мин</w:t>
            </w:r>
            <w:r w:rsidR="00FE1FFE" w:rsidRPr="000C321D">
              <w:rPr>
                <w:rFonts w:ascii="Times New Roman" w:hAnsi="Times New Roman" w:cs="Times New Roman"/>
                <w:b/>
                <w:bCs/>
                <w:sz w:val="24"/>
                <w:szCs w:val="24"/>
              </w:rPr>
              <w:t>.</w:t>
            </w:r>
            <w:r w:rsidRPr="000C321D">
              <w:rPr>
                <w:rFonts w:ascii="Times New Roman" w:hAnsi="Times New Roman" w:cs="Times New Roman"/>
                <w:b/>
                <w:bCs/>
                <w:sz w:val="24"/>
                <w:szCs w:val="24"/>
              </w:rPr>
              <w:t>)</w:t>
            </w:r>
          </w:p>
        </w:tc>
        <w:tc>
          <w:tcPr>
            <w:tcW w:w="776" w:type="pct"/>
            <w:tcBorders>
              <w:top w:val="single" w:sz="4" w:space="0" w:color="auto"/>
              <w:left w:val="single" w:sz="4" w:space="0" w:color="auto"/>
              <w:bottom w:val="single" w:sz="4" w:space="0" w:color="auto"/>
              <w:right w:val="single" w:sz="4" w:space="0" w:color="auto"/>
            </w:tcBorders>
            <w:shd w:val="clear" w:color="auto" w:fill="auto"/>
            <w:hideMark/>
          </w:tcPr>
          <w:p w:rsidR="00C03D9E" w:rsidRPr="000C321D" w:rsidRDefault="00C03D9E" w:rsidP="00C03D9E">
            <w:pPr>
              <w:snapToGrid w:val="0"/>
              <w:spacing w:after="0" w:line="240" w:lineRule="auto"/>
              <w:rPr>
                <w:rFonts w:ascii="Times New Roman" w:hAnsi="Times New Roman" w:cs="Times New Roman"/>
                <w:bCs/>
                <w:sz w:val="24"/>
                <w:szCs w:val="24"/>
              </w:rPr>
            </w:pPr>
            <w:r w:rsidRPr="000C321D">
              <w:rPr>
                <w:rFonts w:ascii="Times New Roman" w:hAnsi="Times New Roman" w:cs="Times New Roman"/>
                <w:bCs/>
                <w:sz w:val="24"/>
                <w:szCs w:val="24"/>
              </w:rPr>
              <w:t>9.00 – 9.15</w:t>
            </w:r>
          </w:p>
          <w:p w:rsidR="00C03D9E" w:rsidRPr="000C321D" w:rsidRDefault="00C03D9E" w:rsidP="00C03D9E">
            <w:pPr>
              <w:snapToGrid w:val="0"/>
              <w:spacing w:after="0" w:line="240" w:lineRule="auto"/>
              <w:rPr>
                <w:rFonts w:ascii="Times New Roman" w:hAnsi="Times New Roman" w:cs="Times New Roman"/>
                <w:bCs/>
                <w:sz w:val="24"/>
                <w:szCs w:val="24"/>
              </w:rPr>
            </w:pPr>
            <w:r w:rsidRPr="000C321D">
              <w:rPr>
                <w:rFonts w:ascii="Times New Roman" w:hAnsi="Times New Roman" w:cs="Times New Roman"/>
                <w:bCs/>
                <w:sz w:val="24"/>
                <w:szCs w:val="24"/>
              </w:rPr>
              <w:t>9.20 – 9.35</w:t>
            </w:r>
          </w:p>
          <w:p w:rsidR="00C03D9E" w:rsidRPr="000C321D" w:rsidRDefault="00C03D9E" w:rsidP="00C03D9E">
            <w:pPr>
              <w:snapToGrid w:val="0"/>
              <w:spacing w:after="0" w:line="240" w:lineRule="auto"/>
              <w:jc w:val="center"/>
              <w:rPr>
                <w:rFonts w:ascii="Times New Roman" w:hAnsi="Times New Roman" w:cs="Times New Roman"/>
                <w:bCs/>
                <w:sz w:val="24"/>
                <w:szCs w:val="24"/>
              </w:rPr>
            </w:pPr>
            <w:r w:rsidRPr="000C321D">
              <w:rPr>
                <w:rFonts w:ascii="Times New Roman" w:hAnsi="Times New Roman" w:cs="Times New Roman"/>
                <w:bCs/>
                <w:sz w:val="24"/>
                <w:szCs w:val="24"/>
              </w:rPr>
              <w:t xml:space="preserve">по </w:t>
            </w:r>
            <w:proofErr w:type="spellStart"/>
            <w:r w:rsidRPr="000C321D">
              <w:rPr>
                <w:rFonts w:ascii="Times New Roman" w:hAnsi="Times New Roman" w:cs="Times New Roman"/>
                <w:bCs/>
                <w:sz w:val="24"/>
                <w:szCs w:val="24"/>
              </w:rPr>
              <w:t>подгр</w:t>
            </w:r>
            <w:proofErr w:type="spellEnd"/>
            <w:r w:rsidRPr="000C321D">
              <w:rPr>
                <w:rFonts w:ascii="Times New Roman" w:hAnsi="Times New Roman" w:cs="Times New Roman"/>
                <w:bCs/>
                <w:sz w:val="24"/>
                <w:szCs w:val="24"/>
              </w:rPr>
              <w:t>.</w:t>
            </w:r>
          </w:p>
          <w:p w:rsidR="00B6594E" w:rsidRPr="000C321D" w:rsidRDefault="00C03D9E" w:rsidP="00C03D9E">
            <w:pPr>
              <w:snapToGrid w:val="0"/>
              <w:spacing w:after="0" w:line="240" w:lineRule="auto"/>
              <w:jc w:val="center"/>
              <w:rPr>
                <w:rFonts w:ascii="Times New Roman" w:hAnsi="Times New Roman" w:cs="Times New Roman"/>
                <w:bCs/>
                <w:sz w:val="24"/>
                <w:szCs w:val="24"/>
              </w:rPr>
            </w:pPr>
            <w:r w:rsidRPr="000C321D">
              <w:rPr>
                <w:rFonts w:ascii="Times New Roman" w:hAnsi="Times New Roman" w:cs="Times New Roman"/>
                <w:b/>
                <w:bCs/>
                <w:sz w:val="24"/>
                <w:szCs w:val="24"/>
              </w:rPr>
              <w:t>(35 мин.)</w:t>
            </w:r>
          </w:p>
        </w:tc>
        <w:tc>
          <w:tcPr>
            <w:tcW w:w="747" w:type="pct"/>
            <w:tcBorders>
              <w:top w:val="single" w:sz="4" w:space="0" w:color="auto"/>
              <w:left w:val="single" w:sz="4" w:space="0" w:color="auto"/>
              <w:bottom w:val="single" w:sz="4" w:space="0" w:color="auto"/>
              <w:right w:val="single" w:sz="4" w:space="0" w:color="auto"/>
            </w:tcBorders>
            <w:shd w:val="clear" w:color="auto" w:fill="auto"/>
            <w:hideMark/>
          </w:tcPr>
          <w:p w:rsidR="00C03D9E" w:rsidRPr="000C321D" w:rsidRDefault="00C03D9E" w:rsidP="00C03D9E">
            <w:pPr>
              <w:snapToGrid w:val="0"/>
              <w:spacing w:after="0" w:line="240" w:lineRule="auto"/>
              <w:rPr>
                <w:rFonts w:ascii="Times New Roman" w:hAnsi="Times New Roman" w:cs="Times New Roman"/>
                <w:bCs/>
                <w:sz w:val="24"/>
                <w:szCs w:val="24"/>
              </w:rPr>
            </w:pPr>
            <w:r w:rsidRPr="000C321D">
              <w:rPr>
                <w:rFonts w:ascii="Times New Roman" w:hAnsi="Times New Roman" w:cs="Times New Roman"/>
                <w:bCs/>
                <w:sz w:val="24"/>
                <w:szCs w:val="24"/>
              </w:rPr>
              <w:t>9</w:t>
            </w:r>
            <w:r w:rsidR="00A13DB8" w:rsidRPr="000C321D">
              <w:rPr>
                <w:rFonts w:ascii="Times New Roman" w:hAnsi="Times New Roman" w:cs="Times New Roman"/>
                <w:bCs/>
                <w:sz w:val="24"/>
                <w:szCs w:val="24"/>
              </w:rPr>
              <w:t>.</w:t>
            </w:r>
            <w:r w:rsidR="00EC596F" w:rsidRPr="000C321D">
              <w:rPr>
                <w:rFonts w:ascii="Times New Roman" w:hAnsi="Times New Roman" w:cs="Times New Roman"/>
                <w:bCs/>
                <w:sz w:val="24"/>
                <w:szCs w:val="24"/>
              </w:rPr>
              <w:t>0</w:t>
            </w:r>
            <w:r w:rsidRPr="000C321D">
              <w:rPr>
                <w:rFonts w:ascii="Times New Roman" w:hAnsi="Times New Roman" w:cs="Times New Roman"/>
                <w:bCs/>
                <w:sz w:val="24"/>
                <w:szCs w:val="24"/>
              </w:rPr>
              <w:t>0 – 9.</w:t>
            </w:r>
            <w:r w:rsidR="00EC596F" w:rsidRPr="000C321D">
              <w:rPr>
                <w:rFonts w:ascii="Times New Roman" w:hAnsi="Times New Roman" w:cs="Times New Roman"/>
                <w:bCs/>
                <w:sz w:val="24"/>
                <w:szCs w:val="24"/>
              </w:rPr>
              <w:t>2</w:t>
            </w:r>
            <w:r w:rsidR="00A13DB8" w:rsidRPr="000C321D">
              <w:rPr>
                <w:rFonts w:ascii="Times New Roman" w:hAnsi="Times New Roman" w:cs="Times New Roman"/>
                <w:bCs/>
                <w:sz w:val="24"/>
                <w:szCs w:val="24"/>
              </w:rPr>
              <w:t>0</w:t>
            </w:r>
          </w:p>
          <w:p w:rsidR="00C03D9E" w:rsidRPr="000C321D" w:rsidRDefault="00C03D9E" w:rsidP="00C03D9E">
            <w:pPr>
              <w:snapToGrid w:val="0"/>
              <w:spacing w:after="0" w:line="240" w:lineRule="auto"/>
              <w:rPr>
                <w:rFonts w:ascii="Times New Roman" w:hAnsi="Times New Roman" w:cs="Times New Roman"/>
                <w:bCs/>
                <w:sz w:val="24"/>
                <w:szCs w:val="24"/>
              </w:rPr>
            </w:pPr>
            <w:r w:rsidRPr="000C321D">
              <w:rPr>
                <w:rFonts w:ascii="Times New Roman" w:hAnsi="Times New Roman" w:cs="Times New Roman"/>
                <w:bCs/>
                <w:sz w:val="24"/>
                <w:szCs w:val="24"/>
              </w:rPr>
              <w:t>9.</w:t>
            </w:r>
            <w:r w:rsidR="00EC596F" w:rsidRPr="000C321D">
              <w:rPr>
                <w:rFonts w:ascii="Times New Roman" w:hAnsi="Times New Roman" w:cs="Times New Roman"/>
                <w:bCs/>
                <w:sz w:val="24"/>
                <w:szCs w:val="24"/>
              </w:rPr>
              <w:t>3</w:t>
            </w:r>
            <w:r w:rsidRPr="000C321D">
              <w:rPr>
                <w:rFonts w:ascii="Times New Roman" w:hAnsi="Times New Roman" w:cs="Times New Roman"/>
                <w:bCs/>
                <w:sz w:val="24"/>
                <w:szCs w:val="24"/>
              </w:rPr>
              <w:t xml:space="preserve">0 – </w:t>
            </w:r>
            <w:r w:rsidR="00EC596F" w:rsidRPr="000C321D">
              <w:rPr>
                <w:rFonts w:ascii="Times New Roman" w:hAnsi="Times New Roman" w:cs="Times New Roman"/>
                <w:bCs/>
                <w:sz w:val="24"/>
                <w:szCs w:val="24"/>
              </w:rPr>
              <w:t>9.50</w:t>
            </w:r>
          </w:p>
          <w:p w:rsidR="00B6594E" w:rsidRPr="000C321D" w:rsidRDefault="00A13DB8" w:rsidP="00A13DB8">
            <w:pPr>
              <w:snapToGrid w:val="0"/>
              <w:spacing w:after="0" w:line="240" w:lineRule="auto"/>
              <w:jc w:val="center"/>
              <w:rPr>
                <w:rFonts w:ascii="Times New Roman" w:hAnsi="Times New Roman" w:cs="Times New Roman"/>
                <w:bCs/>
                <w:sz w:val="24"/>
                <w:szCs w:val="24"/>
              </w:rPr>
            </w:pPr>
            <w:r w:rsidRPr="000C321D">
              <w:rPr>
                <w:rFonts w:ascii="Times New Roman" w:hAnsi="Times New Roman" w:cs="Times New Roman"/>
                <w:bCs/>
                <w:sz w:val="24"/>
                <w:szCs w:val="24"/>
              </w:rPr>
              <w:t xml:space="preserve"> </w:t>
            </w:r>
            <w:r w:rsidR="00C03D9E" w:rsidRPr="000C321D">
              <w:rPr>
                <w:rFonts w:ascii="Times New Roman" w:hAnsi="Times New Roman" w:cs="Times New Roman"/>
                <w:b/>
                <w:bCs/>
                <w:sz w:val="24"/>
                <w:szCs w:val="24"/>
              </w:rPr>
              <w:t>(</w:t>
            </w:r>
            <w:r w:rsidRPr="000C321D">
              <w:rPr>
                <w:rFonts w:ascii="Times New Roman" w:hAnsi="Times New Roman" w:cs="Times New Roman"/>
                <w:b/>
                <w:bCs/>
                <w:sz w:val="24"/>
                <w:szCs w:val="24"/>
              </w:rPr>
              <w:t>50</w:t>
            </w:r>
            <w:r w:rsidR="00C03D9E" w:rsidRPr="000C321D">
              <w:rPr>
                <w:rFonts w:ascii="Times New Roman" w:hAnsi="Times New Roman" w:cs="Times New Roman"/>
                <w:b/>
                <w:bCs/>
                <w:sz w:val="24"/>
                <w:szCs w:val="24"/>
              </w:rPr>
              <w:t xml:space="preserve"> мин.)</w:t>
            </w:r>
          </w:p>
        </w:tc>
        <w:tc>
          <w:tcPr>
            <w:tcW w:w="747" w:type="pct"/>
            <w:tcBorders>
              <w:top w:val="single" w:sz="4" w:space="0" w:color="auto"/>
              <w:left w:val="single" w:sz="4" w:space="0" w:color="auto"/>
              <w:bottom w:val="single" w:sz="4" w:space="0" w:color="auto"/>
              <w:right w:val="single" w:sz="4" w:space="0" w:color="auto"/>
            </w:tcBorders>
            <w:shd w:val="clear" w:color="auto" w:fill="auto"/>
          </w:tcPr>
          <w:p w:rsidR="00C03D9E" w:rsidRPr="000C321D" w:rsidRDefault="00C03D9E" w:rsidP="00C03D9E">
            <w:pPr>
              <w:snapToGrid w:val="0"/>
              <w:spacing w:after="0" w:line="240" w:lineRule="auto"/>
              <w:rPr>
                <w:rFonts w:ascii="Times New Roman" w:hAnsi="Times New Roman" w:cs="Times New Roman"/>
                <w:bCs/>
                <w:sz w:val="24"/>
                <w:szCs w:val="24"/>
              </w:rPr>
            </w:pPr>
            <w:r w:rsidRPr="000C321D">
              <w:rPr>
                <w:rFonts w:ascii="Times New Roman" w:hAnsi="Times New Roman" w:cs="Times New Roman"/>
                <w:bCs/>
                <w:sz w:val="24"/>
                <w:szCs w:val="24"/>
              </w:rPr>
              <w:t>9.00 – 9.</w:t>
            </w:r>
            <w:r w:rsidR="00E70E2E" w:rsidRPr="000C321D">
              <w:rPr>
                <w:rFonts w:ascii="Times New Roman" w:hAnsi="Times New Roman" w:cs="Times New Roman"/>
                <w:bCs/>
                <w:sz w:val="24"/>
                <w:szCs w:val="24"/>
              </w:rPr>
              <w:t>2</w:t>
            </w:r>
            <w:r w:rsidRPr="000C321D">
              <w:rPr>
                <w:rFonts w:ascii="Times New Roman" w:hAnsi="Times New Roman" w:cs="Times New Roman"/>
                <w:bCs/>
                <w:sz w:val="24"/>
                <w:szCs w:val="24"/>
              </w:rPr>
              <w:t>5</w:t>
            </w:r>
          </w:p>
          <w:p w:rsidR="00C03D9E" w:rsidRPr="000C321D" w:rsidRDefault="00C03D9E" w:rsidP="00C03D9E">
            <w:pPr>
              <w:snapToGrid w:val="0"/>
              <w:spacing w:after="0" w:line="240" w:lineRule="auto"/>
              <w:rPr>
                <w:rFonts w:ascii="Times New Roman" w:hAnsi="Times New Roman" w:cs="Times New Roman"/>
                <w:bCs/>
                <w:sz w:val="24"/>
                <w:szCs w:val="24"/>
              </w:rPr>
            </w:pPr>
            <w:r w:rsidRPr="000C321D">
              <w:rPr>
                <w:rFonts w:ascii="Times New Roman" w:hAnsi="Times New Roman" w:cs="Times New Roman"/>
                <w:bCs/>
                <w:sz w:val="24"/>
                <w:szCs w:val="24"/>
              </w:rPr>
              <w:t>9.</w:t>
            </w:r>
            <w:r w:rsidR="00E70E2E" w:rsidRPr="000C321D">
              <w:rPr>
                <w:rFonts w:ascii="Times New Roman" w:hAnsi="Times New Roman" w:cs="Times New Roman"/>
                <w:bCs/>
                <w:sz w:val="24"/>
                <w:szCs w:val="24"/>
              </w:rPr>
              <w:t>35</w:t>
            </w:r>
            <w:r w:rsidRPr="000C321D">
              <w:rPr>
                <w:rFonts w:ascii="Times New Roman" w:hAnsi="Times New Roman" w:cs="Times New Roman"/>
                <w:bCs/>
                <w:sz w:val="24"/>
                <w:szCs w:val="24"/>
              </w:rPr>
              <w:t xml:space="preserve"> –</w:t>
            </w:r>
            <w:r w:rsidR="00E70E2E" w:rsidRPr="000C321D">
              <w:rPr>
                <w:rFonts w:ascii="Times New Roman" w:hAnsi="Times New Roman" w:cs="Times New Roman"/>
                <w:bCs/>
                <w:sz w:val="24"/>
                <w:szCs w:val="24"/>
              </w:rPr>
              <w:t>10.00</w:t>
            </w:r>
          </w:p>
          <w:p w:rsidR="00E70E2E" w:rsidRPr="000C321D" w:rsidRDefault="00E70E2E" w:rsidP="00C03D9E">
            <w:pPr>
              <w:snapToGrid w:val="0"/>
              <w:spacing w:after="0" w:line="240" w:lineRule="auto"/>
              <w:rPr>
                <w:rFonts w:ascii="Times New Roman" w:hAnsi="Times New Roman" w:cs="Times New Roman"/>
                <w:bCs/>
                <w:sz w:val="24"/>
                <w:szCs w:val="24"/>
              </w:rPr>
            </w:pPr>
            <w:r w:rsidRPr="000C321D">
              <w:rPr>
                <w:rFonts w:ascii="Times New Roman" w:hAnsi="Times New Roman" w:cs="Times New Roman"/>
                <w:bCs/>
                <w:sz w:val="24"/>
                <w:szCs w:val="24"/>
              </w:rPr>
              <w:t>10.10-10.35</w:t>
            </w:r>
          </w:p>
          <w:p w:rsidR="00B6594E" w:rsidRPr="000C321D" w:rsidRDefault="00E70E2E" w:rsidP="00E70E2E">
            <w:pPr>
              <w:snapToGrid w:val="0"/>
              <w:spacing w:after="0" w:line="240" w:lineRule="auto"/>
              <w:rPr>
                <w:rFonts w:ascii="Times New Roman" w:hAnsi="Times New Roman" w:cs="Times New Roman"/>
                <w:bCs/>
                <w:sz w:val="24"/>
                <w:szCs w:val="24"/>
              </w:rPr>
            </w:pPr>
            <w:r w:rsidRPr="000C321D">
              <w:rPr>
                <w:rFonts w:ascii="Times New Roman" w:hAnsi="Times New Roman" w:cs="Times New Roman"/>
                <w:bCs/>
                <w:sz w:val="24"/>
                <w:szCs w:val="24"/>
              </w:rPr>
              <w:t xml:space="preserve"> </w:t>
            </w:r>
            <w:proofErr w:type="gramStart"/>
            <w:r w:rsidRPr="000C321D">
              <w:rPr>
                <w:rFonts w:ascii="Times New Roman" w:hAnsi="Times New Roman" w:cs="Times New Roman"/>
                <w:b/>
                <w:bCs/>
                <w:sz w:val="24"/>
                <w:szCs w:val="24"/>
              </w:rPr>
              <w:t>1ч.</w:t>
            </w:r>
            <w:r w:rsidR="00C03D9E" w:rsidRPr="000C321D">
              <w:rPr>
                <w:rFonts w:ascii="Times New Roman" w:hAnsi="Times New Roman" w:cs="Times New Roman"/>
                <w:b/>
                <w:bCs/>
                <w:sz w:val="24"/>
                <w:szCs w:val="24"/>
              </w:rPr>
              <w:t>35мин.)</w:t>
            </w:r>
            <w:proofErr w:type="gramEnd"/>
          </w:p>
        </w:tc>
        <w:tc>
          <w:tcPr>
            <w:tcW w:w="747" w:type="pct"/>
            <w:tcBorders>
              <w:top w:val="single" w:sz="4" w:space="0" w:color="auto"/>
              <w:left w:val="single" w:sz="4" w:space="0" w:color="auto"/>
              <w:bottom w:val="single" w:sz="4" w:space="0" w:color="auto"/>
              <w:right w:val="single" w:sz="4" w:space="0" w:color="auto"/>
            </w:tcBorders>
            <w:shd w:val="clear" w:color="auto" w:fill="auto"/>
            <w:hideMark/>
          </w:tcPr>
          <w:p w:rsidR="00C03D9E" w:rsidRPr="000C321D" w:rsidRDefault="00C03D9E" w:rsidP="00C03D9E">
            <w:pPr>
              <w:snapToGrid w:val="0"/>
              <w:spacing w:after="0" w:line="240" w:lineRule="auto"/>
              <w:rPr>
                <w:rFonts w:ascii="Times New Roman" w:hAnsi="Times New Roman" w:cs="Times New Roman"/>
                <w:bCs/>
                <w:sz w:val="24"/>
                <w:szCs w:val="24"/>
              </w:rPr>
            </w:pPr>
            <w:r w:rsidRPr="000C321D">
              <w:rPr>
                <w:rFonts w:ascii="Times New Roman" w:hAnsi="Times New Roman" w:cs="Times New Roman"/>
                <w:bCs/>
                <w:sz w:val="24"/>
                <w:szCs w:val="24"/>
              </w:rPr>
              <w:t>9.00 – 9</w:t>
            </w:r>
            <w:r w:rsidR="00E70E2E" w:rsidRPr="000C321D">
              <w:rPr>
                <w:rFonts w:ascii="Times New Roman" w:hAnsi="Times New Roman" w:cs="Times New Roman"/>
                <w:bCs/>
                <w:sz w:val="24"/>
                <w:szCs w:val="24"/>
              </w:rPr>
              <w:t>.30</w:t>
            </w:r>
          </w:p>
          <w:p w:rsidR="00C03D9E" w:rsidRPr="000C321D" w:rsidRDefault="00C03D9E" w:rsidP="00C03D9E">
            <w:pPr>
              <w:snapToGrid w:val="0"/>
              <w:spacing w:after="0" w:line="240" w:lineRule="auto"/>
              <w:rPr>
                <w:rFonts w:ascii="Times New Roman" w:hAnsi="Times New Roman" w:cs="Times New Roman"/>
                <w:bCs/>
                <w:sz w:val="24"/>
                <w:szCs w:val="24"/>
              </w:rPr>
            </w:pPr>
            <w:r w:rsidRPr="000C321D">
              <w:rPr>
                <w:rFonts w:ascii="Times New Roman" w:hAnsi="Times New Roman" w:cs="Times New Roman"/>
                <w:bCs/>
                <w:sz w:val="24"/>
                <w:szCs w:val="24"/>
              </w:rPr>
              <w:t>9.</w:t>
            </w:r>
            <w:r w:rsidR="00E70E2E" w:rsidRPr="000C321D">
              <w:rPr>
                <w:rFonts w:ascii="Times New Roman" w:hAnsi="Times New Roman" w:cs="Times New Roman"/>
                <w:bCs/>
                <w:sz w:val="24"/>
                <w:szCs w:val="24"/>
              </w:rPr>
              <w:t>4</w:t>
            </w:r>
            <w:r w:rsidRPr="000C321D">
              <w:rPr>
                <w:rFonts w:ascii="Times New Roman" w:hAnsi="Times New Roman" w:cs="Times New Roman"/>
                <w:bCs/>
                <w:sz w:val="24"/>
                <w:szCs w:val="24"/>
              </w:rPr>
              <w:t xml:space="preserve">0 – </w:t>
            </w:r>
            <w:r w:rsidR="00E70E2E" w:rsidRPr="000C321D">
              <w:rPr>
                <w:rFonts w:ascii="Times New Roman" w:hAnsi="Times New Roman" w:cs="Times New Roman"/>
                <w:bCs/>
                <w:sz w:val="24"/>
                <w:szCs w:val="24"/>
              </w:rPr>
              <w:t>10.10</w:t>
            </w:r>
          </w:p>
          <w:p w:rsidR="00E70E2E" w:rsidRPr="000C321D" w:rsidRDefault="00E70E2E" w:rsidP="00C03D9E">
            <w:pPr>
              <w:snapToGrid w:val="0"/>
              <w:spacing w:after="0" w:line="240" w:lineRule="auto"/>
              <w:rPr>
                <w:rFonts w:ascii="Times New Roman" w:hAnsi="Times New Roman" w:cs="Times New Roman"/>
                <w:bCs/>
                <w:sz w:val="24"/>
                <w:szCs w:val="24"/>
              </w:rPr>
            </w:pPr>
            <w:r w:rsidRPr="000C321D">
              <w:rPr>
                <w:rFonts w:ascii="Times New Roman" w:hAnsi="Times New Roman" w:cs="Times New Roman"/>
                <w:bCs/>
                <w:sz w:val="24"/>
                <w:szCs w:val="24"/>
              </w:rPr>
              <w:t>10.20-10.50</w:t>
            </w:r>
          </w:p>
          <w:p w:rsidR="00B6594E" w:rsidRPr="000C321D" w:rsidRDefault="00E70E2E" w:rsidP="00E70E2E">
            <w:pPr>
              <w:snapToGrid w:val="0"/>
              <w:spacing w:after="0" w:line="240" w:lineRule="auto"/>
              <w:rPr>
                <w:rFonts w:ascii="Times New Roman" w:hAnsi="Times New Roman" w:cs="Times New Roman"/>
                <w:bCs/>
                <w:sz w:val="24"/>
                <w:szCs w:val="24"/>
              </w:rPr>
            </w:pPr>
            <w:r w:rsidRPr="000C321D">
              <w:rPr>
                <w:rFonts w:ascii="Times New Roman" w:hAnsi="Times New Roman" w:cs="Times New Roman"/>
                <w:bCs/>
                <w:sz w:val="24"/>
                <w:szCs w:val="24"/>
              </w:rPr>
              <w:t xml:space="preserve"> </w:t>
            </w:r>
            <w:proofErr w:type="gramStart"/>
            <w:r w:rsidRPr="000C321D">
              <w:rPr>
                <w:rFonts w:ascii="Times New Roman" w:hAnsi="Times New Roman" w:cs="Times New Roman"/>
                <w:b/>
                <w:bCs/>
                <w:sz w:val="24"/>
                <w:szCs w:val="24"/>
              </w:rPr>
              <w:t>1ч.50</w:t>
            </w:r>
            <w:r w:rsidR="00C03D9E" w:rsidRPr="000C321D">
              <w:rPr>
                <w:rFonts w:ascii="Times New Roman" w:hAnsi="Times New Roman" w:cs="Times New Roman"/>
                <w:b/>
                <w:bCs/>
                <w:sz w:val="24"/>
                <w:szCs w:val="24"/>
              </w:rPr>
              <w:t>мин</w:t>
            </w:r>
            <w:r w:rsidRPr="000C321D">
              <w:rPr>
                <w:rFonts w:ascii="Times New Roman" w:hAnsi="Times New Roman" w:cs="Times New Roman"/>
                <w:b/>
                <w:bCs/>
                <w:sz w:val="24"/>
                <w:szCs w:val="24"/>
              </w:rPr>
              <w:t>)</w:t>
            </w:r>
            <w:proofErr w:type="gramEnd"/>
          </w:p>
        </w:tc>
      </w:tr>
      <w:tr w:rsidR="004F6072" w:rsidRPr="00B6594E" w:rsidTr="000C321D">
        <w:tc>
          <w:tcPr>
            <w:tcW w:w="1168" w:type="pct"/>
            <w:tcBorders>
              <w:top w:val="single" w:sz="4" w:space="0" w:color="auto"/>
              <w:left w:val="single" w:sz="4" w:space="0" w:color="auto"/>
              <w:bottom w:val="single" w:sz="4" w:space="0" w:color="auto"/>
              <w:right w:val="single" w:sz="4" w:space="0" w:color="auto"/>
            </w:tcBorders>
            <w:shd w:val="clear" w:color="auto" w:fill="auto"/>
            <w:hideMark/>
          </w:tcPr>
          <w:p w:rsidR="004F6072" w:rsidRPr="000C321D" w:rsidRDefault="004F6072" w:rsidP="00B6594E">
            <w:pPr>
              <w:snapToGrid w:val="0"/>
              <w:spacing w:after="0" w:line="240" w:lineRule="auto"/>
              <w:rPr>
                <w:rFonts w:ascii="Times New Roman" w:hAnsi="Times New Roman" w:cs="Times New Roman"/>
                <w:bCs/>
                <w:sz w:val="24"/>
                <w:szCs w:val="24"/>
              </w:rPr>
            </w:pPr>
            <w:r w:rsidRPr="000C321D">
              <w:rPr>
                <w:rFonts w:ascii="Times New Roman" w:hAnsi="Times New Roman" w:cs="Times New Roman"/>
                <w:bCs/>
                <w:sz w:val="24"/>
                <w:szCs w:val="24"/>
              </w:rPr>
              <w:t>Самостоятельная деятельность, индивидуальная работа с детьми</w:t>
            </w:r>
          </w:p>
        </w:tc>
        <w:tc>
          <w:tcPr>
            <w:tcW w:w="815" w:type="pct"/>
            <w:tcBorders>
              <w:top w:val="single" w:sz="4" w:space="0" w:color="auto"/>
              <w:left w:val="single" w:sz="4" w:space="0" w:color="auto"/>
              <w:bottom w:val="single" w:sz="4" w:space="0" w:color="auto"/>
              <w:right w:val="single" w:sz="4" w:space="0" w:color="auto"/>
            </w:tcBorders>
            <w:shd w:val="clear" w:color="auto" w:fill="auto"/>
            <w:hideMark/>
          </w:tcPr>
          <w:p w:rsidR="004F6072" w:rsidRPr="000C321D" w:rsidRDefault="00716004" w:rsidP="00171347">
            <w:pPr>
              <w:snapToGrid w:val="0"/>
              <w:spacing w:after="0" w:line="240" w:lineRule="auto"/>
              <w:rPr>
                <w:rFonts w:ascii="Times New Roman" w:hAnsi="Times New Roman" w:cs="Times New Roman"/>
                <w:bCs/>
                <w:sz w:val="24"/>
                <w:szCs w:val="24"/>
              </w:rPr>
            </w:pPr>
            <w:r w:rsidRPr="000C321D">
              <w:rPr>
                <w:rFonts w:ascii="Times New Roman" w:hAnsi="Times New Roman" w:cs="Times New Roman"/>
                <w:bCs/>
                <w:sz w:val="24"/>
                <w:szCs w:val="24"/>
              </w:rPr>
              <w:t>9.35 –</w:t>
            </w:r>
            <w:r w:rsidR="00171347" w:rsidRPr="000C321D">
              <w:rPr>
                <w:rFonts w:ascii="Times New Roman" w:hAnsi="Times New Roman" w:cs="Times New Roman"/>
                <w:bCs/>
                <w:sz w:val="24"/>
                <w:szCs w:val="24"/>
              </w:rPr>
              <w:t xml:space="preserve"> 1</w:t>
            </w:r>
            <w:r w:rsidRPr="000C321D">
              <w:rPr>
                <w:rFonts w:ascii="Times New Roman" w:hAnsi="Times New Roman" w:cs="Times New Roman"/>
                <w:bCs/>
                <w:sz w:val="24"/>
                <w:szCs w:val="24"/>
              </w:rPr>
              <w:t>0.00</w:t>
            </w:r>
          </w:p>
        </w:tc>
        <w:tc>
          <w:tcPr>
            <w:tcW w:w="776" w:type="pct"/>
            <w:tcBorders>
              <w:top w:val="single" w:sz="4" w:space="0" w:color="auto"/>
              <w:left w:val="single" w:sz="4" w:space="0" w:color="auto"/>
              <w:bottom w:val="single" w:sz="4" w:space="0" w:color="auto"/>
              <w:right w:val="single" w:sz="4" w:space="0" w:color="auto"/>
            </w:tcBorders>
            <w:shd w:val="clear" w:color="auto" w:fill="auto"/>
            <w:hideMark/>
          </w:tcPr>
          <w:p w:rsidR="004F6072" w:rsidRPr="000C321D" w:rsidRDefault="00EC596F" w:rsidP="00B6594E">
            <w:pPr>
              <w:snapToGrid w:val="0"/>
              <w:spacing w:after="0" w:line="240" w:lineRule="auto"/>
              <w:jc w:val="center"/>
              <w:rPr>
                <w:rFonts w:ascii="Times New Roman" w:hAnsi="Times New Roman" w:cs="Times New Roman"/>
                <w:bCs/>
                <w:sz w:val="24"/>
                <w:szCs w:val="24"/>
              </w:rPr>
            </w:pPr>
            <w:r w:rsidRPr="000C321D">
              <w:rPr>
                <w:rFonts w:ascii="Times New Roman" w:hAnsi="Times New Roman" w:cs="Times New Roman"/>
                <w:bCs/>
                <w:sz w:val="24"/>
                <w:szCs w:val="24"/>
              </w:rPr>
              <w:t>9.35 – 10.00</w:t>
            </w:r>
          </w:p>
        </w:tc>
        <w:tc>
          <w:tcPr>
            <w:tcW w:w="747" w:type="pct"/>
            <w:tcBorders>
              <w:top w:val="single" w:sz="4" w:space="0" w:color="auto"/>
              <w:left w:val="single" w:sz="4" w:space="0" w:color="auto"/>
              <w:bottom w:val="single" w:sz="4" w:space="0" w:color="auto"/>
              <w:right w:val="single" w:sz="4" w:space="0" w:color="auto"/>
            </w:tcBorders>
            <w:shd w:val="clear" w:color="auto" w:fill="auto"/>
            <w:hideMark/>
          </w:tcPr>
          <w:p w:rsidR="004F6072" w:rsidRPr="000C321D" w:rsidRDefault="00EC596F" w:rsidP="00EC596F">
            <w:pPr>
              <w:snapToGrid w:val="0"/>
              <w:spacing w:after="0" w:line="240" w:lineRule="auto"/>
              <w:jc w:val="center"/>
              <w:rPr>
                <w:rFonts w:ascii="Times New Roman" w:hAnsi="Times New Roman" w:cs="Times New Roman"/>
                <w:bCs/>
                <w:sz w:val="24"/>
                <w:szCs w:val="24"/>
              </w:rPr>
            </w:pPr>
            <w:r w:rsidRPr="000C321D">
              <w:rPr>
                <w:rFonts w:ascii="Times New Roman" w:hAnsi="Times New Roman" w:cs="Times New Roman"/>
                <w:bCs/>
                <w:sz w:val="24"/>
                <w:szCs w:val="24"/>
              </w:rPr>
              <w:t>9.50 – 10.00</w:t>
            </w:r>
          </w:p>
        </w:tc>
        <w:tc>
          <w:tcPr>
            <w:tcW w:w="747" w:type="pct"/>
            <w:tcBorders>
              <w:top w:val="single" w:sz="4" w:space="0" w:color="auto"/>
              <w:left w:val="single" w:sz="4" w:space="0" w:color="auto"/>
              <w:bottom w:val="single" w:sz="4" w:space="0" w:color="auto"/>
              <w:right w:val="single" w:sz="4" w:space="0" w:color="auto"/>
            </w:tcBorders>
            <w:shd w:val="clear" w:color="auto" w:fill="auto"/>
          </w:tcPr>
          <w:p w:rsidR="004F6072" w:rsidRPr="000C321D" w:rsidRDefault="00C17BF4" w:rsidP="00EC596F">
            <w:pPr>
              <w:snapToGrid w:val="0"/>
              <w:spacing w:after="0" w:line="240" w:lineRule="auto"/>
              <w:jc w:val="center"/>
              <w:rPr>
                <w:rFonts w:ascii="Times New Roman" w:hAnsi="Times New Roman" w:cs="Times New Roman"/>
                <w:bCs/>
                <w:sz w:val="24"/>
                <w:szCs w:val="24"/>
              </w:rPr>
            </w:pPr>
            <w:r w:rsidRPr="000C321D">
              <w:rPr>
                <w:rFonts w:ascii="Times New Roman" w:hAnsi="Times New Roman" w:cs="Times New Roman"/>
                <w:bCs/>
                <w:sz w:val="24"/>
                <w:szCs w:val="24"/>
              </w:rPr>
              <w:t xml:space="preserve"> </w:t>
            </w:r>
          </w:p>
        </w:tc>
        <w:tc>
          <w:tcPr>
            <w:tcW w:w="747" w:type="pct"/>
            <w:tcBorders>
              <w:top w:val="single" w:sz="4" w:space="0" w:color="auto"/>
              <w:left w:val="single" w:sz="4" w:space="0" w:color="auto"/>
              <w:bottom w:val="single" w:sz="4" w:space="0" w:color="auto"/>
              <w:right w:val="single" w:sz="4" w:space="0" w:color="auto"/>
            </w:tcBorders>
            <w:shd w:val="clear" w:color="auto" w:fill="auto"/>
            <w:hideMark/>
          </w:tcPr>
          <w:p w:rsidR="004F6072" w:rsidRPr="000C321D" w:rsidRDefault="00C17BF4" w:rsidP="00EC596F">
            <w:pPr>
              <w:snapToGrid w:val="0"/>
              <w:spacing w:after="0" w:line="240" w:lineRule="auto"/>
              <w:jc w:val="center"/>
              <w:rPr>
                <w:rFonts w:ascii="Times New Roman" w:hAnsi="Times New Roman" w:cs="Times New Roman"/>
                <w:bCs/>
                <w:sz w:val="24"/>
                <w:szCs w:val="24"/>
              </w:rPr>
            </w:pPr>
            <w:r w:rsidRPr="000C321D">
              <w:rPr>
                <w:rFonts w:ascii="Times New Roman" w:hAnsi="Times New Roman" w:cs="Times New Roman"/>
                <w:bCs/>
                <w:sz w:val="24"/>
                <w:szCs w:val="24"/>
              </w:rPr>
              <w:t xml:space="preserve"> </w:t>
            </w:r>
          </w:p>
        </w:tc>
      </w:tr>
      <w:tr w:rsidR="004F6072" w:rsidRPr="00B6594E" w:rsidTr="000C321D">
        <w:tc>
          <w:tcPr>
            <w:tcW w:w="1168" w:type="pct"/>
            <w:tcBorders>
              <w:top w:val="single" w:sz="4" w:space="0" w:color="auto"/>
              <w:left w:val="single" w:sz="4" w:space="0" w:color="auto"/>
              <w:bottom w:val="single" w:sz="4" w:space="0" w:color="auto"/>
              <w:right w:val="single" w:sz="4" w:space="0" w:color="auto"/>
            </w:tcBorders>
            <w:shd w:val="clear" w:color="auto" w:fill="auto"/>
            <w:hideMark/>
          </w:tcPr>
          <w:p w:rsidR="004F6072" w:rsidRPr="000C321D" w:rsidRDefault="004F6072" w:rsidP="00B6594E">
            <w:pPr>
              <w:snapToGrid w:val="0"/>
              <w:spacing w:after="0" w:line="240" w:lineRule="auto"/>
              <w:rPr>
                <w:rFonts w:ascii="Times New Roman" w:hAnsi="Times New Roman" w:cs="Times New Roman"/>
                <w:bCs/>
                <w:sz w:val="24"/>
                <w:szCs w:val="24"/>
              </w:rPr>
            </w:pPr>
            <w:r w:rsidRPr="000C321D">
              <w:rPr>
                <w:rFonts w:ascii="Times New Roman" w:hAnsi="Times New Roman" w:cs="Times New Roman"/>
                <w:bCs/>
                <w:sz w:val="24"/>
                <w:szCs w:val="24"/>
              </w:rPr>
              <w:t>Второй завтрак</w:t>
            </w:r>
          </w:p>
        </w:tc>
        <w:tc>
          <w:tcPr>
            <w:tcW w:w="815" w:type="pct"/>
            <w:tcBorders>
              <w:top w:val="single" w:sz="4" w:space="0" w:color="auto"/>
              <w:left w:val="single" w:sz="4" w:space="0" w:color="auto"/>
              <w:bottom w:val="single" w:sz="4" w:space="0" w:color="auto"/>
              <w:right w:val="single" w:sz="4" w:space="0" w:color="auto"/>
            </w:tcBorders>
            <w:shd w:val="clear" w:color="auto" w:fill="auto"/>
            <w:hideMark/>
          </w:tcPr>
          <w:p w:rsidR="004F6072" w:rsidRPr="000C321D" w:rsidRDefault="00C17BF4" w:rsidP="00716004">
            <w:pPr>
              <w:snapToGrid w:val="0"/>
              <w:spacing w:after="0" w:line="240" w:lineRule="auto"/>
              <w:rPr>
                <w:rFonts w:ascii="Times New Roman" w:hAnsi="Times New Roman" w:cs="Times New Roman"/>
                <w:bCs/>
                <w:sz w:val="24"/>
                <w:szCs w:val="24"/>
              </w:rPr>
            </w:pPr>
            <w:r w:rsidRPr="000C321D">
              <w:rPr>
                <w:rFonts w:ascii="Times New Roman" w:hAnsi="Times New Roman" w:cs="Times New Roman"/>
                <w:bCs/>
                <w:sz w:val="24"/>
                <w:szCs w:val="24"/>
              </w:rPr>
              <w:t>9.35 – 10.00</w:t>
            </w:r>
          </w:p>
        </w:tc>
        <w:tc>
          <w:tcPr>
            <w:tcW w:w="776" w:type="pct"/>
            <w:tcBorders>
              <w:top w:val="single" w:sz="4" w:space="0" w:color="auto"/>
              <w:left w:val="single" w:sz="4" w:space="0" w:color="auto"/>
              <w:bottom w:val="single" w:sz="4" w:space="0" w:color="auto"/>
              <w:right w:val="single" w:sz="4" w:space="0" w:color="auto"/>
            </w:tcBorders>
            <w:shd w:val="clear" w:color="auto" w:fill="auto"/>
            <w:hideMark/>
          </w:tcPr>
          <w:p w:rsidR="004F6072" w:rsidRPr="000C321D" w:rsidRDefault="00C17BF4" w:rsidP="00B6594E">
            <w:pPr>
              <w:snapToGrid w:val="0"/>
              <w:spacing w:after="0" w:line="240" w:lineRule="auto"/>
              <w:jc w:val="center"/>
              <w:rPr>
                <w:rFonts w:ascii="Times New Roman" w:hAnsi="Times New Roman" w:cs="Times New Roman"/>
                <w:bCs/>
                <w:sz w:val="24"/>
                <w:szCs w:val="24"/>
              </w:rPr>
            </w:pPr>
            <w:r w:rsidRPr="000C321D">
              <w:rPr>
                <w:rFonts w:ascii="Times New Roman" w:hAnsi="Times New Roman" w:cs="Times New Roman"/>
                <w:bCs/>
                <w:sz w:val="24"/>
                <w:szCs w:val="24"/>
              </w:rPr>
              <w:t>9.35 – 10.00</w:t>
            </w:r>
          </w:p>
        </w:tc>
        <w:tc>
          <w:tcPr>
            <w:tcW w:w="747" w:type="pct"/>
            <w:tcBorders>
              <w:top w:val="single" w:sz="4" w:space="0" w:color="auto"/>
              <w:left w:val="single" w:sz="4" w:space="0" w:color="auto"/>
              <w:bottom w:val="single" w:sz="4" w:space="0" w:color="auto"/>
              <w:right w:val="single" w:sz="4" w:space="0" w:color="auto"/>
            </w:tcBorders>
            <w:shd w:val="clear" w:color="auto" w:fill="auto"/>
            <w:hideMark/>
          </w:tcPr>
          <w:p w:rsidR="004F6072" w:rsidRPr="000C321D" w:rsidRDefault="004F6072" w:rsidP="00B6594E">
            <w:pPr>
              <w:snapToGrid w:val="0"/>
              <w:spacing w:after="0" w:line="240" w:lineRule="auto"/>
              <w:jc w:val="center"/>
              <w:rPr>
                <w:rFonts w:ascii="Times New Roman" w:hAnsi="Times New Roman" w:cs="Times New Roman"/>
                <w:bCs/>
                <w:sz w:val="24"/>
                <w:szCs w:val="24"/>
              </w:rPr>
            </w:pPr>
          </w:p>
        </w:tc>
        <w:tc>
          <w:tcPr>
            <w:tcW w:w="747" w:type="pct"/>
            <w:tcBorders>
              <w:top w:val="single" w:sz="4" w:space="0" w:color="auto"/>
              <w:left w:val="single" w:sz="4" w:space="0" w:color="auto"/>
              <w:bottom w:val="single" w:sz="4" w:space="0" w:color="auto"/>
              <w:right w:val="single" w:sz="4" w:space="0" w:color="auto"/>
            </w:tcBorders>
            <w:shd w:val="clear" w:color="auto" w:fill="auto"/>
          </w:tcPr>
          <w:p w:rsidR="004F6072" w:rsidRPr="000C321D" w:rsidRDefault="004F6072" w:rsidP="00B6594E">
            <w:pPr>
              <w:snapToGrid w:val="0"/>
              <w:spacing w:after="0" w:line="240" w:lineRule="auto"/>
              <w:jc w:val="center"/>
              <w:rPr>
                <w:rFonts w:ascii="Times New Roman" w:hAnsi="Times New Roman" w:cs="Times New Roman"/>
                <w:bCs/>
                <w:sz w:val="24"/>
                <w:szCs w:val="24"/>
              </w:rPr>
            </w:pPr>
          </w:p>
        </w:tc>
        <w:tc>
          <w:tcPr>
            <w:tcW w:w="747" w:type="pct"/>
            <w:tcBorders>
              <w:top w:val="single" w:sz="4" w:space="0" w:color="auto"/>
              <w:left w:val="single" w:sz="4" w:space="0" w:color="auto"/>
              <w:bottom w:val="single" w:sz="4" w:space="0" w:color="auto"/>
              <w:right w:val="single" w:sz="4" w:space="0" w:color="auto"/>
            </w:tcBorders>
            <w:shd w:val="clear" w:color="auto" w:fill="auto"/>
            <w:hideMark/>
          </w:tcPr>
          <w:p w:rsidR="004F6072" w:rsidRPr="000C321D" w:rsidRDefault="004F6072" w:rsidP="00B6594E">
            <w:pPr>
              <w:snapToGrid w:val="0"/>
              <w:spacing w:after="0" w:line="240" w:lineRule="auto"/>
              <w:jc w:val="center"/>
              <w:rPr>
                <w:rFonts w:ascii="Times New Roman" w:hAnsi="Times New Roman" w:cs="Times New Roman"/>
                <w:bCs/>
                <w:sz w:val="24"/>
                <w:szCs w:val="24"/>
              </w:rPr>
            </w:pPr>
          </w:p>
        </w:tc>
      </w:tr>
      <w:tr w:rsidR="00C45F4C" w:rsidRPr="00B6594E" w:rsidTr="000C321D">
        <w:tc>
          <w:tcPr>
            <w:tcW w:w="1168" w:type="pct"/>
            <w:tcBorders>
              <w:top w:val="single" w:sz="4" w:space="0" w:color="auto"/>
              <w:left w:val="single" w:sz="4" w:space="0" w:color="auto"/>
              <w:bottom w:val="single" w:sz="4" w:space="0" w:color="auto"/>
              <w:right w:val="single" w:sz="4" w:space="0" w:color="auto"/>
            </w:tcBorders>
            <w:shd w:val="clear" w:color="auto" w:fill="auto"/>
            <w:hideMark/>
          </w:tcPr>
          <w:p w:rsidR="00C45F4C" w:rsidRPr="000C321D" w:rsidRDefault="00C45F4C" w:rsidP="00B6594E">
            <w:pPr>
              <w:snapToGrid w:val="0"/>
              <w:spacing w:after="0" w:line="240" w:lineRule="auto"/>
              <w:rPr>
                <w:rFonts w:ascii="Times New Roman" w:hAnsi="Times New Roman" w:cs="Times New Roman"/>
                <w:bCs/>
                <w:sz w:val="24"/>
                <w:szCs w:val="24"/>
              </w:rPr>
            </w:pPr>
            <w:r w:rsidRPr="000C321D">
              <w:rPr>
                <w:rFonts w:ascii="Times New Roman" w:hAnsi="Times New Roman" w:cs="Times New Roman"/>
                <w:bCs/>
                <w:sz w:val="24"/>
                <w:szCs w:val="24"/>
              </w:rPr>
              <w:t xml:space="preserve">Подготовка к прогулке, </w:t>
            </w:r>
            <w:r w:rsidRPr="000C321D">
              <w:rPr>
                <w:rFonts w:ascii="Times New Roman" w:hAnsi="Times New Roman" w:cs="Times New Roman"/>
                <w:b/>
                <w:bCs/>
                <w:sz w:val="24"/>
                <w:szCs w:val="24"/>
              </w:rPr>
              <w:t>Прогулка,</w:t>
            </w:r>
            <w:r w:rsidRPr="000C321D">
              <w:rPr>
                <w:rFonts w:ascii="Times New Roman" w:hAnsi="Times New Roman" w:cs="Times New Roman"/>
                <w:bCs/>
                <w:sz w:val="24"/>
                <w:szCs w:val="24"/>
              </w:rPr>
              <w:t xml:space="preserve"> </w:t>
            </w:r>
            <w:r w:rsidRPr="000C321D">
              <w:rPr>
                <w:rFonts w:ascii="Times New Roman" w:hAnsi="Times New Roman" w:cs="Times New Roman"/>
                <w:bCs/>
                <w:sz w:val="24"/>
                <w:szCs w:val="24"/>
                <w:u w:val="single"/>
              </w:rPr>
              <w:t>самостоятельная деятельность</w:t>
            </w:r>
          </w:p>
        </w:tc>
        <w:tc>
          <w:tcPr>
            <w:tcW w:w="815" w:type="pct"/>
            <w:tcBorders>
              <w:top w:val="single" w:sz="4" w:space="0" w:color="auto"/>
              <w:left w:val="single" w:sz="4" w:space="0" w:color="auto"/>
              <w:bottom w:val="single" w:sz="4" w:space="0" w:color="auto"/>
              <w:right w:val="single" w:sz="4" w:space="0" w:color="auto"/>
            </w:tcBorders>
            <w:shd w:val="clear" w:color="auto" w:fill="auto"/>
            <w:hideMark/>
          </w:tcPr>
          <w:p w:rsidR="00C45F4C" w:rsidRPr="000C321D" w:rsidRDefault="00C45F4C" w:rsidP="00171347">
            <w:pPr>
              <w:snapToGrid w:val="0"/>
              <w:spacing w:after="0" w:line="240" w:lineRule="auto"/>
              <w:jc w:val="center"/>
              <w:rPr>
                <w:rFonts w:ascii="Times New Roman" w:hAnsi="Times New Roman" w:cs="Times New Roman"/>
                <w:bCs/>
                <w:sz w:val="24"/>
                <w:szCs w:val="24"/>
              </w:rPr>
            </w:pPr>
            <w:r w:rsidRPr="000C321D">
              <w:rPr>
                <w:rFonts w:ascii="Times New Roman" w:hAnsi="Times New Roman" w:cs="Times New Roman"/>
                <w:bCs/>
                <w:sz w:val="24"/>
                <w:szCs w:val="24"/>
              </w:rPr>
              <w:t>10</w:t>
            </w:r>
            <w:r w:rsidR="00C17BF4" w:rsidRPr="000C321D">
              <w:rPr>
                <w:rFonts w:ascii="Times New Roman" w:hAnsi="Times New Roman" w:cs="Times New Roman"/>
                <w:bCs/>
                <w:sz w:val="24"/>
                <w:szCs w:val="24"/>
              </w:rPr>
              <w:t>.00</w:t>
            </w:r>
            <w:r w:rsidRPr="000C321D">
              <w:rPr>
                <w:rFonts w:ascii="Times New Roman" w:hAnsi="Times New Roman" w:cs="Times New Roman"/>
                <w:bCs/>
                <w:sz w:val="24"/>
                <w:szCs w:val="24"/>
              </w:rPr>
              <w:t xml:space="preserve"> – 11.30</w:t>
            </w:r>
          </w:p>
          <w:p w:rsidR="00C45F4C" w:rsidRPr="000C321D" w:rsidRDefault="00C45F4C" w:rsidP="00171347">
            <w:pPr>
              <w:snapToGrid w:val="0"/>
              <w:spacing w:after="0" w:line="240" w:lineRule="auto"/>
              <w:jc w:val="center"/>
              <w:rPr>
                <w:rFonts w:ascii="Times New Roman" w:hAnsi="Times New Roman" w:cs="Times New Roman"/>
                <w:b/>
                <w:bCs/>
                <w:sz w:val="24"/>
                <w:szCs w:val="24"/>
              </w:rPr>
            </w:pPr>
            <w:r w:rsidRPr="000C321D">
              <w:rPr>
                <w:rFonts w:ascii="Times New Roman" w:hAnsi="Times New Roman" w:cs="Times New Roman"/>
                <w:b/>
                <w:bCs/>
                <w:sz w:val="24"/>
                <w:szCs w:val="24"/>
              </w:rPr>
              <w:t>(1 ч</w:t>
            </w:r>
            <w:r w:rsidR="00FE1FFE" w:rsidRPr="000C321D">
              <w:rPr>
                <w:rFonts w:ascii="Times New Roman" w:hAnsi="Times New Roman" w:cs="Times New Roman"/>
                <w:b/>
                <w:bCs/>
                <w:sz w:val="24"/>
                <w:szCs w:val="24"/>
              </w:rPr>
              <w:t>.</w:t>
            </w:r>
            <w:r w:rsidR="00C17BF4" w:rsidRPr="000C321D">
              <w:rPr>
                <w:rFonts w:ascii="Times New Roman" w:hAnsi="Times New Roman" w:cs="Times New Roman"/>
                <w:b/>
                <w:bCs/>
                <w:sz w:val="24"/>
                <w:szCs w:val="24"/>
              </w:rPr>
              <w:t>30</w:t>
            </w:r>
            <w:r w:rsidR="006F5988" w:rsidRPr="000C321D">
              <w:rPr>
                <w:rFonts w:ascii="Times New Roman" w:hAnsi="Times New Roman" w:cs="Times New Roman"/>
                <w:b/>
                <w:bCs/>
                <w:sz w:val="24"/>
                <w:szCs w:val="24"/>
              </w:rPr>
              <w:t xml:space="preserve"> мин</w:t>
            </w:r>
            <w:r w:rsidR="00FE1FFE" w:rsidRPr="000C321D">
              <w:rPr>
                <w:rFonts w:ascii="Times New Roman" w:hAnsi="Times New Roman" w:cs="Times New Roman"/>
                <w:b/>
                <w:bCs/>
                <w:sz w:val="24"/>
                <w:szCs w:val="24"/>
              </w:rPr>
              <w:t>.</w:t>
            </w:r>
            <w:r w:rsidR="006F5988" w:rsidRPr="000C321D">
              <w:rPr>
                <w:rFonts w:ascii="Times New Roman" w:hAnsi="Times New Roman" w:cs="Times New Roman"/>
                <w:b/>
                <w:bCs/>
                <w:sz w:val="24"/>
                <w:szCs w:val="24"/>
              </w:rPr>
              <w:t>)</w:t>
            </w:r>
          </w:p>
          <w:p w:rsidR="00C45F4C" w:rsidRPr="000C321D" w:rsidRDefault="00C45F4C" w:rsidP="00171347">
            <w:pPr>
              <w:snapToGrid w:val="0"/>
              <w:spacing w:after="0" w:line="240" w:lineRule="auto"/>
              <w:jc w:val="center"/>
              <w:rPr>
                <w:rFonts w:ascii="Times New Roman" w:hAnsi="Times New Roman" w:cs="Times New Roman"/>
                <w:bCs/>
                <w:sz w:val="24"/>
                <w:szCs w:val="24"/>
              </w:rPr>
            </w:pPr>
            <w:r w:rsidRPr="000C321D">
              <w:rPr>
                <w:rFonts w:ascii="Times New Roman" w:hAnsi="Times New Roman" w:cs="Times New Roman"/>
                <w:bCs/>
                <w:sz w:val="24"/>
                <w:szCs w:val="24"/>
              </w:rPr>
              <w:t xml:space="preserve"> </w:t>
            </w:r>
          </w:p>
        </w:tc>
        <w:tc>
          <w:tcPr>
            <w:tcW w:w="776" w:type="pct"/>
            <w:tcBorders>
              <w:top w:val="single" w:sz="4" w:space="0" w:color="auto"/>
              <w:left w:val="single" w:sz="4" w:space="0" w:color="auto"/>
              <w:bottom w:val="single" w:sz="4" w:space="0" w:color="auto"/>
              <w:right w:val="single" w:sz="4" w:space="0" w:color="auto"/>
            </w:tcBorders>
            <w:shd w:val="clear" w:color="auto" w:fill="auto"/>
            <w:hideMark/>
          </w:tcPr>
          <w:p w:rsidR="00C03D9E" w:rsidRPr="000C321D" w:rsidRDefault="00C03D9E" w:rsidP="00C03D9E">
            <w:pPr>
              <w:snapToGrid w:val="0"/>
              <w:spacing w:after="0" w:line="240" w:lineRule="auto"/>
              <w:jc w:val="center"/>
              <w:rPr>
                <w:rFonts w:ascii="Times New Roman" w:hAnsi="Times New Roman" w:cs="Times New Roman"/>
                <w:bCs/>
                <w:sz w:val="24"/>
                <w:szCs w:val="24"/>
              </w:rPr>
            </w:pPr>
            <w:r w:rsidRPr="000C321D">
              <w:rPr>
                <w:rFonts w:ascii="Times New Roman" w:hAnsi="Times New Roman" w:cs="Times New Roman"/>
                <w:bCs/>
                <w:sz w:val="24"/>
                <w:szCs w:val="24"/>
              </w:rPr>
              <w:t>10.</w:t>
            </w:r>
            <w:r w:rsidR="00C17BF4" w:rsidRPr="000C321D">
              <w:rPr>
                <w:rFonts w:ascii="Times New Roman" w:hAnsi="Times New Roman" w:cs="Times New Roman"/>
                <w:bCs/>
                <w:sz w:val="24"/>
                <w:szCs w:val="24"/>
              </w:rPr>
              <w:t>00</w:t>
            </w:r>
            <w:r w:rsidRPr="000C321D">
              <w:rPr>
                <w:rFonts w:ascii="Times New Roman" w:hAnsi="Times New Roman" w:cs="Times New Roman"/>
                <w:bCs/>
                <w:sz w:val="24"/>
                <w:szCs w:val="24"/>
              </w:rPr>
              <w:t>– 1</w:t>
            </w:r>
            <w:r w:rsidR="00910EF3" w:rsidRPr="000C321D">
              <w:rPr>
                <w:rFonts w:ascii="Times New Roman" w:hAnsi="Times New Roman" w:cs="Times New Roman"/>
                <w:bCs/>
                <w:sz w:val="24"/>
                <w:szCs w:val="24"/>
              </w:rPr>
              <w:t>2.00</w:t>
            </w:r>
          </w:p>
          <w:p w:rsidR="00C03D9E" w:rsidRPr="000C321D" w:rsidRDefault="00C03D9E" w:rsidP="00C03D9E">
            <w:pPr>
              <w:snapToGrid w:val="0"/>
              <w:spacing w:after="0" w:line="240" w:lineRule="auto"/>
              <w:jc w:val="center"/>
              <w:rPr>
                <w:rFonts w:ascii="Times New Roman" w:hAnsi="Times New Roman" w:cs="Times New Roman"/>
                <w:b/>
                <w:bCs/>
                <w:sz w:val="24"/>
                <w:szCs w:val="24"/>
              </w:rPr>
            </w:pPr>
            <w:r w:rsidRPr="000C321D">
              <w:rPr>
                <w:rFonts w:ascii="Times New Roman" w:hAnsi="Times New Roman" w:cs="Times New Roman"/>
                <w:b/>
                <w:bCs/>
                <w:sz w:val="24"/>
                <w:szCs w:val="24"/>
              </w:rPr>
              <w:t>(</w:t>
            </w:r>
            <w:r w:rsidR="00910EF3" w:rsidRPr="000C321D">
              <w:rPr>
                <w:rFonts w:ascii="Times New Roman" w:hAnsi="Times New Roman" w:cs="Times New Roman"/>
                <w:b/>
                <w:bCs/>
                <w:sz w:val="24"/>
                <w:szCs w:val="24"/>
              </w:rPr>
              <w:t>2</w:t>
            </w:r>
            <w:r w:rsidRPr="000C321D">
              <w:rPr>
                <w:rFonts w:ascii="Times New Roman" w:hAnsi="Times New Roman" w:cs="Times New Roman"/>
                <w:b/>
                <w:bCs/>
                <w:sz w:val="24"/>
                <w:szCs w:val="24"/>
              </w:rPr>
              <w:t xml:space="preserve"> ч. </w:t>
            </w:r>
            <w:r w:rsidR="00910EF3" w:rsidRPr="000C321D">
              <w:rPr>
                <w:rFonts w:ascii="Times New Roman" w:hAnsi="Times New Roman" w:cs="Times New Roman"/>
                <w:b/>
                <w:bCs/>
                <w:sz w:val="24"/>
                <w:szCs w:val="24"/>
              </w:rPr>
              <w:t>00</w:t>
            </w:r>
            <w:r w:rsidRPr="000C321D">
              <w:rPr>
                <w:rFonts w:ascii="Times New Roman" w:hAnsi="Times New Roman" w:cs="Times New Roman"/>
                <w:b/>
                <w:bCs/>
                <w:sz w:val="24"/>
                <w:szCs w:val="24"/>
              </w:rPr>
              <w:t xml:space="preserve"> мин.)</w:t>
            </w:r>
          </w:p>
          <w:p w:rsidR="00C45F4C" w:rsidRPr="000C321D" w:rsidRDefault="00C45F4C" w:rsidP="00D23C23">
            <w:pPr>
              <w:snapToGrid w:val="0"/>
              <w:spacing w:after="0" w:line="240" w:lineRule="auto"/>
              <w:jc w:val="center"/>
              <w:rPr>
                <w:rFonts w:ascii="Times New Roman" w:hAnsi="Times New Roman" w:cs="Times New Roman"/>
                <w:bCs/>
                <w:sz w:val="24"/>
                <w:szCs w:val="24"/>
              </w:rPr>
            </w:pPr>
          </w:p>
        </w:tc>
        <w:tc>
          <w:tcPr>
            <w:tcW w:w="747" w:type="pct"/>
            <w:tcBorders>
              <w:top w:val="single" w:sz="4" w:space="0" w:color="auto"/>
              <w:left w:val="single" w:sz="4" w:space="0" w:color="auto"/>
              <w:bottom w:val="single" w:sz="4" w:space="0" w:color="auto"/>
              <w:right w:val="single" w:sz="4" w:space="0" w:color="auto"/>
            </w:tcBorders>
            <w:shd w:val="clear" w:color="auto" w:fill="auto"/>
            <w:hideMark/>
          </w:tcPr>
          <w:p w:rsidR="00C03D9E" w:rsidRPr="000C321D" w:rsidRDefault="00C03D9E" w:rsidP="00C17BF4">
            <w:pPr>
              <w:snapToGrid w:val="0"/>
              <w:spacing w:after="0" w:line="240" w:lineRule="auto"/>
              <w:rPr>
                <w:rFonts w:ascii="Times New Roman" w:hAnsi="Times New Roman" w:cs="Times New Roman"/>
                <w:bCs/>
                <w:sz w:val="24"/>
                <w:szCs w:val="24"/>
              </w:rPr>
            </w:pPr>
            <w:r w:rsidRPr="000C321D">
              <w:rPr>
                <w:rFonts w:ascii="Times New Roman" w:hAnsi="Times New Roman" w:cs="Times New Roman"/>
                <w:bCs/>
                <w:sz w:val="24"/>
                <w:szCs w:val="24"/>
              </w:rPr>
              <w:t>10.</w:t>
            </w:r>
            <w:r w:rsidR="00C17BF4" w:rsidRPr="000C321D">
              <w:rPr>
                <w:rFonts w:ascii="Times New Roman" w:hAnsi="Times New Roman" w:cs="Times New Roman"/>
                <w:bCs/>
                <w:sz w:val="24"/>
                <w:szCs w:val="24"/>
              </w:rPr>
              <w:t>00</w:t>
            </w:r>
            <w:r w:rsidRPr="000C321D">
              <w:rPr>
                <w:rFonts w:ascii="Times New Roman" w:hAnsi="Times New Roman" w:cs="Times New Roman"/>
                <w:bCs/>
                <w:sz w:val="24"/>
                <w:szCs w:val="24"/>
              </w:rPr>
              <w:t>–1</w:t>
            </w:r>
            <w:r w:rsidR="00910EF3" w:rsidRPr="000C321D">
              <w:rPr>
                <w:rFonts w:ascii="Times New Roman" w:hAnsi="Times New Roman" w:cs="Times New Roman"/>
                <w:bCs/>
                <w:sz w:val="24"/>
                <w:szCs w:val="24"/>
              </w:rPr>
              <w:t>2.1</w:t>
            </w:r>
            <w:r w:rsidRPr="000C321D">
              <w:rPr>
                <w:rFonts w:ascii="Times New Roman" w:hAnsi="Times New Roman" w:cs="Times New Roman"/>
                <w:bCs/>
                <w:sz w:val="24"/>
                <w:szCs w:val="24"/>
              </w:rPr>
              <w:t>0</w:t>
            </w:r>
          </w:p>
          <w:p w:rsidR="00C03D9E" w:rsidRPr="000C321D" w:rsidRDefault="00C03D9E" w:rsidP="00C03D9E">
            <w:pPr>
              <w:snapToGrid w:val="0"/>
              <w:spacing w:after="0" w:line="240" w:lineRule="auto"/>
              <w:jc w:val="center"/>
              <w:rPr>
                <w:rFonts w:ascii="Times New Roman" w:hAnsi="Times New Roman" w:cs="Times New Roman"/>
                <w:b/>
                <w:bCs/>
                <w:sz w:val="24"/>
                <w:szCs w:val="24"/>
              </w:rPr>
            </w:pPr>
            <w:r w:rsidRPr="000C321D">
              <w:rPr>
                <w:rFonts w:ascii="Times New Roman" w:hAnsi="Times New Roman" w:cs="Times New Roman"/>
                <w:b/>
                <w:bCs/>
                <w:sz w:val="24"/>
                <w:szCs w:val="24"/>
              </w:rPr>
              <w:t>(</w:t>
            </w:r>
            <w:r w:rsidR="00910EF3" w:rsidRPr="000C321D">
              <w:rPr>
                <w:rFonts w:ascii="Times New Roman" w:hAnsi="Times New Roman" w:cs="Times New Roman"/>
                <w:b/>
                <w:bCs/>
                <w:sz w:val="24"/>
                <w:szCs w:val="24"/>
              </w:rPr>
              <w:t>2</w:t>
            </w:r>
            <w:r w:rsidRPr="000C321D">
              <w:rPr>
                <w:rFonts w:ascii="Times New Roman" w:hAnsi="Times New Roman" w:cs="Times New Roman"/>
                <w:b/>
                <w:bCs/>
                <w:sz w:val="24"/>
                <w:szCs w:val="24"/>
              </w:rPr>
              <w:t xml:space="preserve"> ч. 1</w:t>
            </w:r>
            <w:r w:rsidR="00910EF3" w:rsidRPr="000C321D">
              <w:rPr>
                <w:rFonts w:ascii="Times New Roman" w:hAnsi="Times New Roman" w:cs="Times New Roman"/>
                <w:b/>
                <w:bCs/>
                <w:sz w:val="24"/>
                <w:szCs w:val="24"/>
              </w:rPr>
              <w:t>0</w:t>
            </w:r>
            <w:r w:rsidRPr="000C321D">
              <w:rPr>
                <w:rFonts w:ascii="Times New Roman" w:hAnsi="Times New Roman" w:cs="Times New Roman"/>
                <w:b/>
                <w:bCs/>
                <w:sz w:val="24"/>
                <w:szCs w:val="24"/>
              </w:rPr>
              <w:t>мин.)</w:t>
            </w:r>
          </w:p>
          <w:p w:rsidR="00C45F4C" w:rsidRPr="000C321D" w:rsidRDefault="00C45F4C" w:rsidP="00D23C23">
            <w:pPr>
              <w:snapToGrid w:val="0"/>
              <w:spacing w:after="0" w:line="240" w:lineRule="auto"/>
              <w:jc w:val="center"/>
              <w:rPr>
                <w:rFonts w:ascii="Times New Roman" w:hAnsi="Times New Roman" w:cs="Times New Roman"/>
                <w:b/>
                <w:bCs/>
                <w:sz w:val="24"/>
                <w:szCs w:val="24"/>
              </w:rPr>
            </w:pPr>
          </w:p>
        </w:tc>
        <w:tc>
          <w:tcPr>
            <w:tcW w:w="747" w:type="pct"/>
            <w:tcBorders>
              <w:top w:val="single" w:sz="4" w:space="0" w:color="auto"/>
              <w:left w:val="single" w:sz="4" w:space="0" w:color="auto"/>
              <w:bottom w:val="single" w:sz="4" w:space="0" w:color="auto"/>
              <w:right w:val="single" w:sz="4" w:space="0" w:color="auto"/>
            </w:tcBorders>
            <w:shd w:val="clear" w:color="auto" w:fill="auto"/>
          </w:tcPr>
          <w:p w:rsidR="00C03D9E" w:rsidRPr="000C321D" w:rsidRDefault="00C03D9E" w:rsidP="00C03D9E">
            <w:pPr>
              <w:snapToGrid w:val="0"/>
              <w:spacing w:after="0" w:line="240" w:lineRule="auto"/>
              <w:jc w:val="center"/>
              <w:rPr>
                <w:rFonts w:ascii="Times New Roman" w:hAnsi="Times New Roman" w:cs="Times New Roman"/>
                <w:bCs/>
                <w:sz w:val="24"/>
                <w:szCs w:val="24"/>
              </w:rPr>
            </w:pPr>
            <w:r w:rsidRPr="000C321D">
              <w:rPr>
                <w:rFonts w:ascii="Times New Roman" w:hAnsi="Times New Roman" w:cs="Times New Roman"/>
                <w:bCs/>
                <w:sz w:val="24"/>
                <w:szCs w:val="24"/>
              </w:rPr>
              <w:t>10.</w:t>
            </w:r>
            <w:r w:rsidR="00C17BF4" w:rsidRPr="000C321D">
              <w:rPr>
                <w:rFonts w:ascii="Times New Roman" w:hAnsi="Times New Roman" w:cs="Times New Roman"/>
                <w:bCs/>
                <w:sz w:val="24"/>
                <w:szCs w:val="24"/>
              </w:rPr>
              <w:t>3</w:t>
            </w:r>
            <w:r w:rsidRPr="000C321D">
              <w:rPr>
                <w:rFonts w:ascii="Times New Roman" w:hAnsi="Times New Roman" w:cs="Times New Roman"/>
                <w:bCs/>
                <w:sz w:val="24"/>
                <w:szCs w:val="24"/>
              </w:rPr>
              <w:t>5 – 1</w:t>
            </w:r>
            <w:r w:rsidR="00910EF3" w:rsidRPr="000C321D">
              <w:rPr>
                <w:rFonts w:ascii="Times New Roman" w:hAnsi="Times New Roman" w:cs="Times New Roman"/>
                <w:bCs/>
                <w:sz w:val="24"/>
                <w:szCs w:val="24"/>
              </w:rPr>
              <w:t>2.25</w:t>
            </w:r>
          </w:p>
          <w:p w:rsidR="00C03D9E" w:rsidRPr="000C321D" w:rsidRDefault="00C03D9E" w:rsidP="00C03D9E">
            <w:pPr>
              <w:snapToGrid w:val="0"/>
              <w:spacing w:after="0" w:line="240" w:lineRule="auto"/>
              <w:jc w:val="center"/>
              <w:rPr>
                <w:rFonts w:ascii="Times New Roman" w:hAnsi="Times New Roman" w:cs="Times New Roman"/>
                <w:b/>
                <w:bCs/>
                <w:sz w:val="24"/>
                <w:szCs w:val="24"/>
              </w:rPr>
            </w:pPr>
            <w:r w:rsidRPr="000C321D">
              <w:rPr>
                <w:rFonts w:ascii="Times New Roman" w:hAnsi="Times New Roman" w:cs="Times New Roman"/>
                <w:b/>
                <w:bCs/>
                <w:sz w:val="24"/>
                <w:szCs w:val="24"/>
              </w:rPr>
              <w:t>(1 ч.5</w:t>
            </w:r>
            <w:r w:rsidR="00910EF3" w:rsidRPr="000C321D">
              <w:rPr>
                <w:rFonts w:ascii="Times New Roman" w:hAnsi="Times New Roman" w:cs="Times New Roman"/>
                <w:b/>
                <w:bCs/>
                <w:sz w:val="24"/>
                <w:szCs w:val="24"/>
              </w:rPr>
              <w:t>0</w:t>
            </w:r>
            <w:r w:rsidRPr="000C321D">
              <w:rPr>
                <w:rFonts w:ascii="Times New Roman" w:hAnsi="Times New Roman" w:cs="Times New Roman"/>
                <w:b/>
                <w:bCs/>
                <w:sz w:val="24"/>
                <w:szCs w:val="24"/>
              </w:rPr>
              <w:t xml:space="preserve"> мин.)</w:t>
            </w:r>
          </w:p>
          <w:p w:rsidR="00C45F4C" w:rsidRPr="000C321D" w:rsidRDefault="00C45F4C" w:rsidP="00D23C23">
            <w:pPr>
              <w:snapToGrid w:val="0"/>
              <w:spacing w:after="0" w:line="240" w:lineRule="auto"/>
              <w:rPr>
                <w:rFonts w:ascii="Times New Roman" w:hAnsi="Times New Roman" w:cs="Times New Roman"/>
                <w:bCs/>
                <w:sz w:val="24"/>
                <w:szCs w:val="24"/>
              </w:rPr>
            </w:pPr>
          </w:p>
        </w:tc>
        <w:tc>
          <w:tcPr>
            <w:tcW w:w="747" w:type="pct"/>
            <w:tcBorders>
              <w:top w:val="single" w:sz="4" w:space="0" w:color="auto"/>
              <w:left w:val="single" w:sz="4" w:space="0" w:color="auto"/>
              <w:bottom w:val="single" w:sz="4" w:space="0" w:color="auto"/>
              <w:right w:val="single" w:sz="4" w:space="0" w:color="auto"/>
            </w:tcBorders>
            <w:shd w:val="clear" w:color="auto" w:fill="auto"/>
            <w:hideMark/>
          </w:tcPr>
          <w:p w:rsidR="00C03D9E" w:rsidRPr="000C321D" w:rsidRDefault="00C03D9E" w:rsidP="00C03D9E">
            <w:pPr>
              <w:snapToGrid w:val="0"/>
              <w:spacing w:after="0" w:line="240" w:lineRule="auto"/>
              <w:jc w:val="center"/>
              <w:rPr>
                <w:rFonts w:ascii="Times New Roman" w:hAnsi="Times New Roman" w:cs="Times New Roman"/>
                <w:bCs/>
                <w:sz w:val="24"/>
                <w:szCs w:val="24"/>
              </w:rPr>
            </w:pPr>
            <w:r w:rsidRPr="000C321D">
              <w:rPr>
                <w:rFonts w:ascii="Times New Roman" w:hAnsi="Times New Roman" w:cs="Times New Roman"/>
                <w:bCs/>
                <w:sz w:val="24"/>
                <w:szCs w:val="24"/>
              </w:rPr>
              <w:t>10.</w:t>
            </w:r>
            <w:r w:rsidR="00C17BF4" w:rsidRPr="000C321D">
              <w:rPr>
                <w:rFonts w:ascii="Times New Roman" w:hAnsi="Times New Roman" w:cs="Times New Roman"/>
                <w:bCs/>
                <w:sz w:val="24"/>
                <w:szCs w:val="24"/>
              </w:rPr>
              <w:t>50</w:t>
            </w:r>
            <w:r w:rsidRPr="000C321D">
              <w:rPr>
                <w:rFonts w:ascii="Times New Roman" w:hAnsi="Times New Roman" w:cs="Times New Roman"/>
                <w:bCs/>
                <w:sz w:val="24"/>
                <w:szCs w:val="24"/>
              </w:rPr>
              <w:t xml:space="preserve"> – 1</w:t>
            </w:r>
            <w:r w:rsidR="00C17BF4" w:rsidRPr="000C321D">
              <w:rPr>
                <w:rFonts w:ascii="Times New Roman" w:hAnsi="Times New Roman" w:cs="Times New Roman"/>
                <w:bCs/>
                <w:sz w:val="24"/>
                <w:szCs w:val="24"/>
              </w:rPr>
              <w:t>2</w:t>
            </w:r>
            <w:r w:rsidRPr="000C321D">
              <w:rPr>
                <w:rFonts w:ascii="Times New Roman" w:hAnsi="Times New Roman" w:cs="Times New Roman"/>
                <w:bCs/>
                <w:sz w:val="24"/>
                <w:szCs w:val="24"/>
              </w:rPr>
              <w:t>.30</w:t>
            </w:r>
          </w:p>
          <w:p w:rsidR="00C03D9E" w:rsidRPr="000C321D" w:rsidRDefault="00C03D9E" w:rsidP="00C03D9E">
            <w:pPr>
              <w:snapToGrid w:val="0"/>
              <w:spacing w:after="0" w:line="240" w:lineRule="auto"/>
              <w:jc w:val="center"/>
              <w:rPr>
                <w:rFonts w:ascii="Times New Roman" w:hAnsi="Times New Roman" w:cs="Times New Roman"/>
                <w:b/>
                <w:bCs/>
                <w:sz w:val="24"/>
                <w:szCs w:val="24"/>
              </w:rPr>
            </w:pPr>
            <w:r w:rsidRPr="000C321D">
              <w:rPr>
                <w:rFonts w:ascii="Times New Roman" w:hAnsi="Times New Roman" w:cs="Times New Roman"/>
                <w:b/>
                <w:bCs/>
                <w:sz w:val="24"/>
                <w:szCs w:val="24"/>
              </w:rPr>
              <w:t xml:space="preserve">(1 ч. </w:t>
            </w:r>
            <w:r w:rsidR="00910EF3" w:rsidRPr="000C321D">
              <w:rPr>
                <w:rFonts w:ascii="Times New Roman" w:hAnsi="Times New Roman" w:cs="Times New Roman"/>
                <w:b/>
                <w:bCs/>
                <w:sz w:val="24"/>
                <w:szCs w:val="24"/>
              </w:rPr>
              <w:t>40</w:t>
            </w:r>
            <w:r w:rsidRPr="000C321D">
              <w:rPr>
                <w:rFonts w:ascii="Times New Roman" w:hAnsi="Times New Roman" w:cs="Times New Roman"/>
                <w:b/>
                <w:bCs/>
                <w:sz w:val="24"/>
                <w:szCs w:val="24"/>
              </w:rPr>
              <w:t xml:space="preserve"> мин.)</w:t>
            </w:r>
          </w:p>
          <w:p w:rsidR="00C45F4C" w:rsidRPr="000C321D" w:rsidRDefault="00C45F4C" w:rsidP="00D23C23">
            <w:pPr>
              <w:snapToGrid w:val="0"/>
              <w:spacing w:after="0" w:line="240" w:lineRule="auto"/>
              <w:rPr>
                <w:rFonts w:ascii="Times New Roman" w:hAnsi="Times New Roman" w:cs="Times New Roman"/>
                <w:bCs/>
                <w:sz w:val="24"/>
                <w:szCs w:val="24"/>
              </w:rPr>
            </w:pPr>
          </w:p>
        </w:tc>
      </w:tr>
      <w:tr w:rsidR="00C45F4C" w:rsidRPr="00B6594E" w:rsidTr="000C321D">
        <w:tc>
          <w:tcPr>
            <w:tcW w:w="1168" w:type="pct"/>
            <w:tcBorders>
              <w:top w:val="single" w:sz="4" w:space="0" w:color="auto"/>
              <w:left w:val="single" w:sz="4" w:space="0" w:color="auto"/>
              <w:bottom w:val="single" w:sz="4" w:space="0" w:color="auto"/>
              <w:right w:val="single" w:sz="4" w:space="0" w:color="auto"/>
            </w:tcBorders>
            <w:shd w:val="clear" w:color="auto" w:fill="auto"/>
            <w:hideMark/>
          </w:tcPr>
          <w:p w:rsidR="00C45F4C" w:rsidRPr="000C321D" w:rsidRDefault="00C45F4C" w:rsidP="00B6594E">
            <w:pPr>
              <w:snapToGrid w:val="0"/>
              <w:spacing w:after="0" w:line="240" w:lineRule="auto"/>
              <w:rPr>
                <w:rFonts w:ascii="Times New Roman" w:hAnsi="Times New Roman" w:cs="Times New Roman"/>
                <w:bCs/>
                <w:sz w:val="24"/>
                <w:szCs w:val="24"/>
              </w:rPr>
            </w:pPr>
            <w:r w:rsidRPr="000C321D">
              <w:rPr>
                <w:rFonts w:ascii="Times New Roman" w:hAnsi="Times New Roman" w:cs="Times New Roman"/>
                <w:bCs/>
                <w:sz w:val="24"/>
                <w:szCs w:val="24"/>
              </w:rPr>
              <w:t xml:space="preserve">Возвращение с прогулки, подготовка к обеду, </w:t>
            </w:r>
            <w:r w:rsidRPr="000C321D">
              <w:rPr>
                <w:rFonts w:ascii="Times New Roman" w:hAnsi="Times New Roman" w:cs="Times New Roman"/>
                <w:b/>
                <w:bCs/>
                <w:sz w:val="24"/>
                <w:szCs w:val="24"/>
              </w:rPr>
              <w:t>обед</w:t>
            </w:r>
          </w:p>
        </w:tc>
        <w:tc>
          <w:tcPr>
            <w:tcW w:w="815" w:type="pct"/>
            <w:tcBorders>
              <w:top w:val="single" w:sz="4" w:space="0" w:color="auto"/>
              <w:left w:val="single" w:sz="4" w:space="0" w:color="auto"/>
              <w:bottom w:val="single" w:sz="4" w:space="0" w:color="auto"/>
              <w:right w:val="single" w:sz="4" w:space="0" w:color="auto"/>
            </w:tcBorders>
            <w:shd w:val="clear" w:color="auto" w:fill="auto"/>
          </w:tcPr>
          <w:p w:rsidR="00C45F4C" w:rsidRPr="000C321D" w:rsidRDefault="006F5988" w:rsidP="00077E1F">
            <w:pPr>
              <w:snapToGrid w:val="0"/>
              <w:spacing w:after="0" w:line="240" w:lineRule="auto"/>
              <w:rPr>
                <w:rFonts w:ascii="Times New Roman" w:hAnsi="Times New Roman" w:cs="Times New Roman"/>
                <w:bCs/>
                <w:sz w:val="24"/>
                <w:szCs w:val="24"/>
              </w:rPr>
            </w:pPr>
            <w:r w:rsidRPr="000C321D">
              <w:rPr>
                <w:rFonts w:ascii="Times New Roman" w:hAnsi="Times New Roman" w:cs="Times New Roman"/>
                <w:bCs/>
                <w:sz w:val="24"/>
                <w:szCs w:val="24"/>
              </w:rPr>
              <w:t>11.3</w:t>
            </w:r>
            <w:r w:rsidR="00C45F4C" w:rsidRPr="000C321D">
              <w:rPr>
                <w:rFonts w:ascii="Times New Roman" w:hAnsi="Times New Roman" w:cs="Times New Roman"/>
                <w:bCs/>
                <w:sz w:val="24"/>
                <w:szCs w:val="24"/>
              </w:rPr>
              <w:t>0-12.</w:t>
            </w:r>
            <w:r w:rsidRPr="000C321D">
              <w:rPr>
                <w:rFonts w:ascii="Times New Roman" w:hAnsi="Times New Roman" w:cs="Times New Roman"/>
                <w:bCs/>
                <w:sz w:val="24"/>
                <w:szCs w:val="24"/>
              </w:rPr>
              <w:t>0</w:t>
            </w:r>
            <w:r w:rsidR="00C45F4C" w:rsidRPr="000C321D">
              <w:rPr>
                <w:rFonts w:ascii="Times New Roman" w:hAnsi="Times New Roman" w:cs="Times New Roman"/>
                <w:bCs/>
                <w:sz w:val="24"/>
                <w:szCs w:val="24"/>
              </w:rPr>
              <w:t>0</w:t>
            </w:r>
          </w:p>
        </w:tc>
        <w:tc>
          <w:tcPr>
            <w:tcW w:w="776" w:type="pct"/>
            <w:tcBorders>
              <w:top w:val="single" w:sz="4" w:space="0" w:color="auto"/>
              <w:left w:val="single" w:sz="4" w:space="0" w:color="auto"/>
              <w:bottom w:val="single" w:sz="4" w:space="0" w:color="auto"/>
              <w:right w:val="single" w:sz="4" w:space="0" w:color="auto"/>
            </w:tcBorders>
            <w:shd w:val="clear" w:color="auto" w:fill="auto"/>
            <w:hideMark/>
          </w:tcPr>
          <w:p w:rsidR="00C45F4C" w:rsidRPr="000C321D" w:rsidRDefault="00C03D9E" w:rsidP="00910EF3">
            <w:pPr>
              <w:snapToGrid w:val="0"/>
              <w:spacing w:after="0" w:line="240" w:lineRule="auto"/>
              <w:rPr>
                <w:rFonts w:ascii="Times New Roman" w:hAnsi="Times New Roman" w:cs="Times New Roman"/>
                <w:bCs/>
                <w:sz w:val="24"/>
                <w:szCs w:val="24"/>
              </w:rPr>
            </w:pPr>
            <w:r w:rsidRPr="000C321D">
              <w:rPr>
                <w:rFonts w:ascii="Times New Roman" w:hAnsi="Times New Roman" w:cs="Times New Roman"/>
                <w:bCs/>
                <w:sz w:val="24"/>
                <w:szCs w:val="24"/>
              </w:rPr>
              <w:t>1</w:t>
            </w:r>
            <w:r w:rsidR="00910EF3" w:rsidRPr="000C321D">
              <w:rPr>
                <w:rFonts w:ascii="Times New Roman" w:hAnsi="Times New Roman" w:cs="Times New Roman"/>
                <w:bCs/>
                <w:sz w:val="24"/>
                <w:szCs w:val="24"/>
              </w:rPr>
              <w:t>2.0</w:t>
            </w:r>
            <w:r w:rsidRPr="000C321D">
              <w:rPr>
                <w:rFonts w:ascii="Times New Roman" w:hAnsi="Times New Roman" w:cs="Times New Roman"/>
                <w:bCs/>
                <w:sz w:val="24"/>
                <w:szCs w:val="24"/>
              </w:rPr>
              <w:t>0-12.</w:t>
            </w:r>
            <w:r w:rsidR="00910EF3" w:rsidRPr="000C321D">
              <w:rPr>
                <w:rFonts w:ascii="Times New Roman" w:hAnsi="Times New Roman" w:cs="Times New Roman"/>
                <w:bCs/>
                <w:sz w:val="24"/>
                <w:szCs w:val="24"/>
              </w:rPr>
              <w:t>5</w:t>
            </w:r>
            <w:r w:rsidRPr="000C321D">
              <w:rPr>
                <w:rFonts w:ascii="Times New Roman" w:hAnsi="Times New Roman" w:cs="Times New Roman"/>
                <w:bCs/>
                <w:sz w:val="24"/>
                <w:szCs w:val="24"/>
              </w:rPr>
              <w:t>0</w:t>
            </w:r>
          </w:p>
        </w:tc>
        <w:tc>
          <w:tcPr>
            <w:tcW w:w="747" w:type="pct"/>
            <w:tcBorders>
              <w:top w:val="single" w:sz="4" w:space="0" w:color="auto"/>
              <w:left w:val="single" w:sz="4" w:space="0" w:color="auto"/>
              <w:bottom w:val="single" w:sz="4" w:space="0" w:color="auto"/>
              <w:right w:val="single" w:sz="4" w:space="0" w:color="auto"/>
            </w:tcBorders>
            <w:shd w:val="clear" w:color="auto" w:fill="auto"/>
            <w:hideMark/>
          </w:tcPr>
          <w:p w:rsidR="00C45F4C" w:rsidRPr="000C321D" w:rsidRDefault="00C03D9E" w:rsidP="00910EF3">
            <w:pPr>
              <w:snapToGrid w:val="0"/>
              <w:spacing w:after="0" w:line="240" w:lineRule="auto"/>
              <w:jc w:val="center"/>
              <w:rPr>
                <w:rFonts w:ascii="Times New Roman" w:hAnsi="Times New Roman" w:cs="Times New Roman"/>
                <w:bCs/>
                <w:sz w:val="24"/>
                <w:szCs w:val="24"/>
              </w:rPr>
            </w:pPr>
            <w:r w:rsidRPr="000C321D">
              <w:rPr>
                <w:rFonts w:ascii="Times New Roman" w:hAnsi="Times New Roman" w:cs="Times New Roman"/>
                <w:bCs/>
                <w:sz w:val="24"/>
                <w:szCs w:val="24"/>
              </w:rPr>
              <w:t>1</w:t>
            </w:r>
            <w:r w:rsidR="00910EF3" w:rsidRPr="000C321D">
              <w:rPr>
                <w:rFonts w:ascii="Times New Roman" w:hAnsi="Times New Roman" w:cs="Times New Roman"/>
                <w:bCs/>
                <w:sz w:val="24"/>
                <w:szCs w:val="24"/>
              </w:rPr>
              <w:t>2</w:t>
            </w:r>
            <w:r w:rsidRPr="000C321D">
              <w:rPr>
                <w:rFonts w:ascii="Times New Roman" w:hAnsi="Times New Roman" w:cs="Times New Roman"/>
                <w:bCs/>
                <w:sz w:val="24"/>
                <w:szCs w:val="24"/>
              </w:rPr>
              <w:t>.</w:t>
            </w:r>
            <w:r w:rsidR="00910EF3" w:rsidRPr="000C321D">
              <w:rPr>
                <w:rFonts w:ascii="Times New Roman" w:hAnsi="Times New Roman" w:cs="Times New Roman"/>
                <w:bCs/>
                <w:sz w:val="24"/>
                <w:szCs w:val="24"/>
              </w:rPr>
              <w:t>1</w:t>
            </w:r>
            <w:r w:rsidRPr="000C321D">
              <w:rPr>
                <w:rFonts w:ascii="Times New Roman" w:hAnsi="Times New Roman" w:cs="Times New Roman"/>
                <w:bCs/>
                <w:sz w:val="24"/>
                <w:szCs w:val="24"/>
              </w:rPr>
              <w:t>0-1</w:t>
            </w:r>
            <w:r w:rsidR="00910EF3" w:rsidRPr="000C321D">
              <w:rPr>
                <w:rFonts w:ascii="Times New Roman" w:hAnsi="Times New Roman" w:cs="Times New Roman"/>
                <w:bCs/>
                <w:sz w:val="24"/>
                <w:szCs w:val="24"/>
              </w:rPr>
              <w:t>3</w:t>
            </w:r>
            <w:r w:rsidRPr="000C321D">
              <w:rPr>
                <w:rFonts w:ascii="Times New Roman" w:hAnsi="Times New Roman" w:cs="Times New Roman"/>
                <w:bCs/>
                <w:sz w:val="24"/>
                <w:szCs w:val="24"/>
              </w:rPr>
              <w:t>.00</w:t>
            </w:r>
          </w:p>
        </w:tc>
        <w:tc>
          <w:tcPr>
            <w:tcW w:w="747" w:type="pct"/>
            <w:tcBorders>
              <w:top w:val="single" w:sz="4" w:space="0" w:color="auto"/>
              <w:left w:val="single" w:sz="4" w:space="0" w:color="auto"/>
              <w:bottom w:val="single" w:sz="4" w:space="0" w:color="auto"/>
              <w:right w:val="single" w:sz="4" w:space="0" w:color="auto"/>
            </w:tcBorders>
            <w:shd w:val="clear" w:color="auto" w:fill="auto"/>
            <w:hideMark/>
          </w:tcPr>
          <w:p w:rsidR="00C45F4C" w:rsidRPr="000C321D" w:rsidRDefault="00F05316" w:rsidP="00B6594E">
            <w:pPr>
              <w:snapToGrid w:val="0"/>
              <w:spacing w:after="0" w:line="240" w:lineRule="auto"/>
              <w:jc w:val="center"/>
              <w:rPr>
                <w:rFonts w:ascii="Times New Roman" w:hAnsi="Times New Roman" w:cs="Times New Roman"/>
                <w:bCs/>
                <w:sz w:val="24"/>
                <w:szCs w:val="24"/>
              </w:rPr>
            </w:pPr>
            <w:r w:rsidRPr="000C321D">
              <w:rPr>
                <w:rFonts w:ascii="Times New Roman" w:hAnsi="Times New Roman" w:cs="Times New Roman"/>
                <w:bCs/>
                <w:sz w:val="24"/>
                <w:szCs w:val="24"/>
              </w:rPr>
              <w:t xml:space="preserve"> 12.25-13.00</w:t>
            </w:r>
          </w:p>
        </w:tc>
        <w:tc>
          <w:tcPr>
            <w:tcW w:w="747" w:type="pct"/>
            <w:tcBorders>
              <w:top w:val="single" w:sz="4" w:space="0" w:color="auto"/>
              <w:left w:val="single" w:sz="4" w:space="0" w:color="auto"/>
              <w:bottom w:val="single" w:sz="4" w:space="0" w:color="auto"/>
              <w:right w:val="single" w:sz="4" w:space="0" w:color="auto"/>
            </w:tcBorders>
            <w:shd w:val="clear" w:color="auto" w:fill="auto"/>
            <w:hideMark/>
          </w:tcPr>
          <w:p w:rsidR="00C45F4C" w:rsidRPr="000C321D" w:rsidRDefault="00C03D9E" w:rsidP="00F05316">
            <w:pPr>
              <w:snapToGrid w:val="0"/>
              <w:spacing w:after="0" w:line="240" w:lineRule="auto"/>
              <w:jc w:val="center"/>
              <w:rPr>
                <w:rFonts w:ascii="Times New Roman" w:hAnsi="Times New Roman" w:cs="Times New Roman"/>
                <w:bCs/>
                <w:sz w:val="24"/>
                <w:szCs w:val="24"/>
              </w:rPr>
            </w:pPr>
            <w:r w:rsidRPr="000C321D">
              <w:rPr>
                <w:rFonts w:ascii="Times New Roman" w:hAnsi="Times New Roman" w:cs="Times New Roman"/>
                <w:bCs/>
                <w:sz w:val="24"/>
                <w:szCs w:val="24"/>
              </w:rPr>
              <w:t>1</w:t>
            </w:r>
            <w:r w:rsidR="00F05316" w:rsidRPr="000C321D">
              <w:rPr>
                <w:rFonts w:ascii="Times New Roman" w:hAnsi="Times New Roman" w:cs="Times New Roman"/>
                <w:bCs/>
                <w:sz w:val="24"/>
                <w:szCs w:val="24"/>
              </w:rPr>
              <w:t>2</w:t>
            </w:r>
            <w:r w:rsidRPr="000C321D">
              <w:rPr>
                <w:rFonts w:ascii="Times New Roman" w:hAnsi="Times New Roman" w:cs="Times New Roman"/>
                <w:bCs/>
                <w:sz w:val="24"/>
                <w:szCs w:val="24"/>
              </w:rPr>
              <w:t>.30-</w:t>
            </w:r>
            <w:r w:rsidR="00F05316" w:rsidRPr="000C321D">
              <w:rPr>
                <w:rFonts w:ascii="Times New Roman" w:hAnsi="Times New Roman" w:cs="Times New Roman"/>
                <w:bCs/>
                <w:sz w:val="24"/>
                <w:szCs w:val="24"/>
              </w:rPr>
              <w:t>13</w:t>
            </w:r>
            <w:r w:rsidRPr="000C321D">
              <w:rPr>
                <w:rFonts w:ascii="Times New Roman" w:hAnsi="Times New Roman" w:cs="Times New Roman"/>
                <w:bCs/>
                <w:sz w:val="24"/>
                <w:szCs w:val="24"/>
              </w:rPr>
              <w:t>.00</w:t>
            </w:r>
          </w:p>
        </w:tc>
      </w:tr>
      <w:tr w:rsidR="00C45F4C" w:rsidRPr="00B6594E" w:rsidTr="000C321D">
        <w:tc>
          <w:tcPr>
            <w:tcW w:w="1168" w:type="pct"/>
            <w:tcBorders>
              <w:top w:val="single" w:sz="4" w:space="0" w:color="auto"/>
              <w:left w:val="single" w:sz="4" w:space="0" w:color="auto"/>
              <w:bottom w:val="single" w:sz="4" w:space="0" w:color="auto"/>
              <w:right w:val="single" w:sz="4" w:space="0" w:color="auto"/>
            </w:tcBorders>
            <w:shd w:val="clear" w:color="auto" w:fill="auto"/>
            <w:hideMark/>
          </w:tcPr>
          <w:p w:rsidR="00C45F4C" w:rsidRPr="000C321D" w:rsidRDefault="00C45F4C" w:rsidP="00B6594E">
            <w:pPr>
              <w:snapToGrid w:val="0"/>
              <w:spacing w:after="0" w:line="240" w:lineRule="auto"/>
              <w:rPr>
                <w:rFonts w:ascii="Times New Roman" w:hAnsi="Times New Roman" w:cs="Times New Roman"/>
                <w:bCs/>
                <w:sz w:val="24"/>
                <w:szCs w:val="24"/>
              </w:rPr>
            </w:pPr>
            <w:r w:rsidRPr="000C321D">
              <w:rPr>
                <w:rFonts w:ascii="Times New Roman" w:hAnsi="Times New Roman" w:cs="Times New Roman"/>
                <w:bCs/>
                <w:sz w:val="24"/>
                <w:szCs w:val="24"/>
              </w:rPr>
              <w:t>Подготовка ко сну, чтение худ</w:t>
            </w:r>
            <w:proofErr w:type="gramStart"/>
            <w:r w:rsidRPr="000C321D">
              <w:rPr>
                <w:rFonts w:ascii="Times New Roman" w:hAnsi="Times New Roman" w:cs="Times New Roman"/>
                <w:bCs/>
                <w:sz w:val="24"/>
                <w:szCs w:val="24"/>
              </w:rPr>
              <w:t>.</w:t>
            </w:r>
            <w:proofErr w:type="gramEnd"/>
            <w:r w:rsidRPr="000C321D">
              <w:rPr>
                <w:rFonts w:ascii="Times New Roman" w:hAnsi="Times New Roman" w:cs="Times New Roman"/>
                <w:bCs/>
                <w:sz w:val="24"/>
                <w:szCs w:val="24"/>
              </w:rPr>
              <w:t xml:space="preserve"> </w:t>
            </w:r>
            <w:proofErr w:type="gramStart"/>
            <w:r w:rsidRPr="000C321D">
              <w:rPr>
                <w:rFonts w:ascii="Times New Roman" w:hAnsi="Times New Roman" w:cs="Times New Roman"/>
                <w:bCs/>
                <w:sz w:val="24"/>
                <w:szCs w:val="24"/>
              </w:rPr>
              <w:t>л</w:t>
            </w:r>
            <w:proofErr w:type="gramEnd"/>
            <w:r w:rsidRPr="000C321D">
              <w:rPr>
                <w:rFonts w:ascii="Times New Roman" w:hAnsi="Times New Roman" w:cs="Times New Roman"/>
                <w:bCs/>
                <w:sz w:val="24"/>
                <w:szCs w:val="24"/>
              </w:rPr>
              <w:t>итературы</w:t>
            </w:r>
            <w:r w:rsidRPr="000C321D">
              <w:rPr>
                <w:rFonts w:ascii="Times New Roman" w:hAnsi="Times New Roman" w:cs="Times New Roman"/>
                <w:bCs/>
                <w:sz w:val="24"/>
                <w:szCs w:val="24"/>
                <w:u w:val="single"/>
              </w:rPr>
              <w:t>, дневной сон</w:t>
            </w:r>
            <w:r w:rsidRPr="000C321D">
              <w:rPr>
                <w:rFonts w:ascii="Times New Roman" w:hAnsi="Times New Roman" w:cs="Times New Roman"/>
                <w:bCs/>
                <w:sz w:val="24"/>
                <w:szCs w:val="24"/>
              </w:rPr>
              <w:t xml:space="preserve"> </w:t>
            </w:r>
          </w:p>
        </w:tc>
        <w:tc>
          <w:tcPr>
            <w:tcW w:w="815" w:type="pct"/>
            <w:tcBorders>
              <w:top w:val="single" w:sz="4" w:space="0" w:color="auto"/>
              <w:left w:val="single" w:sz="4" w:space="0" w:color="auto"/>
              <w:bottom w:val="single" w:sz="4" w:space="0" w:color="auto"/>
              <w:right w:val="single" w:sz="4" w:space="0" w:color="auto"/>
            </w:tcBorders>
            <w:shd w:val="clear" w:color="auto" w:fill="auto"/>
            <w:hideMark/>
          </w:tcPr>
          <w:p w:rsidR="00C45F4C" w:rsidRPr="000C321D" w:rsidRDefault="006F5988" w:rsidP="00077E1F">
            <w:pPr>
              <w:snapToGrid w:val="0"/>
              <w:spacing w:after="0" w:line="240" w:lineRule="auto"/>
              <w:rPr>
                <w:rFonts w:ascii="Times New Roman" w:hAnsi="Times New Roman" w:cs="Times New Roman"/>
                <w:bCs/>
                <w:sz w:val="24"/>
                <w:szCs w:val="24"/>
              </w:rPr>
            </w:pPr>
            <w:r w:rsidRPr="000C321D">
              <w:rPr>
                <w:rFonts w:ascii="Times New Roman" w:hAnsi="Times New Roman" w:cs="Times New Roman"/>
                <w:bCs/>
                <w:sz w:val="24"/>
                <w:szCs w:val="24"/>
              </w:rPr>
              <w:t>12.0</w:t>
            </w:r>
            <w:r w:rsidR="00C45F4C" w:rsidRPr="000C321D">
              <w:rPr>
                <w:rFonts w:ascii="Times New Roman" w:hAnsi="Times New Roman" w:cs="Times New Roman"/>
                <w:bCs/>
                <w:sz w:val="24"/>
                <w:szCs w:val="24"/>
              </w:rPr>
              <w:t>0-15.00</w:t>
            </w:r>
          </w:p>
          <w:p w:rsidR="00C45F4C" w:rsidRPr="000C321D" w:rsidRDefault="00C45F4C" w:rsidP="006F5988">
            <w:pPr>
              <w:snapToGrid w:val="0"/>
              <w:spacing w:after="0" w:line="240" w:lineRule="auto"/>
              <w:jc w:val="center"/>
              <w:rPr>
                <w:rFonts w:ascii="Times New Roman" w:hAnsi="Times New Roman" w:cs="Times New Roman"/>
                <w:b/>
                <w:bCs/>
                <w:sz w:val="24"/>
                <w:szCs w:val="24"/>
              </w:rPr>
            </w:pPr>
            <w:r w:rsidRPr="000C321D">
              <w:rPr>
                <w:rFonts w:ascii="Times New Roman" w:hAnsi="Times New Roman" w:cs="Times New Roman"/>
                <w:b/>
                <w:bCs/>
                <w:sz w:val="24"/>
                <w:szCs w:val="24"/>
              </w:rPr>
              <w:t>(</w:t>
            </w:r>
            <w:r w:rsidR="006F5988" w:rsidRPr="000C321D">
              <w:rPr>
                <w:rFonts w:ascii="Times New Roman" w:hAnsi="Times New Roman" w:cs="Times New Roman"/>
                <w:b/>
                <w:bCs/>
                <w:sz w:val="24"/>
                <w:szCs w:val="24"/>
              </w:rPr>
              <w:t>3 ч</w:t>
            </w:r>
            <w:r w:rsidR="00FE1FFE" w:rsidRPr="000C321D">
              <w:rPr>
                <w:rFonts w:ascii="Times New Roman" w:hAnsi="Times New Roman" w:cs="Times New Roman"/>
                <w:b/>
                <w:bCs/>
                <w:sz w:val="24"/>
                <w:szCs w:val="24"/>
              </w:rPr>
              <w:t>.</w:t>
            </w:r>
            <w:r w:rsidRPr="000C321D">
              <w:rPr>
                <w:rFonts w:ascii="Times New Roman" w:hAnsi="Times New Roman" w:cs="Times New Roman"/>
                <w:b/>
                <w:bCs/>
                <w:sz w:val="24"/>
                <w:szCs w:val="24"/>
              </w:rPr>
              <w:t>)</w:t>
            </w:r>
          </w:p>
        </w:tc>
        <w:tc>
          <w:tcPr>
            <w:tcW w:w="776" w:type="pct"/>
            <w:tcBorders>
              <w:top w:val="single" w:sz="4" w:space="0" w:color="auto"/>
              <w:left w:val="single" w:sz="4" w:space="0" w:color="auto"/>
              <w:bottom w:val="single" w:sz="4" w:space="0" w:color="auto"/>
              <w:right w:val="single" w:sz="4" w:space="0" w:color="auto"/>
            </w:tcBorders>
            <w:shd w:val="clear" w:color="auto" w:fill="auto"/>
            <w:hideMark/>
          </w:tcPr>
          <w:p w:rsidR="00F05316" w:rsidRPr="000C321D" w:rsidRDefault="00F05316" w:rsidP="00B6594E">
            <w:pPr>
              <w:snapToGrid w:val="0"/>
              <w:spacing w:after="0" w:line="240" w:lineRule="auto"/>
              <w:jc w:val="center"/>
              <w:rPr>
                <w:rFonts w:ascii="Times New Roman" w:hAnsi="Times New Roman" w:cs="Times New Roman"/>
                <w:bCs/>
                <w:sz w:val="24"/>
                <w:szCs w:val="24"/>
              </w:rPr>
            </w:pPr>
            <w:r w:rsidRPr="000C321D">
              <w:rPr>
                <w:rFonts w:ascii="Times New Roman" w:hAnsi="Times New Roman" w:cs="Times New Roman"/>
                <w:bCs/>
                <w:sz w:val="24"/>
                <w:szCs w:val="24"/>
              </w:rPr>
              <w:t>12.50-15.00</w:t>
            </w:r>
          </w:p>
          <w:p w:rsidR="00C45F4C" w:rsidRPr="000C321D" w:rsidRDefault="00F05316" w:rsidP="00B6594E">
            <w:pPr>
              <w:snapToGrid w:val="0"/>
              <w:spacing w:after="0" w:line="240" w:lineRule="auto"/>
              <w:jc w:val="center"/>
              <w:rPr>
                <w:rFonts w:ascii="Times New Roman" w:hAnsi="Times New Roman" w:cs="Times New Roman"/>
                <w:bCs/>
                <w:sz w:val="24"/>
                <w:szCs w:val="24"/>
              </w:rPr>
            </w:pPr>
            <w:r w:rsidRPr="000C321D">
              <w:rPr>
                <w:rFonts w:ascii="Times New Roman" w:hAnsi="Times New Roman" w:cs="Times New Roman"/>
                <w:b/>
                <w:bCs/>
                <w:sz w:val="24"/>
                <w:szCs w:val="24"/>
              </w:rPr>
              <w:t>(2 ч.10 мин.)</w:t>
            </w:r>
          </w:p>
          <w:p w:rsidR="00F05316" w:rsidRPr="000C321D" w:rsidRDefault="00F05316" w:rsidP="00B6594E">
            <w:pPr>
              <w:snapToGrid w:val="0"/>
              <w:spacing w:after="0" w:line="240" w:lineRule="auto"/>
              <w:jc w:val="center"/>
              <w:rPr>
                <w:rFonts w:ascii="Times New Roman" w:hAnsi="Times New Roman" w:cs="Times New Roman"/>
                <w:bCs/>
                <w:sz w:val="24"/>
                <w:szCs w:val="24"/>
              </w:rPr>
            </w:pPr>
          </w:p>
        </w:tc>
        <w:tc>
          <w:tcPr>
            <w:tcW w:w="747" w:type="pct"/>
            <w:tcBorders>
              <w:top w:val="single" w:sz="4" w:space="0" w:color="auto"/>
              <w:left w:val="single" w:sz="4" w:space="0" w:color="auto"/>
              <w:bottom w:val="single" w:sz="4" w:space="0" w:color="auto"/>
              <w:right w:val="single" w:sz="4" w:space="0" w:color="auto"/>
            </w:tcBorders>
            <w:shd w:val="clear" w:color="auto" w:fill="auto"/>
            <w:hideMark/>
          </w:tcPr>
          <w:p w:rsidR="00F05316" w:rsidRPr="000C321D" w:rsidRDefault="00F05316" w:rsidP="00B6594E">
            <w:pPr>
              <w:snapToGrid w:val="0"/>
              <w:spacing w:after="0" w:line="240" w:lineRule="auto"/>
              <w:jc w:val="center"/>
              <w:rPr>
                <w:rFonts w:ascii="Times New Roman" w:hAnsi="Times New Roman" w:cs="Times New Roman"/>
                <w:bCs/>
                <w:sz w:val="24"/>
                <w:szCs w:val="24"/>
              </w:rPr>
            </w:pPr>
            <w:r w:rsidRPr="000C321D">
              <w:rPr>
                <w:rFonts w:ascii="Times New Roman" w:hAnsi="Times New Roman" w:cs="Times New Roman"/>
                <w:bCs/>
                <w:sz w:val="24"/>
                <w:szCs w:val="24"/>
              </w:rPr>
              <w:t>13.00-15.00</w:t>
            </w:r>
          </w:p>
          <w:p w:rsidR="00C45F4C" w:rsidRPr="000C321D" w:rsidRDefault="00F05316" w:rsidP="00F05316">
            <w:pPr>
              <w:snapToGrid w:val="0"/>
              <w:spacing w:after="0" w:line="240" w:lineRule="auto"/>
              <w:jc w:val="center"/>
              <w:rPr>
                <w:rFonts w:ascii="Times New Roman" w:hAnsi="Times New Roman" w:cs="Times New Roman"/>
                <w:bCs/>
                <w:sz w:val="24"/>
                <w:szCs w:val="24"/>
              </w:rPr>
            </w:pPr>
            <w:r w:rsidRPr="000C321D">
              <w:rPr>
                <w:rFonts w:ascii="Times New Roman" w:hAnsi="Times New Roman" w:cs="Times New Roman"/>
                <w:b/>
                <w:bCs/>
                <w:sz w:val="24"/>
                <w:szCs w:val="24"/>
              </w:rPr>
              <w:t>(2 ч.)</w:t>
            </w:r>
          </w:p>
        </w:tc>
        <w:tc>
          <w:tcPr>
            <w:tcW w:w="747" w:type="pct"/>
            <w:tcBorders>
              <w:top w:val="single" w:sz="4" w:space="0" w:color="auto"/>
              <w:left w:val="single" w:sz="4" w:space="0" w:color="auto"/>
              <w:bottom w:val="single" w:sz="4" w:space="0" w:color="auto"/>
              <w:right w:val="single" w:sz="4" w:space="0" w:color="auto"/>
            </w:tcBorders>
            <w:shd w:val="clear" w:color="auto" w:fill="auto"/>
            <w:hideMark/>
          </w:tcPr>
          <w:p w:rsidR="00F05316" w:rsidRPr="000C321D" w:rsidRDefault="00F05316" w:rsidP="00B6594E">
            <w:pPr>
              <w:snapToGrid w:val="0"/>
              <w:spacing w:after="0" w:line="240" w:lineRule="auto"/>
              <w:jc w:val="center"/>
              <w:rPr>
                <w:rFonts w:ascii="Times New Roman" w:hAnsi="Times New Roman" w:cs="Times New Roman"/>
                <w:bCs/>
                <w:sz w:val="24"/>
                <w:szCs w:val="24"/>
              </w:rPr>
            </w:pPr>
            <w:r w:rsidRPr="000C321D">
              <w:rPr>
                <w:rFonts w:ascii="Times New Roman" w:hAnsi="Times New Roman" w:cs="Times New Roman"/>
                <w:bCs/>
                <w:sz w:val="24"/>
                <w:szCs w:val="24"/>
              </w:rPr>
              <w:t>13.00-15.00</w:t>
            </w:r>
          </w:p>
          <w:p w:rsidR="00C45F4C" w:rsidRPr="000C321D" w:rsidRDefault="00F05316" w:rsidP="00F05316">
            <w:pPr>
              <w:snapToGrid w:val="0"/>
              <w:spacing w:after="0" w:line="240" w:lineRule="auto"/>
              <w:jc w:val="center"/>
              <w:rPr>
                <w:rFonts w:ascii="Times New Roman" w:hAnsi="Times New Roman" w:cs="Times New Roman"/>
                <w:bCs/>
                <w:sz w:val="24"/>
                <w:szCs w:val="24"/>
              </w:rPr>
            </w:pPr>
            <w:r w:rsidRPr="000C321D">
              <w:rPr>
                <w:rFonts w:ascii="Times New Roman" w:hAnsi="Times New Roman" w:cs="Times New Roman"/>
                <w:b/>
                <w:bCs/>
                <w:sz w:val="24"/>
                <w:szCs w:val="24"/>
              </w:rPr>
              <w:t>(2 ч.)</w:t>
            </w:r>
          </w:p>
        </w:tc>
        <w:tc>
          <w:tcPr>
            <w:tcW w:w="747" w:type="pct"/>
            <w:tcBorders>
              <w:top w:val="single" w:sz="4" w:space="0" w:color="auto"/>
              <w:left w:val="single" w:sz="4" w:space="0" w:color="auto"/>
              <w:bottom w:val="single" w:sz="4" w:space="0" w:color="auto"/>
              <w:right w:val="single" w:sz="4" w:space="0" w:color="auto"/>
            </w:tcBorders>
            <w:shd w:val="clear" w:color="auto" w:fill="auto"/>
            <w:hideMark/>
          </w:tcPr>
          <w:p w:rsidR="00F05316" w:rsidRPr="000C321D" w:rsidRDefault="00F05316" w:rsidP="00B6594E">
            <w:pPr>
              <w:snapToGrid w:val="0"/>
              <w:spacing w:after="0" w:line="240" w:lineRule="auto"/>
              <w:jc w:val="center"/>
              <w:rPr>
                <w:rFonts w:ascii="Times New Roman" w:hAnsi="Times New Roman" w:cs="Times New Roman"/>
                <w:bCs/>
                <w:sz w:val="24"/>
                <w:szCs w:val="24"/>
              </w:rPr>
            </w:pPr>
            <w:r w:rsidRPr="000C321D">
              <w:rPr>
                <w:rFonts w:ascii="Times New Roman" w:hAnsi="Times New Roman" w:cs="Times New Roman"/>
                <w:bCs/>
                <w:sz w:val="24"/>
                <w:szCs w:val="24"/>
              </w:rPr>
              <w:t>13.00-15.00</w:t>
            </w:r>
          </w:p>
          <w:p w:rsidR="00C45F4C" w:rsidRPr="000C321D" w:rsidRDefault="00F05316" w:rsidP="00F05316">
            <w:pPr>
              <w:snapToGrid w:val="0"/>
              <w:spacing w:after="0" w:line="240" w:lineRule="auto"/>
              <w:jc w:val="center"/>
              <w:rPr>
                <w:rFonts w:ascii="Times New Roman" w:hAnsi="Times New Roman" w:cs="Times New Roman"/>
                <w:bCs/>
                <w:sz w:val="24"/>
                <w:szCs w:val="24"/>
              </w:rPr>
            </w:pPr>
            <w:r w:rsidRPr="000C321D">
              <w:rPr>
                <w:rFonts w:ascii="Times New Roman" w:hAnsi="Times New Roman" w:cs="Times New Roman"/>
                <w:b/>
                <w:bCs/>
                <w:sz w:val="24"/>
                <w:szCs w:val="24"/>
              </w:rPr>
              <w:t>(2 ч.)</w:t>
            </w:r>
          </w:p>
        </w:tc>
      </w:tr>
      <w:tr w:rsidR="00F05316" w:rsidRPr="00B6594E" w:rsidTr="000C321D">
        <w:trPr>
          <w:trHeight w:val="1518"/>
        </w:trPr>
        <w:tc>
          <w:tcPr>
            <w:tcW w:w="1168" w:type="pct"/>
            <w:tcBorders>
              <w:top w:val="single" w:sz="4" w:space="0" w:color="auto"/>
              <w:left w:val="single" w:sz="4" w:space="0" w:color="auto"/>
              <w:right w:val="single" w:sz="4" w:space="0" w:color="auto"/>
            </w:tcBorders>
            <w:shd w:val="clear" w:color="auto" w:fill="auto"/>
            <w:hideMark/>
          </w:tcPr>
          <w:p w:rsidR="00F05316" w:rsidRPr="000C321D" w:rsidRDefault="00F05316" w:rsidP="00077E1F">
            <w:pPr>
              <w:snapToGrid w:val="0"/>
              <w:spacing w:after="0" w:line="240" w:lineRule="auto"/>
              <w:rPr>
                <w:rFonts w:ascii="Times New Roman" w:hAnsi="Times New Roman" w:cs="Times New Roman"/>
                <w:bCs/>
                <w:sz w:val="24"/>
                <w:szCs w:val="24"/>
              </w:rPr>
            </w:pPr>
            <w:r w:rsidRPr="000C321D">
              <w:rPr>
                <w:rFonts w:ascii="Times New Roman" w:hAnsi="Times New Roman" w:cs="Times New Roman"/>
                <w:bCs/>
                <w:sz w:val="24"/>
                <w:szCs w:val="24"/>
              </w:rPr>
              <w:t>Постепенный подъем, закаливающие и гигиенические процедуры</w:t>
            </w:r>
          </w:p>
        </w:tc>
        <w:tc>
          <w:tcPr>
            <w:tcW w:w="815" w:type="pct"/>
            <w:tcBorders>
              <w:top w:val="single" w:sz="4" w:space="0" w:color="auto"/>
              <w:left w:val="single" w:sz="4" w:space="0" w:color="auto"/>
              <w:right w:val="single" w:sz="4" w:space="0" w:color="auto"/>
            </w:tcBorders>
            <w:shd w:val="clear" w:color="auto" w:fill="auto"/>
            <w:hideMark/>
          </w:tcPr>
          <w:p w:rsidR="00F05316" w:rsidRPr="000C321D" w:rsidRDefault="00F05316" w:rsidP="00B6594E">
            <w:pPr>
              <w:snapToGrid w:val="0"/>
              <w:spacing w:after="0" w:line="240" w:lineRule="auto"/>
              <w:rPr>
                <w:rFonts w:ascii="Times New Roman" w:hAnsi="Times New Roman" w:cs="Times New Roman"/>
                <w:bCs/>
                <w:sz w:val="24"/>
                <w:szCs w:val="24"/>
              </w:rPr>
            </w:pPr>
            <w:r w:rsidRPr="000C321D">
              <w:rPr>
                <w:rFonts w:ascii="Times New Roman" w:hAnsi="Times New Roman" w:cs="Times New Roman"/>
                <w:bCs/>
                <w:sz w:val="24"/>
                <w:szCs w:val="24"/>
              </w:rPr>
              <w:t>15.00 -15.15</w:t>
            </w:r>
          </w:p>
          <w:p w:rsidR="00F05316" w:rsidRPr="000C321D" w:rsidRDefault="00F05316" w:rsidP="00B6594E">
            <w:pPr>
              <w:snapToGrid w:val="0"/>
              <w:spacing w:after="0" w:line="240" w:lineRule="auto"/>
              <w:rPr>
                <w:rFonts w:ascii="Times New Roman" w:hAnsi="Times New Roman" w:cs="Times New Roman"/>
                <w:bCs/>
                <w:sz w:val="24"/>
                <w:szCs w:val="24"/>
              </w:rPr>
            </w:pPr>
          </w:p>
        </w:tc>
        <w:tc>
          <w:tcPr>
            <w:tcW w:w="776" w:type="pct"/>
            <w:tcBorders>
              <w:top w:val="single" w:sz="4" w:space="0" w:color="auto"/>
              <w:left w:val="single" w:sz="4" w:space="0" w:color="auto"/>
              <w:right w:val="single" w:sz="4" w:space="0" w:color="auto"/>
            </w:tcBorders>
            <w:shd w:val="clear" w:color="auto" w:fill="auto"/>
            <w:hideMark/>
          </w:tcPr>
          <w:p w:rsidR="00F05316" w:rsidRPr="000C321D" w:rsidRDefault="00F05316" w:rsidP="002E5177">
            <w:pPr>
              <w:snapToGrid w:val="0"/>
              <w:spacing w:after="0" w:line="240" w:lineRule="auto"/>
              <w:rPr>
                <w:rFonts w:ascii="Times New Roman" w:hAnsi="Times New Roman" w:cs="Times New Roman"/>
                <w:bCs/>
                <w:sz w:val="24"/>
                <w:szCs w:val="24"/>
              </w:rPr>
            </w:pPr>
            <w:r w:rsidRPr="000C321D">
              <w:rPr>
                <w:rFonts w:ascii="Times New Roman" w:hAnsi="Times New Roman" w:cs="Times New Roman"/>
                <w:bCs/>
                <w:sz w:val="24"/>
                <w:szCs w:val="24"/>
              </w:rPr>
              <w:t>15.00 -15.25</w:t>
            </w:r>
          </w:p>
          <w:p w:rsidR="00F05316" w:rsidRPr="000C321D" w:rsidRDefault="00F05316" w:rsidP="002E5177">
            <w:pPr>
              <w:snapToGrid w:val="0"/>
              <w:spacing w:after="0" w:line="240" w:lineRule="auto"/>
              <w:rPr>
                <w:rFonts w:ascii="Times New Roman" w:hAnsi="Times New Roman" w:cs="Times New Roman"/>
                <w:bCs/>
                <w:sz w:val="24"/>
                <w:szCs w:val="24"/>
              </w:rPr>
            </w:pPr>
          </w:p>
        </w:tc>
        <w:tc>
          <w:tcPr>
            <w:tcW w:w="747" w:type="pct"/>
            <w:tcBorders>
              <w:top w:val="single" w:sz="4" w:space="0" w:color="auto"/>
              <w:left w:val="single" w:sz="4" w:space="0" w:color="auto"/>
              <w:right w:val="single" w:sz="4" w:space="0" w:color="auto"/>
            </w:tcBorders>
            <w:shd w:val="clear" w:color="auto" w:fill="auto"/>
            <w:hideMark/>
          </w:tcPr>
          <w:p w:rsidR="00F05316" w:rsidRPr="000C321D" w:rsidRDefault="00F05316" w:rsidP="002E5177">
            <w:pPr>
              <w:snapToGrid w:val="0"/>
              <w:spacing w:after="0" w:line="240" w:lineRule="auto"/>
              <w:rPr>
                <w:rFonts w:ascii="Times New Roman" w:hAnsi="Times New Roman" w:cs="Times New Roman"/>
                <w:bCs/>
                <w:sz w:val="24"/>
                <w:szCs w:val="24"/>
              </w:rPr>
            </w:pPr>
            <w:r w:rsidRPr="000C321D">
              <w:rPr>
                <w:rFonts w:ascii="Times New Roman" w:hAnsi="Times New Roman" w:cs="Times New Roman"/>
                <w:bCs/>
                <w:sz w:val="24"/>
                <w:szCs w:val="24"/>
              </w:rPr>
              <w:t>15.00 -15.25</w:t>
            </w:r>
          </w:p>
          <w:p w:rsidR="00F05316" w:rsidRPr="000C321D" w:rsidRDefault="00F05316" w:rsidP="002E5177">
            <w:pPr>
              <w:snapToGrid w:val="0"/>
              <w:spacing w:after="0" w:line="240" w:lineRule="auto"/>
              <w:rPr>
                <w:rFonts w:ascii="Times New Roman" w:hAnsi="Times New Roman" w:cs="Times New Roman"/>
                <w:bCs/>
                <w:sz w:val="24"/>
                <w:szCs w:val="24"/>
              </w:rPr>
            </w:pPr>
          </w:p>
        </w:tc>
        <w:tc>
          <w:tcPr>
            <w:tcW w:w="747" w:type="pct"/>
            <w:tcBorders>
              <w:top w:val="single" w:sz="4" w:space="0" w:color="auto"/>
              <w:left w:val="single" w:sz="4" w:space="0" w:color="auto"/>
              <w:right w:val="single" w:sz="4" w:space="0" w:color="auto"/>
            </w:tcBorders>
            <w:shd w:val="clear" w:color="auto" w:fill="auto"/>
            <w:hideMark/>
          </w:tcPr>
          <w:p w:rsidR="00F05316" w:rsidRPr="000C321D" w:rsidRDefault="00F05316" w:rsidP="002E5177">
            <w:pPr>
              <w:snapToGrid w:val="0"/>
              <w:spacing w:after="0" w:line="240" w:lineRule="auto"/>
              <w:rPr>
                <w:rFonts w:ascii="Times New Roman" w:hAnsi="Times New Roman" w:cs="Times New Roman"/>
                <w:bCs/>
                <w:sz w:val="24"/>
                <w:szCs w:val="24"/>
              </w:rPr>
            </w:pPr>
            <w:r w:rsidRPr="000C321D">
              <w:rPr>
                <w:rFonts w:ascii="Times New Roman" w:hAnsi="Times New Roman" w:cs="Times New Roman"/>
                <w:bCs/>
                <w:sz w:val="24"/>
                <w:szCs w:val="24"/>
              </w:rPr>
              <w:t>15.00 -15.25</w:t>
            </w:r>
          </w:p>
          <w:p w:rsidR="00F05316" w:rsidRPr="000C321D" w:rsidRDefault="00F05316" w:rsidP="002E5177">
            <w:pPr>
              <w:snapToGrid w:val="0"/>
              <w:spacing w:after="0" w:line="240" w:lineRule="auto"/>
              <w:rPr>
                <w:rFonts w:ascii="Times New Roman" w:hAnsi="Times New Roman" w:cs="Times New Roman"/>
                <w:bCs/>
                <w:sz w:val="24"/>
                <w:szCs w:val="24"/>
              </w:rPr>
            </w:pPr>
          </w:p>
        </w:tc>
        <w:tc>
          <w:tcPr>
            <w:tcW w:w="747" w:type="pct"/>
            <w:tcBorders>
              <w:top w:val="single" w:sz="4" w:space="0" w:color="auto"/>
              <w:left w:val="single" w:sz="4" w:space="0" w:color="auto"/>
              <w:right w:val="single" w:sz="4" w:space="0" w:color="auto"/>
            </w:tcBorders>
            <w:shd w:val="clear" w:color="auto" w:fill="auto"/>
            <w:hideMark/>
          </w:tcPr>
          <w:p w:rsidR="00F05316" w:rsidRPr="000C321D" w:rsidRDefault="00F05316" w:rsidP="002E5177">
            <w:pPr>
              <w:snapToGrid w:val="0"/>
              <w:spacing w:after="0" w:line="240" w:lineRule="auto"/>
              <w:rPr>
                <w:rFonts w:ascii="Times New Roman" w:hAnsi="Times New Roman" w:cs="Times New Roman"/>
                <w:bCs/>
                <w:sz w:val="24"/>
                <w:szCs w:val="24"/>
              </w:rPr>
            </w:pPr>
            <w:r w:rsidRPr="000C321D">
              <w:rPr>
                <w:rFonts w:ascii="Times New Roman" w:hAnsi="Times New Roman" w:cs="Times New Roman"/>
                <w:bCs/>
                <w:sz w:val="24"/>
                <w:szCs w:val="24"/>
              </w:rPr>
              <w:t>15.00 -15.25</w:t>
            </w:r>
          </w:p>
          <w:p w:rsidR="00F05316" w:rsidRPr="000C321D" w:rsidRDefault="00F05316" w:rsidP="002E5177">
            <w:pPr>
              <w:snapToGrid w:val="0"/>
              <w:spacing w:after="0" w:line="240" w:lineRule="auto"/>
              <w:rPr>
                <w:rFonts w:ascii="Times New Roman" w:hAnsi="Times New Roman" w:cs="Times New Roman"/>
                <w:bCs/>
                <w:sz w:val="24"/>
                <w:szCs w:val="24"/>
              </w:rPr>
            </w:pPr>
          </w:p>
        </w:tc>
      </w:tr>
      <w:tr w:rsidR="00F05316" w:rsidRPr="00B6594E" w:rsidTr="000C321D">
        <w:tc>
          <w:tcPr>
            <w:tcW w:w="1168" w:type="pct"/>
            <w:tcBorders>
              <w:top w:val="single" w:sz="4" w:space="0" w:color="auto"/>
              <w:left w:val="single" w:sz="4" w:space="0" w:color="auto"/>
              <w:bottom w:val="single" w:sz="4" w:space="0" w:color="auto"/>
              <w:right w:val="single" w:sz="4" w:space="0" w:color="auto"/>
            </w:tcBorders>
            <w:shd w:val="clear" w:color="auto" w:fill="auto"/>
            <w:hideMark/>
          </w:tcPr>
          <w:p w:rsidR="00F05316" w:rsidRPr="000C321D" w:rsidRDefault="00F05316" w:rsidP="00077E1F">
            <w:pPr>
              <w:snapToGrid w:val="0"/>
              <w:spacing w:after="0" w:line="240" w:lineRule="auto"/>
              <w:rPr>
                <w:rFonts w:ascii="Times New Roman" w:hAnsi="Times New Roman" w:cs="Times New Roman"/>
                <w:bCs/>
                <w:sz w:val="24"/>
                <w:szCs w:val="24"/>
              </w:rPr>
            </w:pPr>
            <w:r w:rsidRPr="000C321D">
              <w:rPr>
                <w:rFonts w:ascii="Times New Roman" w:hAnsi="Times New Roman" w:cs="Times New Roman"/>
                <w:bCs/>
                <w:sz w:val="24"/>
                <w:szCs w:val="24"/>
              </w:rPr>
              <w:t>Подготовка к полднику, полдник</w:t>
            </w:r>
          </w:p>
        </w:tc>
        <w:tc>
          <w:tcPr>
            <w:tcW w:w="815" w:type="pct"/>
            <w:tcBorders>
              <w:top w:val="single" w:sz="4" w:space="0" w:color="auto"/>
              <w:left w:val="single" w:sz="4" w:space="0" w:color="auto"/>
              <w:bottom w:val="single" w:sz="4" w:space="0" w:color="auto"/>
              <w:right w:val="single" w:sz="4" w:space="0" w:color="auto"/>
            </w:tcBorders>
            <w:shd w:val="clear" w:color="auto" w:fill="auto"/>
            <w:hideMark/>
          </w:tcPr>
          <w:p w:rsidR="00F05316" w:rsidRPr="000C321D" w:rsidRDefault="00F05316" w:rsidP="005B2BC0">
            <w:pPr>
              <w:snapToGrid w:val="0"/>
              <w:spacing w:after="0" w:line="240" w:lineRule="auto"/>
              <w:jc w:val="center"/>
              <w:rPr>
                <w:rFonts w:ascii="Times New Roman" w:hAnsi="Times New Roman" w:cs="Times New Roman"/>
                <w:sz w:val="24"/>
                <w:szCs w:val="24"/>
              </w:rPr>
            </w:pPr>
            <w:r w:rsidRPr="000C321D">
              <w:rPr>
                <w:rFonts w:ascii="Times New Roman" w:hAnsi="Times New Roman" w:cs="Times New Roman"/>
                <w:sz w:val="24"/>
                <w:szCs w:val="24"/>
              </w:rPr>
              <w:t>15.15- 15.30</w:t>
            </w:r>
          </w:p>
        </w:tc>
        <w:tc>
          <w:tcPr>
            <w:tcW w:w="776" w:type="pct"/>
            <w:tcBorders>
              <w:top w:val="single" w:sz="4" w:space="0" w:color="auto"/>
              <w:left w:val="single" w:sz="4" w:space="0" w:color="auto"/>
              <w:bottom w:val="single" w:sz="4" w:space="0" w:color="auto"/>
              <w:right w:val="single" w:sz="4" w:space="0" w:color="auto"/>
            </w:tcBorders>
            <w:shd w:val="clear" w:color="auto" w:fill="auto"/>
            <w:hideMark/>
          </w:tcPr>
          <w:p w:rsidR="00F05316" w:rsidRPr="000C321D" w:rsidRDefault="00F05316" w:rsidP="00B6594E">
            <w:pPr>
              <w:snapToGrid w:val="0"/>
              <w:spacing w:after="0" w:line="240" w:lineRule="auto"/>
              <w:jc w:val="center"/>
              <w:rPr>
                <w:rFonts w:ascii="Times New Roman" w:hAnsi="Times New Roman" w:cs="Times New Roman"/>
                <w:bCs/>
                <w:sz w:val="24"/>
                <w:szCs w:val="24"/>
              </w:rPr>
            </w:pPr>
            <w:r w:rsidRPr="000C321D">
              <w:rPr>
                <w:rFonts w:ascii="Times New Roman" w:hAnsi="Times New Roman" w:cs="Times New Roman"/>
                <w:sz w:val="24"/>
                <w:szCs w:val="24"/>
              </w:rPr>
              <w:t>15.15- 15.30</w:t>
            </w:r>
          </w:p>
        </w:tc>
        <w:tc>
          <w:tcPr>
            <w:tcW w:w="747" w:type="pct"/>
            <w:tcBorders>
              <w:top w:val="single" w:sz="4" w:space="0" w:color="auto"/>
              <w:left w:val="single" w:sz="4" w:space="0" w:color="auto"/>
              <w:bottom w:val="single" w:sz="4" w:space="0" w:color="auto"/>
              <w:right w:val="single" w:sz="4" w:space="0" w:color="auto"/>
            </w:tcBorders>
            <w:shd w:val="clear" w:color="auto" w:fill="auto"/>
            <w:hideMark/>
          </w:tcPr>
          <w:p w:rsidR="00F05316" w:rsidRPr="000C321D" w:rsidRDefault="00F05316" w:rsidP="00B6594E">
            <w:pPr>
              <w:snapToGrid w:val="0"/>
              <w:spacing w:after="0" w:line="240" w:lineRule="auto"/>
              <w:rPr>
                <w:rFonts w:ascii="Times New Roman" w:hAnsi="Times New Roman" w:cs="Times New Roman"/>
                <w:bCs/>
                <w:sz w:val="24"/>
                <w:szCs w:val="24"/>
              </w:rPr>
            </w:pPr>
            <w:r w:rsidRPr="000C321D">
              <w:rPr>
                <w:rFonts w:ascii="Times New Roman" w:hAnsi="Times New Roman" w:cs="Times New Roman"/>
                <w:sz w:val="24"/>
                <w:szCs w:val="24"/>
              </w:rPr>
              <w:t>15.15- 15.30</w:t>
            </w:r>
          </w:p>
        </w:tc>
        <w:tc>
          <w:tcPr>
            <w:tcW w:w="747" w:type="pct"/>
            <w:tcBorders>
              <w:top w:val="single" w:sz="4" w:space="0" w:color="auto"/>
              <w:left w:val="single" w:sz="4" w:space="0" w:color="auto"/>
              <w:bottom w:val="single" w:sz="4" w:space="0" w:color="auto"/>
              <w:right w:val="single" w:sz="4" w:space="0" w:color="auto"/>
            </w:tcBorders>
            <w:shd w:val="clear" w:color="auto" w:fill="auto"/>
            <w:hideMark/>
          </w:tcPr>
          <w:p w:rsidR="00F05316" w:rsidRPr="000C321D" w:rsidRDefault="00F05316" w:rsidP="00B6594E">
            <w:pPr>
              <w:snapToGrid w:val="0"/>
              <w:spacing w:after="0" w:line="240" w:lineRule="auto"/>
              <w:jc w:val="center"/>
              <w:rPr>
                <w:rFonts w:ascii="Times New Roman" w:hAnsi="Times New Roman" w:cs="Times New Roman"/>
                <w:bCs/>
                <w:sz w:val="24"/>
                <w:szCs w:val="24"/>
              </w:rPr>
            </w:pPr>
            <w:r w:rsidRPr="000C321D">
              <w:rPr>
                <w:rFonts w:ascii="Times New Roman" w:hAnsi="Times New Roman" w:cs="Times New Roman"/>
                <w:sz w:val="24"/>
                <w:szCs w:val="24"/>
              </w:rPr>
              <w:t>15.15- 15.30</w:t>
            </w:r>
          </w:p>
        </w:tc>
        <w:tc>
          <w:tcPr>
            <w:tcW w:w="747" w:type="pct"/>
            <w:tcBorders>
              <w:top w:val="single" w:sz="4" w:space="0" w:color="auto"/>
              <w:left w:val="single" w:sz="4" w:space="0" w:color="auto"/>
              <w:bottom w:val="single" w:sz="4" w:space="0" w:color="auto"/>
              <w:right w:val="single" w:sz="4" w:space="0" w:color="auto"/>
            </w:tcBorders>
            <w:shd w:val="clear" w:color="auto" w:fill="auto"/>
            <w:hideMark/>
          </w:tcPr>
          <w:p w:rsidR="00F05316" w:rsidRPr="000C321D" w:rsidRDefault="00F05316" w:rsidP="00B6594E">
            <w:pPr>
              <w:snapToGrid w:val="0"/>
              <w:spacing w:after="0" w:line="240" w:lineRule="auto"/>
              <w:jc w:val="center"/>
              <w:rPr>
                <w:rFonts w:ascii="Times New Roman" w:hAnsi="Times New Roman" w:cs="Times New Roman"/>
                <w:bCs/>
                <w:sz w:val="24"/>
                <w:szCs w:val="24"/>
              </w:rPr>
            </w:pPr>
            <w:r w:rsidRPr="000C321D">
              <w:rPr>
                <w:rFonts w:ascii="Times New Roman" w:hAnsi="Times New Roman" w:cs="Times New Roman"/>
                <w:sz w:val="24"/>
                <w:szCs w:val="24"/>
              </w:rPr>
              <w:t>15.15- 15.30</w:t>
            </w:r>
          </w:p>
        </w:tc>
      </w:tr>
      <w:tr w:rsidR="00F05316" w:rsidRPr="00B6594E" w:rsidTr="000C321D">
        <w:tc>
          <w:tcPr>
            <w:tcW w:w="1168" w:type="pct"/>
            <w:tcBorders>
              <w:top w:val="single" w:sz="4" w:space="0" w:color="auto"/>
              <w:left w:val="single" w:sz="4" w:space="0" w:color="auto"/>
              <w:bottom w:val="single" w:sz="4" w:space="0" w:color="auto"/>
              <w:right w:val="single" w:sz="4" w:space="0" w:color="auto"/>
            </w:tcBorders>
            <w:shd w:val="clear" w:color="auto" w:fill="auto"/>
            <w:hideMark/>
          </w:tcPr>
          <w:p w:rsidR="00F05316" w:rsidRPr="000C321D" w:rsidRDefault="00F05316" w:rsidP="005B2BC0">
            <w:pPr>
              <w:snapToGrid w:val="0"/>
              <w:spacing w:after="0" w:line="240" w:lineRule="auto"/>
              <w:rPr>
                <w:rFonts w:ascii="Times New Roman" w:hAnsi="Times New Roman" w:cs="Times New Roman"/>
                <w:bCs/>
                <w:sz w:val="24"/>
                <w:szCs w:val="24"/>
              </w:rPr>
            </w:pPr>
            <w:r w:rsidRPr="000C321D">
              <w:rPr>
                <w:rFonts w:ascii="Times New Roman" w:hAnsi="Times New Roman" w:cs="Times New Roman"/>
                <w:bCs/>
                <w:sz w:val="24"/>
                <w:szCs w:val="24"/>
              </w:rPr>
              <w:t xml:space="preserve">Регламентированная образовательная деятельность, </w:t>
            </w:r>
            <w:r w:rsidRPr="000C321D">
              <w:rPr>
                <w:rFonts w:ascii="Times New Roman" w:hAnsi="Times New Roman" w:cs="Times New Roman"/>
                <w:bCs/>
                <w:sz w:val="24"/>
                <w:szCs w:val="24"/>
              </w:rPr>
              <w:lastRenderedPageBreak/>
              <w:t xml:space="preserve">культурно-досуговая деятельность, </w:t>
            </w:r>
            <w:r w:rsidRPr="000C321D">
              <w:rPr>
                <w:rFonts w:ascii="Times New Roman" w:hAnsi="Times New Roman" w:cs="Times New Roman"/>
                <w:bCs/>
                <w:sz w:val="24"/>
                <w:szCs w:val="24"/>
                <w:u w:val="single"/>
              </w:rPr>
              <w:t>самостоятельная деятельность</w:t>
            </w:r>
            <w:r w:rsidRPr="000C321D">
              <w:rPr>
                <w:rFonts w:ascii="Times New Roman" w:hAnsi="Times New Roman" w:cs="Times New Roman"/>
                <w:bCs/>
                <w:sz w:val="24"/>
                <w:szCs w:val="24"/>
              </w:rPr>
              <w:t xml:space="preserve">        </w:t>
            </w:r>
          </w:p>
        </w:tc>
        <w:tc>
          <w:tcPr>
            <w:tcW w:w="815" w:type="pct"/>
            <w:tcBorders>
              <w:top w:val="single" w:sz="4" w:space="0" w:color="auto"/>
              <w:left w:val="single" w:sz="4" w:space="0" w:color="auto"/>
              <w:bottom w:val="single" w:sz="4" w:space="0" w:color="auto"/>
              <w:right w:val="single" w:sz="4" w:space="0" w:color="auto"/>
            </w:tcBorders>
            <w:shd w:val="clear" w:color="auto" w:fill="auto"/>
            <w:hideMark/>
          </w:tcPr>
          <w:p w:rsidR="00F05316" w:rsidRPr="000C321D" w:rsidRDefault="00F05316" w:rsidP="00B6594E">
            <w:pPr>
              <w:snapToGrid w:val="0"/>
              <w:spacing w:after="0" w:line="240" w:lineRule="auto"/>
              <w:rPr>
                <w:rFonts w:ascii="Times New Roman" w:hAnsi="Times New Roman" w:cs="Times New Roman"/>
                <w:bCs/>
                <w:sz w:val="24"/>
                <w:szCs w:val="24"/>
              </w:rPr>
            </w:pPr>
            <w:r w:rsidRPr="000C321D">
              <w:rPr>
                <w:rFonts w:ascii="Times New Roman" w:hAnsi="Times New Roman" w:cs="Times New Roman"/>
                <w:bCs/>
                <w:sz w:val="24"/>
                <w:szCs w:val="24"/>
              </w:rPr>
              <w:lastRenderedPageBreak/>
              <w:t>15.00 -16.00</w:t>
            </w:r>
          </w:p>
          <w:p w:rsidR="00F05316" w:rsidRPr="000C321D" w:rsidRDefault="00F05316" w:rsidP="00B6594E">
            <w:pPr>
              <w:snapToGrid w:val="0"/>
              <w:spacing w:after="0" w:line="240" w:lineRule="auto"/>
              <w:jc w:val="center"/>
              <w:rPr>
                <w:rFonts w:ascii="Times New Roman" w:hAnsi="Times New Roman" w:cs="Times New Roman"/>
                <w:bCs/>
                <w:sz w:val="24"/>
                <w:szCs w:val="24"/>
              </w:rPr>
            </w:pPr>
          </w:p>
        </w:tc>
        <w:tc>
          <w:tcPr>
            <w:tcW w:w="776" w:type="pct"/>
            <w:tcBorders>
              <w:top w:val="single" w:sz="4" w:space="0" w:color="auto"/>
              <w:left w:val="single" w:sz="4" w:space="0" w:color="auto"/>
              <w:bottom w:val="single" w:sz="4" w:space="0" w:color="auto"/>
              <w:right w:val="single" w:sz="4" w:space="0" w:color="auto"/>
            </w:tcBorders>
            <w:shd w:val="clear" w:color="auto" w:fill="auto"/>
            <w:hideMark/>
          </w:tcPr>
          <w:p w:rsidR="00EA1784" w:rsidRPr="000C321D" w:rsidRDefault="00EA1784" w:rsidP="00EA1784">
            <w:pPr>
              <w:snapToGrid w:val="0"/>
              <w:spacing w:after="0" w:line="240" w:lineRule="auto"/>
              <w:rPr>
                <w:rFonts w:ascii="Times New Roman" w:hAnsi="Times New Roman" w:cs="Times New Roman"/>
                <w:bCs/>
                <w:sz w:val="24"/>
                <w:szCs w:val="24"/>
              </w:rPr>
            </w:pPr>
            <w:r w:rsidRPr="000C321D">
              <w:rPr>
                <w:rFonts w:ascii="Times New Roman" w:hAnsi="Times New Roman" w:cs="Times New Roman"/>
                <w:bCs/>
                <w:sz w:val="24"/>
                <w:szCs w:val="24"/>
              </w:rPr>
              <w:t>15.00 -16.00</w:t>
            </w:r>
          </w:p>
          <w:p w:rsidR="00F05316" w:rsidRPr="000C321D" w:rsidRDefault="00F05316" w:rsidP="00B6594E">
            <w:pPr>
              <w:snapToGrid w:val="0"/>
              <w:spacing w:after="0" w:line="240" w:lineRule="auto"/>
              <w:jc w:val="center"/>
              <w:rPr>
                <w:rFonts w:ascii="Times New Roman" w:hAnsi="Times New Roman" w:cs="Times New Roman"/>
                <w:bCs/>
                <w:sz w:val="24"/>
                <w:szCs w:val="24"/>
              </w:rPr>
            </w:pPr>
          </w:p>
        </w:tc>
        <w:tc>
          <w:tcPr>
            <w:tcW w:w="747" w:type="pct"/>
            <w:tcBorders>
              <w:top w:val="single" w:sz="4" w:space="0" w:color="auto"/>
              <w:left w:val="single" w:sz="4" w:space="0" w:color="auto"/>
              <w:bottom w:val="single" w:sz="4" w:space="0" w:color="auto"/>
              <w:right w:val="single" w:sz="4" w:space="0" w:color="auto"/>
            </w:tcBorders>
            <w:shd w:val="clear" w:color="auto" w:fill="auto"/>
            <w:hideMark/>
          </w:tcPr>
          <w:p w:rsidR="00EA1784" w:rsidRPr="000C321D" w:rsidRDefault="00EA1784" w:rsidP="00EA1784">
            <w:pPr>
              <w:snapToGrid w:val="0"/>
              <w:spacing w:after="0" w:line="240" w:lineRule="auto"/>
              <w:rPr>
                <w:rFonts w:ascii="Times New Roman" w:hAnsi="Times New Roman" w:cs="Times New Roman"/>
                <w:bCs/>
                <w:sz w:val="24"/>
                <w:szCs w:val="24"/>
              </w:rPr>
            </w:pPr>
            <w:r w:rsidRPr="000C321D">
              <w:rPr>
                <w:rFonts w:ascii="Times New Roman" w:hAnsi="Times New Roman" w:cs="Times New Roman"/>
                <w:bCs/>
                <w:sz w:val="24"/>
                <w:szCs w:val="24"/>
              </w:rPr>
              <w:t>15.00 -16.00</w:t>
            </w:r>
          </w:p>
          <w:p w:rsidR="00F05316" w:rsidRPr="000C321D" w:rsidRDefault="00F05316" w:rsidP="00B6594E">
            <w:pPr>
              <w:snapToGrid w:val="0"/>
              <w:spacing w:after="0" w:line="240" w:lineRule="auto"/>
              <w:jc w:val="center"/>
              <w:rPr>
                <w:rFonts w:ascii="Times New Roman" w:hAnsi="Times New Roman" w:cs="Times New Roman"/>
                <w:bCs/>
                <w:sz w:val="24"/>
                <w:szCs w:val="24"/>
              </w:rPr>
            </w:pPr>
          </w:p>
        </w:tc>
        <w:tc>
          <w:tcPr>
            <w:tcW w:w="747" w:type="pct"/>
            <w:tcBorders>
              <w:top w:val="single" w:sz="4" w:space="0" w:color="auto"/>
              <w:left w:val="single" w:sz="4" w:space="0" w:color="auto"/>
              <w:bottom w:val="single" w:sz="4" w:space="0" w:color="auto"/>
              <w:right w:val="single" w:sz="4" w:space="0" w:color="auto"/>
            </w:tcBorders>
            <w:shd w:val="clear" w:color="auto" w:fill="auto"/>
            <w:hideMark/>
          </w:tcPr>
          <w:p w:rsidR="00EA1784" w:rsidRPr="000C321D" w:rsidRDefault="00EA1784" w:rsidP="00EA1784">
            <w:pPr>
              <w:snapToGrid w:val="0"/>
              <w:spacing w:after="0" w:line="240" w:lineRule="auto"/>
              <w:rPr>
                <w:rFonts w:ascii="Times New Roman" w:hAnsi="Times New Roman" w:cs="Times New Roman"/>
                <w:bCs/>
                <w:sz w:val="24"/>
                <w:szCs w:val="24"/>
              </w:rPr>
            </w:pPr>
            <w:r w:rsidRPr="000C321D">
              <w:rPr>
                <w:rFonts w:ascii="Times New Roman" w:hAnsi="Times New Roman" w:cs="Times New Roman"/>
                <w:bCs/>
                <w:sz w:val="24"/>
                <w:szCs w:val="24"/>
              </w:rPr>
              <w:t>15.00 -16.00</w:t>
            </w:r>
          </w:p>
          <w:p w:rsidR="00F05316" w:rsidRPr="000C321D" w:rsidRDefault="00F05316" w:rsidP="00B6594E">
            <w:pPr>
              <w:snapToGrid w:val="0"/>
              <w:spacing w:after="0" w:line="240" w:lineRule="auto"/>
              <w:jc w:val="center"/>
              <w:rPr>
                <w:rFonts w:ascii="Times New Roman" w:hAnsi="Times New Roman" w:cs="Times New Roman"/>
                <w:bCs/>
                <w:sz w:val="24"/>
                <w:szCs w:val="24"/>
              </w:rPr>
            </w:pPr>
          </w:p>
        </w:tc>
        <w:tc>
          <w:tcPr>
            <w:tcW w:w="747" w:type="pct"/>
            <w:tcBorders>
              <w:top w:val="single" w:sz="4" w:space="0" w:color="auto"/>
              <w:left w:val="single" w:sz="4" w:space="0" w:color="auto"/>
              <w:bottom w:val="single" w:sz="4" w:space="0" w:color="auto"/>
              <w:right w:val="single" w:sz="4" w:space="0" w:color="auto"/>
            </w:tcBorders>
            <w:shd w:val="clear" w:color="auto" w:fill="auto"/>
            <w:hideMark/>
          </w:tcPr>
          <w:p w:rsidR="00EA1784" w:rsidRPr="000C321D" w:rsidRDefault="00EA1784" w:rsidP="00EA1784">
            <w:pPr>
              <w:snapToGrid w:val="0"/>
              <w:spacing w:after="0" w:line="240" w:lineRule="auto"/>
              <w:rPr>
                <w:rFonts w:ascii="Times New Roman" w:hAnsi="Times New Roman" w:cs="Times New Roman"/>
                <w:bCs/>
                <w:sz w:val="24"/>
                <w:szCs w:val="24"/>
              </w:rPr>
            </w:pPr>
            <w:r w:rsidRPr="000C321D">
              <w:rPr>
                <w:rFonts w:ascii="Times New Roman" w:hAnsi="Times New Roman" w:cs="Times New Roman"/>
                <w:bCs/>
                <w:sz w:val="24"/>
                <w:szCs w:val="24"/>
              </w:rPr>
              <w:t>15.00 -16.00</w:t>
            </w:r>
          </w:p>
          <w:p w:rsidR="00F05316" w:rsidRPr="000C321D" w:rsidRDefault="00F05316" w:rsidP="00B6594E">
            <w:pPr>
              <w:snapToGrid w:val="0"/>
              <w:spacing w:after="0" w:line="240" w:lineRule="auto"/>
              <w:jc w:val="center"/>
              <w:rPr>
                <w:rFonts w:ascii="Times New Roman" w:hAnsi="Times New Roman" w:cs="Times New Roman"/>
                <w:bCs/>
                <w:sz w:val="24"/>
                <w:szCs w:val="24"/>
              </w:rPr>
            </w:pPr>
          </w:p>
        </w:tc>
      </w:tr>
      <w:tr w:rsidR="00F05316" w:rsidRPr="00B6594E" w:rsidTr="000C321D">
        <w:tc>
          <w:tcPr>
            <w:tcW w:w="1168" w:type="pct"/>
            <w:tcBorders>
              <w:top w:val="single" w:sz="4" w:space="0" w:color="auto"/>
              <w:left w:val="single" w:sz="4" w:space="0" w:color="auto"/>
              <w:bottom w:val="single" w:sz="4" w:space="0" w:color="auto"/>
              <w:right w:val="single" w:sz="4" w:space="0" w:color="auto"/>
            </w:tcBorders>
            <w:shd w:val="clear" w:color="auto" w:fill="auto"/>
            <w:hideMark/>
          </w:tcPr>
          <w:p w:rsidR="00F05316" w:rsidRPr="000C321D" w:rsidRDefault="00F05316" w:rsidP="00B6594E">
            <w:pPr>
              <w:snapToGrid w:val="0"/>
              <w:spacing w:after="0" w:line="240" w:lineRule="auto"/>
              <w:rPr>
                <w:rFonts w:ascii="Times New Roman" w:hAnsi="Times New Roman" w:cs="Times New Roman"/>
                <w:bCs/>
                <w:sz w:val="24"/>
                <w:szCs w:val="24"/>
                <w:u w:val="single"/>
              </w:rPr>
            </w:pPr>
            <w:r w:rsidRPr="000C321D">
              <w:rPr>
                <w:rFonts w:ascii="Times New Roman" w:hAnsi="Times New Roman" w:cs="Times New Roman"/>
                <w:bCs/>
                <w:sz w:val="24"/>
                <w:szCs w:val="24"/>
              </w:rPr>
              <w:lastRenderedPageBreak/>
              <w:t xml:space="preserve">Подготовка к прогулке, </w:t>
            </w:r>
            <w:r w:rsidRPr="000C321D">
              <w:rPr>
                <w:rFonts w:ascii="Times New Roman" w:hAnsi="Times New Roman" w:cs="Times New Roman"/>
                <w:b/>
                <w:bCs/>
                <w:sz w:val="24"/>
                <w:szCs w:val="24"/>
              </w:rPr>
              <w:t>прогулка:</w:t>
            </w:r>
            <w:r w:rsidRPr="000C321D">
              <w:rPr>
                <w:rFonts w:ascii="Times New Roman" w:hAnsi="Times New Roman" w:cs="Times New Roman"/>
                <w:bCs/>
                <w:sz w:val="24"/>
                <w:szCs w:val="24"/>
              </w:rPr>
              <w:t xml:space="preserve"> наблюдения, игры, </w:t>
            </w:r>
            <w:r w:rsidRPr="000C321D">
              <w:rPr>
                <w:rFonts w:ascii="Times New Roman" w:hAnsi="Times New Roman" w:cs="Times New Roman"/>
                <w:bCs/>
                <w:sz w:val="24"/>
                <w:szCs w:val="24"/>
                <w:u w:val="single"/>
              </w:rPr>
              <w:t>самостоятельная деятельность</w:t>
            </w:r>
          </w:p>
          <w:p w:rsidR="00F05316" w:rsidRPr="000C321D" w:rsidRDefault="00F05316" w:rsidP="00B6594E">
            <w:pPr>
              <w:snapToGrid w:val="0"/>
              <w:spacing w:after="0" w:line="240" w:lineRule="auto"/>
              <w:rPr>
                <w:rFonts w:ascii="Times New Roman" w:hAnsi="Times New Roman" w:cs="Times New Roman"/>
                <w:bCs/>
                <w:sz w:val="24"/>
                <w:szCs w:val="24"/>
              </w:rPr>
            </w:pPr>
            <w:r w:rsidRPr="000C321D">
              <w:rPr>
                <w:rFonts w:ascii="Times New Roman" w:hAnsi="Times New Roman" w:cs="Times New Roman"/>
                <w:bCs/>
                <w:sz w:val="24"/>
                <w:szCs w:val="24"/>
              </w:rPr>
              <w:t>беседы с родителями, уход домой</w:t>
            </w:r>
          </w:p>
        </w:tc>
        <w:tc>
          <w:tcPr>
            <w:tcW w:w="815" w:type="pct"/>
            <w:tcBorders>
              <w:top w:val="single" w:sz="4" w:space="0" w:color="auto"/>
              <w:left w:val="single" w:sz="4" w:space="0" w:color="auto"/>
              <w:bottom w:val="single" w:sz="4" w:space="0" w:color="auto"/>
              <w:right w:val="single" w:sz="4" w:space="0" w:color="auto"/>
            </w:tcBorders>
            <w:shd w:val="clear" w:color="auto" w:fill="auto"/>
            <w:hideMark/>
          </w:tcPr>
          <w:p w:rsidR="00F05316" w:rsidRPr="000C321D" w:rsidRDefault="00F05316" w:rsidP="00B6594E">
            <w:pPr>
              <w:snapToGrid w:val="0"/>
              <w:spacing w:after="0" w:line="240" w:lineRule="auto"/>
              <w:jc w:val="center"/>
              <w:rPr>
                <w:rFonts w:ascii="Times New Roman" w:hAnsi="Times New Roman" w:cs="Times New Roman"/>
                <w:sz w:val="24"/>
                <w:szCs w:val="24"/>
              </w:rPr>
            </w:pPr>
            <w:r w:rsidRPr="000C321D">
              <w:rPr>
                <w:rFonts w:ascii="Times New Roman" w:hAnsi="Times New Roman" w:cs="Times New Roman"/>
                <w:sz w:val="24"/>
                <w:szCs w:val="24"/>
              </w:rPr>
              <w:t>16.00 – 16.30</w:t>
            </w:r>
          </w:p>
          <w:p w:rsidR="00F05316" w:rsidRPr="000C321D" w:rsidRDefault="00F05316" w:rsidP="00066D79">
            <w:pPr>
              <w:snapToGrid w:val="0"/>
              <w:spacing w:after="0" w:line="240" w:lineRule="auto"/>
              <w:jc w:val="center"/>
              <w:rPr>
                <w:rFonts w:ascii="Times New Roman" w:hAnsi="Times New Roman" w:cs="Times New Roman"/>
                <w:b/>
                <w:sz w:val="24"/>
                <w:szCs w:val="24"/>
              </w:rPr>
            </w:pPr>
            <w:r w:rsidRPr="000C321D">
              <w:rPr>
                <w:rFonts w:ascii="Times New Roman" w:hAnsi="Times New Roman" w:cs="Times New Roman"/>
                <w:b/>
                <w:sz w:val="24"/>
                <w:szCs w:val="24"/>
              </w:rPr>
              <w:t>(0 ч. 30 мин.)</w:t>
            </w:r>
          </w:p>
        </w:tc>
        <w:tc>
          <w:tcPr>
            <w:tcW w:w="776" w:type="pct"/>
            <w:tcBorders>
              <w:top w:val="single" w:sz="4" w:space="0" w:color="auto"/>
              <w:left w:val="single" w:sz="4" w:space="0" w:color="auto"/>
              <w:bottom w:val="single" w:sz="4" w:space="0" w:color="auto"/>
              <w:right w:val="single" w:sz="4" w:space="0" w:color="auto"/>
            </w:tcBorders>
            <w:shd w:val="clear" w:color="auto" w:fill="auto"/>
            <w:hideMark/>
          </w:tcPr>
          <w:p w:rsidR="00EA1784" w:rsidRPr="000C321D" w:rsidRDefault="00EA1784" w:rsidP="00EA1784">
            <w:pPr>
              <w:snapToGrid w:val="0"/>
              <w:spacing w:after="0" w:line="240" w:lineRule="auto"/>
              <w:jc w:val="center"/>
              <w:rPr>
                <w:rFonts w:ascii="Times New Roman" w:hAnsi="Times New Roman" w:cs="Times New Roman"/>
                <w:sz w:val="24"/>
                <w:szCs w:val="24"/>
              </w:rPr>
            </w:pPr>
            <w:r w:rsidRPr="000C321D">
              <w:rPr>
                <w:rFonts w:ascii="Times New Roman" w:hAnsi="Times New Roman" w:cs="Times New Roman"/>
                <w:sz w:val="24"/>
                <w:szCs w:val="24"/>
              </w:rPr>
              <w:t>16.00 – 16.30</w:t>
            </w:r>
          </w:p>
          <w:p w:rsidR="00F05316" w:rsidRPr="000C321D" w:rsidRDefault="00EA1784" w:rsidP="00EA1784">
            <w:pPr>
              <w:snapToGrid w:val="0"/>
              <w:spacing w:after="0" w:line="240" w:lineRule="auto"/>
              <w:jc w:val="center"/>
              <w:rPr>
                <w:rFonts w:ascii="Times New Roman" w:hAnsi="Times New Roman" w:cs="Times New Roman"/>
                <w:b/>
                <w:bCs/>
                <w:sz w:val="24"/>
                <w:szCs w:val="24"/>
              </w:rPr>
            </w:pPr>
            <w:r w:rsidRPr="000C321D">
              <w:rPr>
                <w:rFonts w:ascii="Times New Roman" w:hAnsi="Times New Roman" w:cs="Times New Roman"/>
                <w:b/>
                <w:sz w:val="24"/>
                <w:szCs w:val="24"/>
              </w:rPr>
              <w:t>(0 ч. 30 мин.)</w:t>
            </w:r>
          </w:p>
        </w:tc>
        <w:tc>
          <w:tcPr>
            <w:tcW w:w="747" w:type="pct"/>
            <w:tcBorders>
              <w:top w:val="single" w:sz="4" w:space="0" w:color="auto"/>
              <w:left w:val="single" w:sz="4" w:space="0" w:color="auto"/>
              <w:bottom w:val="single" w:sz="4" w:space="0" w:color="auto"/>
              <w:right w:val="single" w:sz="4" w:space="0" w:color="auto"/>
            </w:tcBorders>
            <w:shd w:val="clear" w:color="auto" w:fill="auto"/>
            <w:hideMark/>
          </w:tcPr>
          <w:p w:rsidR="00EA1784" w:rsidRPr="000C321D" w:rsidRDefault="00EA1784" w:rsidP="00EA1784">
            <w:pPr>
              <w:snapToGrid w:val="0"/>
              <w:spacing w:after="0" w:line="240" w:lineRule="auto"/>
              <w:jc w:val="center"/>
              <w:rPr>
                <w:rFonts w:ascii="Times New Roman" w:hAnsi="Times New Roman" w:cs="Times New Roman"/>
                <w:sz w:val="24"/>
                <w:szCs w:val="24"/>
              </w:rPr>
            </w:pPr>
            <w:r w:rsidRPr="000C321D">
              <w:rPr>
                <w:rFonts w:ascii="Times New Roman" w:hAnsi="Times New Roman" w:cs="Times New Roman"/>
                <w:sz w:val="24"/>
                <w:szCs w:val="24"/>
              </w:rPr>
              <w:t>16.00 – 16.30</w:t>
            </w:r>
          </w:p>
          <w:p w:rsidR="00F05316" w:rsidRPr="000C321D" w:rsidRDefault="00EA1784" w:rsidP="00EA1784">
            <w:pPr>
              <w:snapToGrid w:val="0"/>
              <w:spacing w:after="0" w:line="240" w:lineRule="auto"/>
              <w:jc w:val="center"/>
              <w:rPr>
                <w:rFonts w:ascii="Times New Roman" w:hAnsi="Times New Roman" w:cs="Times New Roman"/>
                <w:bCs/>
                <w:sz w:val="24"/>
                <w:szCs w:val="24"/>
              </w:rPr>
            </w:pPr>
            <w:r w:rsidRPr="000C321D">
              <w:rPr>
                <w:rFonts w:ascii="Times New Roman" w:hAnsi="Times New Roman" w:cs="Times New Roman"/>
                <w:b/>
                <w:sz w:val="24"/>
                <w:szCs w:val="24"/>
              </w:rPr>
              <w:t>(0 ч. 30 мин.)</w:t>
            </w:r>
          </w:p>
        </w:tc>
        <w:tc>
          <w:tcPr>
            <w:tcW w:w="747" w:type="pct"/>
            <w:tcBorders>
              <w:top w:val="single" w:sz="4" w:space="0" w:color="auto"/>
              <w:left w:val="single" w:sz="4" w:space="0" w:color="auto"/>
              <w:bottom w:val="single" w:sz="4" w:space="0" w:color="auto"/>
              <w:right w:val="single" w:sz="4" w:space="0" w:color="auto"/>
            </w:tcBorders>
            <w:shd w:val="clear" w:color="auto" w:fill="auto"/>
            <w:hideMark/>
          </w:tcPr>
          <w:p w:rsidR="00EA1784" w:rsidRPr="000C321D" w:rsidRDefault="00EA1784" w:rsidP="00EA1784">
            <w:pPr>
              <w:snapToGrid w:val="0"/>
              <w:spacing w:after="0" w:line="240" w:lineRule="auto"/>
              <w:jc w:val="center"/>
              <w:rPr>
                <w:rFonts w:ascii="Times New Roman" w:hAnsi="Times New Roman" w:cs="Times New Roman"/>
                <w:sz w:val="24"/>
                <w:szCs w:val="24"/>
              </w:rPr>
            </w:pPr>
            <w:r w:rsidRPr="000C321D">
              <w:rPr>
                <w:rFonts w:ascii="Times New Roman" w:hAnsi="Times New Roman" w:cs="Times New Roman"/>
                <w:sz w:val="24"/>
                <w:szCs w:val="24"/>
              </w:rPr>
              <w:t>16.00 – 16.30</w:t>
            </w:r>
          </w:p>
          <w:p w:rsidR="00F05316" w:rsidRPr="000C321D" w:rsidRDefault="00EA1784" w:rsidP="00EA1784">
            <w:pPr>
              <w:snapToGrid w:val="0"/>
              <w:spacing w:after="0" w:line="240" w:lineRule="auto"/>
              <w:jc w:val="center"/>
              <w:rPr>
                <w:rFonts w:ascii="Times New Roman" w:hAnsi="Times New Roman" w:cs="Times New Roman"/>
                <w:b/>
                <w:bCs/>
                <w:sz w:val="24"/>
                <w:szCs w:val="24"/>
              </w:rPr>
            </w:pPr>
            <w:r w:rsidRPr="000C321D">
              <w:rPr>
                <w:rFonts w:ascii="Times New Roman" w:hAnsi="Times New Roman" w:cs="Times New Roman"/>
                <w:b/>
                <w:sz w:val="24"/>
                <w:szCs w:val="24"/>
              </w:rPr>
              <w:t>(0 ч. 30 мин.)</w:t>
            </w:r>
          </w:p>
        </w:tc>
        <w:tc>
          <w:tcPr>
            <w:tcW w:w="747" w:type="pct"/>
            <w:tcBorders>
              <w:top w:val="single" w:sz="4" w:space="0" w:color="auto"/>
              <w:left w:val="single" w:sz="4" w:space="0" w:color="auto"/>
              <w:bottom w:val="single" w:sz="4" w:space="0" w:color="auto"/>
              <w:right w:val="single" w:sz="4" w:space="0" w:color="auto"/>
            </w:tcBorders>
            <w:shd w:val="clear" w:color="auto" w:fill="auto"/>
            <w:hideMark/>
          </w:tcPr>
          <w:p w:rsidR="00EA1784" w:rsidRPr="000C321D" w:rsidRDefault="00EA1784" w:rsidP="00EA1784">
            <w:pPr>
              <w:snapToGrid w:val="0"/>
              <w:spacing w:after="0" w:line="240" w:lineRule="auto"/>
              <w:jc w:val="center"/>
              <w:rPr>
                <w:rFonts w:ascii="Times New Roman" w:hAnsi="Times New Roman" w:cs="Times New Roman"/>
                <w:sz w:val="24"/>
                <w:szCs w:val="24"/>
              </w:rPr>
            </w:pPr>
            <w:r w:rsidRPr="000C321D">
              <w:rPr>
                <w:rFonts w:ascii="Times New Roman" w:hAnsi="Times New Roman" w:cs="Times New Roman"/>
                <w:sz w:val="24"/>
                <w:szCs w:val="24"/>
              </w:rPr>
              <w:t>16.00 – 16.30</w:t>
            </w:r>
          </w:p>
          <w:p w:rsidR="00F05316" w:rsidRPr="000C321D" w:rsidRDefault="00EA1784" w:rsidP="00EA1784">
            <w:pPr>
              <w:snapToGrid w:val="0"/>
              <w:spacing w:after="0" w:line="240" w:lineRule="auto"/>
              <w:jc w:val="center"/>
              <w:rPr>
                <w:rFonts w:ascii="Times New Roman" w:hAnsi="Times New Roman" w:cs="Times New Roman"/>
                <w:bCs/>
                <w:sz w:val="24"/>
                <w:szCs w:val="24"/>
              </w:rPr>
            </w:pPr>
            <w:r w:rsidRPr="000C321D">
              <w:rPr>
                <w:rFonts w:ascii="Times New Roman" w:hAnsi="Times New Roman" w:cs="Times New Roman"/>
                <w:b/>
                <w:sz w:val="24"/>
                <w:szCs w:val="24"/>
              </w:rPr>
              <w:t>(0 ч. 30 мин.)</w:t>
            </w:r>
          </w:p>
        </w:tc>
      </w:tr>
      <w:tr w:rsidR="00F05316" w:rsidRPr="00B6594E" w:rsidTr="000C321D">
        <w:tc>
          <w:tcPr>
            <w:tcW w:w="1168" w:type="pct"/>
            <w:tcBorders>
              <w:top w:val="single" w:sz="4" w:space="0" w:color="auto"/>
              <w:left w:val="single" w:sz="4" w:space="0" w:color="auto"/>
              <w:bottom w:val="single" w:sz="4" w:space="0" w:color="auto"/>
              <w:right w:val="single" w:sz="4" w:space="0" w:color="auto"/>
            </w:tcBorders>
            <w:shd w:val="clear" w:color="auto" w:fill="auto"/>
            <w:hideMark/>
          </w:tcPr>
          <w:p w:rsidR="00F05316" w:rsidRPr="00B6594E" w:rsidRDefault="00F05316" w:rsidP="001224EF">
            <w:pPr>
              <w:snapToGrid w:val="0"/>
              <w:spacing w:after="0" w:line="240" w:lineRule="auto"/>
              <w:rPr>
                <w:rFonts w:ascii="Times New Roman" w:hAnsi="Times New Roman" w:cs="Times New Roman"/>
                <w:b/>
                <w:bCs/>
                <w:sz w:val="24"/>
                <w:szCs w:val="24"/>
              </w:rPr>
            </w:pPr>
            <w:r w:rsidRPr="00B6594E">
              <w:rPr>
                <w:rFonts w:ascii="Times New Roman" w:hAnsi="Times New Roman" w:cs="Times New Roman"/>
                <w:b/>
                <w:bCs/>
                <w:sz w:val="24"/>
                <w:szCs w:val="24"/>
              </w:rPr>
              <w:t>Продолжительность прогулок</w:t>
            </w:r>
          </w:p>
        </w:tc>
        <w:tc>
          <w:tcPr>
            <w:tcW w:w="815" w:type="pct"/>
            <w:tcBorders>
              <w:top w:val="single" w:sz="4" w:space="0" w:color="auto"/>
              <w:left w:val="single" w:sz="4" w:space="0" w:color="auto"/>
              <w:bottom w:val="single" w:sz="4" w:space="0" w:color="auto"/>
              <w:right w:val="single" w:sz="4" w:space="0" w:color="auto"/>
            </w:tcBorders>
            <w:shd w:val="clear" w:color="auto" w:fill="auto"/>
          </w:tcPr>
          <w:p w:rsidR="00F05316" w:rsidRPr="00B6594E" w:rsidRDefault="00B110F9" w:rsidP="00B6594E">
            <w:pPr>
              <w:snapToGri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w:t>
            </w:r>
            <w:r w:rsidR="00F05316" w:rsidRPr="00B6594E">
              <w:rPr>
                <w:rFonts w:ascii="Times New Roman" w:hAnsi="Times New Roman" w:cs="Times New Roman"/>
                <w:b/>
                <w:bCs/>
                <w:sz w:val="24"/>
                <w:szCs w:val="24"/>
              </w:rPr>
              <w:t xml:space="preserve"> часа</w:t>
            </w:r>
          </w:p>
        </w:tc>
        <w:tc>
          <w:tcPr>
            <w:tcW w:w="776" w:type="pct"/>
            <w:tcBorders>
              <w:top w:val="single" w:sz="4" w:space="0" w:color="auto"/>
              <w:left w:val="single" w:sz="4" w:space="0" w:color="auto"/>
              <w:bottom w:val="single" w:sz="4" w:space="0" w:color="auto"/>
              <w:right w:val="single" w:sz="4" w:space="0" w:color="auto"/>
            </w:tcBorders>
            <w:shd w:val="clear" w:color="auto" w:fill="auto"/>
          </w:tcPr>
          <w:p w:rsidR="00F05316" w:rsidRPr="00B6594E" w:rsidRDefault="00B110F9" w:rsidP="00B110F9">
            <w:pPr>
              <w:snapToGri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w:t>
            </w:r>
            <w:r w:rsidR="00F05316" w:rsidRPr="00B6594E">
              <w:rPr>
                <w:rFonts w:ascii="Times New Roman" w:hAnsi="Times New Roman" w:cs="Times New Roman"/>
                <w:b/>
                <w:bCs/>
                <w:sz w:val="24"/>
                <w:szCs w:val="24"/>
              </w:rPr>
              <w:t xml:space="preserve"> ч</w:t>
            </w:r>
            <w:r>
              <w:rPr>
                <w:rFonts w:ascii="Times New Roman" w:hAnsi="Times New Roman" w:cs="Times New Roman"/>
                <w:b/>
                <w:bCs/>
                <w:sz w:val="24"/>
                <w:szCs w:val="24"/>
              </w:rPr>
              <w:t xml:space="preserve"> 30 мин.</w:t>
            </w:r>
          </w:p>
        </w:tc>
        <w:tc>
          <w:tcPr>
            <w:tcW w:w="747" w:type="pct"/>
            <w:tcBorders>
              <w:top w:val="single" w:sz="4" w:space="0" w:color="auto"/>
              <w:left w:val="single" w:sz="4" w:space="0" w:color="auto"/>
              <w:bottom w:val="single" w:sz="4" w:space="0" w:color="auto"/>
              <w:right w:val="single" w:sz="4" w:space="0" w:color="auto"/>
            </w:tcBorders>
            <w:shd w:val="clear" w:color="auto" w:fill="auto"/>
          </w:tcPr>
          <w:p w:rsidR="00F05316" w:rsidRPr="00B6594E" w:rsidRDefault="00B110F9" w:rsidP="00B110F9">
            <w:pPr>
              <w:snapToGri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w:t>
            </w:r>
            <w:r w:rsidR="00F05316" w:rsidRPr="00B6594E">
              <w:rPr>
                <w:rFonts w:ascii="Times New Roman" w:hAnsi="Times New Roman" w:cs="Times New Roman"/>
                <w:b/>
                <w:bCs/>
                <w:sz w:val="24"/>
                <w:szCs w:val="24"/>
              </w:rPr>
              <w:t>ч</w:t>
            </w:r>
            <w:r>
              <w:rPr>
                <w:rFonts w:ascii="Times New Roman" w:hAnsi="Times New Roman" w:cs="Times New Roman"/>
                <w:b/>
                <w:bCs/>
                <w:sz w:val="24"/>
                <w:szCs w:val="24"/>
              </w:rPr>
              <w:t xml:space="preserve"> 30 мин.</w:t>
            </w:r>
          </w:p>
        </w:tc>
        <w:tc>
          <w:tcPr>
            <w:tcW w:w="747" w:type="pct"/>
            <w:tcBorders>
              <w:top w:val="single" w:sz="4" w:space="0" w:color="auto"/>
              <w:left w:val="single" w:sz="4" w:space="0" w:color="auto"/>
              <w:bottom w:val="single" w:sz="4" w:space="0" w:color="auto"/>
              <w:right w:val="single" w:sz="4" w:space="0" w:color="auto"/>
            </w:tcBorders>
            <w:shd w:val="clear" w:color="auto" w:fill="auto"/>
          </w:tcPr>
          <w:p w:rsidR="00F05316" w:rsidRPr="00B6594E" w:rsidRDefault="00B110F9" w:rsidP="00B110F9">
            <w:pPr>
              <w:snapToGri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w:t>
            </w:r>
            <w:r w:rsidR="00F05316" w:rsidRPr="00B6594E">
              <w:rPr>
                <w:rFonts w:ascii="Times New Roman" w:hAnsi="Times New Roman" w:cs="Times New Roman"/>
                <w:b/>
                <w:bCs/>
                <w:sz w:val="24"/>
                <w:szCs w:val="24"/>
              </w:rPr>
              <w:t xml:space="preserve">ч </w:t>
            </w:r>
            <w:r>
              <w:rPr>
                <w:rFonts w:ascii="Times New Roman" w:hAnsi="Times New Roman" w:cs="Times New Roman"/>
                <w:b/>
                <w:bCs/>
                <w:sz w:val="24"/>
                <w:szCs w:val="24"/>
              </w:rPr>
              <w:t>20</w:t>
            </w:r>
            <w:r w:rsidR="00F05316" w:rsidRPr="00B6594E">
              <w:rPr>
                <w:rFonts w:ascii="Times New Roman" w:hAnsi="Times New Roman" w:cs="Times New Roman"/>
                <w:b/>
                <w:bCs/>
                <w:sz w:val="24"/>
                <w:szCs w:val="24"/>
              </w:rPr>
              <w:t xml:space="preserve"> мин.</w:t>
            </w:r>
          </w:p>
        </w:tc>
        <w:tc>
          <w:tcPr>
            <w:tcW w:w="747" w:type="pct"/>
            <w:tcBorders>
              <w:top w:val="single" w:sz="4" w:space="0" w:color="auto"/>
              <w:left w:val="single" w:sz="4" w:space="0" w:color="auto"/>
              <w:bottom w:val="single" w:sz="4" w:space="0" w:color="auto"/>
              <w:right w:val="single" w:sz="4" w:space="0" w:color="auto"/>
            </w:tcBorders>
            <w:shd w:val="clear" w:color="auto" w:fill="auto"/>
          </w:tcPr>
          <w:p w:rsidR="00F05316" w:rsidRPr="00B6594E" w:rsidRDefault="00B110F9" w:rsidP="00B6594E">
            <w:pPr>
              <w:snapToGrid w:val="0"/>
              <w:spacing w:after="0" w:line="240" w:lineRule="auto"/>
              <w:jc w:val="center"/>
              <w:rPr>
                <w:rFonts w:ascii="Times New Roman" w:hAnsi="Times New Roman" w:cs="Times New Roman"/>
                <w:bCs/>
                <w:sz w:val="24"/>
                <w:szCs w:val="24"/>
              </w:rPr>
            </w:pPr>
            <w:r>
              <w:rPr>
                <w:rFonts w:ascii="Times New Roman" w:hAnsi="Times New Roman" w:cs="Times New Roman"/>
                <w:b/>
                <w:bCs/>
                <w:sz w:val="24"/>
                <w:szCs w:val="24"/>
              </w:rPr>
              <w:t>2</w:t>
            </w:r>
            <w:r w:rsidR="00F05316">
              <w:rPr>
                <w:rFonts w:ascii="Times New Roman" w:hAnsi="Times New Roman" w:cs="Times New Roman"/>
                <w:b/>
                <w:bCs/>
                <w:sz w:val="24"/>
                <w:szCs w:val="24"/>
              </w:rPr>
              <w:t xml:space="preserve"> </w:t>
            </w:r>
            <w:r w:rsidR="00F05316" w:rsidRPr="00B6594E">
              <w:rPr>
                <w:rFonts w:ascii="Times New Roman" w:hAnsi="Times New Roman" w:cs="Times New Roman"/>
                <w:b/>
                <w:bCs/>
                <w:sz w:val="24"/>
                <w:szCs w:val="24"/>
              </w:rPr>
              <w:t>ч 10 мин.</w:t>
            </w:r>
          </w:p>
        </w:tc>
      </w:tr>
      <w:tr w:rsidR="00F05316" w:rsidRPr="00B6594E" w:rsidTr="000C321D">
        <w:tc>
          <w:tcPr>
            <w:tcW w:w="1168" w:type="pct"/>
            <w:tcBorders>
              <w:top w:val="single" w:sz="4" w:space="0" w:color="auto"/>
              <w:left w:val="single" w:sz="4" w:space="0" w:color="auto"/>
              <w:bottom w:val="single" w:sz="4" w:space="0" w:color="auto"/>
              <w:right w:val="single" w:sz="4" w:space="0" w:color="auto"/>
            </w:tcBorders>
            <w:shd w:val="clear" w:color="auto" w:fill="auto"/>
            <w:hideMark/>
          </w:tcPr>
          <w:p w:rsidR="00F05316" w:rsidRPr="00B6594E" w:rsidRDefault="00F05316" w:rsidP="00B6594E">
            <w:pPr>
              <w:snapToGrid w:val="0"/>
              <w:spacing w:after="0" w:line="240" w:lineRule="auto"/>
              <w:rPr>
                <w:rFonts w:ascii="Times New Roman" w:hAnsi="Times New Roman" w:cs="Times New Roman"/>
                <w:b/>
                <w:bCs/>
                <w:sz w:val="24"/>
                <w:szCs w:val="24"/>
              </w:rPr>
            </w:pPr>
            <w:r w:rsidRPr="00B6594E">
              <w:rPr>
                <w:rFonts w:ascii="Times New Roman" w:hAnsi="Times New Roman" w:cs="Times New Roman"/>
                <w:b/>
                <w:bCs/>
                <w:sz w:val="24"/>
                <w:szCs w:val="24"/>
              </w:rPr>
              <w:t>Продолжительность самостоятельной деятельности</w:t>
            </w:r>
          </w:p>
        </w:tc>
        <w:tc>
          <w:tcPr>
            <w:tcW w:w="815" w:type="pct"/>
            <w:tcBorders>
              <w:top w:val="single" w:sz="4" w:space="0" w:color="auto"/>
              <w:left w:val="single" w:sz="4" w:space="0" w:color="auto"/>
              <w:bottom w:val="single" w:sz="4" w:space="0" w:color="auto"/>
              <w:right w:val="single" w:sz="4" w:space="0" w:color="auto"/>
            </w:tcBorders>
            <w:shd w:val="clear" w:color="auto" w:fill="auto"/>
          </w:tcPr>
          <w:p w:rsidR="00F05316" w:rsidRPr="00B6594E" w:rsidRDefault="00F05316" w:rsidP="00B6594E">
            <w:pPr>
              <w:snapToGri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 час</w:t>
            </w:r>
          </w:p>
        </w:tc>
        <w:tc>
          <w:tcPr>
            <w:tcW w:w="776" w:type="pct"/>
            <w:tcBorders>
              <w:top w:val="single" w:sz="4" w:space="0" w:color="auto"/>
              <w:left w:val="single" w:sz="4" w:space="0" w:color="auto"/>
              <w:bottom w:val="single" w:sz="4" w:space="0" w:color="auto"/>
              <w:right w:val="single" w:sz="4" w:space="0" w:color="auto"/>
            </w:tcBorders>
            <w:shd w:val="clear" w:color="auto" w:fill="auto"/>
          </w:tcPr>
          <w:p w:rsidR="00F05316" w:rsidRPr="00B6594E" w:rsidRDefault="00F05316" w:rsidP="00B6594E">
            <w:pPr>
              <w:snapToGrid w:val="0"/>
              <w:spacing w:after="0" w:line="240" w:lineRule="auto"/>
              <w:jc w:val="center"/>
              <w:rPr>
                <w:rFonts w:ascii="Times New Roman" w:hAnsi="Times New Roman" w:cs="Times New Roman"/>
                <w:b/>
                <w:bCs/>
                <w:sz w:val="24"/>
                <w:szCs w:val="24"/>
              </w:rPr>
            </w:pPr>
            <w:r w:rsidRPr="00B6594E">
              <w:rPr>
                <w:rFonts w:ascii="Times New Roman" w:hAnsi="Times New Roman" w:cs="Times New Roman"/>
                <w:b/>
                <w:bCs/>
                <w:sz w:val="24"/>
                <w:szCs w:val="24"/>
              </w:rPr>
              <w:t>3 часа</w:t>
            </w:r>
          </w:p>
        </w:tc>
        <w:tc>
          <w:tcPr>
            <w:tcW w:w="747" w:type="pct"/>
            <w:tcBorders>
              <w:top w:val="single" w:sz="4" w:space="0" w:color="auto"/>
              <w:left w:val="single" w:sz="4" w:space="0" w:color="auto"/>
              <w:bottom w:val="single" w:sz="4" w:space="0" w:color="auto"/>
              <w:right w:val="single" w:sz="4" w:space="0" w:color="auto"/>
            </w:tcBorders>
            <w:shd w:val="clear" w:color="auto" w:fill="auto"/>
          </w:tcPr>
          <w:p w:rsidR="00F05316" w:rsidRPr="00B6594E" w:rsidRDefault="00F05316" w:rsidP="00B6594E">
            <w:pPr>
              <w:snapToGrid w:val="0"/>
              <w:spacing w:after="0" w:line="240" w:lineRule="auto"/>
              <w:jc w:val="center"/>
              <w:rPr>
                <w:rFonts w:ascii="Times New Roman" w:hAnsi="Times New Roman" w:cs="Times New Roman"/>
                <w:b/>
                <w:bCs/>
                <w:sz w:val="24"/>
                <w:szCs w:val="24"/>
              </w:rPr>
            </w:pPr>
            <w:r w:rsidRPr="00B6594E">
              <w:rPr>
                <w:rFonts w:ascii="Times New Roman" w:hAnsi="Times New Roman" w:cs="Times New Roman"/>
                <w:b/>
                <w:bCs/>
                <w:sz w:val="24"/>
                <w:szCs w:val="24"/>
              </w:rPr>
              <w:t>3ч 30мин.</w:t>
            </w:r>
          </w:p>
        </w:tc>
        <w:tc>
          <w:tcPr>
            <w:tcW w:w="747" w:type="pct"/>
            <w:tcBorders>
              <w:top w:val="single" w:sz="4" w:space="0" w:color="auto"/>
              <w:left w:val="single" w:sz="4" w:space="0" w:color="auto"/>
              <w:bottom w:val="single" w:sz="4" w:space="0" w:color="auto"/>
              <w:right w:val="single" w:sz="4" w:space="0" w:color="auto"/>
            </w:tcBorders>
            <w:shd w:val="clear" w:color="auto" w:fill="auto"/>
          </w:tcPr>
          <w:p w:rsidR="00F05316" w:rsidRPr="00B6594E" w:rsidRDefault="00F05316" w:rsidP="00B6594E">
            <w:pPr>
              <w:snapToGrid w:val="0"/>
              <w:spacing w:after="0" w:line="240" w:lineRule="auto"/>
              <w:jc w:val="center"/>
              <w:rPr>
                <w:rFonts w:ascii="Times New Roman" w:hAnsi="Times New Roman" w:cs="Times New Roman"/>
                <w:b/>
                <w:bCs/>
                <w:sz w:val="24"/>
                <w:szCs w:val="24"/>
              </w:rPr>
            </w:pPr>
            <w:r w:rsidRPr="00B6594E">
              <w:rPr>
                <w:rFonts w:ascii="Times New Roman" w:hAnsi="Times New Roman" w:cs="Times New Roman"/>
                <w:b/>
                <w:bCs/>
                <w:sz w:val="24"/>
                <w:szCs w:val="24"/>
              </w:rPr>
              <w:t>4 часа</w:t>
            </w:r>
          </w:p>
        </w:tc>
        <w:tc>
          <w:tcPr>
            <w:tcW w:w="747" w:type="pct"/>
            <w:tcBorders>
              <w:top w:val="single" w:sz="4" w:space="0" w:color="auto"/>
              <w:left w:val="single" w:sz="4" w:space="0" w:color="auto"/>
              <w:bottom w:val="single" w:sz="4" w:space="0" w:color="auto"/>
              <w:right w:val="single" w:sz="4" w:space="0" w:color="auto"/>
            </w:tcBorders>
            <w:shd w:val="clear" w:color="auto" w:fill="auto"/>
          </w:tcPr>
          <w:p w:rsidR="00F05316" w:rsidRPr="00B6594E" w:rsidRDefault="00F05316" w:rsidP="00B6594E">
            <w:pPr>
              <w:snapToGrid w:val="0"/>
              <w:spacing w:after="0" w:line="240" w:lineRule="auto"/>
              <w:jc w:val="center"/>
              <w:rPr>
                <w:rFonts w:ascii="Times New Roman" w:hAnsi="Times New Roman" w:cs="Times New Roman"/>
                <w:b/>
                <w:bCs/>
                <w:sz w:val="24"/>
                <w:szCs w:val="24"/>
              </w:rPr>
            </w:pPr>
            <w:r w:rsidRPr="00B6594E">
              <w:rPr>
                <w:rFonts w:ascii="Times New Roman" w:hAnsi="Times New Roman" w:cs="Times New Roman"/>
                <w:b/>
                <w:bCs/>
                <w:sz w:val="24"/>
                <w:szCs w:val="24"/>
              </w:rPr>
              <w:t>4 часа</w:t>
            </w:r>
          </w:p>
        </w:tc>
      </w:tr>
      <w:tr w:rsidR="00F05316" w:rsidRPr="00B6594E" w:rsidTr="000C321D">
        <w:tc>
          <w:tcPr>
            <w:tcW w:w="1168" w:type="pct"/>
            <w:tcBorders>
              <w:top w:val="single" w:sz="4" w:space="0" w:color="auto"/>
              <w:left w:val="single" w:sz="4" w:space="0" w:color="auto"/>
              <w:bottom w:val="single" w:sz="4" w:space="0" w:color="auto"/>
              <w:right w:val="single" w:sz="4" w:space="0" w:color="auto"/>
            </w:tcBorders>
            <w:shd w:val="clear" w:color="auto" w:fill="auto"/>
            <w:hideMark/>
          </w:tcPr>
          <w:p w:rsidR="00F05316" w:rsidRPr="00B6594E" w:rsidRDefault="00F05316" w:rsidP="00B6594E">
            <w:pPr>
              <w:snapToGrid w:val="0"/>
              <w:spacing w:after="0" w:line="240" w:lineRule="auto"/>
              <w:rPr>
                <w:rFonts w:ascii="Times New Roman" w:hAnsi="Times New Roman" w:cs="Times New Roman"/>
                <w:b/>
                <w:bCs/>
                <w:sz w:val="24"/>
                <w:szCs w:val="24"/>
              </w:rPr>
            </w:pPr>
            <w:r w:rsidRPr="00B6594E">
              <w:rPr>
                <w:rFonts w:ascii="Times New Roman" w:hAnsi="Times New Roman" w:cs="Times New Roman"/>
                <w:b/>
                <w:bCs/>
                <w:sz w:val="24"/>
                <w:szCs w:val="24"/>
              </w:rPr>
              <w:t>Продолжительность дневного сна</w:t>
            </w:r>
          </w:p>
        </w:tc>
        <w:tc>
          <w:tcPr>
            <w:tcW w:w="815" w:type="pct"/>
            <w:tcBorders>
              <w:top w:val="single" w:sz="4" w:space="0" w:color="auto"/>
              <w:left w:val="single" w:sz="4" w:space="0" w:color="auto"/>
              <w:bottom w:val="single" w:sz="4" w:space="0" w:color="auto"/>
              <w:right w:val="single" w:sz="4" w:space="0" w:color="auto"/>
            </w:tcBorders>
            <w:shd w:val="clear" w:color="auto" w:fill="auto"/>
          </w:tcPr>
          <w:p w:rsidR="00F05316" w:rsidRPr="00B6594E" w:rsidRDefault="00B110F9" w:rsidP="00B110F9">
            <w:pPr>
              <w:snapToGri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3</w:t>
            </w:r>
            <w:r w:rsidR="00F05316">
              <w:rPr>
                <w:rFonts w:ascii="Times New Roman" w:hAnsi="Times New Roman" w:cs="Times New Roman"/>
                <w:b/>
                <w:bCs/>
                <w:sz w:val="24"/>
                <w:szCs w:val="24"/>
              </w:rPr>
              <w:t xml:space="preserve"> </w:t>
            </w:r>
            <w:r w:rsidR="00F05316" w:rsidRPr="00B6594E">
              <w:rPr>
                <w:rFonts w:ascii="Times New Roman" w:hAnsi="Times New Roman" w:cs="Times New Roman"/>
                <w:b/>
                <w:bCs/>
                <w:sz w:val="24"/>
                <w:szCs w:val="24"/>
              </w:rPr>
              <w:t>ч</w:t>
            </w:r>
            <w:r>
              <w:rPr>
                <w:rFonts w:ascii="Times New Roman" w:hAnsi="Times New Roman" w:cs="Times New Roman"/>
                <w:b/>
                <w:bCs/>
                <w:sz w:val="24"/>
                <w:szCs w:val="24"/>
              </w:rPr>
              <w:t>аса</w:t>
            </w:r>
          </w:p>
        </w:tc>
        <w:tc>
          <w:tcPr>
            <w:tcW w:w="776" w:type="pct"/>
            <w:tcBorders>
              <w:top w:val="single" w:sz="4" w:space="0" w:color="auto"/>
              <w:left w:val="single" w:sz="4" w:space="0" w:color="auto"/>
              <w:bottom w:val="single" w:sz="4" w:space="0" w:color="auto"/>
              <w:right w:val="single" w:sz="4" w:space="0" w:color="auto"/>
            </w:tcBorders>
            <w:shd w:val="clear" w:color="auto" w:fill="auto"/>
          </w:tcPr>
          <w:p w:rsidR="00F05316" w:rsidRPr="00B6594E" w:rsidRDefault="00F05316" w:rsidP="00B110F9">
            <w:pPr>
              <w:snapToGrid w:val="0"/>
              <w:spacing w:after="0" w:line="240" w:lineRule="auto"/>
              <w:jc w:val="center"/>
              <w:rPr>
                <w:rFonts w:ascii="Times New Roman" w:hAnsi="Times New Roman" w:cs="Times New Roman"/>
                <w:b/>
                <w:bCs/>
                <w:sz w:val="24"/>
                <w:szCs w:val="24"/>
              </w:rPr>
            </w:pPr>
            <w:r w:rsidRPr="00B6594E">
              <w:rPr>
                <w:rFonts w:ascii="Times New Roman" w:hAnsi="Times New Roman" w:cs="Times New Roman"/>
                <w:b/>
                <w:bCs/>
                <w:sz w:val="24"/>
                <w:szCs w:val="24"/>
              </w:rPr>
              <w:t>2ч 1</w:t>
            </w:r>
            <w:r w:rsidR="00B110F9">
              <w:rPr>
                <w:rFonts w:ascii="Times New Roman" w:hAnsi="Times New Roman" w:cs="Times New Roman"/>
                <w:b/>
                <w:bCs/>
                <w:sz w:val="24"/>
                <w:szCs w:val="24"/>
              </w:rPr>
              <w:t>0</w:t>
            </w:r>
            <w:r w:rsidRPr="00B6594E">
              <w:rPr>
                <w:rFonts w:ascii="Times New Roman" w:hAnsi="Times New Roman" w:cs="Times New Roman"/>
                <w:b/>
                <w:bCs/>
                <w:sz w:val="24"/>
                <w:szCs w:val="24"/>
              </w:rPr>
              <w:t xml:space="preserve"> мин.</w:t>
            </w:r>
          </w:p>
        </w:tc>
        <w:tc>
          <w:tcPr>
            <w:tcW w:w="747" w:type="pct"/>
            <w:tcBorders>
              <w:top w:val="single" w:sz="4" w:space="0" w:color="auto"/>
              <w:left w:val="single" w:sz="4" w:space="0" w:color="auto"/>
              <w:bottom w:val="single" w:sz="4" w:space="0" w:color="auto"/>
              <w:right w:val="single" w:sz="4" w:space="0" w:color="auto"/>
            </w:tcBorders>
            <w:shd w:val="clear" w:color="auto" w:fill="auto"/>
          </w:tcPr>
          <w:p w:rsidR="00F05316" w:rsidRPr="00B6594E" w:rsidRDefault="00F05316" w:rsidP="00B110F9">
            <w:pPr>
              <w:snapToGrid w:val="0"/>
              <w:spacing w:after="0" w:line="240" w:lineRule="auto"/>
              <w:jc w:val="center"/>
              <w:rPr>
                <w:rFonts w:ascii="Times New Roman" w:hAnsi="Times New Roman" w:cs="Times New Roman"/>
                <w:bCs/>
                <w:sz w:val="24"/>
                <w:szCs w:val="24"/>
              </w:rPr>
            </w:pPr>
            <w:r w:rsidRPr="00B6594E">
              <w:rPr>
                <w:rFonts w:ascii="Times New Roman" w:hAnsi="Times New Roman" w:cs="Times New Roman"/>
                <w:b/>
                <w:bCs/>
                <w:sz w:val="24"/>
                <w:szCs w:val="24"/>
              </w:rPr>
              <w:t>2</w:t>
            </w:r>
            <w:r w:rsidR="00B110F9">
              <w:rPr>
                <w:rFonts w:ascii="Times New Roman" w:hAnsi="Times New Roman" w:cs="Times New Roman"/>
                <w:b/>
                <w:bCs/>
                <w:sz w:val="24"/>
                <w:szCs w:val="24"/>
              </w:rPr>
              <w:t>часа</w:t>
            </w:r>
            <w:r w:rsidRPr="00B6594E">
              <w:rPr>
                <w:rFonts w:ascii="Times New Roman" w:hAnsi="Times New Roman" w:cs="Times New Roman"/>
                <w:b/>
                <w:bCs/>
                <w:sz w:val="24"/>
                <w:szCs w:val="24"/>
              </w:rPr>
              <w:t xml:space="preserve"> </w:t>
            </w:r>
            <w:r w:rsidR="00B110F9">
              <w:rPr>
                <w:rFonts w:ascii="Times New Roman" w:hAnsi="Times New Roman" w:cs="Times New Roman"/>
                <w:b/>
                <w:bCs/>
                <w:sz w:val="24"/>
                <w:szCs w:val="24"/>
              </w:rPr>
              <w:t xml:space="preserve"> </w:t>
            </w:r>
          </w:p>
        </w:tc>
        <w:tc>
          <w:tcPr>
            <w:tcW w:w="747" w:type="pct"/>
            <w:tcBorders>
              <w:top w:val="single" w:sz="4" w:space="0" w:color="auto"/>
              <w:left w:val="single" w:sz="4" w:space="0" w:color="auto"/>
              <w:bottom w:val="single" w:sz="4" w:space="0" w:color="auto"/>
              <w:right w:val="single" w:sz="4" w:space="0" w:color="auto"/>
            </w:tcBorders>
            <w:shd w:val="clear" w:color="auto" w:fill="auto"/>
          </w:tcPr>
          <w:p w:rsidR="00F05316" w:rsidRPr="00B6594E" w:rsidRDefault="00F05316" w:rsidP="00B6594E">
            <w:pPr>
              <w:snapToGrid w:val="0"/>
              <w:spacing w:after="0" w:line="240" w:lineRule="auto"/>
              <w:jc w:val="center"/>
              <w:rPr>
                <w:rFonts w:ascii="Times New Roman" w:hAnsi="Times New Roman" w:cs="Times New Roman"/>
                <w:bCs/>
                <w:sz w:val="24"/>
                <w:szCs w:val="24"/>
              </w:rPr>
            </w:pPr>
            <w:r w:rsidRPr="00B6594E">
              <w:rPr>
                <w:rFonts w:ascii="Times New Roman" w:hAnsi="Times New Roman" w:cs="Times New Roman"/>
                <w:b/>
                <w:bCs/>
                <w:sz w:val="24"/>
                <w:szCs w:val="24"/>
              </w:rPr>
              <w:t>2часа</w:t>
            </w:r>
          </w:p>
        </w:tc>
        <w:tc>
          <w:tcPr>
            <w:tcW w:w="747" w:type="pct"/>
            <w:tcBorders>
              <w:top w:val="single" w:sz="4" w:space="0" w:color="auto"/>
              <w:left w:val="single" w:sz="4" w:space="0" w:color="auto"/>
              <w:bottom w:val="single" w:sz="4" w:space="0" w:color="auto"/>
              <w:right w:val="single" w:sz="4" w:space="0" w:color="auto"/>
            </w:tcBorders>
            <w:shd w:val="clear" w:color="auto" w:fill="auto"/>
          </w:tcPr>
          <w:p w:rsidR="00F05316" w:rsidRPr="00B6594E" w:rsidRDefault="00F05316" w:rsidP="00B6594E">
            <w:pPr>
              <w:snapToGrid w:val="0"/>
              <w:spacing w:after="0" w:line="240" w:lineRule="auto"/>
              <w:jc w:val="center"/>
              <w:rPr>
                <w:rFonts w:ascii="Times New Roman" w:hAnsi="Times New Roman" w:cs="Times New Roman"/>
                <w:bCs/>
                <w:sz w:val="24"/>
                <w:szCs w:val="24"/>
              </w:rPr>
            </w:pPr>
            <w:r w:rsidRPr="00B6594E">
              <w:rPr>
                <w:rFonts w:ascii="Times New Roman" w:hAnsi="Times New Roman" w:cs="Times New Roman"/>
                <w:b/>
                <w:bCs/>
                <w:sz w:val="24"/>
                <w:szCs w:val="24"/>
              </w:rPr>
              <w:t>2часа</w:t>
            </w:r>
          </w:p>
        </w:tc>
      </w:tr>
    </w:tbl>
    <w:p w:rsidR="001A57E1" w:rsidRDefault="001A57E1" w:rsidP="00B6594E">
      <w:pPr>
        <w:spacing w:after="0" w:line="240" w:lineRule="auto"/>
        <w:jc w:val="center"/>
        <w:rPr>
          <w:rFonts w:ascii="Times New Roman" w:hAnsi="Times New Roman" w:cs="Times New Roman"/>
          <w:b/>
          <w:sz w:val="24"/>
          <w:szCs w:val="24"/>
        </w:rPr>
      </w:pPr>
    </w:p>
    <w:p w:rsidR="001224EF" w:rsidRPr="00B6594E" w:rsidRDefault="001224EF" w:rsidP="001224EF">
      <w:pPr>
        <w:spacing w:after="0" w:line="240" w:lineRule="auto"/>
        <w:jc w:val="center"/>
        <w:rPr>
          <w:rFonts w:ascii="Times New Roman" w:hAnsi="Times New Roman" w:cs="Times New Roman"/>
          <w:b/>
          <w:sz w:val="26"/>
          <w:szCs w:val="26"/>
        </w:rPr>
      </w:pPr>
      <w:r w:rsidRPr="00B6594E">
        <w:rPr>
          <w:rFonts w:ascii="Times New Roman" w:hAnsi="Times New Roman" w:cs="Times New Roman"/>
          <w:b/>
          <w:sz w:val="26"/>
          <w:szCs w:val="26"/>
        </w:rPr>
        <w:t xml:space="preserve">Режим дня в  </w:t>
      </w:r>
      <w:r>
        <w:rPr>
          <w:rFonts w:ascii="Times New Roman" w:hAnsi="Times New Roman" w:cs="Times New Roman"/>
          <w:b/>
          <w:sz w:val="26"/>
          <w:szCs w:val="26"/>
        </w:rPr>
        <w:t>теплый</w:t>
      </w:r>
      <w:r w:rsidRPr="00B6594E">
        <w:rPr>
          <w:rFonts w:ascii="Times New Roman" w:hAnsi="Times New Roman" w:cs="Times New Roman"/>
          <w:b/>
          <w:sz w:val="26"/>
          <w:szCs w:val="26"/>
        </w:rPr>
        <w:t xml:space="preserve"> период года</w:t>
      </w:r>
    </w:p>
    <w:p w:rsidR="001224EF" w:rsidRDefault="001224EF" w:rsidP="00B6594E">
      <w:pPr>
        <w:spacing w:after="0" w:line="240" w:lineRule="auto"/>
        <w:jc w:val="center"/>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0"/>
        <w:gridCol w:w="1539"/>
        <w:gridCol w:w="1363"/>
        <w:gridCol w:w="1361"/>
        <w:gridCol w:w="1361"/>
        <w:gridCol w:w="1436"/>
      </w:tblGrid>
      <w:tr w:rsidR="0064408A" w:rsidRPr="00B6594E" w:rsidTr="000C321D">
        <w:tc>
          <w:tcPr>
            <w:tcW w:w="1311" w:type="pct"/>
            <w:tcBorders>
              <w:top w:val="single" w:sz="4" w:space="0" w:color="auto"/>
              <w:left w:val="single" w:sz="4" w:space="0" w:color="auto"/>
              <w:bottom w:val="single" w:sz="4" w:space="0" w:color="auto"/>
              <w:right w:val="single" w:sz="4" w:space="0" w:color="auto"/>
            </w:tcBorders>
            <w:shd w:val="clear" w:color="auto" w:fill="auto"/>
            <w:hideMark/>
          </w:tcPr>
          <w:p w:rsidR="00B6594E" w:rsidRPr="00B6594E" w:rsidRDefault="00B6594E" w:rsidP="00B6594E">
            <w:pPr>
              <w:spacing w:after="0" w:line="240" w:lineRule="auto"/>
              <w:jc w:val="center"/>
              <w:rPr>
                <w:rFonts w:ascii="Times New Roman" w:hAnsi="Times New Roman" w:cs="Times New Roman"/>
                <w:b/>
                <w:sz w:val="24"/>
                <w:szCs w:val="24"/>
              </w:rPr>
            </w:pPr>
            <w:r w:rsidRPr="00B6594E">
              <w:rPr>
                <w:rFonts w:ascii="Times New Roman" w:hAnsi="Times New Roman" w:cs="Times New Roman"/>
                <w:b/>
                <w:sz w:val="24"/>
                <w:szCs w:val="24"/>
              </w:rPr>
              <w:t>Режимные моменты/</w:t>
            </w:r>
          </w:p>
          <w:p w:rsidR="00B6594E" w:rsidRPr="00B6594E" w:rsidRDefault="00B6594E" w:rsidP="00B6594E">
            <w:pPr>
              <w:spacing w:after="0" w:line="240" w:lineRule="auto"/>
              <w:jc w:val="center"/>
              <w:rPr>
                <w:rFonts w:ascii="Times New Roman" w:hAnsi="Times New Roman" w:cs="Times New Roman"/>
                <w:b/>
                <w:sz w:val="24"/>
                <w:szCs w:val="24"/>
              </w:rPr>
            </w:pPr>
            <w:r w:rsidRPr="00B6594E">
              <w:rPr>
                <w:rFonts w:ascii="Times New Roman" w:hAnsi="Times New Roman" w:cs="Times New Roman"/>
                <w:b/>
                <w:sz w:val="24"/>
                <w:szCs w:val="24"/>
              </w:rPr>
              <w:t>возрастная группа</w:t>
            </w:r>
          </w:p>
        </w:tc>
        <w:tc>
          <w:tcPr>
            <w:tcW w:w="804" w:type="pct"/>
            <w:tcBorders>
              <w:top w:val="single" w:sz="4" w:space="0" w:color="auto"/>
              <w:left w:val="single" w:sz="4" w:space="0" w:color="auto"/>
              <w:bottom w:val="single" w:sz="4" w:space="0" w:color="auto"/>
              <w:right w:val="single" w:sz="4" w:space="0" w:color="auto"/>
            </w:tcBorders>
            <w:shd w:val="clear" w:color="auto" w:fill="auto"/>
            <w:hideMark/>
          </w:tcPr>
          <w:p w:rsidR="00B6594E" w:rsidRPr="00B6594E" w:rsidRDefault="00B6594E" w:rsidP="00B6594E">
            <w:pPr>
              <w:spacing w:after="0" w:line="240" w:lineRule="auto"/>
              <w:jc w:val="center"/>
              <w:rPr>
                <w:rFonts w:ascii="Times New Roman" w:hAnsi="Times New Roman" w:cs="Times New Roman"/>
                <w:b/>
                <w:sz w:val="24"/>
                <w:szCs w:val="24"/>
              </w:rPr>
            </w:pPr>
            <w:r w:rsidRPr="00B6594E">
              <w:rPr>
                <w:rFonts w:ascii="Times New Roman" w:hAnsi="Times New Roman" w:cs="Times New Roman"/>
                <w:b/>
                <w:sz w:val="24"/>
                <w:szCs w:val="24"/>
              </w:rPr>
              <w:t>Ранний возраст</w:t>
            </w:r>
          </w:p>
          <w:p w:rsidR="00B6594E" w:rsidRPr="00B6594E" w:rsidRDefault="00B6594E" w:rsidP="00B6594E">
            <w:pPr>
              <w:spacing w:after="0" w:line="240" w:lineRule="auto"/>
              <w:jc w:val="center"/>
              <w:rPr>
                <w:rFonts w:ascii="Times New Roman" w:hAnsi="Times New Roman" w:cs="Times New Roman"/>
                <w:b/>
                <w:sz w:val="24"/>
                <w:szCs w:val="24"/>
              </w:rPr>
            </w:pPr>
            <w:r w:rsidRPr="00B6594E">
              <w:rPr>
                <w:rFonts w:ascii="Times New Roman" w:hAnsi="Times New Roman" w:cs="Times New Roman"/>
                <w:b/>
                <w:sz w:val="24"/>
                <w:szCs w:val="24"/>
              </w:rPr>
              <w:t>до 3-х лет</w:t>
            </w:r>
          </w:p>
        </w:tc>
        <w:tc>
          <w:tcPr>
            <w:tcW w:w="712" w:type="pct"/>
            <w:tcBorders>
              <w:top w:val="single" w:sz="4" w:space="0" w:color="auto"/>
              <w:left w:val="single" w:sz="4" w:space="0" w:color="auto"/>
              <w:bottom w:val="single" w:sz="4" w:space="0" w:color="auto"/>
              <w:right w:val="single" w:sz="4" w:space="0" w:color="auto"/>
            </w:tcBorders>
            <w:shd w:val="clear" w:color="auto" w:fill="auto"/>
          </w:tcPr>
          <w:p w:rsidR="00B6594E" w:rsidRPr="00B6594E" w:rsidRDefault="00B6594E" w:rsidP="00B6594E">
            <w:pPr>
              <w:spacing w:after="0" w:line="240" w:lineRule="auto"/>
              <w:jc w:val="center"/>
              <w:rPr>
                <w:rFonts w:ascii="Times New Roman" w:hAnsi="Times New Roman" w:cs="Times New Roman"/>
                <w:b/>
                <w:sz w:val="24"/>
                <w:szCs w:val="24"/>
              </w:rPr>
            </w:pPr>
          </w:p>
          <w:p w:rsidR="00B6594E" w:rsidRPr="00B6594E" w:rsidRDefault="00B6594E" w:rsidP="00B6594E">
            <w:pPr>
              <w:spacing w:after="0" w:line="240" w:lineRule="auto"/>
              <w:jc w:val="center"/>
              <w:rPr>
                <w:rFonts w:ascii="Times New Roman" w:hAnsi="Times New Roman" w:cs="Times New Roman"/>
                <w:b/>
                <w:sz w:val="24"/>
                <w:szCs w:val="24"/>
              </w:rPr>
            </w:pPr>
            <w:r w:rsidRPr="00B6594E">
              <w:rPr>
                <w:rFonts w:ascii="Times New Roman" w:hAnsi="Times New Roman" w:cs="Times New Roman"/>
                <w:b/>
                <w:sz w:val="24"/>
                <w:szCs w:val="24"/>
              </w:rPr>
              <w:t>3-4 года</w:t>
            </w:r>
          </w:p>
        </w:tc>
        <w:tc>
          <w:tcPr>
            <w:tcW w:w="711" w:type="pct"/>
            <w:tcBorders>
              <w:top w:val="single" w:sz="4" w:space="0" w:color="auto"/>
              <w:left w:val="single" w:sz="4" w:space="0" w:color="auto"/>
              <w:bottom w:val="single" w:sz="4" w:space="0" w:color="auto"/>
              <w:right w:val="single" w:sz="4" w:space="0" w:color="auto"/>
            </w:tcBorders>
            <w:shd w:val="clear" w:color="auto" w:fill="auto"/>
          </w:tcPr>
          <w:p w:rsidR="00B6594E" w:rsidRPr="00B6594E" w:rsidRDefault="00B6594E" w:rsidP="00B6594E">
            <w:pPr>
              <w:spacing w:after="0" w:line="240" w:lineRule="auto"/>
              <w:jc w:val="center"/>
              <w:rPr>
                <w:rFonts w:ascii="Times New Roman" w:hAnsi="Times New Roman" w:cs="Times New Roman"/>
                <w:b/>
                <w:sz w:val="24"/>
                <w:szCs w:val="24"/>
              </w:rPr>
            </w:pPr>
          </w:p>
          <w:p w:rsidR="00B6594E" w:rsidRPr="00B6594E" w:rsidRDefault="00B6594E" w:rsidP="00B6594E">
            <w:pPr>
              <w:spacing w:after="0" w:line="240" w:lineRule="auto"/>
              <w:jc w:val="center"/>
              <w:rPr>
                <w:rFonts w:ascii="Times New Roman" w:hAnsi="Times New Roman" w:cs="Times New Roman"/>
                <w:b/>
                <w:sz w:val="24"/>
                <w:szCs w:val="24"/>
              </w:rPr>
            </w:pPr>
            <w:r w:rsidRPr="00B6594E">
              <w:rPr>
                <w:rFonts w:ascii="Times New Roman" w:hAnsi="Times New Roman" w:cs="Times New Roman"/>
                <w:b/>
                <w:sz w:val="24"/>
                <w:szCs w:val="24"/>
              </w:rPr>
              <w:t>4-5 лет</w:t>
            </w:r>
          </w:p>
        </w:tc>
        <w:tc>
          <w:tcPr>
            <w:tcW w:w="711" w:type="pct"/>
            <w:tcBorders>
              <w:top w:val="single" w:sz="4" w:space="0" w:color="auto"/>
              <w:left w:val="single" w:sz="4" w:space="0" w:color="auto"/>
              <w:bottom w:val="single" w:sz="4" w:space="0" w:color="auto"/>
              <w:right w:val="single" w:sz="4" w:space="0" w:color="auto"/>
            </w:tcBorders>
            <w:shd w:val="clear" w:color="auto" w:fill="auto"/>
          </w:tcPr>
          <w:p w:rsidR="00B6594E" w:rsidRPr="00B6594E" w:rsidRDefault="00B6594E" w:rsidP="00B6594E">
            <w:pPr>
              <w:spacing w:after="0" w:line="240" w:lineRule="auto"/>
              <w:jc w:val="center"/>
              <w:rPr>
                <w:rFonts w:ascii="Times New Roman" w:hAnsi="Times New Roman" w:cs="Times New Roman"/>
                <w:b/>
                <w:sz w:val="24"/>
                <w:szCs w:val="24"/>
              </w:rPr>
            </w:pPr>
          </w:p>
          <w:p w:rsidR="00B6594E" w:rsidRPr="00B6594E" w:rsidRDefault="00B6594E" w:rsidP="00B6594E">
            <w:pPr>
              <w:spacing w:after="0" w:line="240" w:lineRule="auto"/>
              <w:jc w:val="center"/>
              <w:rPr>
                <w:rFonts w:ascii="Times New Roman" w:hAnsi="Times New Roman" w:cs="Times New Roman"/>
                <w:b/>
                <w:sz w:val="24"/>
                <w:szCs w:val="24"/>
              </w:rPr>
            </w:pPr>
            <w:r w:rsidRPr="00B6594E">
              <w:rPr>
                <w:rFonts w:ascii="Times New Roman" w:hAnsi="Times New Roman" w:cs="Times New Roman"/>
                <w:b/>
                <w:sz w:val="24"/>
                <w:szCs w:val="24"/>
              </w:rPr>
              <w:t>5-6 лет</w:t>
            </w:r>
          </w:p>
        </w:tc>
        <w:tc>
          <w:tcPr>
            <w:tcW w:w="750" w:type="pct"/>
            <w:tcBorders>
              <w:top w:val="single" w:sz="4" w:space="0" w:color="auto"/>
              <w:left w:val="single" w:sz="4" w:space="0" w:color="auto"/>
              <w:bottom w:val="single" w:sz="4" w:space="0" w:color="auto"/>
              <w:right w:val="single" w:sz="4" w:space="0" w:color="auto"/>
            </w:tcBorders>
            <w:shd w:val="clear" w:color="auto" w:fill="auto"/>
          </w:tcPr>
          <w:p w:rsidR="00B6594E" w:rsidRPr="00B6594E" w:rsidRDefault="00B6594E" w:rsidP="00B6594E">
            <w:pPr>
              <w:spacing w:after="0" w:line="240" w:lineRule="auto"/>
              <w:jc w:val="center"/>
              <w:rPr>
                <w:rFonts w:ascii="Times New Roman" w:hAnsi="Times New Roman" w:cs="Times New Roman"/>
                <w:b/>
                <w:sz w:val="24"/>
                <w:szCs w:val="24"/>
              </w:rPr>
            </w:pPr>
          </w:p>
          <w:p w:rsidR="00B6594E" w:rsidRPr="00B6594E" w:rsidRDefault="00B6594E" w:rsidP="00B6594E">
            <w:pPr>
              <w:spacing w:after="0" w:line="240" w:lineRule="auto"/>
              <w:jc w:val="center"/>
              <w:rPr>
                <w:rFonts w:ascii="Times New Roman" w:hAnsi="Times New Roman" w:cs="Times New Roman"/>
                <w:b/>
                <w:sz w:val="24"/>
                <w:szCs w:val="24"/>
              </w:rPr>
            </w:pPr>
            <w:r w:rsidRPr="00B6594E">
              <w:rPr>
                <w:rFonts w:ascii="Times New Roman" w:hAnsi="Times New Roman" w:cs="Times New Roman"/>
                <w:b/>
                <w:sz w:val="24"/>
                <w:szCs w:val="24"/>
              </w:rPr>
              <w:t>6-7 лет</w:t>
            </w:r>
          </w:p>
        </w:tc>
      </w:tr>
      <w:tr w:rsidR="002E5177" w:rsidRPr="00B6594E" w:rsidTr="000C321D">
        <w:tc>
          <w:tcPr>
            <w:tcW w:w="1311" w:type="pct"/>
            <w:tcBorders>
              <w:top w:val="single" w:sz="4" w:space="0" w:color="auto"/>
              <w:left w:val="single" w:sz="4" w:space="0" w:color="auto"/>
              <w:bottom w:val="single" w:sz="4" w:space="0" w:color="auto"/>
              <w:right w:val="single" w:sz="4" w:space="0" w:color="auto"/>
            </w:tcBorders>
            <w:shd w:val="clear" w:color="auto" w:fill="auto"/>
            <w:hideMark/>
          </w:tcPr>
          <w:p w:rsidR="002E5177" w:rsidRPr="00B6594E" w:rsidRDefault="002E5177" w:rsidP="00EA57E2">
            <w:pPr>
              <w:snapToGrid w:val="0"/>
              <w:spacing w:after="0" w:line="240" w:lineRule="auto"/>
              <w:rPr>
                <w:rFonts w:ascii="Times New Roman" w:hAnsi="Times New Roman" w:cs="Times New Roman"/>
                <w:bCs/>
                <w:sz w:val="24"/>
                <w:szCs w:val="24"/>
              </w:rPr>
            </w:pPr>
            <w:r w:rsidRPr="00B6594E">
              <w:rPr>
                <w:rFonts w:ascii="Times New Roman" w:hAnsi="Times New Roman" w:cs="Times New Roman"/>
                <w:b/>
                <w:bCs/>
                <w:sz w:val="24"/>
                <w:szCs w:val="24"/>
              </w:rPr>
              <w:t>Приём детей на воздухе: игры, наблюдения, беседы.</w:t>
            </w:r>
            <w:r w:rsidRPr="00B6594E">
              <w:rPr>
                <w:rFonts w:ascii="Times New Roman" w:hAnsi="Times New Roman" w:cs="Times New Roman"/>
                <w:bCs/>
                <w:sz w:val="24"/>
                <w:szCs w:val="24"/>
              </w:rPr>
              <w:t xml:space="preserve"> В группе: утренняя гимнастика, дежурство, </w:t>
            </w:r>
            <w:r w:rsidRPr="00B6594E">
              <w:rPr>
                <w:rFonts w:ascii="Times New Roman" w:hAnsi="Times New Roman" w:cs="Times New Roman"/>
                <w:bCs/>
                <w:sz w:val="24"/>
                <w:szCs w:val="24"/>
                <w:u w:val="single"/>
              </w:rPr>
              <w:t xml:space="preserve">самостоятельная деятельность </w:t>
            </w:r>
          </w:p>
        </w:tc>
        <w:tc>
          <w:tcPr>
            <w:tcW w:w="804" w:type="pct"/>
            <w:tcBorders>
              <w:top w:val="single" w:sz="4" w:space="0" w:color="auto"/>
              <w:left w:val="single" w:sz="4" w:space="0" w:color="auto"/>
              <w:bottom w:val="single" w:sz="4" w:space="0" w:color="auto"/>
              <w:right w:val="single" w:sz="4" w:space="0" w:color="auto"/>
            </w:tcBorders>
            <w:shd w:val="clear" w:color="auto" w:fill="auto"/>
            <w:hideMark/>
          </w:tcPr>
          <w:p w:rsidR="002E5177" w:rsidRPr="00B6594E" w:rsidRDefault="002E5177" w:rsidP="00EA57E2">
            <w:pPr>
              <w:snapToGri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7.30 – 8.3</w:t>
            </w:r>
            <w:r w:rsidRPr="00B6594E">
              <w:rPr>
                <w:rFonts w:ascii="Times New Roman" w:hAnsi="Times New Roman" w:cs="Times New Roman"/>
                <w:bCs/>
                <w:sz w:val="24"/>
                <w:szCs w:val="24"/>
              </w:rPr>
              <w:t>0</w:t>
            </w:r>
          </w:p>
          <w:p w:rsidR="002E5177" w:rsidRPr="00B6594E" w:rsidRDefault="002E5177" w:rsidP="0065205B">
            <w:pPr>
              <w:snapToGrid w:val="0"/>
              <w:spacing w:after="0" w:line="240" w:lineRule="auto"/>
              <w:jc w:val="center"/>
              <w:rPr>
                <w:rFonts w:ascii="Times New Roman" w:hAnsi="Times New Roman" w:cs="Times New Roman"/>
                <w:b/>
                <w:bCs/>
                <w:sz w:val="24"/>
                <w:szCs w:val="24"/>
              </w:rPr>
            </w:pPr>
            <w:r w:rsidRPr="00B6594E">
              <w:rPr>
                <w:rFonts w:ascii="Times New Roman" w:hAnsi="Times New Roman" w:cs="Times New Roman"/>
                <w:b/>
                <w:bCs/>
                <w:sz w:val="24"/>
                <w:szCs w:val="24"/>
              </w:rPr>
              <w:t>(</w:t>
            </w:r>
            <w:r w:rsidR="0065205B">
              <w:rPr>
                <w:rFonts w:ascii="Times New Roman" w:hAnsi="Times New Roman" w:cs="Times New Roman"/>
                <w:b/>
                <w:bCs/>
                <w:sz w:val="24"/>
                <w:szCs w:val="24"/>
              </w:rPr>
              <w:t>6</w:t>
            </w:r>
            <w:r>
              <w:rPr>
                <w:rFonts w:ascii="Times New Roman" w:hAnsi="Times New Roman" w:cs="Times New Roman"/>
                <w:b/>
                <w:bCs/>
                <w:sz w:val="24"/>
                <w:szCs w:val="24"/>
              </w:rPr>
              <w:t>0 мин.</w:t>
            </w:r>
            <w:r w:rsidRPr="00B6594E">
              <w:rPr>
                <w:rFonts w:ascii="Times New Roman" w:hAnsi="Times New Roman" w:cs="Times New Roman"/>
                <w:b/>
                <w:bCs/>
                <w:sz w:val="24"/>
                <w:szCs w:val="24"/>
              </w:rPr>
              <w:t>)</w:t>
            </w:r>
          </w:p>
        </w:tc>
        <w:tc>
          <w:tcPr>
            <w:tcW w:w="712" w:type="pct"/>
            <w:tcBorders>
              <w:top w:val="single" w:sz="4" w:space="0" w:color="auto"/>
              <w:left w:val="single" w:sz="4" w:space="0" w:color="auto"/>
              <w:bottom w:val="single" w:sz="4" w:space="0" w:color="auto"/>
              <w:right w:val="single" w:sz="4" w:space="0" w:color="auto"/>
            </w:tcBorders>
            <w:shd w:val="clear" w:color="auto" w:fill="auto"/>
          </w:tcPr>
          <w:p w:rsidR="0065205B" w:rsidRPr="00B6594E" w:rsidRDefault="0065205B" w:rsidP="0065205B">
            <w:pPr>
              <w:snapToGri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7.30 – 8.3</w:t>
            </w:r>
            <w:r w:rsidRPr="00B6594E">
              <w:rPr>
                <w:rFonts w:ascii="Times New Roman" w:hAnsi="Times New Roman" w:cs="Times New Roman"/>
                <w:bCs/>
                <w:sz w:val="24"/>
                <w:szCs w:val="24"/>
              </w:rPr>
              <w:t>0</w:t>
            </w:r>
          </w:p>
          <w:p w:rsidR="002E5177" w:rsidRPr="00C03D9E" w:rsidRDefault="0065205B" w:rsidP="0065205B">
            <w:pPr>
              <w:snapToGrid w:val="0"/>
              <w:spacing w:after="0" w:line="240" w:lineRule="auto"/>
              <w:jc w:val="center"/>
              <w:rPr>
                <w:rFonts w:ascii="Times New Roman" w:hAnsi="Times New Roman" w:cs="Times New Roman"/>
                <w:b/>
                <w:bCs/>
                <w:sz w:val="24"/>
                <w:szCs w:val="24"/>
              </w:rPr>
            </w:pPr>
            <w:proofErr w:type="gramStart"/>
            <w:r w:rsidRPr="00B6594E">
              <w:rPr>
                <w:rFonts w:ascii="Times New Roman" w:hAnsi="Times New Roman" w:cs="Times New Roman"/>
                <w:b/>
                <w:bCs/>
                <w:sz w:val="24"/>
                <w:szCs w:val="24"/>
              </w:rPr>
              <w:t>(</w:t>
            </w:r>
            <w:r>
              <w:rPr>
                <w:rFonts w:ascii="Times New Roman" w:hAnsi="Times New Roman" w:cs="Times New Roman"/>
                <w:b/>
                <w:bCs/>
                <w:sz w:val="24"/>
                <w:szCs w:val="24"/>
              </w:rPr>
              <w:t>60 мин.</w:t>
            </w:r>
            <w:r>
              <w:rPr>
                <w:rFonts w:ascii="Times New Roman" w:hAnsi="Times New Roman" w:cs="Times New Roman"/>
                <w:bCs/>
                <w:sz w:val="24"/>
                <w:szCs w:val="24"/>
              </w:rPr>
              <w:t xml:space="preserve"> </w:t>
            </w:r>
            <w:proofErr w:type="gramEnd"/>
          </w:p>
        </w:tc>
        <w:tc>
          <w:tcPr>
            <w:tcW w:w="711" w:type="pct"/>
            <w:tcBorders>
              <w:top w:val="single" w:sz="4" w:space="0" w:color="auto"/>
              <w:left w:val="single" w:sz="4" w:space="0" w:color="auto"/>
              <w:bottom w:val="single" w:sz="4" w:space="0" w:color="auto"/>
              <w:right w:val="single" w:sz="4" w:space="0" w:color="auto"/>
            </w:tcBorders>
            <w:shd w:val="clear" w:color="auto" w:fill="auto"/>
          </w:tcPr>
          <w:p w:rsidR="0065205B" w:rsidRPr="00B6594E" w:rsidRDefault="0065205B" w:rsidP="0065205B">
            <w:pPr>
              <w:snapToGri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7.30 – 8.3</w:t>
            </w:r>
            <w:r w:rsidRPr="00B6594E">
              <w:rPr>
                <w:rFonts w:ascii="Times New Roman" w:hAnsi="Times New Roman" w:cs="Times New Roman"/>
                <w:bCs/>
                <w:sz w:val="24"/>
                <w:szCs w:val="24"/>
              </w:rPr>
              <w:t>0</w:t>
            </w:r>
          </w:p>
          <w:p w:rsidR="002E5177" w:rsidRPr="00B6594E" w:rsidRDefault="0065205B" w:rsidP="0065205B">
            <w:pPr>
              <w:snapToGrid w:val="0"/>
              <w:spacing w:after="0" w:line="240" w:lineRule="auto"/>
              <w:jc w:val="center"/>
              <w:rPr>
                <w:rFonts w:ascii="Times New Roman" w:hAnsi="Times New Roman" w:cs="Times New Roman"/>
                <w:bCs/>
                <w:sz w:val="24"/>
                <w:szCs w:val="24"/>
              </w:rPr>
            </w:pPr>
            <w:proofErr w:type="gramStart"/>
            <w:r w:rsidRPr="00B6594E">
              <w:rPr>
                <w:rFonts w:ascii="Times New Roman" w:hAnsi="Times New Roman" w:cs="Times New Roman"/>
                <w:b/>
                <w:bCs/>
                <w:sz w:val="24"/>
                <w:szCs w:val="24"/>
              </w:rPr>
              <w:t>(</w:t>
            </w:r>
            <w:r>
              <w:rPr>
                <w:rFonts w:ascii="Times New Roman" w:hAnsi="Times New Roman" w:cs="Times New Roman"/>
                <w:b/>
                <w:bCs/>
                <w:sz w:val="24"/>
                <w:szCs w:val="24"/>
              </w:rPr>
              <w:t>60 мин.</w:t>
            </w:r>
            <w:proofErr w:type="gramEnd"/>
          </w:p>
        </w:tc>
        <w:tc>
          <w:tcPr>
            <w:tcW w:w="711" w:type="pct"/>
            <w:tcBorders>
              <w:top w:val="single" w:sz="4" w:space="0" w:color="auto"/>
              <w:left w:val="single" w:sz="4" w:space="0" w:color="auto"/>
              <w:bottom w:val="single" w:sz="4" w:space="0" w:color="auto"/>
              <w:right w:val="single" w:sz="4" w:space="0" w:color="auto"/>
            </w:tcBorders>
            <w:shd w:val="clear" w:color="auto" w:fill="auto"/>
          </w:tcPr>
          <w:p w:rsidR="0065205B" w:rsidRPr="00B6594E" w:rsidRDefault="0065205B" w:rsidP="0065205B">
            <w:pPr>
              <w:snapToGri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7.30 – 8.3</w:t>
            </w:r>
            <w:r w:rsidRPr="00B6594E">
              <w:rPr>
                <w:rFonts w:ascii="Times New Roman" w:hAnsi="Times New Roman" w:cs="Times New Roman"/>
                <w:bCs/>
                <w:sz w:val="24"/>
                <w:szCs w:val="24"/>
              </w:rPr>
              <w:t>0</w:t>
            </w:r>
          </w:p>
          <w:p w:rsidR="002E5177" w:rsidRPr="00B6594E" w:rsidRDefault="0065205B" w:rsidP="0065205B">
            <w:pPr>
              <w:snapToGrid w:val="0"/>
              <w:spacing w:after="0" w:line="240" w:lineRule="auto"/>
              <w:jc w:val="center"/>
              <w:rPr>
                <w:rFonts w:ascii="Times New Roman" w:hAnsi="Times New Roman" w:cs="Times New Roman"/>
                <w:bCs/>
                <w:sz w:val="24"/>
                <w:szCs w:val="24"/>
              </w:rPr>
            </w:pPr>
            <w:proofErr w:type="gramStart"/>
            <w:r w:rsidRPr="00B6594E">
              <w:rPr>
                <w:rFonts w:ascii="Times New Roman" w:hAnsi="Times New Roman" w:cs="Times New Roman"/>
                <w:b/>
                <w:bCs/>
                <w:sz w:val="24"/>
                <w:szCs w:val="24"/>
              </w:rPr>
              <w:t>(</w:t>
            </w:r>
            <w:r>
              <w:rPr>
                <w:rFonts w:ascii="Times New Roman" w:hAnsi="Times New Roman" w:cs="Times New Roman"/>
                <w:b/>
                <w:bCs/>
                <w:sz w:val="24"/>
                <w:szCs w:val="24"/>
              </w:rPr>
              <w:t>60 мин.</w:t>
            </w:r>
            <w:proofErr w:type="gramEnd"/>
          </w:p>
        </w:tc>
        <w:tc>
          <w:tcPr>
            <w:tcW w:w="750" w:type="pct"/>
            <w:tcBorders>
              <w:top w:val="single" w:sz="4" w:space="0" w:color="auto"/>
              <w:left w:val="single" w:sz="4" w:space="0" w:color="auto"/>
              <w:bottom w:val="single" w:sz="4" w:space="0" w:color="auto"/>
              <w:right w:val="single" w:sz="4" w:space="0" w:color="auto"/>
            </w:tcBorders>
            <w:shd w:val="clear" w:color="auto" w:fill="auto"/>
          </w:tcPr>
          <w:p w:rsidR="0065205B" w:rsidRPr="00B6594E" w:rsidRDefault="0065205B" w:rsidP="0065205B">
            <w:pPr>
              <w:snapToGri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7.30 – 8.3</w:t>
            </w:r>
            <w:r w:rsidRPr="00B6594E">
              <w:rPr>
                <w:rFonts w:ascii="Times New Roman" w:hAnsi="Times New Roman" w:cs="Times New Roman"/>
                <w:bCs/>
                <w:sz w:val="24"/>
                <w:szCs w:val="24"/>
              </w:rPr>
              <w:t>0</w:t>
            </w:r>
          </w:p>
          <w:p w:rsidR="002E5177" w:rsidRPr="00B6594E" w:rsidRDefault="0065205B" w:rsidP="0065205B">
            <w:pPr>
              <w:snapToGrid w:val="0"/>
              <w:spacing w:after="0" w:line="240" w:lineRule="auto"/>
              <w:jc w:val="center"/>
              <w:rPr>
                <w:rFonts w:ascii="Times New Roman" w:hAnsi="Times New Roman" w:cs="Times New Roman"/>
                <w:bCs/>
                <w:sz w:val="24"/>
                <w:szCs w:val="24"/>
              </w:rPr>
            </w:pPr>
            <w:proofErr w:type="gramStart"/>
            <w:r w:rsidRPr="00B6594E">
              <w:rPr>
                <w:rFonts w:ascii="Times New Roman" w:hAnsi="Times New Roman" w:cs="Times New Roman"/>
                <w:b/>
                <w:bCs/>
                <w:sz w:val="24"/>
                <w:szCs w:val="24"/>
              </w:rPr>
              <w:t>(</w:t>
            </w:r>
            <w:r>
              <w:rPr>
                <w:rFonts w:ascii="Times New Roman" w:hAnsi="Times New Roman" w:cs="Times New Roman"/>
                <w:b/>
                <w:bCs/>
                <w:sz w:val="24"/>
                <w:szCs w:val="24"/>
              </w:rPr>
              <w:t>60 мин.</w:t>
            </w:r>
            <w:proofErr w:type="gramEnd"/>
          </w:p>
        </w:tc>
      </w:tr>
      <w:tr w:rsidR="002E5177" w:rsidRPr="00B6594E" w:rsidTr="000C321D">
        <w:tc>
          <w:tcPr>
            <w:tcW w:w="1311" w:type="pct"/>
            <w:tcBorders>
              <w:top w:val="single" w:sz="4" w:space="0" w:color="auto"/>
              <w:left w:val="single" w:sz="4" w:space="0" w:color="auto"/>
              <w:bottom w:val="single" w:sz="4" w:space="0" w:color="auto"/>
              <w:right w:val="single" w:sz="4" w:space="0" w:color="auto"/>
            </w:tcBorders>
            <w:shd w:val="clear" w:color="auto" w:fill="auto"/>
            <w:hideMark/>
          </w:tcPr>
          <w:p w:rsidR="002E5177" w:rsidRPr="00B6594E" w:rsidRDefault="002E5177" w:rsidP="00EA57E2">
            <w:pPr>
              <w:snapToGrid w:val="0"/>
              <w:spacing w:after="0" w:line="240" w:lineRule="auto"/>
              <w:rPr>
                <w:rFonts w:ascii="Times New Roman" w:hAnsi="Times New Roman" w:cs="Times New Roman"/>
                <w:bCs/>
                <w:sz w:val="24"/>
                <w:szCs w:val="24"/>
              </w:rPr>
            </w:pPr>
            <w:r w:rsidRPr="00B6594E">
              <w:rPr>
                <w:rFonts w:ascii="Times New Roman" w:hAnsi="Times New Roman" w:cs="Times New Roman"/>
                <w:bCs/>
                <w:sz w:val="24"/>
                <w:szCs w:val="24"/>
              </w:rPr>
              <w:t>Подготовка к завтраку, завтрак</w:t>
            </w: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2E5177" w:rsidRPr="00B6594E" w:rsidRDefault="002E5177" w:rsidP="00EA57E2">
            <w:pPr>
              <w:snapToGrid w:val="0"/>
              <w:spacing w:after="0" w:line="240" w:lineRule="auto"/>
              <w:jc w:val="center"/>
              <w:rPr>
                <w:rFonts w:ascii="Times New Roman" w:hAnsi="Times New Roman" w:cs="Times New Roman"/>
                <w:bCs/>
                <w:sz w:val="24"/>
                <w:szCs w:val="24"/>
              </w:rPr>
            </w:pPr>
            <w:r w:rsidRPr="00B6594E">
              <w:rPr>
                <w:rFonts w:ascii="Times New Roman" w:hAnsi="Times New Roman" w:cs="Times New Roman"/>
                <w:bCs/>
                <w:sz w:val="24"/>
                <w:szCs w:val="24"/>
              </w:rPr>
              <w:t>8.</w:t>
            </w:r>
            <w:r>
              <w:rPr>
                <w:rFonts w:ascii="Times New Roman" w:hAnsi="Times New Roman" w:cs="Times New Roman"/>
                <w:bCs/>
                <w:sz w:val="24"/>
                <w:szCs w:val="24"/>
              </w:rPr>
              <w:t>3</w:t>
            </w:r>
            <w:r w:rsidRPr="00B6594E">
              <w:rPr>
                <w:rFonts w:ascii="Times New Roman" w:hAnsi="Times New Roman" w:cs="Times New Roman"/>
                <w:bCs/>
                <w:sz w:val="24"/>
                <w:szCs w:val="24"/>
              </w:rPr>
              <w:t xml:space="preserve">0 </w:t>
            </w:r>
            <w:r>
              <w:rPr>
                <w:rFonts w:ascii="Times New Roman" w:hAnsi="Times New Roman" w:cs="Times New Roman"/>
                <w:bCs/>
                <w:sz w:val="24"/>
                <w:szCs w:val="24"/>
              </w:rPr>
              <w:t>–</w:t>
            </w:r>
            <w:r w:rsidRPr="00B6594E">
              <w:rPr>
                <w:rFonts w:ascii="Times New Roman" w:hAnsi="Times New Roman" w:cs="Times New Roman"/>
                <w:bCs/>
                <w:sz w:val="24"/>
                <w:szCs w:val="24"/>
              </w:rPr>
              <w:t xml:space="preserve"> </w:t>
            </w:r>
            <w:r>
              <w:rPr>
                <w:rFonts w:ascii="Times New Roman" w:hAnsi="Times New Roman" w:cs="Times New Roman"/>
                <w:bCs/>
                <w:sz w:val="24"/>
                <w:szCs w:val="24"/>
              </w:rPr>
              <w:t>9.00</w:t>
            </w:r>
          </w:p>
        </w:tc>
        <w:tc>
          <w:tcPr>
            <w:tcW w:w="712" w:type="pct"/>
            <w:tcBorders>
              <w:top w:val="single" w:sz="4" w:space="0" w:color="auto"/>
              <w:left w:val="single" w:sz="4" w:space="0" w:color="auto"/>
              <w:bottom w:val="single" w:sz="4" w:space="0" w:color="auto"/>
              <w:right w:val="single" w:sz="4" w:space="0" w:color="auto"/>
            </w:tcBorders>
            <w:shd w:val="clear" w:color="auto" w:fill="auto"/>
          </w:tcPr>
          <w:p w:rsidR="002E5177" w:rsidRPr="00B6594E" w:rsidRDefault="0065205B" w:rsidP="002E5177">
            <w:pPr>
              <w:snapToGrid w:val="0"/>
              <w:spacing w:after="0" w:line="240" w:lineRule="auto"/>
              <w:jc w:val="center"/>
              <w:rPr>
                <w:rFonts w:ascii="Times New Roman" w:hAnsi="Times New Roman" w:cs="Times New Roman"/>
                <w:bCs/>
                <w:sz w:val="24"/>
                <w:szCs w:val="24"/>
              </w:rPr>
            </w:pPr>
            <w:r w:rsidRPr="00B6594E">
              <w:rPr>
                <w:rFonts w:ascii="Times New Roman" w:hAnsi="Times New Roman" w:cs="Times New Roman"/>
                <w:bCs/>
                <w:sz w:val="24"/>
                <w:szCs w:val="24"/>
              </w:rPr>
              <w:t>8.</w:t>
            </w:r>
            <w:r>
              <w:rPr>
                <w:rFonts w:ascii="Times New Roman" w:hAnsi="Times New Roman" w:cs="Times New Roman"/>
                <w:bCs/>
                <w:sz w:val="24"/>
                <w:szCs w:val="24"/>
              </w:rPr>
              <w:t>3</w:t>
            </w:r>
            <w:r w:rsidRPr="00B6594E">
              <w:rPr>
                <w:rFonts w:ascii="Times New Roman" w:hAnsi="Times New Roman" w:cs="Times New Roman"/>
                <w:bCs/>
                <w:sz w:val="24"/>
                <w:szCs w:val="24"/>
              </w:rPr>
              <w:t xml:space="preserve">0 </w:t>
            </w:r>
            <w:r>
              <w:rPr>
                <w:rFonts w:ascii="Times New Roman" w:hAnsi="Times New Roman" w:cs="Times New Roman"/>
                <w:bCs/>
                <w:sz w:val="24"/>
                <w:szCs w:val="24"/>
              </w:rPr>
              <w:t>–</w:t>
            </w:r>
            <w:r w:rsidRPr="00B6594E">
              <w:rPr>
                <w:rFonts w:ascii="Times New Roman" w:hAnsi="Times New Roman" w:cs="Times New Roman"/>
                <w:bCs/>
                <w:sz w:val="24"/>
                <w:szCs w:val="24"/>
              </w:rPr>
              <w:t xml:space="preserve"> </w:t>
            </w:r>
            <w:r>
              <w:rPr>
                <w:rFonts w:ascii="Times New Roman" w:hAnsi="Times New Roman" w:cs="Times New Roman"/>
                <w:bCs/>
                <w:sz w:val="24"/>
                <w:szCs w:val="24"/>
              </w:rPr>
              <w:t>9.00</w:t>
            </w:r>
          </w:p>
        </w:tc>
        <w:tc>
          <w:tcPr>
            <w:tcW w:w="711" w:type="pct"/>
            <w:tcBorders>
              <w:top w:val="single" w:sz="4" w:space="0" w:color="auto"/>
              <w:left w:val="single" w:sz="4" w:space="0" w:color="auto"/>
              <w:bottom w:val="single" w:sz="4" w:space="0" w:color="auto"/>
              <w:right w:val="single" w:sz="4" w:space="0" w:color="auto"/>
            </w:tcBorders>
            <w:shd w:val="clear" w:color="auto" w:fill="auto"/>
          </w:tcPr>
          <w:p w:rsidR="002E5177" w:rsidRPr="00B6594E" w:rsidRDefault="0065205B" w:rsidP="002E5177">
            <w:pPr>
              <w:snapToGrid w:val="0"/>
              <w:spacing w:after="0" w:line="240" w:lineRule="auto"/>
              <w:jc w:val="center"/>
              <w:rPr>
                <w:rFonts w:ascii="Times New Roman" w:hAnsi="Times New Roman" w:cs="Times New Roman"/>
                <w:bCs/>
                <w:sz w:val="24"/>
                <w:szCs w:val="24"/>
              </w:rPr>
            </w:pPr>
            <w:r w:rsidRPr="00B6594E">
              <w:rPr>
                <w:rFonts w:ascii="Times New Roman" w:hAnsi="Times New Roman" w:cs="Times New Roman"/>
                <w:bCs/>
                <w:sz w:val="24"/>
                <w:szCs w:val="24"/>
              </w:rPr>
              <w:t>8.</w:t>
            </w:r>
            <w:r>
              <w:rPr>
                <w:rFonts w:ascii="Times New Roman" w:hAnsi="Times New Roman" w:cs="Times New Roman"/>
                <w:bCs/>
                <w:sz w:val="24"/>
                <w:szCs w:val="24"/>
              </w:rPr>
              <w:t>3</w:t>
            </w:r>
            <w:r w:rsidRPr="00B6594E">
              <w:rPr>
                <w:rFonts w:ascii="Times New Roman" w:hAnsi="Times New Roman" w:cs="Times New Roman"/>
                <w:bCs/>
                <w:sz w:val="24"/>
                <w:szCs w:val="24"/>
              </w:rPr>
              <w:t xml:space="preserve">0 </w:t>
            </w:r>
            <w:r>
              <w:rPr>
                <w:rFonts w:ascii="Times New Roman" w:hAnsi="Times New Roman" w:cs="Times New Roman"/>
                <w:bCs/>
                <w:sz w:val="24"/>
                <w:szCs w:val="24"/>
              </w:rPr>
              <w:t>–</w:t>
            </w:r>
            <w:r w:rsidRPr="00B6594E">
              <w:rPr>
                <w:rFonts w:ascii="Times New Roman" w:hAnsi="Times New Roman" w:cs="Times New Roman"/>
                <w:bCs/>
                <w:sz w:val="24"/>
                <w:szCs w:val="24"/>
              </w:rPr>
              <w:t xml:space="preserve"> </w:t>
            </w:r>
            <w:r>
              <w:rPr>
                <w:rFonts w:ascii="Times New Roman" w:hAnsi="Times New Roman" w:cs="Times New Roman"/>
                <w:bCs/>
                <w:sz w:val="24"/>
                <w:szCs w:val="24"/>
              </w:rPr>
              <w:t>9.00</w:t>
            </w:r>
          </w:p>
        </w:tc>
        <w:tc>
          <w:tcPr>
            <w:tcW w:w="711" w:type="pct"/>
            <w:tcBorders>
              <w:top w:val="single" w:sz="4" w:space="0" w:color="auto"/>
              <w:left w:val="single" w:sz="4" w:space="0" w:color="auto"/>
              <w:bottom w:val="single" w:sz="4" w:space="0" w:color="auto"/>
              <w:right w:val="single" w:sz="4" w:space="0" w:color="auto"/>
            </w:tcBorders>
            <w:shd w:val="clear" w:color="auto" w:fill="auto"/>
          </w:tcPr>
          <w:p w:rsidR="002E5177" w:rsidRPr="00B6594E" w:rsidRDefault="0065205B" w:rsidP="002E5177">
            <w:pPr>
              <w:snapToGrid w:val="0"/>
              <w:spacing w:after="0" w:line="240" w:lineRule="auto"/>
              <w:jc w:val="center"/>
              <w:rPr>
                <w:rFonts w:ascii="Times New Roman" w:hAnsi="Times New Roman" w:cs="Times New Roman"/>
                <w:bCs/>
                <w:sz w:val="24"/>
                <w:szCs w:val="24"/>
              </w:rPr>
            </w:pPr>
            <w:r w:rsidRPr="00B6594E">
              <w:rPr>
                <w:rFonts w:ascii="Times New Roman" w:hAnsi="Times New Roman" w:cs="Times New Roman"/>
                <w:bCs/>
                <w:sz w:val="24"/>
                <w:szCs w:val="24"/>
              </w:rPr>
              <w:t>8.</w:t>
            </w:r>
            <w:r>
              <w:rPr>
                <w:rFonts w:ascii="Times New Roman" w:hAnsi="Times New Roman" w:cs="Times New Roman"/>
                <w:bCs/>
                <w:sz w:val="24"/>
                <w:szCs w:val="24"/>
              </w:rPr>
              <w:t>3</w:t>
            </w:r>
            <w:r w:rsidRPr="00B6594E">
              <w:rPr>
                <w:rFonts w:ascii="Times New Roman" w:hAnsi="Times New Roman" w:cs="Times New Roman"/>
                <w:bCs/>
                <w:sz w:val="24"/>
                <w:szCs w:val="24"/>
              </w:rPr>
              <w:t xml:space="preserve">0 </w:t>
            </w:r>
            <w:r>
              <w:rPr>
                <w:rFonts w:ascii="Times New Roman" w:hAnsi="Times New Roman" w:cs="Times New Roman"/>
                <w:bCs/>
                <w:sz w:val="24"/>
                <w:szCs w:val="24"/>
              </w:rPr>
              <w:t>–</w:t>
            </w:r>
            <w:r w:rsidRPr="00B6594E">
              <w:rPr>
                <w:rFonts w:ascii="Times New Roman" w:hAnsi="Times New Roman" w:cs="Times New Roman"/>
                <w:bCs/>
                <w:sz w:val="24"/>
                <w:szCs w:val="24"/>
              </w:rPr>
              <w:t xml:space="preserve"> </w:t>
            </w:r>
            <w:r>
              <w:rPr>
                <w:rFonts w:ascii="Times New Roman" w:hAnsi="Times New Roman" w:cs="Times New Roman"/>
                <w:bCs/>
                <w:sz w:val="24"/>
                <w:szCs w:val="24"/>
              </w:rPr>
              <w:t>9.00</w:t>
            </w:r>
          </w:p>
        </w:tc>
        <w:tc>
          <w:tcPr>
            <w:tcW w:w="750" w:type="pct"/>
            <w:tcBorders>
              <w:top w:val="single" w:sz="4" w:space="0" w:color="auto"/>
              <w:left w:val="single" w:sz="4" w:space="0" w:color="auto"/>
              <w:bottom w:val="single" w:sz="4" w:space="0" w:color="auto"/>
              <w:right w:val="single" w:sz="4" w:space="0" w:color="auto"/>
            </w:tcBorders>
            <w:shd w:val="clear" w:color="auto" w:fill="auto"/>
          </w:tcPr>
          <w:p w:rsidR="002E5177" w:rsidRPr="00B6594E" w:rsidRDefault="0065205B" w:rsidP="002E5177">
            <w:pPr>
              <w:snapToGrid w:val="0"/>
              <w:spacing w:after="0" w:line="240" w:lineRule="auto"/>
              <w:jc w:val="center"/>
              <w:rPr>
                <w:rFonts w:ascii="Times New Roman" w:hAnsi="Times New Roman" w:cs="Times New Roman"/>
                <w:bCs/>
                <w:sz w:val="24"/>
                <w:szCs w:val="24"/>
              </w:rPr>
            </w:pPr>
            <w:r w:rsidRPr="00B6594E">
              <w:rPr>
                <w:rFonts w:ascii="Times New Roman" w:hAnsi="Times New Roman" w:cs="Times New Roman"/>
                <w:bCs/>
                <w:sz w:val="24"/>
                <w:szCs w:val="24"/>
              </w:rPr>
              <w:t>8.</w:t>
            </w:r>
            <w:r>
              <w:rPr>
                <w:rFonts w:ascii="Times New Roman" w:hAnsi="Times New Roman" w:cs="Times New Roman"/>
                <w:bCs/>
                <w:sz w:val="24"/>
                <w:szCs w:val="24"/>
              </w:rPr>
              <w:t>3</w:t>
            </w:r>
            <w:r w:rsidRPr="00B6594E">
              <w:rPr>
                <w:rFonts w:ascii="Times New Roman" w:hAnsi="Times New Roman" w:cs="Times New Roman"/>
                <w:bCs/>
                <w:sz w:val="24"/>
                <w:szCs w:val="24"/>
              </w:rPr>
              <w:t xml:space="preserve">0 </w:t>
            </w:r>
            <w:r>
              <w:rPr>
                <w:rFonts w:ascii="Times New Roman" w:hAnsi="Times New Roman" w:cs="Times New Roman"/>
                <w:bCs/>
                <w:sz w:val="24"/>
                <w:szCs w:val="24"/>
              </w:rPr>
              <w:t>–</w:t>
            </w:r>
            <w:r w:rsidRPr="00B6594E">
              <w:rPr>
                <w:rFonts w:ascii="Times New Roman" w:hAnsi="Times New Roman" w:cs="Times New Roman"/>
                <w:bCs/>
                <w:sz w:val="24"/>
                <w:szCs w:val="24"/>
              </w:rPr>
              <w:t xml:space="preserve"> </w:t>
            </w:r>
            <w:r>
              <w:rPr>
                <w:rFonts w:ascii="Times New Roman" w:hAnsi="Times New Roman" w:cs="Times New Roman"/>
                <w:bCs/>
                <w:sz w:val="24"/>
                <w:szCs w:val="24"/>
              </w:rPr>
              <w:t>9.00</w:t>
            </w:r>
          </w:p>
        </w:tc>
      </w:tr>
      <w:tr w:rsidR="002E5177" w:rsidRPr="00B6594E" w:rsidTr="000C321D">
        <w:tc>
          <w:tcPr>
            <w:tcW w:w="1311" w:type="pct"/>
            <w:tcBorders>
              <w:top w:val="single" w:sz="4" w:space="0" w:color="auto"/>
              <w:left w:val="single" w:sz="4" w:space="0" w:color="auto"/>
              <w:bottom w:val="single" w:sz="4" w:space="0" w:color="auto"/>
              <w:right w:val="single" w:sz="4" w:space="0" w:color="auto"/>
            </w:tcBorders>
            <w:shd w:val="clear" w:color="auto" w:fill="auto"/>
            <w:hideMark/>
          </w:tcPr>
          <w:p w:rsidR="002E5177" w:rsidRPr="00B6594E" w:rsidRDefault="002E5177" w:rsidP="00EA57E2">
            <w:pPr>
              <w:snapToGrid w:val="0"/>
              <w:spacing w:after="0" w:line="240" w:lineRule="auto"/>
              <w:rPr>
                <w:rFonts w:ascii="Times New Roman" w:hAnsi="Times New Roman" w:cs="Times New Roman"/>
                <w:bCs/>
                <w:sz w:val="24"/>
                <w:szCs w:val="24"/>
              </w:rPr>
            </w:pPr>
            <w:r w:rsidRPr="00B6594E">
              <w:rPr>
                <w:rFonts w:ascii="Times New Roman" w:hAnsi="Times New Roman" w:cs="Times New Roman"/>
                <w:bCs/>
                <w:sz w:val="24"/>
                <w:szCs w:val="24"/>
              </w:rPr>
              <w:t>Самостоятельная деятельность</w:t>
            </w:r>
            <w:r>
              <w:rPr>
                <w:rFonts w:ascii="Times New Roman" w:hAnsi="Times New Roman" w:cs="Times New Roman"/>
                <w:bCs/>
                <w:sz w:val="24"/>
                <w:szCs w:val="24"/>
              </w:rPr>
              <w:t>,</w:t>
            </w:r>
            <w:r w:rsidRPr="00B6594E">
              <w:rPr>
                <w:rFonts w:ascii="Times New Roman" w:hAnsi="Times New Roman" w:cs="Times New Roman"/>
                <w:bCs/>
                <w:sz w:val="24"/>
                <w:szCs w:val="24"/>
              </w:rPr>
              <w:t xml:space="preserve"> личная гигиена, игры</w:t>
            </w: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2E5177" w:rsidRPr="00B6594E" w:rsidRDefault="002E5177" w:rsidP="00EA57E2">
            <w:pPr>
              <w:snapToGri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9.00 – 10.0</w:t>
            </w:r>
            <w:r w:rsidRPr="00B6594E">
              <w:rPr>
                <w:rFonts w:ascii="Times New Roman" w:hAnsi="Times New Roman" w:cs="Times New Roman"/>
                <w:bCs/>
                <w:sz w:val="24"/>
                <w:szCs w:val="24"/>
              </w:rPr>
              <w:t>0</w:t>
            </w:r>
          </w:p>
        </w:tc>
        <w:tc>
          <w:tcPr>
            <w:tcW w:w="712" w:type="pct"/>
            <w:tcBorders>
              <w:top w:val="single" w:sz="4" w:space="0" w:color="auto"/>
              <w:left w:val="single" w:sz="4" w:space="0" w:color="auto"/>
              <w:bottom w:val="single" w:sz="4" w:space="0" w:color="auto"/>
              <w:right w:val="single" w:sz="4" w:space="0" w:color="auto"/>
            </w:tcBorders>
            <w:shd w:val="clear" w:color="auto" w:fill="auto"/>
          </w:tcPr>
          <w:p w:rsidR="002E5177" w:rsidRPr="00B6594E" w:rsidRDefault="0065205B" w:rsidP="002E5177">
            <w:pPr>
              <w:snapToGri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9.00 – 10.0</w:t>
            </w:r>
            <w:r w:rsidRPr="00B6594E">
              <w:rPr>
                <w:rFonts w:ascii="Times New Roman" w:hAnsi="Times New Roman" w:cs="Times New Roman"/>
                <w:bCs/>
                <w:sz w:val="24"/>
                <w:szCs w:val="24"/>
              </w:rPr>
              <w:t>0</w:t>
            </w:r>
          </w:p>
        </w:tc>
        <w:tc>
          <w:tcPr>
            <w:tcW w:w="711" w:type="pct"/>
            <w:tcBorders>
              <w:top w:val="single" w:sz="4" w:space="0" w:color="auto"/>
              <w:left w:val="single" w:sz="4" w:space="0" w:color="auto"/>
              <w:bottom w:val="single" w:sz="4" w:space="0" w:color="auto"/>
              <w:right w:val="single" w:sz="4" w:space="0" w:color="auto"/>
            </w:tcBorders>
            <w:shd w:val="clear" w:color="auto" w:fill="auto"/>
          </w:tcPr>
          <w:p w:rsidR="002E5177" w:rsidRPr="00B6594E" w:rsidRDefault="0065205B" w:rsidP="002E5177">
            <w:pPr>
              <w:snapToGri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9.00 – 10.0</w:t>
            </w:r>
            <w:r w:rsidRPr="00B6594E">
              <w:rPr>
                <w:rFonts w:ascii="Times New Roman" w:hAnsi="Times New Roman" w:cs="Times New Roman"/>
                <w:bCs/>
                <w:sz w:val="24"/>
                <w:szCs w:val="24"/>
              </w:rPr>
              <w:t>0</w:t>
            </w:r>
          </w:p>
        </w:tc>
        <w:tc>
          <w:tcPr>
            <w:tcW w:w="711" w:type="pct"/>
            <w:tcBorders>
              <w:top w:val="single" w:sz="4" w:space="0" w:color="auto"/>
              <w:left w:val="single" w:sz="4" w:space="0" w:color="auto"/>
              <w:bottom w:val="single" w:sz="4" w:space="0" w:color="auto"/>
              <w:right w:val="single" w:sz="4" w:space="0" w:color="auto"/>
            </w:tcBorders>
            <w:shd w:val="clear" w:color="auto" w:fill="auto"/>
          </w:tcPr>
          <w:p w:rsidR="002E5177" w:rsidRPr="00B6594E" w:rsidRDefault="0065205B" w:rsidP="002E5177">
            <w:pPr>
              <w:snapToGri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9.00 – 10.0</w:t>
            </w:r>
            <w:r w:rsidRPr="00B6594E">
              <w:rPr>
                <w:rFonts w:ascii="Times New Roman" w:hAnsi="Times New Roman" w:cs="Times New Roman"/>
                <w:bCs/>
                <w:sz w:val="24"/>
                <w:szCs w:val="24"/>
              </w:rPr>
              <w:t>0</w:t>
            </w:r>
          </w:p>
        </w:tc>
        <w:tc>
          <w:tcPr>
            <w:tcW w:w="750" w:type="pct"/>
            <w:tcBorders>
              <w:top w:val="single" w:sz="4" w:space="0" w:color="auto"/>
              <w:left w:val="single" w:sz="4" w:space="0" w:color="auto"/>
              <w:bottom w:val="single" w:sz="4" w:space="0" w:color="auto"/>
              <w:right w:val="single" w:sz="4" w:space="0" w:color="auto"/>
            </w:tcBorders>
            <w:shd w:val="clear" w:color="auto" w:fill="auto"/>
          </w:tcPr>
          <w:p w:rsidR="002E5177" w:rsidRPr="00B6594E" w:rsidRDefault="0065205B" w:rsidP="002E5177">
            <w:pPr>
              <w:snapToGri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9.00 – 10.0</w:t>
            </w:r>
            <w:r w:rsidRPr="00B6594E">
              <w:rPr>
                <w:rFonts w:ascii="Times New Roman" w:hAnsi="Times New Roman" w:cs="Times New Roman"/>
                <w:bCs/>
                <w:sz w:val="24"/>
                <w:szCs w:val="24"/>
              </w:rPr>
              <w:t>0</w:t>
            </w:r>
          </w:p>
        </w:tc>
      </w:tr>
      <w:tr w:rsidR="0065205B" w:rsidRPr="00B6594E" w:rsidTr="000C321D">
        <w:tc>
          <w:tcPr>
            <w:tcW w:w="1311" w:type="pct"/>
            <w:tcBorders>
              <w:top w:val="single" w:sz="4" w:space="0" w:color="auto"/>
              <w:left w:val="single" w:sz="4" w:space="0" w:color="auto"/>
              <w:bottom w:val="single" w:sz="4" w:space="0" w:color="auto"/>
              <w:right w:val="single" w:sz="4" w:space="0" w:color="auto"/>
            </w:tcBorders>
            <w:shd w:val="clear" w:color="auto" w:fill="auto"/>
            <w:hideMark/>
          </w:tcPr>
          <w:p w:rsidR="0065205B" w:rsidRPr="00B6594E" w:rsidRDefault="0065205B" w:rsidP="00B6594E">
            <w:pPr>
              <w:snapToGrid w:val="0"/>
              <w:spacing w:after="0" w:line="240" w:lineRule="auto"/>
              <w:rPr>
                <w:rFonts w:ascii="Times New Roman" w:hAnsi="Times New Roman" w:cs="Times New Roman"/>
                <w:bCs/>
                <w:sz w:val="24"/>
                <w:szCs w:val="24"/>
              </w:rPr>
            </w:pPr>
            <w:r>
              <w:rPr>
                <w:rFonts w:ascii="Times New Roman" w:hAnsi="Times New Roman" w:cs="Times New Roman"/>
                <w:bCs/>
                <w:sz w:val="24"/>
                <w:szCs w:val="24"/>
              </w:rPr>
              <w:t>Второй завтрак</w:t>
            </w: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65205B" w:rsidRPr="0064408A" w:rsidRDefault="0065205B" w:rsidP="00866F85">
            <w:pPr>
              <w:snapToGrid w:val="0"/>
              <w:spacing w:after="0" w:line="240" w:lineRule="auto"/>
              <w:jc w:val="center"/>
              <w:rPr>
                <w:rFonts w:ascii="Times New Roman" w:hAnsi="Times New Roman" w:cs="Times New Roman"/>
                <w:bCs/>
                <w:sz w:val="24"/>
                <w:szCs w:val="24"/>
              </w:rPr>
            </w:pPr>
            <w:r w:rsidRPr="0064408A">
              <w:rPr>
                <w:rFonts w:ascii="Times New Roman" w:hAnsi="Times New Roman" w:cs="Times New Roman"/>
                <w:bCs/>
                <w:sz w:val="24"/>
                <w:szCs w:val="24"/>
              </w:rPr>
              <w:t>10.00 – 10.15</w:t>
            </w:r>
          </w:p>
        </w:tc>
        <w:tc>
          <w:tcPr>
            <w:tcW w:w="712" w:type="pct"/>
            <w:tcBorders>
              <w:top w:val="single" w:sz="4" w:space="0" w:color="auto"/>
              <w:left w:val="single" w:sz="4" w:space="0" w:color="auto"/>
              <w:bottom w:val="single" w:sz="4" w:space="0" w:color="auto"/>
              <w:right w:val="single" w:sz="4" w:space="0" w:color="auto"/>
            </w:tcBorders>
            <w:shd w:val="clear" w:color="auto" w:fill="auto"/>
          </w:tcPr>
          <w:p w:rsidR="0065205B" w:rsidRPr="0064408A" w:rsidRDefault="0065205B" w:rsidP="00473AD6">
            <w:pPr>
              <w:snapToGrid w:val="0"/>
              <w:spacing w:after="0" w:line="240" w:lineRule="auto"/>
              <w:jc w:val="center"/>
              <w:rPr>
                <w:rFonts w:ascii="Times New Roman" w:hAnsi="Times New Roman" w:cs="Times New Roman"/>
                <w:bCs/>
                <w:sz w:val="24"/>
                <w:szCs w:val="24"/>
              </w:rPr>
            </w:pPr>
            <w:r w:rsidRPr="0064408A">
              <w:rPr>
                <w:rFonts w:ascii="Times New Roman" w:hAnsi="Times New Roman" w:cs="Times New Roman"/>
                <w:bCs/>
                <w:sz w:val="24"/>
                <w:szCs w:val="24"/>
              </w:rPr>
              <w:t>10.00 – 10.15</w:t>
            </w:r>
          </w:p>
        </w:tc>
        <w:tc>
          <w:tcPr>
            <w:tcW w:w="711" w:type="pct"/>
            <w:tcBorders>
              <w:top w:val="single" w:sz="4" w:space="0" w:color="auto"/>
              <w:left w:val="single" w:sz="4" w:space="0" w:color="auto"/>
              <w:bottom w:val="single" w:sz="4" w:space="0" w:color="auto"/>
              <w:right w:val="single" w:sz="4" w:space="0" w:color="auto"/>
            </w:tcBorders>
            <w:shd w:val="clear" w:color="auto" w:fill="auto"/>
          </w:tcPr>
          <w:p w:rsidR="0065205B" w:rsidRPr="0064408A" w:rsidRDefault="0065205B" w:rsidP="00473AD6">
            <w:pPr>
              <w:snapToGrid w:val="0"/>
              <w:spacing w:after="0" w:line="240" w:lineRule="auto"/>
              <w:jc w:val="center"/>
              <w:rPr>
                <w:rFonts w:ascii="Times New Roman" w:hAnsi="Times New Roman" w:cs="Times New Roman"/>
                <w:bCs/>
                <w:sz w:val="24"/>
                <w:szCs w:val="24"/>
              </w:rPr>
            </w:pPr>
            <w:r w:rsidRPr="0064408A">
              <w:rPr>
                <w:rFonts w:ascii="Times New Roman" w:hAnsi="Times New Roman" w:cs="Times New Roman"/>
                <w:bCs/>
                <w:sz w:val="24"/>
                <w:szCs w:val="24"/>
              </w:rPr>
              <w:t>10.00 – 10.15</w:t>
            </w:r>
          </w:p>
        </w:tc>
        <w:tc>
          <w:tcPr>
            <w:tcW w:w="711" w:type="pct"/>
            <w:tcBorders>
              <w:top w:val="single" w:sz="4" w:space="0" w:color="auto"/>
              <w:left w:val="single" w:sz="4" w:space="0" w:color="auto"/>
              <w:bottom w:val="single" w:sz="4" w:space="0" w:color="auto"/>
              <w:right w:val="single" w:sz="4" w:space="0" w:color="auto"/>
            </w:tcBorders>
            <w:shd w:val="clear" w:color="auto" w:fill="auto"/>
          </w:tcPr>
          <w:p w:rsidR="0065205B" w:rsidRPr="0064408A" w:rsidRDefault="0065205B" w:rsidP="00473AD6">
            <w:pPr>
              <w:snapToGrid w:val="0"/>
              <w:spacing w:after="0" w:line="240" w:lineRule="auto"/>
              <w:jc w:val="center"/>
              <w:rPr>
                <w:rFonts w:ascii="Times New Roman" w:hAnsi="Times New Roman" w:cs="Times New Roman"/>
                <w:bCs/>
                <w:sz w:val="24"/>
                <w:szCs w:val="24"/>
              </w:rPr>
            </w:pPr>
            <w:r w:rsidRPr="0064408A">
              <w:rPr>
                <w:rFonts w:ascii="Times New Roman" w:hAnsi="Times New Roman" w:cs="Times New Roman"/>
                <w:bCs/>
                <w:sz w:val="24"/>
                <w:szCs w:val="24"/>
              </w:rPr>
              <w:t>10.00 – 10.15</w:t>
            </w:r>
          </w:p>
        </w:tc>
        <w:tc>
          <w:tcPr>
            <w:tcW w:w="750" w:type="pct"/>
            <w:tcBorders>
              <w:top w:val="single" w:sz="4" w:space="0" w:color="auto"/>
              <w:left w:val="single" w:sz="4" w:space="0" w:color="auto"/>
              <w:bottom w:val="single" w:sz="4" w:space="0" w:color="auto"/>
              <w:right w:val="single" w:sz="4" w:space="0" w:color="auto"/>
            </w:tcBorders>
            <w:shd w:val="clear" w:color="auto" w:fill="auto"/>
          </w:tcPr>
          <w:p w:rsidR="0065205B" w:rsidRPr="0064408A" w:rsidRDefault="0065205B" w:rsidP="00473AD6">
            <w:pPr>
              <w:snapToGrid w:val="0"/>
              <w:spacing w:after="0" w:line="240" w:lineRule="auto"/>
              <w:jc w:val="center"/>
              <w:rPr>
                <w:rFonts w:ascii="Times New Roman" w:hAnsi="Times New Roman" w:cs="Times New Roman"/>
                <w:bCs/>
                <w:sz w:val="24"/>
                <w:szCs w:val="24"/>
              </w:rPr>
            </w:pPr>
            <w:r w:rsidRPr="0064408A">
              <w:rPr>
                <w:rFonts w:ascii="Times New Roman" w:hAnsi="Times New Roman" w:cs="Times New Roman"/>
                <w:bCs/>
                <w:sz w:val="24"/>
                <w:szCs w:val="24"/>
              </w:rPr>
              <w:t>10.00 – 10.15</w:t>
            </w:r>
          </w:p>
        </w:tc>
      </w:tr>
      <w:tr w:rsidR="0065205B" w:rsidRPr="00B6594E" w:rsidTr="000C321D">
        <w:tc>
          <w:tcPr>
            <w:tcW w:w="1311" w:type="pct"/>
            <w:tcBorders>
              <w:top w:val="single" w:sz="4" w:space="0" w:color="auto"/>
              <w:left w:val="single" w:sz="4" w:space="0" w:color="auto"/>
              <w:bottom w:val="single" w:sz="4" w:space="0" w:color="auto"/>
              <w:right w:val="single" w:sz="4" w:space="0" w:color="auto"/>
            </w:tcBorders>
            <w:shd w:val="clear" w:color="auto" w:fill="auto"/>
            <w:hideMark/>
          </w:tcPr>
          <w:p w:rsidR="0065205B" w:rsidRPr="00B6594E" w:rsidRDefault="0065205B" w:rsidP="0064408A">
            <w:pPr>
              <w:snapToGrid w:val="0"/>
              <w:spacing w:after="0" w:line="240" w:lineRule="auto"/>
              <w:rPr>
                <w:rFonts w:ascii="Times New Roman" w:hAnsi="Times New Roman" w:cs="Times New Roman"/>
                <w:bCs/>
                <w:sz w:val="24"/>
                <w:szCs w:val="24"/>
              </w:rPr>
            </w:pPr>
            <w:proofErr w:type="gramStart"/>
            <w:r w:rsidRPr="00B6594E">
              <w:rPr>
                <w:rFonts w:ascii="Times New Roman" w:hAnsi="Times New Roman" w:cs="Times New Roman"/>
                <w:b/>
                <w:bCs/>
                <w:sz w:val="24"/>
                <w:szCs w:val="24"/>
              </w:rPr>
              <w:t xml:space="preserve">Прогулка: </w:t>
            </w:r>
            <w:r w:rsidRPr="00B6594E">
              <w:rPr>
                <w:rFonts w:ascii="Times New Roman" w:hAnsi="Times New Roman" w:cs="Times New Roman"/>
                <w:bCs/>
                <w:sz w:val="24"/>
                <w:szCs w:val="24"/>
              </w:rPr>
              <w:t>регламентированная образовательная деятельность, игры,</w:t>
            </w:r>
            <w:r w:rsidRPr="00B6594E">
              <w:rPr>
                <w:rFonts w:ascii="Times New Roman" w:hAnsi="Times New Roman" w:cs="Times New Roman"/>
                <w:bCs/>
                <w:sz w:val="24"/>
                <w:szCs w:val="24"/>
                <w:u w:val="single"/>
              </w:rPr>
              <w:t xml:space="preserve"> </w:t>
            </w:r>
            <w:r w:rsidRPr="0064408A">
              <w:rPr>
                <w:rFonts w:ascii="Times New Roman" w:hAnsi="Times New Roman" w:cs="Times New Roman"/>
                <w:bCs/>
                <w:sz w:val="24"/>
                <w:szCs w:val="24"/>
              </w:rPr>
              <w:t>наблюдения, воздушные, солнечные процедуры,</w:t>
            </w:r>
            <w:r>
              <w:rPr>
                <w:rFonts w:ascii="Times New Roman" w:hAnsi="Times New Roman" w:cs="Times New Roman"/>
                <w:bCs/>
                <w:sz w:val="24"/>
                <w:szCs w:val="24"/>
                <w:u w:val="single"/>
              </w:rPr>
              <w:t xml:space="preserve"> </w:t>
            </w:r>
            <w:r w:rsidRPr="00B6594E">
              <w:rPr>
                <w:rFonts w:ascii="Times New Roman" w:hAnsi="Times New Roman" w:cs="Times New Roman"/>
                <w:bCs/>
                <w:sz w:val="24"/>
                <w:szCs w:val="24"/>
                <w:u w:val="single"/>
              </w:rPr>
              <w:t xml:space="preserve">самостоятельная </w:t>
            </w:r>
            <w:r w:rsidRPr="00B6594E">
              <w:rPr>
                <w:rFonts w:ascii="Times New Roman" w:hAnsi="Times New Roman" w:cs="Times New Roman"/>
                <w:bCs/>
                <w:sz w:val="24"/>
                <w:szCs w:val="24"/>
                <w:u w:val="single"/>
              </w:rPr>
              <w:lastRenderedPageBreak/>
              <w:t>деятельность</w:t>
            </w:r>
            <w:proofErr w:type="gramEnd"/>
          </w:p>
        </w:tc>
        <w:tc>
          <w:tcPr>
            <w:tcW w:w="804" w:type="pct"/>
            <w:tcBorders>
              <w:top w:val="single" w:sz="4" w:space="0" w:color="auto"/>
              <w:left w:val="single" w:sz="4" w:space="0" w:color="auto"/>
              <w:bottom w:val="single" w:sz="4" w:space="0" w:color="auto"/>
              <w:right w:val="single" w:sz="4" w:space="0" w:color="auto"/>
            </w:tcBorders>
            <w:shd w:val="clear" w:color="auto" w:fill="auto"/>
          </w:tcPr>
          <w:p w:rsidR="0065205B" w:rsidRPr="00B6594E" w:rsidRDefault="0065205B" w:rsidP="00EA57E2">
            <w:pPr>
              <w:snapToGrid w:val="0"/>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10.15</w:t>
            </w:r>
            <w:r w:rsidRPr="00B6594E">
              <w:rPr>
                <w:rFonts w:ascii="Times New Roman" w:hAnsi="Times New Roman" w:cs="Times New Roman"/>
                <w:bCs/>
                <w:sz w:val="24"/>
                <w:szCs w:val="24"/>
              </w:rPr>
              <w:t xml:space="preserve"> - </w:t>
            </w:r>
            <w:r>
              <w:rPr>
                <w:rFonts w:ascii="Times New Roman" w:hAnsi="Times New Roman" w:cs="Times New Roman"/>
                <w:bCs/>
                <w:sz w:val="24"/>
                <w:szCs w:val="24"/>
              </w:rPr>
              <w:t>11.3</w:t>
            </w:r>
            <w:r w:rsidRPr="00B6594E">
              <w:rPr>
                <w:rFonts w:ascii="Times New Roman" w:hAnsi="Times New Roman" w:cs="Times New Roman"/>
                <w:bCs/>
                <w:sz w:val="24"/>
                <w:szCs w:val="24"/>
              </w:rPr>
              <w:t>0</w:t>
            </w:r>
          </w:p>
          <w:p w:rsidR="0065205B" w:rsidRPr="00B6594E" w:rsidRDefault="0065205B" w:rsidP="00EA57E2">
            <w:pPr>
              <w:snapToGri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(1 ч 15 </w:t>
            </w:r>
            <w:r w:rsidRPr="00B6594E">
              <w:rPr>
                <w:rFonts w:ascii="Times New Roman" w:hAnsi="Times New Roman" w:cs="Times New Roman"/>
                <w:b/>
                <w:bCs/>
                <w:sz w:val="24"/>
                <w:szCs w:val="24"/>
              </w:rPr>
              <w:t>мин)</w:t>
            </w:r>
          </w:p>
        </w:tc>
        <w:tc>
          <w:tcPr>
            <w:tcW w:w="712" w:type="pct"/>
            <w:tcBorders>
              <w:top w:val="single" w:sz="4" w:space="0" w:color="auto"/>
              <w:left w:val="single" w:sz="4" w:space="0" w:color="auto"/>
              <w:bottom w:val="single" w:sz="4" w:space="0" w:color="auto"/>
              <w:right w:val="single" w:sz="4" w:space="0" w:color="auto"/>
            </w:tcBorders>
            <w:shd w:val="clear" w:color="auto" w:fill="auto"/>
          </w:tcPr>
          <w:p w:rsidR="0065205B" w:rsidRPr="0065205B" w:rsidRDefault="0065205B" w:rsidP="002E5177">
            <w:pPr>
              <w:snapToGrid w:val="0"/>
              <w:spacing w:after="0" w:line="240" w:lineRule="auto"/>
              <w:jc w:val="center"/>
              <w:rPr>
                <w:rFonts w:ascii="Times New Roman" w:hAnsi="Times New Roman" w:cs="Times New Roman"/>
                <w:bCs/>
                <w:sz w:val="24"/>
                <w:szCs w:val="24"/>
              </w:rPr>
            </w:pPr>
            <w:r>
              <w:rPr>
                <w:rFonts w:ascii="Times New Roman" w:hAnsi="Times New Roman" w:cs="Times New Roman"/>
                <w:b/>
                <w:bCs/>
                <w:sz w:val="24"/>
                <w:szCs w:val="24"/>
              </w:rPr>
              <w:t xml:space="preserve"> </w:t>
            </w:r>
            <w:r>
              <w:rPr>
                <w:rFonts w:ascii="Times New Roman" w:hAnsi="Times New Roman" w:cs="Times New Roman"/>
                <w:bCs/>
                <w:sz w:val="24"/>
                <w:szCs w:val="24"/>
              </w:rPr>
              <w:t>10.15-</w:t>
            </w:r>
            <w:r w:rsidR="008D3351">
              <w:rPr>
                <w:rFonts w:ascii="Times New Roman" w:hAnsi="Times New Roman" w:cs="Times New Roman"/>
                <w:bCs/>
                <w:sz w:val="24"/>
                <w:szCs w:val="24"/>
              </w:rPr>
              <w:t>12.00</w:t>
            </w:r>
          </w:p>
        </w:tc>
        <w:tc>
          <w:tcPr>
            <w:tcW w:w="711" w:type="pct"/>
            <w:tcBorders>
              <w:top w:val="single" w:sz="4" w:space="0" w:color="auto"/>
              <w:left w:val="single" w:sz="4" w:space="0" w:color="auto"/>
              <w:bottom w:val="single" w:sz="4" w:space="0" w:color="auto"/>
              <w:right w:val="single" w:sz="4" w:space="0" w:color="auto"/>
            </w:tcBorders>
            <w:shd w:val="clear" w:color="auto" w:fill="auto"/>
          </w:tcPr>
          <w:p w:rsidR="0065205B" w:rsidRPr="008D3351" w:rsidRDefault="008D3351" w:rsidP="008D3351">
            <w:pPr>
              <w:snapToGrid w:val="0"/>
              <w:spacing w:after="0" w:line="240" w:lineRule="auto"/>
              <w:jc w:val="center"/>
              <w:rPr>
                <w:rFonts w:ascii="Times New Roman" w:hAnsi="Times New Roman" w:cs="Times New Roman"/>
                <w:bCs/>
                <w:sz w:val="24"/>
                <w:szCs w:val="24"/>
              </w:rPr>
            </w:pPr>
            <w:r w:rsidRPr="008D3351">
              <w:rPr>
                <w:rFonts w:ascii="Times New Roman" w:hAnsi="Times New Roman" w:cs="Times New Roman"/>
                <w:bCs/>
                <w:sz w:val="24"/>
                <w:szCs w:val="24"/>
              </w:rPr>
              <w:t>10.15-12.10</w:t>
            </w:r>
          </w:p>
        </w:tc>
        <w:tc>
          <w:tcPr>
            <w:tcW w:w="711" w:type="pct"/>
            <w:tcBorders>
              <w:top w:val="single" w:sz="4" w:space="0" w:color="auto"/>
              <w:left w:val="single" w:sz="4" w:space="0" w:color="auto"/>
              <w:bottom w:val="single" w:sz="4" w:space="0" w:color="auto"/>
              <w:right w:val="single" w:sz="4" w:space="0" w:color="auto"/>
            </w:tcBorders>
            <w:shd w:val="clear" w:color="auto" w:fill="auto"/>
          </w:tcPr>
          <w:p w:rsidR="0065205B" w:rsidRPr="008D3351" w:rsidRDefault="008D3351" w:rsidP="002E5177">
            <w:pPr>
              <w:snapToGrid w:val="0"/>
              <w:spacing w:after="0" w:line="240" w:lineRule="auto"/>
              <w:jc w:val="center"/>
              <w:rPr>
                <w:rFonts w:ascii="Times New Roman" w:hAnsi="Times New Roman" w:cs="Times New Roman"/>
                <w:bCs/>
                <w:sz w:val="24"/>
                <w:szCs w:val="24"/>
              </w:rPr>
            </w:pPr>
            <w:r w:rsidRPr="008D3351">
              <w:rPr>
                <w:rFonts w:ascii="Times New Roman" w:hAnsi="Times New Roman" w:cs="Times New Roman"/>
                <w:bCs/>
                <w:sz w:val="24"/>
                <w:szCs w:val="24"/>
              </w:rPr>
              <w:t>10.15-12.25</w:t>
            </w:r>
          </w:p>
        </w:tc>
        <w:tc>
          <w:tcPr>
            <w:tcW w:w="750" w:type="pct"/>
            <w:tcBorders>
              <w:top w:val="single" w:sz="4" w:space="0" w:color="auto"/>
              <w:left w:val="single" w:sz="4" w:space="0" w:color="auto"/>
              <w:bottom w:val="single" w:sz="4" w:space="0" w:color="auto"/>
              <w:right w:val="single" w:sz="4" w:space="0" w:color="auto"/>
            </w:tcBorders>
            <w:shd w:val="clear" w:color="auto" w:fill="auto"/>
          </w:tcPr>
          <w:p w:rsidR="0065205B" w:rsidRPr="008D3351" w:rsidRDefault="008D3351" w:rsidP="002E5177">
            <w:pPr>
              <w:snapToGrid w:val="0"/>
              <w:spacing w:after="0" w:line="240" w:lineRule="auto"/>
              <w:jc w:val="center"/>
              <w:rPr>
                <w:rFonts w:ascii="Times New Roman" w:hAnsi="Times New Roman" w:cs="Times New Roman"/>
                <w:bCs/>
                <w:sz w:val="24"/>
                <w:szCs w:val="24"/>
              </w:rPr>
            </w:pPr>
            <w:r w:rsidRPr="008D3351">
              <w:rPr>
                <w:rFonts w:ascii="Times New Roman" w:hAnsi="Times New Roman" w:cs="Times New Roman"/>
                <w:bCs/>
                <w:sz w:val="24"/>
                <w:szCs w:val="24"/>
              </w:rPr>
              <w:t>10.15-12.30</w:t>
            </w:r>
          </w:p>
        </w:tc>
      </w:tr>
      <w:tr w:rsidR="008D3351" w:rsidRPr="00B6594E" w:rsidTr="000C321D">
        <w:tc>
          <w:tcPr>
            <w:tcW w:w="1311" w:type="pct"/>
            <w:tcBorders>
              <w:top w:val="single" w:sz="4" w:space="0" w:color="auto"/>
              <w:left w:val="single" w:sz="4" w:space="0" w:color="auto"/>
              <w:bottom w:val="single" w:sz="4" w:space="0" w:color="auto"/>
              <w:right w:val="single" w:sz="4" w:space="0" w:color="auto"/>
            </w:tcBorders>
            <w:shd w:val="clear" w:color="auto" w:fill="auto"/>
            <w:hideMark/>
          </w:tcPr>
          <w:p w:rsidR="008D3351" w:rsidRPr="00B6594E" w:rsidRDefault="008D3351" w:rsidP="0064408A">
            <w:pPr>
              <w:snapToGrid w:val="0"/>
              <w:spacing w:after="0" w:line="240" w:lineRule="auto"/>
              <w:rPr>
                <w:rFonts w:ascii="Times New Roman" w:hAnsi="Times New Roman" w:cs="Times New Roman"/>
                <w:b/>
                <w:bCs/>
                <w:sz w:val="24"/>
                <w:szCs w:val="24"/>
              </w:rPr>
            </w:pPr>
            <w:r w:rsidRPr="00B6594E">
              <w:rPr>
                <w:rFonts w:ascii="Times New Roman" w:hAnsi="Times New Roman" w:cs="Times New Roman"/>
                <w:bCs/>
                <w:sz w:val="24"/>
                <w:szCs w:val="24"/>
              </w:rPr>
              <w:lastRenderedPageBreak/>
              <w:t xml:space="preserve">Возвращение с прогулки, </w:t>
            </w:r>
            <w:r>
              <w:rPr>
                <w:rFonts w:ascii="Times New Roman" w:hAnsi="Times New Roman" w:cs="Times New Roman"/>
                <w:bCs/>
                <w:sz w:val="24"/>
                <w:szCs w:val="24"/>
              </w:rPr>
              <w:t>п</w:t>
            </w:r>
            <w:r w:rsidRPr="00B6594E">
              <w:rPr>
                <w:rFonts w:ascii="Times New Roman" w:hAnsi="Times New Roman" w:cs="Times New Roman"/>
                <w:bCs/>
                <w:sz w:val="24"/>
                <w:szCs w:val="24"/>
              </w:rPr>
              <w:t>одготовка к обеду, обед</w:t>
            </w: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8D3351" w:rsidRDefault="008D3351" w:rsidP="00EA57E2">
            <w:pPr>
              <w:snapToGrid w:val="0"/>
              <w:spacing w:after="0" w:line="240" w:lineRule="auto"/>
              <w:rPr>
                <w:rFonts w:ascii="Times New Roman" w:hAnsi="Times New Roman" w:cs="Times New Roman"/>
                <w:bCs/>
                <w:sz w:val="24"/>
                <w:szCs w:val="24"/>
              </w:rPr>
            </w:pPr>
            <w:r>
              <w:rPr>
                <w:rFonts w:ascii="Times New Roman" w:hAnsi="Times New Roman" w:cs="Times New Roman"/>
                <w:bCs/>
                <w:sz w:val="24"/>
                <w:szCs w:val="24"/>
              </w:rPr>
              <w:t>11.30 – 12.00</w:t>
            </w:r>
          </w:p>
        </w:tc>
        <w:tc>
          <w:tcPr>
            <w:tcW w:w="712" w:type="pct"/>
            <w:tcBorders>
              <w:top w:val="single" w:sz="4" w:space="0" w:color="auto"/>
              <w:left w:val="single" w:sz="4" w:space="0" w:color="auto"/>
              <w:bottom w:val="single" w:sz="4" w:space="0" w:color="auto"/>
              <w:right w:val="single" w:sz="4" w:space="0" w:color="auto"/>
            </w:tcBorders>
            <w:shd w:val="clear" w:color="auto" w:fill="auto"/>
          </w:tcPr>
          <w:p w:rsidR="008D3351" w:rsidRPr="00B6594E" w:rsidRDefault="008D3351" w:rsidP="00473AD6">
            <w:pPr>
              <w:snapToGrid w:val="0"/>
              <w:spacing w:after="0" w:line="240" w:lineRule="auto"/>
              <w:rPr>
                <w:rFonts w:ascii="Times New Roman" w:hAnsi="Times New Roman" w:cs="Times New Roman"/>
                <w:bCs/>
                <w:sz w:val="24"/>
                <w:szCs w:val="24"/>
              </w:rPr>
            </w:pPr>
            <w:r>
              <w:rPr>
                <w:rFonts w:ascii="Times New Roman" w:hAnsi="Times New Roman" w:cs="Times New Roman"/>
                <w:bCs/>
                <w:sz w:val="24"/>
                <w:szCs w:val="24"/>
              </w:rPr>
              <w:t>12.0</w:t>
            </w:r>
            <w:r w:rsidRPr="00B6594E">
              <w:rPr>
                <w:rFonts w:ascii="Times New Roman" w:hAnsi="Times New Roman" w:cs="Times New Roman"/>
                <w:bCs/>
                <w:sz w:val="24"/>
                <w:szCs w:val="24"/>
              </w:rPr>
              <w:t>0-12.</w:t>
            </w:r>
            <w:r>
              <w:rPr>
                <w:rFonts w:ascii="Times New Roman" w:hAnsi="Times New Roman" w:cs="Times New Roman"/>
                <w:bCs/>
                <w:sz w:val="24"/>
                <w:szCs w:val="24"/>
              </w:rPr>
              <w:t>5</w:t>
            </w:r>
            <w:r w:rsidRPr="00B6594E">
              <w:rPr>
                <w:rFonts w:ascii="Times New Roman" w:hAnsi="Times New Roman" w:cs="Times New Roman"/>
                <w:bCs/>
                <w:sz w:val="24"/>
                <w:szCs w:val="24"/>
              </w:rPr>
              <w:t>0</w:t>
            </w:r>
          </w:p>
        </w:tc>
        <w:tc>
          <w:tcPr>
            <w:tcW w:w="711" w:type="pct"/>
            <w:tcBorders>
              <w:top w:val="single" w:sz="4" w:space="0" w:color="auto"/>
              <w:left w:val="single" w:sz="4" w:space="0" w:color="auto"/>
              <w:bottom w:val="single" w:sz="4" w:space="0" w:color="auto"/>
              <w:right w:val="single" w:sz="4" w:space="0" w:color="auto"/>
            </w:tcBorders>
            <w:shd w:val="clear" w:color="auto" w:fill="auto"/>
          </w:tcPr>
          <w:p w:rsidR="008D3351" w:rsidRPr="00B6594E" w:rsidRDefault="008D3351" w:rsidP="00473AD6">
            <w:pPr>
              <w:snapToGri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12.1</w:t>
            </w:r>
            <w:r w:rsidRPr="00B6594E">
              <w:rPr>
                <w:rFonts w:ascii="Times New Roman" w:hAnsi="Times New Roman" w:cs="Times New Roman"/>
                <w:bCs/>
                <w:sz w:val="24"/>
                <w:szCs w:val="24"/>
              </w:rPr>
              <w:t>0-1</w:t>
            </w:r>
            <w:r>
              <w:rPr>
                <w:rFonts w:ascii="Times New Roman" w:hAnsi="Times New Roman" w:cs="Times New Roman"/>
                <w:bCs/>
                <w:sz w:val="24"/>
                <w:szCs w:val="24"/>
              </w:rPr>
              <w:t>3</w:t>
            </w:r>
            <w:r w:rsidRPr="00B6594E">
              <w:rPr>
                <w:rFonts w:ascii="Times New Roman" w:hAnsi="Times New Roman" w:cs="Times New Roman"/>
                <w:bCs/>
                <w:sz w:val="24"/>
                <w:szCs w:val="24"/>
              </w:rPr>
              <w:t>.</w:t>
            </w:r>
            <w:r>
              <w:rPr>
                <w:rFonts w:ascii="Times New Roman" w:hAnsi="Times New Roman" w:cs="Times New Roman"/>
                <w:bCs/>
                <w:sz w:val="24"/>
                <w:szCs w:val="24"/>
              </w:rPr>
              <w:t>0</w:t>
            </w:r>
            <w:r w:rsidRPr="00B6594E">
              <w:rPr>
                <w:rFonts w:ascii="Times New Roman" w:hAnsi="Times New Roman" w:cs="Times New Roman"/>
                <w:bCs/>
                <w:sz w:val="24"/>
                <w:szCs w:val="24"/>
              </w:rPr>
              <w:t>0</w:t>
            </w:r>
          </w:p>
        </w:tc>
        <w:tc>
          <w:tcPr>
            <w:tcW w:w="711" w:type="pct"/>
            <w:tcBorders>
              <w:top w:val="single" w:sz="4" w:space="0" w:color="auto"/>
              <w:left w:val="single" w:sz="4" w:space="0" w:color="auto"/>
              <w:bottom w:val="single" w:sz="4" w:space="0" w:color="auto"/>
              <w:right w:val="single" w:sz="4" w:space="0" w:color="auto"/>
            </w:tcBorders>
            <w:shd w:val="clear" w:color="auto" w:fill="auto"/>
          </w:tcPr>
          <w:p w:rsidR="008D3351" w:rsidRPr="00B6594E" w:rsidRDefault="008D3351" w:rsidP="00473AD6">
            <w:pPr>
              <w:snapToGri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 12.25-13.00</w:t>
            </w:r>
          </w:p>
        </w:tc>
        <w:tc>
          <w:tcPr>
            <w:tcW w:w="750" w:type="pct"/>
            <w:tcBorders>
              <w:top w:val="single" w:sz="4" w:space="0" w:color="auto"/>
              <w:left w:val="single" w:sz="4" w:space="0" w:color="auto"/>
              <w:bottom w:val="single" w:sz="4" w:space="0" w:color="auto"/>
              <w:right w:val="single" w:sz="4" w:space="0" w:color="auto"/>
            </w:tcBorders>
            <w:shd w:val="clear" w:color="auto" w:fill="auto"/>
          </w:tcPr>
          <w:p w:rsidR="008D3351" w:rsidRPr="00B6594E" w:rsidRDefault="008D3351" w:rsidP="00473AD6">
            <w:pPr>
              <w:snapToGri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12.3</w:t>
            </w:r>
            <w:r w:rsidRPr="00B6594E">
              <w:rPr>
                <w:rFonts w:ascii="Times New Roman" w:hAnsi="Times New Roman" w:cs="Times New Roman"/>
                <w:bCs/>
                <w:sz w:val="24"/>
                <w:szCs w:val="24"/>
              </w:rPr>
              <w:t>0-</w:t>
            </w:r>
            <w:r>
              <w:rPr>
                <w:rFonts w:ascii="Times New Roman" w:hAnsi="Times New Roman" w:cs="Times New Roman"/>
                <w:bCs/>
                <w:sz w:val="24"/>
                <w:szCs w:val="24"/>
              </w:rPr>
              <w:t>13</w:t>
            </w:r>
            <w:r w:rsidRPr="00B6594E">
              <w:rPr>
                <w:rFonts w:ascii="Times New Roman" w:hAnsi="Times New Roman" w:cs="Times New Roman"/>
                <w:bCs/>
                <w:sz w:val="24"/>
                <w:szCs w:val="24"/>
              </w:rPr>
              <w:t>.</w:t>
            </w:r>
            <w:r>
              <w:rPr>
                <w:rFonts w:ascii="Times New Roman" w:hAnsi="Times New Roman" w:cs="Times New Roman"/>
                <w:bCs/>
                <w:sz w:val="24"/>
                <w:szCs w:val="24"/>
              </w:rPr>
              <w:t>0</w:t>
            </w:r>
            <w:r w:rsidRPr="00B6594E">
              <w:rPr>
                <w:rFonts w:ascii="Times New Roman" w:hAnsi="Times New Roman" w:cs="Times New Roman"/>
                <w:bCs/>
                <w:sz w:val="24"/>
                <w:szCs w:val="24"/>
              </w:rPr>
              <w:t>0</w:t>
            </w:r>
          </w:p>
        </w:tc>
      </w:tr>
      <w:tr w:rsidR="008D3351" w:rsidRPr="00B6594E" w:rsidTr="000C321D">
        <w:tc>
          <w:tcPr>
            <w:tcW w:w="1311" w:type="pct"/>
            <w:tcBorders>
              <w:top w:val="single" w:sz="4" w:space="0" w:color="auto"/>
              <w:left w:val="single" w:sz="4" w:space="0" w:color="auto"/>
              <w:bottom w:val="single" w:sz="4" w:space="0" w:color="auto"/>
              <w:right w:val="single" w:sz="4" w:space="0" w:color="auto"/>
            </w:tcBorders>
            <w:shd w:val="clear" w:color="auto" w:fill="auto"/>
            <w:hideMark/>
          </w:tcPr>
          <w:p w:rsidR="008D3351" w:rsidRPr="00B6594E" w:rsidRDefault="008D3351" w:rsidP="0064408A">
            <w:pPr>
              <w:snapToGrid w:val="0"/>
              <w:spacing w:after="0" w:line="240" w:lineRule="auto"/>
              <w:rPr>
                <w:rFonts w:ascii="Times New Roman" w:hAnsi="Times New Roman" w:cs="Times New Roman"/>
                <w:bCs/>
                <w:sz w:val="24"/>
                <w:szCs w:val="24"/>
              </w:rPr>
            </w:pPr>
            <w:r w:rsidRPr="00B6594E">
              <w:rPr>
                <w:rFonts w:ascii="Times New Roman" w:hAnsi="Times New Roman" w:cs="Times New Roman"/>
                <w:bCs/>
                <w:sz w:val="24"/>
                <w:szCs w:val="24"/>
              </w:rPr>
              <w:t>Подготовка ко сну, чтение худ</w:t>
            </w:r>
            <w:proofErr w:type="gramStart"/>
            <w:r w:rsidRPr="00B6594E">
              <w:rPr>
                <w:rFonts w:ascii="Times New Roman" w:hAnsi="Times New Roman" w:cs="Times New Roman"/>
                <w:bCs/>
                <w:sz w:val="24"/>
                <w:szCs w:val="24"/>
              </w:rPr>
              <w:t>.</w:t>
            </w:r>
            <w:proofErr w:type="gramEnd"/>
            <w:r w:rsidRPr="00B6594E">
              <w:rPr>
                <w:rFonts w:ascii="Times New Roman" w:hAnsi="Times New Roman" w:cs="Times New Roman"/>
                <w:bCs/>
                <w:sz w:val="24"/>
                <w:szCs w:val="24"/>
              </w:rPr>
              <w:t xml:space="preserve"> </w:t>
            </w:r>
            <w:proofErr w:type="gramStart"/>
            <w:r w:rsidRPr="00B6594E">
              <w:rPr>
                <w:rFonts w:ascii="Times New Roman" w:hAnsi="Times New Roman" w:cs="Times New Roman"/>
                <w:bCs/>
                <w:sz w:val="24"/>
                <w:szCs w:val="24"/>
              </w:rPr>
              <w:t>л</w:t>
            </w:r>
            <w:proofErr w:type="gramEnd"/>
            <w:r w:rsidRPr="00B6594E">
              <w:rPr>
                <w:rFonts w:ascii="Times New Roman" w:hAnsi="Times New Roman" w:cs="Times New Roman"/>
                <w:bCs/>
                <w:sz w:val="24"/>
                <w:szCs w:val="24"/>
              </w:rPr>
              <w:t>итературы</w:t>
            </w:r>
            <w:r w:rsidRPr="00B6594E">
              <w:rPr>
                <w:rFonts w:ascii="Times New Roman" w:hAnsi="Times New Roman" w:cs="Times New Roman"/>
                <w:bCs/>
                <w:sz w:val="24"/>
                <w:szCs w:val="24"/>
                <w:u w:val="single"/>
              </w:rPr>
              <w:t xml:space="preserve">, </w:t>
            </w:r>
            <w:r w:rsidRPr="00B6594E">
              <w:rPr>
                <w:rFonts w:ascii="Times New Roman" w:hAnsi="Times New Roman" w:cs="Times New Roman"/>
                <w:b/>
                <w:bCs/>
                <w:sz w:val="24"/>
                <w:szCs w:val="24"/>
                <w:u w:val="single"/>
              </w:rPr>
              <w:t>дневной сон</w:t>
            </w: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8D3351" w:rsidRDefault="008D3351" w:rsidP="00EA57E2">
            <w:pPr>
              <w:snapToGrid w:val="0"/>
              <w:spacing w:after="0" w:line="240" w:lineRule="auto"/>
              <w:rPr>
                <w:rFonts w:ascii="Times New Roman" w:hAnsi="Times New Roman" w:cs="Times New Roman"/>
                <w:bCs/>
                <w:sz w:val="24"/>
                <w:szCs w:val="24"/>
              </w:rPr>
            </w:pPr>
            <w:r>
              <w:rPr>
                <w:rFonts w:ascii="Times New Roman" w:hAnsi="Times New Roman" w:cs="Times New Roman"/>
                <w:bCs/>
                <w:sz w:val="24"/>
                <w:szCs w:val="24"/>
              </w:rPr>
              <w:t>12.00 – 15.00</w:t>
            </w:r>
          </w:p>
        </w:tc>
        <w:tc>
          <w:tcPr>
            <w:tcW w:w="712" w:type="pct"/>
            <w:tcBorders>
              <w:top w:val="single" w:sz="4" w:space="0" w:color="auto"/>
              <w:left w:val="single" w:sz="4" w:space="0" w:color="auto"/>
              <w:bottom w:val="single" w:sz="4" w:space="0" w:color="auto"/>
              <w:right w:val="single" w:sz="4" w:space="0" w:color="auto"/>
            </w:tcBorders>
            <w:shd w:val="clear" w:color="auto" w:fill="auto"/>
          </w:tcPr>
          <w:p w:rsidR="008D3351" w:rsidRDefault="008D3351" w:rsidP="00473AD6">
            <w:pPr>
              <w:snapToGri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12.50-15.00</w:t>
            </w:r>
          </w:p>
          <w:p w:rsidR="008D3351" w:rsidRDefault="008D3351" w:rsidP="00473AD6">
            <w:pPr>
              <w:snapToGrid w:val="0"/>
              <w:spacing w:after="0" w:line="240" w:lineRule="auto"/>
              <w:jc w:val="center"/>
              <w:rPr>
                <w:rFonts w:ascii="Times New Roman" w:hAnsi="Times New Roman" w:cs="Times New Roman"/>
                <w:bCs/>
                <w:sz w:val="24"/>
                <w:szCs w:val="24"/>
              </w:rPr>
            </w:pPr>
            <w:r w:rsidRPr="006F5988">
              <w:rPr>
                <w:rFonts w:ascii="Times New Roman" w:hAnsi="Times New Roman" w:cs="Times New Roman"/>
                <w:b/>
                <w:bCs/>
                <w:sz w:val="24"/>
                <w:szCs w:val="24"/>
              </w:rPr>
              <w:t>(</w:t>
            </w:r>
            <w:r>
              <w:rPr>
                <w:rFonts w:ascii="Times New Roman" w:hAnsi="Times New Roman" w:cs="Times New Roman"/>
                <w:b/>
                <w:bCs/>
                <w:sz w:val="24"/>
                <w:szCs w:val="24"/>
              </w:rPr>
              <w:t>2</w:t>
            </w:r>
            <w:r w:rsidRPr="006F5988">
              <w:rPr>
                <w:rFonts w:ascii="Times New Roman" w:hAnsi="Times New Roman" w:cs="Times New Roman"/>
                <w:b/>
                <w:bCs/>
                <w:sz w:val="24"/>
                <w:szCs w:val="24"/>
              </w:rPr>
              <w:t xml:space="preserve"> ч</w:t>
            </w:r>
            <w:r>
              <w:rPr>
                <w:rFonts w:ascii="Times New Roman" w:hAnsi="Times New Roman" w:cs="Times New Roman"/>
                <w:b/>
                <w:bCs/>
                <w:sz w:val="24"/>
                <w:szCs w:val="24"/>
              </w:rPr>
              <w:t>.10 мин.</w:t>
            </w:r>
            <w:r w:rsidRPr="006F5988">
              <w:rPr>
                <w:rFonts w:ascii="Times New Roman" w:hAnsi="Times New Roman" w:cs="Times New Roman"/>
                <w:b/>
                <w:bCs/>
                <w:sz w:val="24"/>
                <w:szCs w:val="24"/>
              </w:rPr>
              <w:t>)</w:t>
            </w:r>
          </w:p>
          <w:p w:rsidR="008D3351" w:rsidRPr="00B6594E" w:rsidRDefault="008D3351" w:rsidP="00473AD6">
            <w:pPr>
              <w:snapToGrid w:val="0"/>
              <w:spacing w:after="0" w:line="240" w:lineRule="auto"/>
              <w:jc w:val="center"/>
              <w:rPr>
                <w:rFonts w:ascii="Times New Roman" w:hAnsi="Times New Roman" w:cs="Times New Roman"/>
                <w:bCs/>
                <w:sz w:val="24"/>
                <w:szCs w:val="24"/>
              </w:rPr>
            </w:pPr>
          </w:p>
        </w:tc>
        <w:tc>
          <w:tcPr>
            <w:tcW w:w="711" w:type="pct"/>
            <w:tcBorders>
              <w:top w:val="single" w:sz="4" w:space="0" w:color="auto"/>
              <w:left w:val="single" w:sz="4" w:space="0" w:color="auto"/>
              <w:bottom w:val="single" w:sz="4" w:space="0" w:color="auto"/>
              <w:right w:val="single" w:sz="4" w:space="0" w:color="auto"/>
            </w:tcBorders>
            <w:shd w:val="clear" w:color="auto" w:fill="auto"/>
          </w:tcPr>
          <w:p w:rsidR="008D3351" w:rsidRDefault="008D3351" w:rsidP="00473AD6">
            <w:pPr>
              <w:snapToGri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13.00-15.00</w:t>
            </w:r>
          </w:p>
          <w:p w:rsidR="008D3351" w:rsidRPr="00B6594E" w:rsidRDefault="008D3351" w:rsidP="00473AD6">
            <w:pPr>
              <w:snapToGrid w:val="0"/>
              <w:spacing w:after="0" w:line="240" w:lineRule="auto"/>
              <w:jc w:val="center"/>
              <w:rPr>
                <w:rFonts w:ascii="Times New Roman" w:hAnsi="Times New Roman" w:cs="Times New Roman"/>
                <w:bCs/>
                <w:sz w:val="24"/>
                <w:szCs w:val="24"/>
              </w:rPr>
            </w:pPr>
            <w:r w:rsidRPr="006F5988">
              <w:rPr>
                <w:rFonts w:ascii="Times New Roman" w:hAnsi="Times New Roman" w:cs="Times New Roman"/>
                <w:b/>
                <w:bCs/>
                <w:sz w:val="24"/>
                <w:szCs w:val="24"/>
              </w:rPr>
              <w:t>(</w:t>
            </w:r>
            <w:r>
              <w:rPr>
                <w:rFonts w:ascii="Times New Roman" w:hAnsi="Times New Roman" w:cs="Times New Roman"/>
                <w:b/>
                <w:bCs/>
                <w:sz w:val="24"/>
                <w:szCs w:val="24"/>
              </w:rPr>
              <w:t>2</w:t>
            </w:r>
            <w:r w:rsidRPr="006F5988">
              <w:rPr>
                <w:rFonts w:ascii="Times New Roman" w:hAnsi="Times New Roman" w:cs="Times New Roman"/>
                <w:b/>
                <w:bCs/>
                <w:sz w:val="24"/>
                <w:szCs w:val="24"/>
              </w:rPr>
              <w:t xml:space="preserve"> ч</w:t>
            </w:r>
            <w:r>
              <w:rPr>
                <w:rFonts w:ascii="Times New Roman" w:hAnsi="Times New Roman" w:cs="Times New Roman"/>
                <w:b/>
                <w:bCs/>
                <w:sz w:val="24"/>
                <w:szCs w:val="24"/>
              </w:rPr>
              <w:t>.</w:t>
            </w:r>
            <w:r w:rsidRPr="006F5988">
              <w:rPr>
                <w:rFonts w:ascii="Times New Roman" w:hAnsi="Times New Roman" w:cs="Times New Roman"/>
                <w:b/>
                <w:bCs/>
                <w:sz w:val="24"/>
                <w:szCs w:val="24"/>
              </w:rPr>
              <w:t>)</w:t>
            </w:r>
          </w:p>
        </w:tc>
        <w:tc>
          <w:tcPr>
            <w:tcW w:w="711" w:type="pct"/>
            <w:tcBorders>
              <w:top w:val="single" w:sz="4" w:space="0" w:color="auto"/>
              <w:left w:val="single" w:sz="4" w:space="0" w:color="auto"/>
              <w:bottom w:val="single" w:sz="4" w:space="0" w:color="auto"/>
              <w:right w:val="single" w:sz="4" w:space="0" w:color="auto"/>
            </w:tcBorders>
            <w:shd w:val="clear" w:color="auto" w:fill="auto"/>
          </w:tcPr>
          <w:p w:rsidR="008D3351" w:rsidRDefault="008D3351" w:rsidP="00473AD6">
            <w:pPr>
              <w:snapToGri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13.00-15.00</w:t>
            </w:r>
          </w:p>
          <w:p w:rsidR="008D3351" w:rsidRPr="00B6594E" w:rsidRDefault="008D3351" w:rsidP="00473AD6">
            <w:pPr>
              <w:snapToGrid w:val="0"/>
              <w:spacing w:after="0" w:line="240" w:lineRule="auto"/>
              <w:jc w:val="center"/>
              <w:rPr>
                <w:rFonts w:ascii="Times New Roman" w:hAnsi="Times New Roman" w:cs="Times New Roman"/>
                <w:bCs/>
                <w:sz w:val="24"/>
                <w:szCs w:val="24"/>
              </w:rPr>
            </w:pPr>
            <w:r w:rsidRPr="006F5988">
              <w:rPr>
                <w:rFonts w:ascii="Times New Roman" w:hAnsi="Times New Roman" w:cs="Times New Roman"/>
                <w:b/>
                <w:bCs/>
                <w:sz w:val="24"/>
                <w:szCs w:val="24"/>
              </w:rPr>
              <w:t>(</w:t>
            </w:r>
            <w:r>
              <w:rPr>
                <w:rFonts w:ascii="Times New Roman" w:hAnsi="Times New Roman" w:cs="Times New Roman"/>
                <w:b/>
                <w:bCs/>
                <w:sz w:val="24"/>
                <w:szCs w:val="24"/>
              </w:rPr>
              <w:t>2</w:t>
            </w:r>
            <w:r w:rsidRPr="006F5988">
              <w:rPr>
                <w:rFonts w:ascii="Times New Roman" w:hAnsi="Times New Roman" w:cs="Times New Roman"/>
                <w:b/>
                <w:bCs/>
                <w:sz w:val="24"/>
                <w:szCs w:val="24"/>
              </w:rPr>
              <w:t xml:space="preserve"> ч</w:t>
            </w:r>
            <w:r>
              <w:rPr>
                <w:rFonts w:ascii="Times New Roman" w:hAnsi="Times New Roman" w:cs="Times New Roman"/>
                <w:b/>
                <w:bCs/>
                <w:sz w:val="24"/>
                <w:szCs w:val="24"/>
              </w:rPr>
              <w:t>.</w:t>
            </w:r>
            <w:r w:rsidRPr="006F5988">
              <w:rPr>
                <w:rFonts w:ascii="Times New Roman" w:hAnsi="Times New Roman" w:cs="Times New Roman"/>
                <w:b/>
                <w:bCs/>
                <w:sz w:val="24"/>
                <w:szCs w:val="24"/>
              </w:rPr>
              <w:t>)</w:t>
            </w:r>
          </w:p>
        </w:tc>
        <w:tc>
          <w:tcPr>
            <w:tcW w:w="750" w:type="pct"/>
            <w:tcBorders>
              <w:top w:val="single" w:sz="4" w:space="0" w:color="auto"/>
              <w:left w:val="single" w:sz="4" w:space="0" w:color="auto"/>
              <w:bottom w:val="single" w:sz="4" w:space="0" w:color="auto"/>
              <w:right w:val="single" w:sz="4" w:space="0" w:color="auto"/>
            </w:tcBorders>
            <w:shd w:val="clear" w:color="auto" w:fill="auto"/>
          </w:tcPr>
          <w:p w:rsidR="008D3351" w:rsidRDefault="008D3351" w:rsidP="00473AD6">
            <w:pPr>
              <w:snapToGri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13.00-15.00</w:t>
            </w:r>
          </w:p>
          <w:p w:rsidR="008D3351" w:rsidRPr="00B6594E" w:rsidRDefault="008D3351" w:rsidP="00473AD6">
            <w:pPr>
              <w:snapToGrid w:val="0"/>
              <w:spacing w:after="0" w:line="240" w:lineRule="auto"/>
              <w:jc w:val="center"/>
              <w:rPr>
                <w:rFonts w:ascii="Times New Roman" w:hAnsi="Times New Roman" w:cs="Times New Roman"/>
                <w:bCs/>
                <w:sz w:val="24"/>
                <w:szCs w:val="24"/>
              </w:rPr>
            </w:pPr>
            <w:r w:rsidRPr="006F5988">
              <w:rPr>
                <w:rFonts w:ascii="Times New Roman" w:hAnsi="Times New Roman" w:cs="Times New Roman"/>
                <w:b/>
                <w:bCs/>
                <w:sz w:val="24"/>
                <w:szCs w:val="24"/>
              </w:rPr>
              <w:t>(</w:t>
            </w:r>
            <w:r>
              <w:rPr>
                <w:rFonts w:ascii="Times New Roman" w:hAnsi="Times New Roman" w:cs="Times New Roman"/>
                <w:b/>
                <w:bCs/>
                <w:sz w:val="24"/>
                <w:szCs w:val="24"/>
              </w:rPr>
              <w:t>2</w:t>
            </w:r>
            <w:r w:rsidRPr="006F5988">
              <w:rPr>
                <w:rFonts w:ascii="Times New Roman" w:hAnsi="Times New Roman" w:cs="Times New Roman"/>
                <w:b/>
                <w:bCs/>
                <w:sz w:val="24"/>
                <w:szCs w:val="24"/>
              </w:rPr>
              <w:t xml:space="preserve"> ч</w:t>
            </w:r>
            <w:r>
              <w:rPr>
                <w:rFonts w:ascii="Times New Roman" w:hAnsi="Times New Roman" w:cs="Times New Roman"/>
                <w:b/>
                <w:bCs/>
                <w:sz w:val="24"/>
                <w:szCs w:val="24"/>
              </w:rPr>
              <w:t>.</w:t>
            </w:r>
            <w:r w:rsidRPr="006F5988">
              <w:rPr>
                <w:rFonts w:ascii="Times New Roman" w:hAnsi="Times New Roman" w:cs="Times New Roman"/>
                <w:b/>
                <w:bCs/>
                <w:sz w:val="24"/>
                <w:szCs w:val="24"/>
              </w:rPr>
              <w:t>)</w:t>
            </w:r>
          </w:p>
        </w:tc>
      </w:tr>
      <w:tr w:rsidR="008D3351" w:rsidRPr="00B6594E" w:rsidTr="000C321D">
        <w:tc>
          <w:tcPr>
            <w:tcW w:w="1311" w:type="pct"/>
            <w:tcBorders>
              <w:top w:val="single" w:sz="4" w:space="0" w:color="auto"/>
              <w:left w:val="single" w:sz="4" w:space="0" w:color="auto"/>
              <w:bottom w:val="single" w:sz="4" w:space="0" w:color="auto"/>
              <w:right w:val="single" w:sz="4" w:space="0" w:color="auto"/>
            </w:tcBorders>
            <w:shd w:val="clear" w:color="auto" w:fill="auto"/>
            <w:hideMark/>
          </w:tcPr>
          <w:p w:rsidR="008D3351" w:rsidRPr="00B6594E" w:rsidRDefault="008D3351" w:rsidP="0064408A">
            <w:pPr>
              <w:snapToGrid w:val="0"/>
              <w:spacing w:after="0" w:line="240" w:lineRule="auto"/>
              <w:rPr>
                <w:rFonts w:ascii="Times New Roman" w:hAnsi="Times New Roman" w:cs="Times New Roman"/>
                <w:bCs/>
                <w:sz w:val="24"/>
                <w:szCs w:val="24"/>
              </w:rPr>
            </w:pPr>
            <w:r w:rsidRPr="00B6594E">
              <w:rPr>
                <w:rFonts w:ascii="Times New Roman" w:hAnsi="Times New Roman" w:cs="Times New Roman"/>
                <w:bCs/>
                <w:sz w:val="24"/>
                <w:szCs w:val="24"/>
              </w:rPr>
              <w:t xml:space="preserve">Постепенный подъем, закаливающие и гигиенические процедуры, игры, </w:t>
            </w:r>
            <w:r w:rsidRPr="00B6594E">
              <w:rPr>
                <w:rFonts w:ascii="Times New Roman" w:hAnsi="Times New Roman" w:cs="Times New Roman"/>
                <w:bCs/>
                <w:sz w:val="24"/>
                <w:szCs w:val="24"/>
                <w:u w:val="single"/>
              </w:rPr>
              <w:t>самостоятельная деятельность детей</w:t>
            </w: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8D3351" w:rsidRDefault="008D3351" w:rsidP="00EA57E2">
            <w:pPr>
              <w:snapToGrid w:val="0"/>
              <w:spacing w:after="0" w:line="240" w:lineRule="auto"/>
              <w:rPr>
                <w:rFonts w:ascii="Times New Roman" w:hAnsi="Times New Roman" w:cs="Times New Roman"/>
                <w:bCs/>
                <w:sz w:val="24"/>
                <w:szCs w:val="24"/>
              </w:rPr>
            </w:pPr>
            <w:r>
              <w:rPr>
                <w:rFonts w:ascii="Times New Roman" w:hAnsi="Times New Roman" w:cs="Times New Roman"/>
                <w:bCs/>
                <w:sz w:val="24"/>
                <w:szCs w:val="24"/>
              </w:rPr>
              <w:t>15.00 – 15.15</w:t>
            </w:r>
          </w:p>
        </w:tc>
        <w:tc>
          <w:tcPr>
            <w:tcW w:w="712" w:type="pct"/>
            <w:tcBorders>
              <w:top w:val="single" w:sz="4" w:space="0" w:color="auto"/>
              <w:left w:val="single" w:sz="4" w:space="0" w:color="auto"/>
              <w:bottom w:val="single" w:sz="4" w:space="0" w:color="auto"/>
              <w:right w:val="single" w:sz="4" w:space="0" w:color="auto"/>
            </w:tcBorders>
            <w:shd w:val="clear" w:color="auto" w:fill="auto"/>
          </w:tcPr>
          <w:p w:rsidR="008D3351" w:rsidRPr="00B6594E" w:rsidRDefault="008D3351" w:rsidP="00473AD6">
            <w:pPr>
              <w:snapToGrid w:val="0"/>
              <w:spacing w:after="0" w:line="240" w:lineRule="auto"/>
              <w:rPr>
                <w:rFonts w:ascii="Times New Roman" w:hAnsi="Times New Roman" w:cs="Times New Roman"/>
                <w:bCs/>
                <w:sz w:val="24"/>
                <w:szCs w:val="24"/>
              </w:rPr>
            </w:pPr>
            <w:r>
              <w:rPr>
                <w:rFonts w:ascii="Times New Roman" w:hAnsi="Times New Roman" w:cs="Times New Roman"/>
                <w:bCs/>
                <w:sz w:val="24"/>
                <w:szCs w:val="24"/>
              </w:rPr>
              <w:t>15.00 -15.25</w:t>
            </w:r>
          </w:p>
          <w:p w:rsidR="008D3351" w:rsidRPr="00B6594E" w:rsidRDefault="008D3351" w:rsidP="00473AD6">
            <w:pPr>
              <w:snapToGrid w:val="0"/>
              <w:spacing w:after="0" w:line="240" w:lineRule="auto"/>
              <w:rPr>
                <w:rFonts w:ascii="Times New Roman" w:hAnsi="Times New Roman" w:cs="Times New Roman"/>
                <w:bCs/>
                <w:sz w:val="24"/>
                <w:szCs w:val="24"/>
              </w:rPr>
            </w:pPr>
          </w:p>
        </w:tc>
        <w:tc>
          <w:tcPr>
            <w:tcW w:w="711" w:type="pct"/>
            <w:tcBorders>
              <w:top w:val="single" w:sz="4" w:space="0" w:color="auto"/>
              <w:left w:val="single" w:sz="4" w:space="0" w:color="auto"/>
              <w:bottom w:val="single" w:sz="4" w:space="0" w:color="auto"/>
              <w:right w:val="single" w:sz="4" w:space="0" w:color="auto"/>
            </w:tcBorders>
            <w:shd w:val="clear" w:color="auto" w:fill="auto"/>
          </w:tcPr>
          <w:p w:rsidR="008D3351" w:rsidRPr="00B6594E" w:rsidRDefault="008D3351" w:rsidP="00473AD6">
            <w:pPr>
              <w:snapToGrid w:val="0"/>
              <w:spacing w:after="0" w:line="240" w:lineRule="auto"/>
              <w:rPr>
                <w:rFonts w:ascii="Times New Roman" w:hAnsi="Times New Roman" w:cs="Times New Roman"/>
                <w:bCs/>
                <w:sz w:val="24"/>
                <w:szCs w:val="24"/>
              </w:rPr>
            </w:pPr>
            <w:r>
              <w:rPr>
                <w:rFonts w:ascii="Times New Roman" w:hAnsi="Times New Roman" w:cs="Times New Roman"/>
                <w:bCs/>
                <w:sz w:val="24"/>
                <w:szCs w:val="24"/>
              </w:rPr>
              <w:t>15.00 -15.25</w:t>
            </w:r>
          </w:p>
          <w:p w:rsidR="008D3351" w:rsidRPr="00B6594E" w:rsidRDefault="008D3351" w:rsidP="00473AD6">
            <w:pPr>
              <w:snapToGrid w:val="0"/>
              <w:spacing w:after="0" w:line="240" w:lineRule="auto"/>
              <w:rPr>
                <w:rFonts w:ascii="Times New Roman" w:hAnsi="Times New Roman" w:cs="Times New Roman"/>
                <w:bCs/>
                <w:sz w:val="24"/>
                <w:szCs w:val="24"/>
              </w:rPr>
            </w:pPr>
          </w:p>
        </w:tc>
        <w:tc>
          <w:tcPr>
            <w:tcW w:w="711" w:type="pct"/>
            <w:tcBorders>
              <w:top w:val="single" w:sz="4" w:space="0" w:color="auto"/>
              <w:left w:val="single" w:sz="4" w:space="0" w:color="auto"/>
              <w:bottom w:val="single" w:sz="4" w:space="0" w:color="auto"/>
              <w:right w:val="single" w:sz="4" w:space="0" w:color="auto"/>
            </w:tcBorders>
            <w:shd w:val="clear" w:color="auto" w:fill="auto"/>
          </w:tcPr>
          <w:p w:rsidR="008D3351" w:rsidRPr="00B6594E" w:rsidRDefault="008D3351" w:rsidP="00473AD6">
            <w:pPr>
              <w:snapToGrid w:val="0"/>
              <w:spacing w:after="0" w:line="240" w:lineRule="auto"/>
              <w:rPr>
                <w:rFonts w:ascii="Times New Roman" w:hAnsi="Times New Roman" w:cs="Times New Roman"/>
                <w:bCs/>
                <w:sz w:val="24"/>
                <w:szCs w:val="24"/>
              </w:rPr>
            </w:pPr>
            <w:r>
              <w:rPr>
                <w:rFonts w:ascii="Times New Roman" w:hAnsi="Times New Roman" w:cs="Times New Roman"/>
                <w:bCs/>
                <w:sz w:val="24"/>
                <w:szCs w:val="24"/>
              </w:rPr>
              <w:t>15.00 -15.25</w:t>
            </w:r>
          </w:p>
          <w:p w:rsidR="008D3351" w:rsidRPr="00B6594E" w:rsidRDefault="008D3351" w:rsidP="00473AD6">
            <w:pPr>
              <w:snapToGrid w:val="0"/>
              <w:spacing w:after="0" w:line="240" w:lineRule="auto"/>
              <w:rPr>
                <w:rFonts w:ascii="Times New Roman" w:hAnsi="Times New Roman" w:cs="Times New Roman"/>
                <w:bCs/>
                <w:sz w:val="24"/>
                <w:szCs w:val="24"/>
              </w:rPr>
            </w:pPr>
          </w:p>
        </w:tc>
        <w:tc>
          <w:tcPr>
            <w:tcW w:w="750" w:type="pct"/>
            <w:tcBorders>
              <w:top w:val="single" w:sz="4" w:space="0" w:color="auto"/>
              <w:left w:val="single" w:sz="4" w:space="0" w:color="auto"/>
              <w:bottom w:val="single" w:sz="4" w:space="0" w:color="auto"/>
              <w:right w:val="single" w:sz="4" w:space="0" w:color="auto"/>
            </w:tcBorders>
            <w:shd w:val="clear" w:color="auto" w:fill="auto"/>
          </w:tcPr>
          <w:p w:rsidR="008D3351" w:rsidRPr="00B6594E" w:rsidRDefault="008D3351" w:rsidP="00473AD6">
            <w:pPr>
              <w:snapToGrid w:val="0"/>
              <w:spacing w:after="0" w:line="240" w:lineRule="auto"/>
              <w:rPr>
                <w:rFonts w:ascii="Times New Roman" w:hAnsi="Times New Roman" w:cs="Times New Roman"/>
                <w:bCs/>
                <w:sz w:val="24"/>
                <w:szCs w:val="24"/>
              </w:rPr>
            </w:pPr>
            <w:r>
              <w:rPr>
                <w:rFonts w:ascii="Times New Roman" w:hAnsi="Times New Roman" w:cs="Times New Roman"/>
                <w:bCs/>
                <w:sz w:val="24"/>
                <w:szCs w:val="24"/>
              </w:rPr>
              <w:t>15.00 -15.25</w:t>
            </w:r>
          </w:p>
          <w:p w:rsidR="008D3351" w:rsidRPr="00B6594E" w:rsidRDefault="008D3351" w:rsidP="00473AD6">
            <w:pPr>
              <w:snapToGrid w:val="0"/>
              <w:spacing w:after="0" w:line="240" w:lineRule="auto"/>
              <w:rPr>
                <w:rFonts w:ascii="Times New Roman" w:hAnsi="Times New Roman" w:cs="Times New Roman"/>
                <w:bCs/>
                <w:sz w:val="24"/>
                <w:szCs w:val="24"/>
              </w:rPr>
            </w:pPr>
          </w:p>
        </w:tc>
      </w:tr>
      <w:tr w:rsidR="008D3351" w:rsidRPr="00B6594E" w:rsidTr="000C321D">
        <w:tc>
          <w:tcPr>
            <w:tcW w:w="1311" w:type="pct"/>
            <w:tcBorders>
              <w:top w:val="single" w:sz="4" w:space="0" w:color="auto"/>
              <w:left w:val="single" w:sz="4" w:space="0" w:color="auto"/>
              <w:bottom w:val="single" w:sz="4" w:space="0" w:color="auto"/>
              <w:right w:val="single" w:sz="4" w:space="0" w:color="auto"/>
            </w:tcBorders>
            <w:shd w:val="clear" w:color="auto" w:fill="auto"/>
            <w:hideMark/>
          </w:tcPr>
          <w:p w:rsidR="008D3351" w:rsidRPr="00B6594E" w:rsidRDefault="008D3351" w:rsidP="0064408A">
            <w:pPr>
              <w:snapToGrid w:val="0"/>
              <w:spacing w:after="0" w:line="240" w:lineRule="auto"/>
              <w:rPr>
                <w:rFonts w:ascii="Times New Roman" w:hAnsi="Times New Roman" w:cs="Times New Roman"/>
                <w:bCs/>
                <w:sz w:val="24"/>
                <w:szCs w:val="24"/>
              </w:rPr>
            </w:pPr>
            <w:r>
              <w:rPr>
                <w:rFonts w:ascii="Times New Roman" w:hAnsi="Times New Roman" w:cs="Times New Roman"/>
                <w:bCs/>
                <w:sz w:val="24"/>
                <w:szCs w:val="24"/>
              </w:rPr>
              <w:t>Подготовка к полднику, полдник</w:t>
            </w: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8D3351" w:rsidRDefault="008D3351" w:rsidP="00EA57E2">
            <w:pPr>
              <w:snapToGrid w:val="0"/>
              <w:spacing w:after="0" w:line="240" w:lineRule="auto"/>
              <w:rPr>
                <w:rFonts w:ascii="Times New Roman" w:hAnsi="Times New Roman" w:cs="Times New Roman"/>
                <w:bCs/>
                <w:sz w:val="24"/>
                <w:szCs w:val="24"/>
              </w:rPr>
            </w:pPr>
            <w:r>
              <w:rPr>
                <w:rFonts w:ascii="Times New Roman" w:hAnsi="Times New Roman" w:cs="Times New Roman"/>
                <w:bCs/>
                <w:sz w:val="24"/>
                <w:szCs w:val="24"/>
              </w:rPr>
              <w:t>15.15 – 15.30</w:t>
            </w:r>
          </w:p>
        </w:tc>
        <w:tc>
          <w:tcPr>
            <w:tcW w:w="712" w:type="pct"/>
            <w:tcBorders>
              <w:top w:val="single" w:sz="4" w:space="0" w:color="auto"/>
              <w:left w:val="single" w:sz="4" w:space="0" w:color="auto"/>
              <w:bottom w:val="single" w:sz="4" w:space="0" w:color="auto"/>
              <w:right w:val="single" w:sz="4" w:space="0" w:color="auto"/>
            </w:tcBorders>
            <w:shd w:val="clear" w:color="auto" w:fill="auto"/>
          </w:tcPr>
          <w:p w:rsidR="008D3351" w:rsidRPr="00B6594E" w:rsidRDefault="008D3351" w:rsidP="00473AD6">
            <w:pPr>
              <w:snapToGrid w:val="0"/>
              <w:spacing w:after="0" w:line="240" w:lineRule="auto"/>
              <w:jc w:val="center"/>
              <w:rPr>
                <w:rFonts w:ascii="Times New Roman" w:hAnsi="Times New Roman" w:cs="Times New Roman"/>
                <w:bCs/>
                <w:sz w:val="24"/>
                <w:szCs w:val="24"/>
              </w:rPr>
            </w:pPr>
            <w:r>
              <w:rPr>
                <w:rFonts w:ascii="Times New Roman" w:hAnsi="Times New Roman" w:cs="Times New Roman"/>
                <w:sz w:val="24"/>
                <w:szCs w:val="24"/>
              </w:rPr>
              <w:t>15.15</w:t>
            </w:r>
            <w:r w:rsidRPr="00B6594E">
              <w:rPr>
                <w:rFonts w:ascii="Times New Roman" w:hAnsi="Times New Roman" w:cs="Times New Roman"/>
                <w:sz w:val="24"/>
                <w:szCs w:val="24"/>
              </w:rPr>
              <w:t>- 1</w:t>
            </w:r>
            <w:r>
              <w:rPr>
                <w:rFonts w:ascii="Times New Roman" w:hAnsi="Times New Roman" w:cs="Times New Roman"/>
                <w:sz w:val="24"/>
                <w:szCs w:val="24"/>
              </w:rPr>
              <w:t>5</w:t>
            </w:r>
            <w:r w:rsidRPr="00B6594E">
              <w:rPr>
                <w:rFonts w:ascii="Times New Roman" w:hAnsi="Times New Roman" w:cs="Times New Roman"/>
                <w:sz w:val="24"/>
                <w:szCs w:val="24"/>
              </w:rPr>
              <w:t>.</w:t>
            </w:r>
            <w:r>
              <w:rPr>
                <w:rFonts w:ascii="Times New Roman" w:hAnsi="Times New Roman" w:cs="Times New Roman"/>
                <w:sz w:val="24"/>
                <w:szCs w:val="24"/>
              </w:rPr>
              <w:t>30</w:t>
            </w:r>
          </w:p>
        </w:tc>
        <w:tc>
          <w:tcPr>
            <w:tcW w:w="711" w:type="pct"/>
            <w:tcBorders>
              <w:top w:val="single" w:sz="4" w:space="0" w:color="auto"/>
              <w:left w:val="single" w:sz="4" w:space="0" w:color="auto"/>
              <w:bottom w:val="single" w:sz="4" w:space="0" w:color="auto"/>
              <w:right w:val="single" w:sz="4" w:space="0" w:color="auto"/>
            </w:tcBorders>
            <w:shd w:val="clear" w:color="auto" w:fill="auto"/>
          </w:tcPr>
          <w:p w:rsidR="008D3351" w:rsidRPr="00B6594E" w:rsidRDefault="008D3351" w:rsidP="00473AD6">
            <w:pPr>
              <w:snapToGrid w:val="0"/>
              <w:spacing w:after="0" w:line="240" w:lineRule="auto"/>
              <w:rPr>
                <w:rFonts w:ascii="Times New Roman" w:hAnsi="Times New Roman" w:cs="Times New Roman"/>
                <w:bCs/>
                <w:sz w:val="24"/>
                <w:szCs w:val="24"/>
              </w:rPr>
            </w:pPr>
            <w:r>
              <w:rPr>
                <w:rFonts w:ascii="Times New Roman" w:hAnsi="Times New Roman" w:cs="Times New Roman"/>
                <w:sz w:val="24"/>
                <w:szCs w:val="24"/>
              </w:rPr>
              <w:t>15.15</w:t>
            </w:r>
            <w:r w:rsidRPr="00B6594E">
              <w:rPr>
                <w:rFonts w:ascii="Times New Roman" w:hAnsi="Times New Roman" w:cs="Times New Roman"/>
                <w:sz w:val="24"/>
                <w:szCs w:val="24"/>
              </w:rPr>
              <w:t>- 1</w:t>
            </w:r>
            <w:r>
              <w:rPr>
                <w:rFonts w:ascii="Times New Roman" w:hAnsi="Times New Roman" w:cs="Times New Roman"/>
                <w:sz w:val="24"/>
                <w:szCs w:val="24"/>
              </w:rPr>
              <w:t>5</w:t>
            </w:r>
            <w:r w:rsidRPr="00B6594E">
              <w:rPr>
                <w:rFonts w:ascii="Times New Roman" w:hAnsi="Times New Roman" w:cs="Times New Roman"/>
                <w:sz w:val="24"/>
                <w:szCs w:val="24"/>
              </w:rPr>
              <w:t>.</w:t>
            </w:r>
            <w:r>
              <w:rPr>
                <w:rFonts w:ascii="Times New Roman" w:hAnsi="Times New Roman" w:cs="Times New Roman"/>
                <w:sz w:val="24"/>
                <w:szCs w:val="24"/>
              </w:rPr>
              <w:t>30</w:t>
            </w:r>
          </w:p>
        </w:tc>
        <w:tc>
          <w:tcPr>
            <w:tcW w:w="711" w:type="pct"/>
            <w:tcBorders>
              <w:top w:val="single" w:sz="4" w:space="0" w:color="auto"/>
              <w:left w:val="single" w:sz="4" w:space="0" w:color="auto"/>
              <w:bottom w:val="single" w:sz="4" w:space="0" w:color="auto"/>
              <w:right w:val="single" w:sz="4" w:space="0" w:color="auto"/>
            </w:tcBorders>
            <w:shd w:val="clear" w:color="auto" w:fill="auto"/>
          </w:tcPr>
          <w:p w:rsidR="008D3351" w:rsidRPr="00B6594E" w:rsidRDefault="008D3351" w:rsidP="00473AD6">
            <w:pPr>
              <w:snapToGrid w:val="0"/>
              <w:spacing w:after="0" w:line="240" w:lineRule="auto"/>
              <w:jc w:val="center"/>
              <w:rPr>
                <w:rFonts w:ascii="Times New Roman" w:hAnsi="Times New Roman" w:cs="Times New Roman"/>
                <w:bCs/>
                <w:sz w:val="24"/>
                <w:szCs w:val="24"/>
              </w:rPr>
            </w:pPr>
            <w:r>
              <w:rPr>
                <w:rFonts w:ascii="Times New Roman" w:hAnsi="Times New Roman" w:cs="Times New Roman"/>
                <w:sz w:val="24"/>
                <w:szCs w:val="24"/>
              </w:rPr>
              <w:t>15.15</w:t>
            </w:r>
            <w:r w:rsidRPr="00B6594E">
              <w:rPr>
                <w:rFonts w:ascii="Times New Roman" w:hAnsi="Times New Roman" w:cs="Times New Roman"/>
                <w:sz w:val="24"/>
                <w:szCs w:val="24"/>
              </w:rPr>
              <w:t>- 1</w:t>
            </w:r>
            <w:r>
              <w:rPr>
                <w:rFonts w:ascii="Times New Roman" w:hAnsi="Times New Roman" w:cs="Times New Roman"/>
                <w:sz w:val="24"/>
                <w:szCs w:val="24"/>
              </w:rPr>
              <w:t>5</w:t>
            </w:r>
            <w:r w:rsidRPr="00B6594E">
              <w:rPr>
                <w:rFonts w:ascii="Times New Roman" w:hAnsi="Times New Roman" w:cs="Times New Roman"/>
                <w:sz w:val="24"/>
                <w:szCs w:val="24"/>
              </w:rPr>
              <w:t>.</w:t>
            </w:r>
            <w:r>
              <w:rPr>
                <w:rFonts w:ascii="Times New Roman" w:hAnsi="Times New Roman" w:cs="Times New Roman"/>
                <w:sz w:val="24"/>
                <w:szCs w:val="24"/>
              </w:rPr>
              <w:t>30</w:t>
            </w:r>
          </w:p>
        </w:tc>
        <w:tc>
          <w:tcPr>
            <w:tcW w:w="750" w:type="pct"/>
            <w:tcBorders>
              <w:top w:val="single" w:sz="4" w:space="0" w:color="auto"/>
              <w:left w:val="single" w:sz="4" w:space="0" w:color="auto"/>
              <w:bottom w:val="single" w:sz="4" w:space="0" w:color="auto"/>
              <w:right w:val="single" w:sz="4" w:space="0" w:color="auto"/>
            </w:tcBorders>
            <w:shd w:val="clear" w:color="auto" w:fill="auto"/>
          </w:tcPr>
          <w:p w:rsidR="008D3351" w:rsidRPr="00B6594E" w:rsidRDefault="008D3351" w:rsidP="00473AD6">
            <w:pPr>
              <w:snapToGrid w:val="0"/>
              <w:spacing w:after="0" w:line="240" w:lineRule="auto"/>
              <w:jc w:val="center"/>
              <w:rPr>
                <w:rFonts w:ascii="Times New Roman" w:hAnsi="Times New Roman" w:cs="Times New Roman"/>
                <w:bCs/>
                <w:sz w:val="24"/>
                <w:szCs w:val="24"/>
              </w:rPr>
            </w:pPr>
            <w:r>
              <w:rPr>
                <w:rFonts w:ascii="Times New Roman" w:hAnsi="Times New Roman" w:cs="Times New Roman"/>
                <w:sz w:val="24"/>
                <w:szCs w:val="24"/>
              </w:rPr>
              <w:t>15.15</w:t>
            </w:r>
            <w:r w:rsidRPr="00B6594E">
              <w:rPr>
                <w:rFonts w:ascii="Times New Roman" w:hAnsi="Times New Roman" w:cs="Times New Roman"/>
                <w:sz w:val="24"/>
                <w:szCs w:val="24"/>
              </w:rPr>
              <w:t>- 1</w:t>
            </w:r>
            <w:r>
              <w:rPr>
                <w:rFonts w:ascii="Times New Roman" w:hAnsi="Times New Roman" w:cs="Times New Roman"/>
                <w:sz w:val="24"/>
                <w:szCs w:val="24"/>
              </w:rPr>
              <w:t>5</w:t>
            </w:r>
            <w:r w:rsidRPr="00B6594E">
              <w:rPr>
                <w:rFonts w:ascii="Times New Roman" w:hAnsi="Times New Roman" w:cs="Times New Roman"/>
                <w:sz w:val="24"/>
                <w:szCs w:val="24"/>
              </w:rPr>
              <w:t>.</w:t>
            </w:r>
            <w:r>
              <w:rPr>
                <w:rFonts w:ascii="Times New Roman" w:hAnsi="Times New Roman" w:cs="Times New Roman"/>
                <w:sz w:val="24"/>
                <w:szCs w:val="24"/>
              </w:rPr>
              <w:t>30</w:t>
            </w:r>
          </w:p>
        </w:tc>
      </w:tr>
      <w:tr w:rsidR="008D3351" w:rsidRPr="00B6594E" w:rsidTr="000C321D">
        <w:tc>
          <w:tcPr>
            <w:tcW w:w="1311" w:type="pct"/>
            <w:tcBorders>
              <w:top w:val="single" w:sz="4" w:space="0" w:color="auto"/>
              <w:left w:val="single" w:sz="4" w:space="0" w:color="auto"/>
              <w:bottom w:val="single" w:sz="4" w:space="0" w:color="auto"/>
              <w:right w:val="single" w:sz="4" w:space="0" w:color="auto"/>
            </w:tcBorders>
            <w:shd w:val="clear" w:color="auto" w:fill="auto"/>
            <w:hideMark/>
          </w:tcPr>
          <w:p w:rsidR="008D3351" w:rsidRDefault="008D3351" w:rsidP="009B734D">
            <w:pPr>
              <w:snapToGrid w:val="0"/>
              <w:spacing w:after="0" w:line="240" w:lineRule="auto"/>
              <w:rPr>
                <w:rFonts w:ascii="Times New Roman" w:hAnsi="Times New Roman" w:cs="Times New Roman"/>
                <w:bCs/>
                <w:sz w:val="24"/>
                <w:szCs w:val="24"/>
              </w:rPr>
            </w:pPr>
            <w:r w:rsidRPr="00B6594E">
              <w:rPr>
                <w:rFonts w:ascii="Times New Roman" w:hAnsi="Times New Roman" w:cs="Times New Roman"/>
                <w:b/>
                <w:bCs/>
                <w:sz w:val="24"/>
                <w:szCs w:val="24"/>
              </w:rPr>
              <w:t>Прогулка</w:t>
            </w:r>
            <w:r>
              <w:rPr>
                <w:rFonts w:ascii="Times New Roman" w:hAnsi="Times New Roman" w:cs="Times New Roman"/>
                <w:b/>
                <w:bCs/>
                <w:sz w:val="24"/>
                <w:szCs w:val="24"/>
              </w:rPr>
              <w:t xml:space="preserve">, </w:t>
            </w:r>
            <w:r w:rsidRPr="00B6594E">
              <w:rPr>
                <w:rFonts w:ascii="Times New Roman" w:hAnsi="Times New Roman" w:cs="Times New Roman"/>
                <w:bCs/>
                <w:sz w:val="24"/>
                <w:szCs w:val="24"/>
              </w:rPr>
              <w:t xml:space="preserve"> культурно-досуговая деятельность,  наблюдения, игры, </w:t>
            </w:r>
            <w:r w:rsidRPr="00B6594E">
              <w:rPr>
                <w:rFonts w:ascii="Times New Roman" w:hAnsi="Times New Roman" w:cs="Times New Roman"/>
                <w:bCs/>
                <w:sz w:val="24"/>
                <w:szCs w:val="24"/>
                <w:u w:val="single"/>
              </w:rPr>
              <w:t xml:space="preserve">самостоятельная деятельность, </w:t>
            </w:r>
            <w:r w:rsidRPr="00B6594E">
              <w:rPr>
                <w:rFonts w:ascii="Times New Roman" w:hAnsi="Times New Roman" w:cs="Times New Roman"/>
                <w:bCs/>
                <w:sz w:val="24"/>
                <w:szCs w:val="24"/>
              </w:rPr>
              <w:t xml:space="preserve"> беседы с родителями, уход домой</w:t>
            </w: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8D3351" w:rsidRDefault="008D3351" w:rsidP="00316C95">
            <w:pPr>
              <w:snapToGrid w:val="0"/>
              <w:spacing w:after="0" w:line="240" w:lineRule="auto"/>
              <w:rPr>
                <w:rFonts w:ascii="Times New Roman" w:hAnsi="Times New Roman" w:cs="Times New Roman"/>
                <w:bCs/>
                <w:sz w:val="24"/>
                <w:szCs w:val="24"/>
              </w:rPr>
            </w:pPr>
            <w:r>
              <w:rPr>
                <w:rFonts w:ascii="Times New Roman" w:hAnsi="Times New Roman" w:cs="Times New Roman"/>
                <w:bCs/>
                <w:sz w:val="24"/>
                <w:szCs w:val="24"/>
              </w:rPr>
              <w:t>15.30 – 1</w:t>
            </w:r>
            <w:r w:rsidR="00316C95">
              <w:rPr>
                <w:rFonts w:ascii="Times New Roman" w:hAnsi="Times New Roman" w:cs="Times New Roman"/>
                <w:bCs/>
                <w:sz w:val="24"/>
                <w:szCs w:val="24"/>
              </w:rPr>
              <w:t>6</w:t>
            </w:r>
            <w:r>
              <w:rPr>
                <w:rFonts w:ascii="Times New Roman" w:hAnsi="Times New Roman" w:cs="Times New Roman"/>
                <w:bCs/>
                <w:sz w:val="24"/>
                <w:szCs w:val="24"/>
              </w:rPr>
              <w:t>.30</w:t>
            </w:r>
          </w:p>
        </w:tc>
        <w:tc>
          <w:tcPr>
            <w:tcW w:w="712" w:type="pct"/>
            <w:tcBorders>
              <w:top w:val="single" w:sz="4" w:space="0" w:color="auto"/>
              <w:left w:val="single" w:sz="4" w:space="0" w:color="auto"/>
              <w:bottom w:val="single" w:sz="4" w:space="0" w:color="auto"/>
              <w:right w:val="single" w:sz="4" w:space="0" w:color="auto"/>
            </w:tcBorders>
            <w:shd w:val="clear" w:color="auto" w:fill="auto"/>
          </w:tcPr>
          <w:p w:rsidR="008D3351" w:rsidRPr="00B6594E" w:rsidRDefault="008D3351" w:rsidP="00473AD6">
            <w:pPr>
              <w:snapToGrid w:val="0"/>
              <w:spacing w:after="0" w:line="240" w:lineRule="auto"/>
              <w:rPr>
                <w:rFonts w:ascii="Times New Roman" w:hAnsi="Times New Roman" w:cs="Times New Roman"/>
                <w:bCs/>
                <w:sz w:val="24"/>
                <w:szCs w:val="24"/>
              </w:rPr>
            </w:pPr>
            <w:r w:rsidRPr="00B6594E">
              <w:rPr>
                <w:rFonts w:ascii="Times New Roman" w:hAnsi="Times New Roman" w:cs="Times New Roman"/>
                <w:bCs/>
                <w:sz w:val="24"/>
                <w:szCs w:val="24"/>
              </w:rPr>
              <w:t>1</w:t>
            </w:r>
            <w:r w:rsidR="00316C95">
              <w:rPr>
                <w:rFonts w:ascii="Times New Roman" w:hAnsi="Times New Roman" w:cs="Times New Roman"/>
                <w:bCs/>
                <w:sz w:val="24"/>
                <w:szCs w:val="24"/>
              </w:rPr>
              <w:t>5.00 -16.3</w:t>
            </w:r>
            <w:r>
              <w:rPr>
                <w:rFonts w:ascii="Times New Roman" w:hAnsi="Times New Roman" w:cs="Times New Roman"/>
                <w:bCs/>
                <w:sz w:val="24"/>
                <w:szCs w:val="24"/>
              </w:rPr>
              <w:t>0</w:t>
            </w:r>
          </w:p>
          <w:p w:rsidR="008D3351" w:rsidRPr="00B6594E" w:rsidRDefault="008D3351" w:rsidP="00473AD6">
            <w:pPr>
              <w:snapToGrid w:val="0"/>
              <w:spacing w:after="0" w:line="240" w:lineRule="auto"/>
              <w:jc w:val="center"/>
              <w:rPr>
                <w:rFonts w:ascii="Times New Roman" w:hAnsi="Times New Roman" w:cs="Times New Roman"/>
                <w:bCs/>
                <w:sz w:val="24"/>
                <w:szCs w:val="24"/>
              </w:rPr>
            </w:pPr>
          </w:p>
        </w:tc>
        <w:tc>
          <w:tcPr>
            <w:tcW w:w="711" w:type="pct"/>
            <w:tcBorders>
              <w:top w:val="single" w:sz="4" w:space="0" w:color="auto"/>
              <w:left w:val="single" w:sz="4" w:space="0" w:color="auto"/>
              <w:bottom w:val="single" w:sz="4" w:space="0" w:color="auto"/>
              <w:right w:val="single" w:sz="4" w:space="0" w:color="auto"/>
            </w:tcBorders>
            <w:shd w:val="clear" w:color="auto" w:fill="auto"/>
          </w:tcPr>
          <w:p w:rsidR="008D3351" w:rsidRPr="00B6594E" w:rsidRDefault="008D3351" w:rsidP="00473AD6">
            <w:pPr>
              <w:snapToGrid w:val="0"/>
              <w:spacing w:after="0" w:line="240" w:lineRule="auto"/>
              <w:rPr>
                <w:rFonts w:ascii="Times New Roman" w:hAnsi="Times New Roman" w:cs="Times New Roman"/>
                <w:bCs/>
                <w:sz w:val="24"/>
                <w:szCs w:val="24"/>
              </w:rPr>
            </w:pPr>
            <w:r w:rsidRPr="00B6594E">
              <w:rPr>
                <w:rFonts w:ascii="Times New Roman" w:hAnsi="Times New Roman" w:cs="Times New Roman"/>
                <w:bCs/>
                <w:sz w:val="24"/>
                <w:szCs w:val="24"/>
              </w:rPr>
              <w:t>1</w:t>
            </w:r>
            <w:r w:rsidR="00316C95">
              <w:rPr>
                <w:rFonts w:ascii="Times New Roman" w:hAnsi="Times New Roman" w:cs="Times New Roman"/>
                <w:bCs/>
                <w:sz w:val="24"/>
                <w:szCs w:val="24"/>
              </w:rPr>
              <w:t>5.00 -16.3</w:t>
            </w:r>
            <w:r>
              <w:rPr>
                <w:rFonts w:ascii="Times New Roman" w:hAnsi="Times New Roman" w:cs="Times New Roman"/>
                <w:bCs/>
                <w:sz w:val="24"/>
                <w:szCs w:val="24"/>
              </w:rPr>
              <w:t>0</w:t>
            </w:r>
          </w:p>
          <w:p w:rsidR="008D3351" w:rsidRPr="00B6594E" w:rsidRDefault="008D3351" w:rsidP="00473AD6">
            <w:pPr>
              <w:snapToGrid w:val="0"/>
              <w:spacing w:after="0" w:line="240" w:lineRule="auto"/>
              <w:jc w:val="center"/>
              <w:rPr>
                <w:rFonts w:ascii="Times New Roman" w:hAnsi="Times New Roman" w:cs="Times New Roman"/>
                <w:bCs/>
                <w:sz w:val="24"/>
                <w:szCs w:val="24"/>
              </w:rPr>
            </w:pPr>
          </w:p>
        </w:tc>
        <w:tc>
          <w:tcPr>
            <w:tcW w:w="711" w:type="pct"/>
            <w:tcBorders>
              <w:top w:val="single" w:sz="4" w:space="0" w:color="auto"/>
              <w:left w:val="single" w:sz="4" w:space="0" w:color="auto"/>
              <w:bottom w:val="single" w:sz="4" w:space="0" w:color="auto"/>
              <w:right w:val="single" w:sz="4" w:space="0" w:color="auto"/>
            </w:tcBorders>
            <w:shd w:val="clear" w:color="auto" w:fill="auto"/>
          </w:tcPr>
          <w:p w:rsidR="008D3351" w:rsidRPr="00B6594E" w:rsidRDefault="008D3351" w:rsidP="00473AD6">
            <w:pPr>
              <w:snapToGrid w:val="0"/>
              <w:spacing w:after="0" w:line="240" w:lineRule="auto"/>
              <w:rPr>
                <w:rFonts w:ascii="Times New Roman" w:hAnsi="Times New Roman" w:cs="Times New Roman"/>
                <w:bCs/>
                <w:sz w:val="24"/>
                <w:szCs w:val="24"/>
              </w:rPr>
            </w:pPr>
            <w:r w:rsidRPr="00B6594E">
              <w:rPr>
                <w:rFonts w:ascii="Times New Roman" w:hAnsi="Times New Roman" w:cs="Times New Roman"/>
                <w:bCs/>
                <w:sz w:val="24"/>
                <w:szCs w:val="24"/>
              </w:rPr>
              <w:t>1</w:t>
            </w:r>
            <w:r>
              <w:rPr>
                <w:rFonts w:ascii="Times New Roman" w:hAnsi="Times New Roman" w:cs="Times New Roman"/>
                <w:bCs/>
                <w:sz w:val="24"/>
                <w:szCs w:val="24"/>
              </w:rPr>
              <w:t>5.00 -16.</w:t>
            </w:r>
            <w:r w:rsidR="00316C95">
              <w:rPr>
                <w:rFonts w:ascii="Times New Roman" w:hAnsi="Times New Roman" w:cs="Times New Roman"/>
                <w:bCs/>
                <w:sz w:val="24"/>
                <w:szCs w:val="24"/>
              </w:rPr>
              <w:t>30</w:t>
            </w:r>
          </w:p>
          <w:p w:rsidR="008D3351" w:rsidRPr="00B6594E" w:rsidRDefault="008D3351" w:rsidP="00473AD6">
            <w:pPr>
              <w:snapToGrid w:val="0"/>
              <w:spacing w:after="0" w:line="240" w:lineRule="auto"/>
              <w:jc w:val="center"/>
              <w:rPr>
                <w:rFonts w:ascii="Times New Roman" w:hAnsi="Times New Roman" w:cs="Times New Roman"/>
                <w:bCs/>
                <w:sz w:val="24"/>
                <w:szCs w:val="24"/>
              </w:rPr>
            </w:pPr>
          </w:p>
        </w:tc>
        <w:tc>
          <w:tcPr>
            <w:tcW w:w="750" w:type="pct"/>
            <w:tcBorders>
              <w:top w:val="single" w:sz="4" w:space="0" w:color="auto"/>
              <w:left w:val="single" w:sz="4" w:space="0" w:color="auto"/>
              <w:bottom w:val="single" w:sz="4" w:space="0" w:color="auto"/>
              <w:right w:val="single" w:sz="4" w:space="0" w:color="auto"/>
            </w:tcBorders>
            <w:shd w:val="clear" w:color="auto" w:fill="auto"/>
          </w:tcPr>
          <w:p w:rsidR="008D3351" w:rsidRPr="00B6594E" w:rsidRDefault="008D3351" w:rsidP="00473AD6">
            <w:pPr>
              <w:snapToGrid w:val="0"/>
              <w:spacing w:after="0" w:line="240" w:lineRule="auto"/>
              <w:rPr>
                <w:rFonts w:ascii="Times New Roman" w:hAnsi="Times New Roman" w:cs="Times New Roman"/>
                <w:bCs/>
                <w:sz w:val="24"/>
                <w:szCs w:val="24"/>
              </w:rPr>
            </w:pPr>
            <w:r w:rsidRPr="00B6594E">
              <w:rPr>
                <w:rFonts w:ascii="Times New Roman" w:hAnsi="Times New Roman" w:cs="Times New Roman"/>
                <w:bCs/>
                <w:sz w:val="24"/>
                <w:szCs w:val="24"/>
              </w:rPr>
              <w:t>1</w:t>
            </w:r>
            <w:r w:rsidR="00316C95">
              <w:rPr>
                <w:rFonts w:ascii="Times New Roman" w:hAnsi="Times New Roman" w:cs="Times New Roman"/>
                <w:bCs/>
                <w:sz w:val="24"/>
                <w:szCs w:val="24"/>
              </w:rPr>
              <w:t>5.00 -16.3</w:t>
            </w:r>
            <w:r>
              <w:rPr>
                <w:rFonts w:ascii="Times New Roman" w:hAnsi="Times New Roman" w:cs="Times New Roman"/>
                <w:bCs/>
                <w:sz w:val="24"/>
                <w:szCs w:val="24"/>
              </w:rPr>
              <w:t>0</w:t>
            </w:r>
          </w:p>
          <w:p w:rsidR="008D3351" w:rsidRPr="00B6594E" w:rsidRDefault="008D3351" w:rsidP="00473AD6">
            <w:pPr>
              <w:snapToGrid w:val="0"/>
              <w:spacing w:after="0" w:line="240" w:lineRule="auto"/>
              <w:jc w:val="center"/>
              <w:rPr>
                <w:rFonts w:ascii="Times New Roman" w:hAnsi="Times New Roman" w:cs="Times New Roman"/>
                <w:bCs/>
                <w:sz w:val="24"/>
                <w:szCs w:val="24"/>
              </w:rPr>
            </w:pPr>
          </w:p>
        </w:tc>
      </w:tr>
      <w:tr w:rsidR="008D3351" w:rsidRPr="00B6594E" w:rsidTr="000C321D">
        <w:tc>
          <w:tcPr>
            <w:tcW w:w="1311" w:type="pct"/>
            <w:tcBorders>
              <w:top w:val="single" w:sz="4" w:space="0" w:color="auto"/>
              <w:left w:val="single" w:sz="4" w:space="0" w:color="auto"/>
              <w:bottom w:val="single" w:sz="4" w:space="0" w:color="auto"/>
              <w:right w:val="single" w:sz="4" w:space="0" w:color="auto"/>
            </w:tcBorders>
            <w:shd w:val="clear" w:color="auto" w:fill="auto"/>
            <w:hideMark/>
          </w:tcPr>
          <w:p w:rsidR="008D3351" w:rsidRPr="00B6594E" w:rsidRDefault="008D3351" w:rsidP="00B6594E">
            <w:pPr>
              <w:snapToGrid w:val="0"/>
              <w:spacing w:after="0" w:line="240" w:lineRule="auto"/>
              <w:rPr>
                <w:rFonts w:ascii="Times New Roman" w:hAnsi="Times New Roman" w:cs="Times New Roman"/>
                <w:b/>
                <w:bCs/>
                <w:sz w:val="24"/>
                <w:szCs w:val="24"/>
              </w:rPr>
            </w:pPr>
            <w:r w:rsidRPr="00B6594E">
              <w:rPr>
                <w:rFonts w:ascii="Times New Roman" w:hAnsi="Times New Roman" w:cs="Times New Roman"/>
                <w:b/>
                <w:bCs/>
                <w:sz w:val="24"/>
                <w:szCs w:val="24"/>
              </w:rPr>
              <w:t xml:space="preserve">Продолжительность </w:t>
            </w:r>
          </w:p>
          <w:p w:rsidR="008D3351" w:rsidRPr="00B6594E" w:rsidRDefault="008D3351" w:rsidP="00B6594E">
            <w:pPr>
              <w:snapToGrid w:val="0"/>
              <w:spacing w:after="0" w:line="240" w:lineRule="auto"/>
              <w:rPr>
                <w:rFonts w:ascii="Times New Roman" w:hAnsi="Times New Roman" w:cs="Times New Roman"/>
                <w:b/>
                <w:bCs/>
                <w:sz w:val="24"/>
                <w:szCs w:val="24"/>
              </w:rPr>
            </w:pPr>
            <w:r w:rsidRPr="00B6594E">
              <w:rPr>
                <w:rFonts w:ascii="Times New Roman" w:hAnsi="Times New Roman" w:cs="Times New Roman"/>
                <w:b/>
                <w:bCs/>
                <w:sz w:val="24"/>
                <w:szCs w:val="24"/>
              </w:rPr>
              <w:t>прогулок</w:t>
            </w: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8D3351" w:rsidRPr="00B6594E" w:rsidRDefault="008D3351" w:rsidP="00B6594E">
            <w:pPr>
              <w:snapToGrid w:val="0"/>
              <w:spacing w:after="0" w:line="240" w:lineRule="auto"/>
              <w:jc w:val="center"/>
              <w:rPr>
                <w:rFonts w:ascii="Times New Roman" w:hAnsi="Times New Roman" w:cs="Times New Roman"/>
                <w:b/>
                <w:bCs/>
                <w:sz w:val="24"/>
                <w:szCs w:val="24"/>
              </w:rPr>
            </w:pPr>
            <w:r w:rsidRPr="00B6594E">
              <w:rPr>
                <w:rFonts w:ascii="Times New Roman" w:hAnsi="Times New Roman" w:cs="Times New Roman"/>
                <w:b/>
                <w:bCs/>
                <w:sz w:val="24"/>
                <w:szCs w:val="24"/>
              </w:rPr>
              <w:t>5 ч 40 мин.</w:t>
            </w:r>
          </w:p>
        </w:tc>
        <w:tc>
          <w:tcPr>
            <w:tcW w:w="712" w:type="pct"/>
            <w:tcBorders>
              <w:top w:val="single" w:sz="4" w:space="0" w:color="auto"/>
              <w:left w:val="single" w:sz="4" w:space="0" w:color="auto"/>
              <w:bottom w:val="single" w:sz="4" w:space="0" w:color="auto"/>
              <w:right w:val="single" w:sz="4" w:space="0" w:color="auto"/>
            </w:tcBorders>
            <w:shd w:val="clear" w:color="auto" w:fill="auto"/>
          </w:tcPr>
          <w:p w:rsidR="008D3351" w:rsidRPr="00B6594E" w:rsidRDefault="008D3351" w:rsidP="00B6594E">
            <w:pPr>
              <w:snapToGrid w:val="0"/>
              <w:spacing w:after="0" w:line="240" w:lineRule="auto"/>
              <w:jc w:val="center"/>
              <w:rPr>
                <w:rFonts w:ascii="Times New Roman" w:hAnsi="Times New Roman" w:cs="Times New Roman"/>
                <w:b/>
                <w:bCs/>
                <w:sz w:val="24"/>
                <w:szCs w:val="24"/>
              </w:rPr>
            </w:pPr>
            <w:r w:rsidRPr="00B6594E">
              <w:rPr>
                <w:rFonts w:ascii="Times New Roman" w:hAnsi="Times New Roman" w:cs="Times New Roman"/>
                <w:b/>
                <w:bCs/>
                <w:sz w:val="24"/>
                <w:szCs w:val="24"/>
              </w:rPr>
              <w:t>6 ч 10 мин.</w:t>
            </w:r>
          </w:p>
        </w:tc>
        <w:tc>
          <w:tcPr>
            <w:tcW w:w="711" w:type="pct"/>
            <w:tcBorders>
              <w:top w:val="single" w:sz="4" w:space="0" w:color="auto"/>
              <w:left w:val="single" w:sz="4" w:space="0" w:color="auto"/>
              <w:bottom w:val="single" w:sz="4" w:space="0" w:color="auto"/>
              <w:right w:val="single" w:sz="4" w:space="0" w:color="auto"/>
            </w:tcBorders>
            <w:shd w:val="clear" w:color="auto" w:fill="auto"/>
          </w:tcPr>
          <w:p w:rsidR="008D3351" w:rsidRPr="00B6594E" w:rsidRDefault="008D3351" w:rsidP="00B6594E">
            <w:pPr>
              <w:snapToGrid w:val="0"/>
              <w:spacing w:after="0" w:line="240" w:lineRule="auto"/>
              <w:jc w:val="center"/>
              <w:rPr>
                <w:rFonts w:ascii="Times New Roman" w:hAnsi="Times New Roman" w:cs="Times New Roman"/>
                <w:b/>
                <w:bCs/>
                <w:sz w:val="24"/>
                <w:szCs w:val="24"/>
              </w:rPr>
            </w:pPr>
            <w:r w:rsidRPr="00B6594E">
              <w:rPr>
                <w:rFonts w:ascii="Times New Roman" w:hAnsi="Times New Roman" w:cs="Times New Roman"/>
                <w:b/>
                <w:bCs/>
                <w:sz w:val="24"/>
                <w:szCs w:val="24"/>
              </w:rPr>
              <w:t>6 ч 20 мин.</w:t>
            </w:r>
          </w:p>
        </w:tc>
        <w:tc>
          <w:tcPr>
            <w:tcW w:w="711" w:type="pct"/>
            <w:tcBorders>
              <w:top w:val="single" w:sz="4" w:space="0" w:color="auto"/>
              <w:left w:val="single" w:sz="4" w:space="0" w:color="auto"/>
              <w:bottom w:val="single" w:sz="4" w:space="0" w:color="auto"/>
              <w:right w:val="single" w:sz="4" w:space="0" w:color="auto"/>
            </w:tcBorders>
            <w:shd w:val="clear" w:color="auto" w:fill="auto"/>
          </w:tcPr>
          <w:p w:rsidR="008D3351" w:rsidRPr="00B6594E" w:rsidRDefault="008D3351" w:rsidP="00B6594E">
            <w:pPr>
              <w:snapToGrid w:val="0"/>
              <w:spacing w:after="0" w:line="240" w:lineRule="auto"/>
              <w:jc w:val="center"/>
              <w:rPr>
                <w:rFonts w:ascii="Times New Roman" w:hAnsi="Times New Roman" w:cs="Times New Roman"/>
                <w:b/>
                <w:bCs/>
                <w:sz w:val="24"/>
                <w:szCs w:val="24"/>
              </w:rPr>
            </w:pPr>
            <w:r w:rsidRPr="00B6594E">
              <w:rPr>
                <w:rFonts w:ascii="Times New Roman" w:hAnsi="Times New Roman" w:cs="Times New Roman"/>
                <w:b/>
                <w:bCs/>
                <w:sz w:val="24"/>
                <w:szCs w:val="24"/>
              </w:rPr>
              <w:t>6ч 35 мин.</w:t>
            </w:r>
          </w:p>
        </w:tc>
        <w:tc>
          <w:tcPr>
            <w:tcW w:w="750" w:type="pct"/>
            <w:tcBorders>
              <w:top w:val="single" w:sz="4" w:space="0" w:color="auto"/>
              <w:left w:val="single" w:sz="4" w:space="0" w:color="auto"/>
              <w:bottom w:val="single" w:sz="4" w:space="0" w:color="auto"/>
              <w:right w:val="single" w:sz="4" w:space="0" w:color="auto"/>
            </w:tcBorders>
            <w:shd w:val="clear" w:color="auto" w:fill="auto"/>
          </w:tcPr>
          <w:p w:rsidR="008D3351" w:rsidRPr="00B6594E" w:rsidRDefault="008D3351" w:rsidP="00B6594E">
            <w:pPr>
              <w:snapToGrid w:val="0"/>
              <w:spacing w:after="0" w:line="240" w:lineRule="auto"/>
              <w:jc w:val="center"/>
              <w:rPr>
                <w:rFonts w:ascii="Times New Roman" w:hAnsi="Times New Roman" w:cs="Times New Roman"/>
                <w:bCs/>
                <w:sz w:val="24"/>
                <w:szCs w:val="24"/>
              </w:rPr>
            </w:pPr>
            <w:r w:rsidRPr="00B6594E">
              <w:rPr>
                <w:rFonts w:ascii="Times New Roman" w:hAnsi="Times New Roman" w:cs="Times New Roman"/>
                <w:b/>
                <w:bCs/>
                <w:sz w:val="24"/>
                <w:szCs w:val="24"/>
              </w:rPr>
              <w:t>6ч 45 мин.</w:t>
            </w:r>
          </w:p>
        </w:tc>
      </w:tr>
      <w:tr w:rsidR="008D3351" w:rsidRPr="00B6594E" w:rsidTr="000C321D">
        <w:tc>
          <w:tcPr>
            <w:tcW w:w="1311" w:type="pct"/>
            <w:tcBorders>
              <w:top w:val="single" w:sz="4" w:space="0" w:color="auto"/>
              <w:left w:val="single" w:sz="4" w:space="0" w:color="auto"/>
              <w:bottom w:val="single" w:sz="4" w:space="0" w:color="auto"/>
              <w:right w:val="single" w:sz="4" w:space="0" w:color="auto"/>
            </w:tcBorders>
            <w:shd w:val="clear" w:color="auto" w:fill="auto"/>
            <w:hideMark/>
          </w:tcPr>
          <w:p w:rsidR="008D3351" w:rsidRPr="00B6594E" w:rsidRDefault="008D3351" w:rsidP="00B6594E">
            <w:pPr>
              <w:snapToGrid w:val="0"/>
              <w:spacing w:after="0" w:line="240" w:lineRule="auto"/>
              <w:rPr>
                <w:rFonts w:ascii="Times New Roman" w:hAnsi="Times New Roman" w:cs="Times New Roman"/>
                <w:b/>
                <w:bCs/>
                <w:sz w:val="24"/>
                <w:szCs w:val="24"/>
              </w:rPr>
            </w:pPr>
            <w:r w:rsidRPr="00B6594E">
              <w:rPr>
                <w:rFonts w:ascii="Times New Roman" w:hAnsi="Times New Roman" w:cs="Times New Roman"/>
                <w:b/>
                <w:bCs/>
                <w:sz w:val="24"/>
                <w:szCs w:val="24"/>
              </w:rPr>
              <w:t>Продолжительность самостоятельной деятельности</w:t>
            </w: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8D3351" w:rsidRPr="00B6594E" w:rsidRDefault="008D3351" w:rsidP="00B6594E">
            <w:pPr>
              <w:snapToGrid w:val="0"/>
              <w:spacing w:after="0" w:line="240" w:lineRule="auto"/>
              <w:jc w:val="center"/>
              <w:rPr>
                <w:rFonts w:ascii="Times New Roman" w:hAnsi="Times New Roman" w:cs="Times New Roman"/>
                <w:b/>
                <w:bCs/>
                <w:sz w:val="24"/>
                <w:szCs w:val="24"/>
              </w:rPr>
            </w:pPr>
            <w:r w:rsidRPr="00B6594E">
              <w:rPr>
                <w:rFonts w:ascii="Times New Roman" w:hAnsi="Times New Roman" w:cs="Times New Roman"/>
                <w:b/>
                <w:bCs/>
                <w:sz w:val="24"/>
                <w:szCs w:val="24"/>
              </w:rPr>
              <w:t>-</w:t>
            </w:r>
          </w:p>
        </w:tc>
        <w:tc>
          <w:tcPr>
            <w:tcW w:w="712" w:type="pct"/>
            <w:tcBorders>
              <w:top w:val="single" w:sz="4" w:space="0" w:color="auto"/>
              <w:left w:val="single" w:sz="4" w:space="0" w:color="auto"/>
              <w:bottom w:val="single" w:sz="4" w:space="0" w:color="auto"/>
              <w:right w:val="single" w:sz="4" w:space="0" w:color="auto"/>
            </w:tcBorders>
            <w:shd w:val="clear" w:color="auto" w:fill="auto"/>
          </w:tcPr>
          <w:p w:rsidR="008D3351" w:rsidRPr="00B6594E" w:rsidRDefault="008D3351" w:rsidP="00B6594E">
            <w:pPr>
              <w:snapToGrid w:val="0"/>
              <w:spacing w:after="0" w:line="240" w:lineRule="auto"/>
              <w:jc w:val="center"/>
              <w:rPr>
                <w:rFonts w:ascii="Times New Roman" w:hAnsi="Times New Roman" w:cs="Times New Roman"/>
                <w:b/>
                <w:bCs/>
                <w:sz w:val="24"/>
                <w:szCs w:val="24"/>
              </w:rPr>
            </w:pPr>
            <w:r w:rsidRPr="00B6594E">
              <w:rPr>
                <w:rFonts w:ascii="Times New Roman" w:hAnsi="Times New Roman" w:cs="Times New Roman"/>
                <w:b/>
                <w:bCs/>
                <w:sz w:val="24"/>
                <w:szCs w:val="24"/>
              </w:rPr>
              <w:t>4 часа</w:t>
            </w:r>
          </w:p>
        </w:tc>
        <w:tc>
          <w:tcPr>
            <w:tcW w:w="711" w:type="pct"/>
            <w:tcBorders>
              <w:top w:val="single" w:sz="4" w:space="0" w:color="auto"/>
              <w:left w:val="single" w:sz="4" w:space="0" w:color="auto"/>
              <w:bottom w:val="single" w:sz="4" w:space="0" w:color="auto"/>
              <w:right w:val="single" w:sz="4" w:space="0" w:color="auto"/>
            </w:tcBorders>
            <w:shd w:val="clear" w:color="auto" w:fill="auto"/>
          </w:tcPr>
          <w:p w:rsidR="008D3351" w:rsidRPr="00B6594E" w:rsidRDefault="008D3351" w:rsidP="00B6594E">
            <w:pPr>
              <w:snapToGrid w:val="0"/>
              <w:spacing w:after="0" w:line="240" w:lineRule="auto"/>
              <w:jc w:val="center"/>
              <w:rPr>
                <w:rFonts w:ascii="Times New Roman" w:hAnsi="Times New Roman" w:cs="Times New Roman"/>
                <w:b/>
                <w:bCs/>
                <w:sz w:val="24"/>
                <w:szCs w:val="24"/>
              </w:rPr>
            </w:pPr>
            <w:r w:rsidRPr="00B6594E">
              <w:rPr>
                <w:rFonts w:ascii="Times New Roman" w:hAnsi="Times New Roman" w:cs="Times New Roman"/>
                <w:b/>
                <w:bCs/>
                <w:sz w:val="24"/>
                <w:szCs w:val="24"/>
              </w:rPr>
              <w:t xml:space="preserve">4 часа </w:t>
            </w:r>
          </w:p>
        </w:tc>
        <w:tc>
          <w:tcPr>
            <w:tcW w:w="711" w:type="pct"/>
            <w:tcBorders>
              <w:top w:val="single" w:sz="4" w:space="0" w:color="auto"/>
              <w:left w:val="single" w:sz="4" w:space="0" w:color="auto"/>
              <w:bottom w:val="single" w:sz="4" w:space="0" w:color="auto"/>
              <w:right w:val="single" w:sz="4" w:space="0" w:color="auto"/>
            </w:tcBorders>
            <w:shd w:val="clear" w:color="auto" w:fill="auto"/>
          </w:tcPr>
          <w:p w:rsidR="008D3351" w:rsidRPr="00B6594E" w:rsidRDefault="008D3351" w:rsidP="00B6594E">
            <w:pPr>
              <w:snapToGrid w:val="0"/>
              <w:spacing w:after="0" w:line="240" w:lineRule="auto"/>
              <w:jc w:val="center"/>
              <w:rPr>
                <w:rFonts w:ascii="Times New Roman" w:hAnsi="Times New Roman" w:cs="Times New Roman"/>
                <w:b/>
                <w:bCs/>
                <w:sz w:val="24"/>
                <w:szCs w:val="24"/>
              </w:rPr>
            </w:pPr>
            <w:r w:rsidRPr="00B6594E">
              <w:rPr>
                <w:rFonts w:ascii="Times New Roman" w:hAnsi="Times New Roman" w:cs="Times New Roman"/>
                <w:b/>
                <w:bCs/>
                <w:sz w:val="24"/>
                <w:szCs w:val="24"/>
              </w:rPr>
              <w:t>5 часов</w:t>
            </w:r>
          </w:p>
        </w:tc>
        <w:tc>
          <w:tcPr>
            <w:tcW w:w="750" w:type="pct"/>
            <w:tcBorders>
              <w:top w:val="single" w:sz="4" w:space="0" w:color="auto"/>
              <w:left w:val="single" w:sz="4" w:space="0" w:color="auto"/>
              <w:bottom w:val="single" w:sz="4" w:space="0" w:color="auto"/>
              <w:right w:val="single" w:sz="4" w:space="0" w:color="auto"/>
            </w:tcBorders>
            <w:shd w:val="clear" w:color="auto" w:fill="auto"/>
          </w:tcPr>
          <w:p w:rsidR="008D3351" w:rsidRPr="00B6594E" w:rsidRDefault="008D3351" w:rsidP="00B6594E">
            <w:pPr>
              <w:snapToGrid w:val="0"/>
              <w:spacing w:after="0" w:line="240" w:lineRule="auto"/>
              <w:jc w:val="center"/>
              <w:rPr>
                <w:rFonts w:ascii="Times New Roman" w:hAnsi="Times New Roman" w:cs="Times New Roman"/>
                <w:b/>
                <w:bCs/>
                <w:sz w:val="24"/>
                <w:szCs w:val="24"/>
              </w:rPr>
            </w:pPr>
            <w:r w:rsidRPr="00B6594E">
              <w:rPr>
                <w:rFonts w:ascii="Times New Roman" w:hAnsi="Times New Roman" w:cs="Times New Roman"/>
                <w:b/>
                <w:bCs/>
                <w:sz w:val="24"/>
                <w:szCs w:val="24"/>
              </w:rPr>
              <w:t>5 часов</w:t>
            </w:r>
          </w:p>
        </w:tc>
      </w:tr>
      <w:tr w:rsidR="008D3351" w:rsidRPr="00B6594E" w:rsidTr="000C321D">
        <w:tc>
          <w:tcPr>
            <w:tcW w:w="1311" w:type="pct"/>
            <w:tcBorders>
              <w:top w:val="single" w:sz="4" w:space="0" w:color="auto"/>
              <w:left w:val="single" w:sz="4" w:space="0" w:color="auto"/>
              <w:bottom w:val="single" w:sz="4" w:space="0" w:color="auto"/>
              <w:right w:val="single" w:sz="4" w:space="0" w:color="auto"/>
            </w:tcBorders>
            <w:shd w:val="clear" w:color="auto" w:fill="auto"/>
            <w:hideMark/>
          </w:tcPr>
          <w:p w:rsidR="008D3351" w:rsidRPr="00B6594E" w:rsidRDefault="008D3351" w:rsidP="00B6594E">
            <w:pPr>
              <w:snapToGrid w:val="0"/>
              <w:spacing w:after="0" w:line="240" w:lineRule="auto"/>
              <w:rPr>
                <w:rFonts w:ascii="Times New Roman" w:hAnsi="Times New Roman" w:cs="Times New Roman"/>
                <w:b/>
                <w:bCs/>
                <w:sz w:val="24"/>
                <w:szCs w:val="24"/>
              </w:rPr>
            </w:pPr>
            <w:r w:rsidRPr="00B6594E">
              <w:rPr>
                <w:rFonts w:ascii="Times New Roman" w:hAnsi="Times New Roman" w:cs="Times New Roman"/>
                <w:b/>
                <w:bCs/>
                <w:sz w:val="24"/>
                <w:szCs w:val="24"/>
              </w:rPr>
              <w:t>Продолжительность дневного сна</w:t>
            </w:r>
          </w:p>
        </w:tc>
        <w:tc>
          <w:tcPr>
            <w:tcW w:w="804" w:type="pct"/>
            <w:tcBorders>
              <w:top w:val="single" w:sz="4" w:space="0" w:color="auto"/>
              <w:left w:val="single" w:sz="4" w:space="0" w:color="auto"/>
              <w:bottom w:val="single" w:sz="4" w:space="0" w:color="auto"/>
              <w:right w:val="single" w:sz="4" w:space="0" w:color="auto"/>
            </w:tcBorders>
            <w:shd w:val="clear" w:color="auto" w:fill="auto"/>
          </w:tcPr>
          <w:p w:rsidR="008D3351" w:rsidRPr="00B6594E" w:rsidRDefault="008D3351" w:rsidP="00B6594E">
            <w:pPr>
              <w:snapToGrid w:val="0"/>
              <w:spacing w:after="0" w:line="240" w:lineRule="auto"/>
              <w:jc w:val="center"/>
              <w:rPr>
                <w:rFonts w:ascii="Times New Roman" w:hAnsi="Times New Roman" w:cs="Times New Roman"/>
                <w:b/>
                <w:bCs/>
                <w:sz w:val="24"/>
                <w:szCs w:val="24"/>
              </w:rPr>
            </w:pPr>
            <w:r w:rsidRPr="00B6594E">
              <w:rPr>
                <w:rFonts w:ascii="Times New Roman" w:hAnsi="Times New Roman" w:cs="Times New Roman"/>
                <w:b/>
                <w:bCs/>
                <w:sz w:val="24"/>
                <w:szCs w:val="24"/>
              </w:rPr>
              <w:t>2ч 50 мин.</w:t>
            </w:r>
          </w:p>
        </w:tc>
        <w:tc>
          <w:tcPr>
            <w:tcW w:w="712" w:type="pct"/>
            <w:tcBorders>
              <w:top w:val="single" w:sz="4" w:space="0" w:color="auto"/>
              <w:left w:val="single" w:sz="4" w:space="0" w:color="auto"/>
              <w:bottom w:val="single" w:sz="4" w:space="0" w:color="auto"/>
              <w:right w:val="single" w:sz="4" w:space="0" w:color="auto"/>
            </w:tcBorders>
            <w:shd w:val="clear" w:color="auto" w:fill="auto"/>
          </w:tcPr>
          <w:p w:rsidR="008D3351" w:rsidRPr="00B6594E" w:rsidRDefault="008D3351" w:rsidP="00B6594E">
            <w:pPr>
              <w:snapToGrid w:val="0"/>
              <w:spacing w:after="0" w:line="240" w:lineRule="auto"/>
              <w:jc w:val="center"/>
              <w:rPr>
                <w:rFonts w:ascii="Times New Roman" w:hAnsi="Times New Roman" w:cs="Times New Roman"/>
                <w:b/>
                <w:bCs/>
                <w:sz w:val="24"/>
                <w:szCs w:val="24"/>
              </w:rPr>
            </w:pPr>
            <w:r w:rsidRPr="00B6594E">
              <w:rPr>
                <w:rFonts w:ascii="Times New Roman" w:hAnsi="Times New Roman" w:cs="Times New Roman"/>
                <w:b/>
                <w:bCs/>
                <w:sz w:val="24"/>
                <w:szCs w:val="24"/>
              </w:rPr>
              <w:t>2ч 35 мин.</w:t>
            </w:r>
          </w:p>
        </w:tc>
        <w:tc>
          <w:tcPr>
            <w:tcW w:w="711" w:type="pct"/>
            <w:tcBorders>
              <w:top w:val="single" w:sz="4" w:space="0" w:color="auto"/>
              <w:left w:val="single" w:sz="4" w:space="0" w:color="auto"/>
              <w:bottom w:val="single" w:sz="4" w:space="0" w:color="auto"/>
              <w:right w:val="single" w:sz="4" w:space="0" w:color="auto"/>
            </w:tcBorders>
            <w:shd w:val="clear" w:color="auto" w:fill="auto"/>
          </w:tcPr>
          <w:p w:rsidR="008D3351" w:rsidRPr="00B6594E" w:rsidRDefault="008D3351" w:rsidP="00B6594E">
            <w:pPr>
              <w:snapToGrid w:val="0"/>
              <w:spacing w:after="0" w:line="240" w:lineRule="auto"/>
              <w:jc w:val="center"/>
              <w:rPr>
                <w:rFonts w:ascii="Times New Roman" w:hAnsi="Times New Roman" w:cs="Times New Roman"/>
                <w:bCs/>
                <w:sz w:val="24"/>
                <w:szCs w:val="24"/>
              </w:rPr>
            </w:pPr>
            <w:r w:rsidRPr="00B6594E">
              <w:rPr>
                <w:rFonts w:ascii="Times New Roman" w:hAnsi="Times New Roman" w:cs="Times New Roman"/>
                <w:b/>
                <w:bCs/>
                <w:sz w:val="24"/>
                <w:szCs w:val="24"/>
              </w:rPr>
              <w:t>2ч 30 мин.</w:t>
            </w:r>
          </w:p>
        </w:tc>
        <w:tc>
          <w:tcPr>
            <w:tcW w:w="711" w:type="pct"/>
            <w:tcBorders>
              <w:top w:val="single" w:sz="4" w:space="0" w:color="auto"/>
              <w:left w:val="single" w:sz="4" w:space="0" w:color="auto"/>
              <w:bottom w:val="single" w:sz="4" w:space="0" w:color="auto"/>
              <w:right w:val="single" w:sz="4" w:space="0" w:color="auto"/>
            </w:tcBorders>
            <w:shd w:val="clear" w:color="auto" w:fill="auto"/>
          </w:tcPr>
          <w:p w:rsidR="008D3351" w:rsidRPr="00B6594E" w:rsidRDefault="008D3351" w:rsidP="00B6594E">
            <w:pPr>
              <w:snapToGrid w:val="0"/>
              <w:spacing w:after="0" w:line="240" w:lineRule="auto"/>
              <w:jc w:val="center"/>
              <w:rPr>
                <w:rFonts w:ascii="Times New Roman" w:hAnsi="Times New Roman" w:cs="Times New Roman"/>
                <w:bCs/>
                <w:sz w:val="24"/>
                <w:szCs w:val="24"/>
              </w:rPr>
            </w:pPr>
            <w:r w:rsidRPr="00B6594E">
              <w:rPr>
                <w:rFonts w:ascii="Times New Roman" w:hAnsi="Times New Roman" w:cs="Times New Roman"/>
                <w:b/>
                <w:bCs/>
                <w:sz w:val="24"/>
                <w:szCs w:val="24"/>
              </w:rPr>
              <w:t>2ч 20 мин.</w:t>
            </w:r>
          </w:p>
        </w:tc>
        <w:tc>
          <w:tcPr>
            <w:tcW w:w="750" w:type="pct"/>
            <w:tcBorders>
              <w:top w:val="single" w:sz="4" w:space="0" w:color="auto"/>
              <w:left w:val="single" w:sz="4" w:space="0" w:color="auto"/>
              <w:bottom w:val="single" w:sz="4" w:space="0" w:color="auto"/>
              <w:right w:val="single" w:sz="4" w:space="0" w:color="auto"/>
            </w:tcBorders>
            <w:shd w:val="clear" w:color="auto" w:fill="auto"/>
          </w:tcPr>
          <w:p w:rsidR="008D3351" w:rsidRPr="00B6594E" w:rsidRDefault="008D3351" w:rsidP="00B6594E">
            <w:pPr>
              <w:snapToGrid w:val="0"/>
              <w:spacing w:after="0" w:line="240" w:lineRule="auto"/>
              <w:jc w:val="center"/>
              <w:rPr>
                <w:rFonts w:ascii="Times New Roman" w:hAnsi="Times New Roman" w:cs="Times New Roman"/>
                <w:bCs/>
                <w:sz w:val="24"/>
                <w:szCs w:val="24"/>
              </w:rPr>
            </w:pPr>
            <w:r w:rsidRPr="00B6594E">
              <w:rPr>
                <w:rFonts w:ascii="Times New Roman" w:hAnsi="Times New Roman" w:cs="Times New Roman"/>
                <w:b/>
                <w:bCs/>
                <w:sz w:val="24"/>
                <w:szCs w:val="24"/>
              </w:rPr>
              <w:t>2ч 20 мин.</w:t>
            </w:r>
          </w:p>
        </w:tc>
      </w:tr>
    </w:tbl>
    <w:p w:rsidR="00414781" w:rsidRDefault="00414781" w:rsidP="0080029A">
      <w:pPr>
        <w:spacing w:after="0" w:line="240" w:lineRule="auto"/>
        <w:jc w:val="center"/>
        <w:rPr>
          <w:rFonts w:ascii="Times New Roman" w:hAnsi="Times New Roman" w:cs="Times New Roman"/>
          <w:b/>
          <w:sz w:val="26"/>
          <w:szCs w:val="26"/>
        </w:rPr>
      </w:pPr>
    </w:p>
    <w:p w:rsidR="00D23C23" w:rsidRPr="0080029A" w:rsidRDefault="0094416C" w:rsidP="0080029A">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3.3. </w:t>
      </w:r>
      <w:r w:rsidR="00D23C23" w:rsidRPr="0080029A">
        <w:rPr>
          <w:rFonts w:ascii="Times New Roman" w:hAnsi="Times New Roman" w:cs="Times New Roman"/>
          <w:b/>
          <w:sz w:val="26"/>
          <w:szCs w:val="26"/>
        </w:rPr>
        <w:t xml:space="preserve">Физкультурно-оздоровительная работа </w:t>
      </w:r>
    </w:p>
    <w:p w:rsidR="0094416C" w:rsidRDefault="0094416C" w:rsidP="0080029A">
      <w:pPr>
        <w:spacing w:after="0" w:line="240" w:lineRule="auto"/>
        <w:ind w:firstLine="708"/>
        <w:rPr>
          <w:rFonts w:ascii="Times New Roman" w:hAnsi="Times New Roman" w:cs="Times New Roman"/>
          <w:sz w:val="26"/>
          <w:szCs w:val="26"/>
        </w:rPr>
      </w:pPr>
    </w:p>
    <w:p w:rsidR="0094416C" w:rsidRDefault="00D23C23" w:rsidP="0094416C">
      <w:pPr>
        <w:spacing w:after="0" w:line="240" w:lineRule="auto"/>
        <w:ind w:firstLine="708"/>
        <w:jc w:val="both"/>
        <w:rPr>
          <w:rFonts w:ascii="Times New Roman" w:hAnsi="Times New Roman" w:cs="Times New Roman"/>
          <w:sz w:val="26"/>
          <w:szCs w:val="26"/>
        </w:rPr>
      </w:pPr>
      <w:r w:rsidRPr="0080029A">
        <w:rPr>
          <w:rFonts w:ascii="Times New Roman" w:hAnsi="Times New Roman" w:cs="Times New Roman"/>
          <w:sz w:val="26"/>
          <w:szCs w:val="26"/>
        </w:rPr>
        <w:t xml:space="preserve">Режим двигательной активности детей во время пребывания в </w:t>
      </w:r>
      <w:r w:rsidR="006457C7">
        <w:rPr>
          <w:rFonts w:ascii="Times New Roman" w:hAnsi="Times New Roman" w:cs="Times New Roman"/>
          <w:sz w:val="26"/>
          <w:szCs w:val="26"/>
        </w:rPr>
        <w:t xml:space="preserve">детском саду </w:t>
      </w:r>
      <w:r w:rsidRPr="0080029A">
        <w:rPr>
          <w:rFonts w:ascii="Times New Roman" w:hAnsi="Times New Roman" w:cs="Times New Roman"/>
          <w:sz w:val="26"/>
          <w:szCs w:val="26"/>
        </w:rPr>
        <w:t>составлен в соответствии с требованиями СанПиН 2.4.1.3049-13 п.</w:t>
      </w:r>
      <w:r w:rsidR="0094416C">
        <w:rPr>
          <w:rFonts w:ascii="Times New Roman" w:hAnsi="Times New Roman" w:cs="Times New Roman"/>
          <w:sz w:val="26"/>
          <w:szCs w:val="26"/>
        </w:rPr>
        <w:t xml:space="preserve"> </w:t>
      </w:r>
      <w:r w:rsidRPr="0080029A">
        <w:rPr>
          <w:rFonts w:ascii="Times New Roman" w:hAnsi="Times New Roman" w:cs="Times New Roman"/>
          <w:sz w:val="26"/>
          <w:szCs w:val="26"/>
        </w:rPr>
        <w:t>12.1.- 12.10.</w:t>
      </w:r>
    </w:p>
    <w:p w:rsidR="00D23C23" w:rsidRPr="0080029A" w:rsidRDefault="00D23C23" w:rsidP="0094416C">
      <w:pPr>
        <w:spacing w:after="0" w:line="240" w:lineRule="auto"/>
        <w:ind w:firstLine="708"/>
        <w:jc w:val="both"/>
        <w:rPr>
          <w:rFonts w:ascii="Times New Roman" w:hAnsi="Times New Roman" w:cs="Times New Roman"/>
          <w:sz w:val="26"/>
          <w:szCs w:val="26"/>
        </w:rPr>
      </w:pPr>
      <w:r w:rsidRPr="0080029A">
        <w:rPr>
          <w:rFonts w:ascii="Times New Roman" w:hAnsi="Times New Roman" w:cs="Times New Roman"/>
          <w:sz w:val="26"/>
          <w:szCs w:val="26"/>
        </w:rPr>
        <w:t>Физическое воспитание направлено на улучшение здоровья и физического развития, расширение функциональных возможностей детского организма, формирование двигательных навыков и качеств. Двигательный режим, физические упражнения и закаливающие мероприятия осуществляются с учётом здоровья, возраста, индивидуальных особенностей, времени года, погодных условий под контролем медицинского персонала.</w:t>
      </w:r>
    </w:p>
    <w:p w:rsidR="00D23C23" w:rsidRDefault="00D23C23" w:rsidP="0094416C">
      <w:pPr>
        <w:spacing w:after="0" w:line="240" w:lineRule="auto"/>
        <w:jc w:val="both"/>
        <w:rPr>
          <w:rFonts w:ascii="Times New Roman" w:hAnsi="Times New Roman" w:cs="Times New Roman"/>
          <w:sz w:val="26"/>
          <w:szCs w:val="26"/>
        </w:rPr>
      </w:pPr>
      <w:r w:rsidRPr="0080029A">
        <w:rPr>
          <w:rFonts w:ascii="Times New Roman" w:hAnsi="Times New Roman" w:cs="Times New Roman"/>
          <w:sz w:val="26"/>
          <w:szCs w:val="26"/>
        </w:rPr>
        <w:tab/>
        <w:t xml:space="preserve">Рекомендуемые  формы двигательной активности: утренняя гимнастика, «гимнастика пробуждения» после сна, занятия физической культурой в помещении и на воздухе, физкультурные минутки, подвижные игры, ритмическая гимнастика, </w:t>
      </w:r>
      <w:proofErr w:type="spellStart"/>
      <w:r w:rsidRPr="0080029A">
        <w:rPr>
          <w:rFonts w:ascii="Times New Roman" w:hAnsi="Times New Roman" w:cs="Times New Roman"/>
          <w:sz w:val="26"/>
          <w:szCs w:val="26"/>
        </w:rPr>
        <w:t>логоритмика</w:t>
      </w:r>
      <w:proofErr w:type="spellEnd"/>
      <w:r w:rsidRPr="0080029A">
        <w:rPr>
          <w:rFonts w:ascii="Times New Roman" w:hAnsi="Times New Roman" w:cs="Times New Roman"/>
          <w:sz w:val="26"/>
          <w:szCs w:val="26"/>
        </w:rPr>
        <w:t>, интегрированная прогулка по экологической тропе. Объём двигательной активности воспитанников 5-7 лет в организованных формах оздоровительно-воспитательной деятельности составляет: 6 часов в неделю зимой; 8 часов в недел</w:t>
      </w:r>
      <w:proofErr w:type="gramStart"/>
      <w:r w:rsidRPr="0080029A">
        <w:rPr>
          <w:rFonts w:ascii="Times New Roman" w:hAnsi="Times New Roman" w:cs="Times New Roman"/>
          <w:sz w:val="26"/>
          <w:szCs w:val="26"/>
        </w:rPr>
        <w:t>ю-</w:t>
      </w:r>
      <w:proofErr w:type="gramEnd"/>
      <w:r w:rsidRPr="0080029A">
        <w:rPr>
          <w:rFonts w:ascii="Times New Roman" w:hAnsi="Times New Roman" w:cs="Times New Roman"/>
          <w:sz w:val="26"/>
          <w:szCs w:val="26"/>
        </w:rPr>
        <w:t xml:space="preserve"> летом. Для достижения достаточного объёма двигательной </w:t>
      </w:r>
      <w:r w:rsidRPr="0080029A">
        <w:rPr>
          <w:rFonts w:ascii="Times New Roman" w:hAnsi="Times New Roman" w:cs="Times New Roman"/>
          <w:sz w:val="26"/>
          <w:szCs w:val="26"/>
        </w:rPr>
        <w:lastRenderedPageBreak/>
        <w:t>активности детей используются все организованные формы занятий физическими упражнениями с широким включением подвижных игр, спортивных упражнений, освоение тренажёров и спортивного оборудования.</w:t>
      </w:r>
    </w:p>
    <w:p w:rsidR="006408B8" w:rsidRPr="0080029A" w:rsidRDefault="006408B8" w:rsidP="0094416C">
      <w:pPr>
        <w:spacing w:after="0" w:line="240" w:lineRule="auto"/>
        <w:jc w:val="both"/>
        <w:rPr>
          <w:rFonts w:ascii="Times New Roman" w:hAnsi="Times New Roman" w:cs="Times New Roman"/>
          <w:sz w:val="26"/>
          <w:szCs w:val="26"/>
        </w:rPr>
      </w:pPr>
    </w:p>
    <w:p w:rsidR="00D23C23" w:rsidRPr="0080029A" w:rsidRDefault="00D23C23" w:rsidP="0080029A">
      <w:pPr>
        <w:spacing w:after="0" w:line="240" w:lineRule="auto"/>
        <w:jc w:val="center"/>
        <w:rPr>
          <w:rFonts w:ascii="Times New Roman" w:hAnsi="Times New Roman" w:cs="Times New Roman"/>
          <w:b/>
          <w:sz w:val="26"/>
          <w:szCs w:val="26"/>
        </w:rPr>
      </w:pPr>
      <w:r w:rsidRPr="0080029A">
        <w:rPr>
          <w:rFonts w:ascii="Times New Roman" w:hAnsi="Times New Roman" w:cs="Times New Roman"/>
          <w:b/>
          <w:sz w:val="26"/>
          <w:szCs w:val="26"/>
        </w:rPr>
        <w:t>Модель двигательного режима</w:t>
      </w:r>
      <w:r w:rsidR="0094416C">
        <w:rPr>
          <w:rFonts w:ascii="Times New Roman" w:hAnsi="Times New Roman" w:cs="Times New Roman"/>
          <w:b/>
          <w:sz w:val="26"/>
          <w:szCs w:val="26"/>
        </w:rPr>
        <w:t xml:space="preserve"> </w:t>
      </w:r>
      <w:r w:rsidRPr="0080029A">
        <w:rPr>
          <w:rFonts w:ascii="Times New Roman" w:hAnsi="Times New Roman" w:cs="Times New Roman"/>
          <w:b/>
          <w:sz w:val="26"/>
          <w:szCs w:val="26"/>
        </w:rPr>
        <w:t>в группах детей дошкольного возраста</w:t>
      </w:r>
    </w:p>
    <w:p w:rsidR="00D23C23" w:rsidRPr="0080029A" w:rsidRDefault="00D23C23" w:rsidP="0080029A">
      <w:pPr>
        <w:spacing w:after="0" w:line="240" w:lineRule="auto"/>
        <w:jc w:val="center"/>
        <w:rPr>
          <w:rFonts w:ascii="Times New Roman" w:hAnsi="Times New Roman" w:cs="Times New Roman"/>
          <w:b/>
          <w:sz w:val="26"/>
          <w:szCs w:val="26"/>
        </w:rPr>
      </w:pPr>
    </w:p>
    <w:tbl>
      <w:tblPr>
        <w:tblW w:w="9762" w:type="dxa"/>
        <w:tblInd w:w="-15" w:type="dxa"/>
        <w:tblLayout w:type="fixed"/>
        <w:tblLook w:val="0000" w:firstRow="0" w:lastRow="0" w:firstColumn="0" w:lastColumn="0" w:noHBand="0" w:noVBand="0"/>
      </w:tblPr>
      <w:tblGrid>
        <w:gridCol w:w="3525"/>
        <w:gridCol w:w="1701"/>
        <w:gridCol w:w="1560"/>
        <w:gridCol w:w="1417"/>
        <w:gridCol w:w="1559"/>
      </w:tblGrid>
      <w:tr w:rsidR="00D23C23" w:rsidRPr="0080029A" w:rsidTr="000C321D">
        <w:trPr>
          <w:cantSplit/>
          <w:trHeight w:hRule="exact" w:val="286"/>
        </w:trPr>
        <w:tc>
          <w:tcPr>
            <w:tcW w:w="3525" w:type="dxa"/>
            <w:vMerge w:val="restart"/>
            <w:tcBorders>
              <w:top w:val="single" w:sz="4" w:space="0" w:color="000000"/>
              <w:left w:val="single" w:sz="4" w:space="0" w:color="000000"/>
              <w:bottom w:val="single" w:sz="4" w:space="0" w:color="000000"/>
            </w:tcBorders>
            <w:shd w:val="clear" w:color="auto" w:fill="auto"/>
          </w:tcPr>
          <w:p w:rsidR="00D23C23" w:rsidRPr="0080029A" w:rsidRDefault="00D23C23" w:rsidP="0080029A">
            <w:pPr>
              <w:snapToGrid w:val="0"/>
              <w:spacing w:after="0" w:line="240" w:lineRule="auto"/>
              <w:jc w:val="center"/>
              <w:rPr>
                <w:rFonts w:ascii="Times New Roman" w:hAnsi="Times New Roman" w:cs="Times New Roman"/>
                <w:b/>
                <w:sz w:val="26"/>
                <w:szCs w:val="26"/>
              </w:rPr>
            </w:pPr>
            <w:r w:rsidRPr="0080029A">
              <w:rPr>
                <w:rFonts w:ascii="Times New Roman" w:hAnsi="Times New Roman" w:cs="Times New Roman"/>
                <w:b/>
                <w:sz w:val="26"/>
                <w:szCs w:val="26"/>
              </w:rPr>
              <w:t>Формы организации</w:t>
            </w:r>
          </w:p>
        </w:tc>
        <w:tc>
          <w:tcPr>
            <w:tcW w:w="3261" w:type="dxa"/>
            <w:gridSpan w:val="2"/>
            <w:tcBorders>
              <w:top w:val="single" w:sz="4" w:space="0" w:color="000000"/>
              <w:left w:val="single" w:sz="4" w:space="0" w:color="000000"/>
              <w:bottom w:val="single" w:sz="4" w:space="0" w:color="000000"/>
            </w:tcBorders>
            <w:shd w:val="clear" w:color="auto" w:fill="auto"/>
          </w:tcPr>
          <w:p w:rsidR="00D23C23" w:rsidRPr="0080029A" w:rsidRDefault="00D23C23" w:rsidP="0080029A">
            <w:pPr>
              <w:snapToGrid w:val="0"/>
              <w:spacing w:after="0" w:line="240" w:lineRule="auto"/>
              <w:jc w:val="center"/>
              <w:rPr>
                <w:rFonts w:ascii="Times New Roman" w:hAnsi="Times New Roman" w:cs="Times New Roman"/>
                <w:b/>
                <w:sz w:val="26"/>
                <w:szCs w:val="26"/>
              </w:rPr>
            </w:pPr>
            <w:r w:rsidRPr="0080029A">
              <w:rPr>
                <w:rFonts w:ascii="Times New Roman" w:hAnsi="Times New Roman" w:cs="Times New Roman"/>
                <w:b/>
                <w:sz w:val="26"/>
                <w:szCs w:val="26"/>
              </w:rPr>
              <w:t xml:space="preserve">Младший возраст </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auto"/>
          </w:tcPr>
          <w:p w:rsidR="00D23C23" w:rsidRPr="0080029A" w:rsidRDefault="00D23C23" w:rsidP="0080029A">
            <w:pPr>
              <w:snapToGrid w:val="0"/>
              <w:spacing w:after="0" w:line="240" w:lineRule="auto"/>
              <w:jc w:val="center"/>
              <w:rPr>
                <w:rFonts w:ascii="Times New Roman" w:hAnsi="Times New Roman" w:cs="Times New Roman"/>
                <w:b/>
                <w:sz w:val="26"/>
                <w:szCs w:val="26"/>
              </w:rPr>
            </w:pPr>
            <w:r w:rsidRPr="0080029A">
              <w:rPr>
                <w:rFonts w:ascii="Times New Roman" w:hAnsi="Times New Roman" w:cs="Times New Roman"/>
                <w:b/>
                <w:sz w:val="26"/>
                <w:szCs w:val="26"/>
              </w:rPr>
              <w:t>Старший возраст</w:t>
            </w:r>
          </w:p>
        </w:tc>
      </w:tr>
      <w:tr w:rsidR="00D23C23" w:rsidRPr="0080029A" w:rsidTr="000C321D">
        <w:trPr>
          <w:cantSplit/>
        </w:trPr>
        <w:tc>
          <w:tcPr>
            <w:tcW w:w="3525" w:type="dxa"/>
            <w:vMerge/>
            <w:tcBorders>
              <w:top w:val="single" w:sz="4" w:space="0" w:color="000000"/>
              <w:left w:val="single" w:sz="4" w:space="0" w:color="000000"/>
              <w:bottom w:val="single" w:sz="4" w:space="0" w:color="000000"/>
            </w:tcBorders>
            <w:shd w:val="clear" w:color="auto" w:fill="auto"/>
          </w:tcPr>
          <w:p w:rsidR="00D23C23" w:rsidRPr="0080029A" w:rsidRDefault="00D23C23" w:rsidP="0080029A">
            <w:pPr>
              <w:snapToGrid w:val="0"/>
              <w:spacing w:after="0" w:line="240" w:lineRule="auto"/>
              <w:rPr>
                <w:rFonts w:ascii="Times New Roman" w:hAnsi="Times New Roman" w:cs="Times New Roman"/>
                <w:sz w:val="26"/>
                <w:szCs w:val="26"/>
              </w:rPr>
            </w:pPr>
          </w:p>
        </w:tc>
        <w:tc>
          <w:tcPr>
            <w:tcW w:w="1701" w:type="dxa"/>
            <w:tcBorders>
              <w:top w:val="single" w:sz="4" w:space="0" w:color="000000"/>
              <w:left w:val="single" w:sz="4" w:space="0" w:color="000000"/>
              <w:bottom w:val="single" w:sz="4" w:space="0" w:color="000000"/>
            </w:tcBorders>
            <w:shd w:val="clear" w:color="auto" w:fill="auto"/>
          </w:tcPr>
          <w:p w:rsidR="00D23C23" w:rsidRPr="0080029A" w:rsidRDefault="00D23C23" w:rsidP="0080029A">
            <w:pPr>
              <w:snapToGrid w:val="0"/>
              <w:spacing w:after="0" w:line="240" w:lineRule="auto"/>
              <w:jc w:val="center"/>
              <w:rPr>
                <w:rFonts w:ascii="Times New Roman" w:hAnsi="Times New Roman" w:cs="Times New Roman"/>
                <w:sz w:val="26"/>
                <w:szCs w:val="26"/>
              </w:rPr>
            </w:pPr>
            <w:r w:rsidRPr="0080029A">
              <w:rPr>
                <w:rFonts w:ascii="Times New Roman" w:hAnsi="Times New Roman" w:cs="Times New Roman"/>
                <w:sz w:val="26"/>
                <w:szCs w:val="26"/>
              </w:rPr>
              <w:t>младшая группа</w:t>
            </w:r>
          </w:p>
        </w:tc>
        <w:tc>
          <w:tcPr>
            <w:tcW w:w="1560" w:type="dxa"/>
            <w:tcBorders>
              <w:top w:val="single" w:sz="4" w:space="0" w:color="000000"/>
              <w:left w:val="single" w:sz="4" w:space="0" w:color="000000"/>
              <w:bottom w:val="single" w:sz="4" w:space="0" w:color="000000"/>
            </w:tcBorders>
            <w:shd w:val="clear" w:color="auto" w:fill="auto"/>
          </w:tcPr>
          <w:p w:rsidR="00D23C23" w:rsidRPr="0080029A" w:rsidRDefault="00D23C23" w:rsidP="0080029A">
            <w:pPr>
              <w:snapToGrid w:val="0"/>
              <w:spacing w:after="0" w:line="240" w:lineRule="auto"/>
              <w:jc w:val="center"/>
              <w:rPr>
                <w:rFonts w:ascii="Times New Roman" w:hAnsi="Times New Roman" w:cs="Times New Roman"/>
                <w:sz w:val="26"/>
                <w:szCs w:val="26"/>
              </w:rPr>
            </w:pPr>
            <w:r w:rsidRPr="0080029A">
              <w:rPr>
                <w:rFonts w:ascii="Times New Roman" w:hAnsi="Times New Roman" w:cs="Times New Roman"/>
                <w:sz w:val="26"/>
                <w:szCs w:val="26"/>
              </w:rPr>
              <w:t>средняя группа</w:t>
            </w:r>
          </w:p>
        </w:tc>
        <w:tc>
          <w:tcPr>
            <w:tcW w:w="1417" w:type="dxa"/>
            <w:tcBorders>
              <w:top w:val="single" w:sz="4" w:space="0" w:color="000000"/>
              <w:left w:val="single" w:sz="4" w:space="0" w:color="000000"/>
              <w:bottom w:val="single" w:sz="4" w:space="0" w:color="000000"/>
            </w:tcBorders>
            <w:shd w:val="clear" w:color="auto" w:fill="auto"/>
          </w:tcPr>
          <w:p w:rsidR="00D23C23" w:rsidRPr="0080029A" w:rsidRDefault="00D23C23" w:rsidP="0080029A">
            <w:pPr>
              <w:snapToGrid w:val="0"/>
              <w:spacing w:after="0" w:line="240" w:lineRule="auto"/>
              <w:jc w:val="center"/>
              <w:rPr>
                <w:rFonts w:ascii="Times New Roman" w:hAnsi="Times New Roman" w:cs="Times New Roman"/>
                <w:sz w:val="26"/>
                <w:szCs w:val="26"/>
              </w:rPr>
            </w:pPr>
            <w:r w:rsidRPr="0080029A">
              <w:rPr>
                <w:rFonts w:ascii="Times New Roman" w:hAnsi="Times New Roman" w:cs="Times New Roman"/>
                <w:sz w:val="26"/>
                <w:szCs w:val="26"/>
              </w:rPr>
              <w:t>старшая группа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23C23" w:rsidRPr="0080029A" w:rsidRDefault="00D23C23" w:rsidP="0080029A">
            <w:pPr>
              <w:snapToGrid w:val="0"/>
              <w:spacing w:after="0" w:line="240" w:lineRule="auto"/>
              <w:jc w:val="center"/>
              <w:rPr>
                <w:rFonts w:ascii="Times New Roman" w:hAnsi="Times New Roman" w:cs="Times New Roman"/>
                <w:sz w:val="26"/>
                <w:szCs w:val="26"/>
              </w:rPr>
            </w:pPr>
            <w:r w:rsidRPr="0080029A">
              <w:rPr>
                <w:rFonts w:ascii="Times New Roman" w:hAnsi="Times New Roman" w:cs="Times New Roman"/>
                <w:sz w:val="26"/>
                <w:szCs w:val="26"/>
              </w:rPr>
              <w:t xml:space="preserve">подготовительная </w:t>
            </w:r>
          </w:p>
        </w:tc>
      </w:tr>
      <w:tr w:rsidR="00D23C23" w:rsidRPr="0080029A" w:rsidTr="000C321D">
        <w:tc>
          <w:tcPr>
            <w:tcW w:w="3525" w:type="dxa"/>
            <w:tcBorders>
              <w:top w:val="single" w:sz="4" w:space="0" w:color="000000"/>
              <w:left w:val="single" w:sz="4" w:space="0" w:color="000000"/>
              <w:bottom w:val="single" w:sz="4" w:space="0" w:color="000000"/>
            </w:tcBorders>
            <w:shd w:val="clear" w:color="auto" w:fill="auto"/>
          </w:tcPr>
          <w:p w:rsidR="00D23C23" w:rsidRPr="0080029A" w:rsidRDefault="00D23C23" w:rsidP="0080029A">
            <w:pPr>
              <w:snapToGrid w:val="0"/>
              <w:spacing w:after="0" w:line="240" w:lineRule="auto"/>
              <w:rPr>
                <w:rFonts w:ascii="Times New Roman" w:hAnsi="Times New Roman" w:cs="Times New Roman"/>
                <w:sz w:val="26"/>
                <w:szCs w:val="26"/>
              </w:rPr>
            </w:pPr>
            <w:r w:rsidRPr="0080029A">
              <w:rPr>
                <w:rFonts w:ascii="Times New Roman" w:hAnsi="Times New Roman" w:cs="Times New Roman"/>
                <w:sz w:val="26"/>
                <w:szCs w:val="26"/>
              </w:rPr>
              <w:t>1. Утренняя гимнастика</w:t>
            </w:r>
          </w:p>
        </w:tc>
        <w:tc>
          <w:tcPr>
            <w:tcW w:w="1701" w:type="dxa"/>
            <w:tcBorders>
              <w:top w:val="single" w:sz="4" w:space="0" w:color="000000"/>
              <w:left w:val="single" w:sz="4" w:space="0" w:color="000000"/>
              <w:bottom w:val="single" w:sz="4" w:space="0" w:color="000000"/>
            </w:tcBorders>
            <w:shd w:val="clear" w:color="auto" w:fill="auto"/>
          </w:tcPr>
          <w:p w:rsidR="00D23C23" w:rsidRPr="0080029A" w:rsidRDefault="00D23C23" w:rsidP="0080029A">
            <w:pPr>
              <w:snapToGrid w:val="0"/>
              <w:spacing w:after="0" w:line="240" w:lineRule="auto"/>
              <w:jc w:val="center"/>
              <w:rPr>
                <w:rFonts w:ascii="Times New Roman" w:hAnsi="Times New Roman" w:cs="Times New Roman"/>
                <w:sz w:val="26"/>
                <w:szCs w:val="26"/>
              </w:rPr>
            </w:pPr>
            <w:r w:rsidRPr="0080029A">
              <w:rPr>
                <w:rFonts w:ascii="Times New Roman" w:hAnsi="Times New Roman" w:cs="Times New Roman"/>
                <w:sz w:val="26"/>
                <w:szCs w:val="26"/>
              </w:rPr>
              <w:t>5-6 мин</w:t>
            </w:r>
          </w:p>
        </w:tc>
        <w:tc>
          <w:tcPr>
            <w:tcW w:w="1560" w:type="dxa"/>
            <w:tcBorders>
              <w:top w:val="single" w:sz="4" w:space="0" w:color="000000"/>
              <w:left w:val="single" w:sz="4" w:space="0" w:color="000000"/>
              <w:bottom w:val="single" w:sz="4" w:space="0" w:color="000000"/>
            </w:tcBorders>
            <w:shd w:val="clear" w:color="auto" w:fill="auto"/>
          </w:tcPr>
          <w:p w:rsidR="00D23C23" w:rsidRPr="0080029A" w:rsidRDefault="00D23C23" w:rsidP="0080029A">
            <w:pPr>
              <w:snapToGrid w:val="0"/>
              <w:spacing w:after="0" w:line="240" w:lineRule="auto"/>
              <w:jc w:val="center"/>
              <w:rPr>
                <w:rFonts w:ascii="Times New Roman" w:hAnsi="Times New Roman" w:cs="Times New Roman"/>
                <w:sz w:val="26"/>
                <w:szCs w:val="26"/>
              </w:rPr>
            </w:pPr>
            <w:r w:rsidRPr="0080029A">
              <w:rPr>
                <w:rFonts w:ascii="Times New Roman" w:hAnsi="Times New Roman" w:cs="Times New Roman"/>
                <w:sz w:val="26"/>
                <w:szCs w:val="26"/>
              </w:rPr>
              <w:t>6-8 мин</w:t>
            </w:r>
          </w:p>
        </w:tc>
        <w:tc>
          <w:tcPr>
            <w:tcW w:w="1417" w:type="dxa"/>
            <w:tcBorders>
              <w:top w:val="single" w:sz="4" w:space="0" w:color="000000"/>
              <w:left w:val="single" w:sz="4" w:space="0" w:color="000000"/>
              <w:bottom w:val="single" w:sz="4" w:space="0" w:color="000000"/>
            </w:tcBorders>
            <w:shd w:val="clear" w:color="auto" w:fill="auto"/>
          </w:tcPr>
          <w:p w:rsidR="00D23C23" w:rsidRPr="0080029A" w:rsidRDefault="00D23C23" w:rsidP="0080029A">
            <w:pPr>
              <w:snapToGrid w:val="0"/>
              <w:spacing w:after="0" w:line="240" w:lineRule="auto"/>
              <w:jc w:val="center"/>
              <w:rPr>
                <w:rFonts w:ascii="Times New Roman" w:hAnsi="Times New Roman" w:cs="Times New Roman"/>
                <w:sz w:val="26"/>
                <w:szCs w:val="26"/>
              </w:rPr>
            </w:pPr>
            <w:r w:rsidRPr="0080029A">
              <w:rPr>
                <w:rFonts w:ascii="Times New Roman" w:hAnsi="Times New Roman" w:cs="Times New Roman"/>
                <w:sz w:val="26"/>
                <w:szCs w:val="26"/>
              </w:rPr>
              <w:t>8-10 мин</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23C23" w:rsidRPr="0080029A" w:rsidRDefault="00D23C23" w:rsidP="0080029A">
            <w:pPr>
              <w:snapToGrid w:val="0"/>
              <w:spacing w:after="0" w:line="240" w:lineRule="auto"/>
              <w:jc w:val="center"/>
              <w:rPr>
                <w:rFonts w:ascii="Times New Roman" w:hAnsi="Times New Roman" w:cs="Times New Roman"/>
                <w:sz w:val="26"/>
                <w:szCs w:val="26"/>
              </w:rPr>
            </w:pPr>
            <w:r w:rsidRPr="0080029A">
              <w:rPr>
                <w:rFonts w:ascii="Times New Roman" w:hAnsi="Times New Roman" w:cs="Times New Roman"/>
                <w:sz w:val="26"/>
                <w:szCs w:val="26"/>
              </w:rPr>
              <w:t>10 мин</w:t>
            </w:r>
          </w:p>
        </w:tc>
      </w:tr>
      <w:tr w:rsidR="00D23C23" w:rsidRPr="0080029A" w:rsidTr="000C321D">
        <w:tc>
          <w:tcPr>
            <w:tcW w:w="3525" w:type="dxa"/>
            <w:tcBorders>
              <w:top w:val="single" w:sz="4" w:space="0" w:color="000000"/>
              <w:left w:val="single" w:sz="4" w:space="0" w:color="000000"/>
              <w:bottom w:val="single" w:sz="4" w:space="0" w:color="000000"/>
            </w:tcBorders>
            <w:shd w:val="clear" w:color="auto" w:fill="auto"/>
          </w:tcPr>
          <w:p w:rsidR="00D23C23" w:rsidRPr="0080029A" w:rsidRDefault="00D23C23" w:rsidP="0080029A">
            <w:pPr>
              <w:snapToGrid w:val="0"/>
              <w:spacing w:after="0" w:line="240" w:lineRule="auto"/>
              <w:rPr>
                <w:rFonts w:ascii="Times New Roman" w:hAnsi="Times New Roman" w:cs="Times New Roman"/>
                <w:sz w:val="26"/>
                <w:szCs w:val="26"/>
              </w:rPr>
            </w:pPr>
            <w:r w:rsidRPr="0080029A">
              <w:rPr>
                <w:rFonts w:ascii="Times New Roman" w:hAnsi="Times New Roman" w:cs="Times New Roman"/>
                <w:sz w:val="26"/>
                <w:szCs w:val="26"/>
              </w:rPr>
              <w:t>2.</w:t>
            </w:r>
            <w:r w:rsidR="0094416C">
              <w:rPr>
                <w:rFonts w:ascii="Times New Roman" w:hAnsi="Times New Roman" w:cs="Times New Roman"/>
                <w:sz w:val="26"/>
                <w:szCs w:val="26"/>
              </w:rPr>
              <w:t xml:space="preserve"> </w:t>
            </w:r>
            <w:r w:rsidRPr="0080029A">
              <w:rPr>
                <w:rFonts w:ascii="Times New Roman" w:hAnsi="Times New Roman" w:cs="Times New Roman"/>
                <w:sz w:val="26"/>
                <w:szCs w:val="26"/>
              </w:rPr>
              <w:t>Гимнастика пробуждения</w:t>
            </w:r>
          </w:p>
        </w:tc>
        <w:tc>
          <w:tcPr>
            <w:tcW w:w="1701" w:type="dxa"/>
            <w:tcBorders>
              <w:top w:val="single" w:sz="4" w:space="0" w:color="000000"/>
              <w:left w:val="single" w:sz="4" w:space="0" w:color="000000"/>
              <w:bottom w:val="single" w:sz="4" w:space="0" w:color="000000"/>
            </w:tcBorders>
            <w:shd w:val="clear" w:color="auto" w:fill="auto"/>
          </w:tcPr>
          <w:p w:rsidR="00D23C23" w:rsidRPr="0080029A" w:rsidRDefault="00D23C23" w:rsidP="0080029A">
            <w:pPr>
              <w:snapToGrid w:val="0"/>
              <w:spacing w:after="0" w:line="240" w:lineRule="auto"/>
              <w:jc w:val="center"/>
              <w:rPr>
                <w:rFonts w:ascii="Times New Roman" w:hAnsi="Times New Roman" w:cs="Times New Roman"/>
                <w:sz w:val="26"/>
                <w:szCs w:val="26"/>
              </w:rPr>
            </w:pPr>
            <w:r w:rsidRPr="0080029A">
              <w:rPr>
                <w:rFonts w:ascii="Times New Roman" w:hAnsi="Times New Roman" w:cs="Times New Roman"/>
                <w:sz w:val="26"/>
                <w:szCs w:val="26"/>
              </w:rPr>
              <w:t>5-6 мин</w:t>
            </w:r>
          </w:p>
        </w:tc>
        <w:tc>
          <w:tcPr>
            <w:tcW w:w="1560" w:type="dxa"/>
            <w:tcBorders>
              <w:top w:val="single" w:sz="4" w:space="0" w:color="000000"/>
              <w:left w:val="single" w:sz="4" w:space="0" w:color="000000"/>
              <w:bottom w:val="single" w:sz="4" w:space="0" w:color="000000"/>
            </w:tcBorders>
            <w:shd w:val="clear" w:color="auto" w:fill="auto"/>
          </w:tcPr>
          <w:p w:rsidR="00D23C23" w:rsidRPr="0080029A" w:rsidRDefault="00D23C23" w:rsidP="0080029A">
            <w:pPr>
              <w:snapToGrid w:val="0"/>
              <w:spacing w:after="0" w:line="240" w:lineRule="auto"/>
              <w:jc w:val="center"/>
              <w:rPr>
                <w:rFonts w:ascii="Times New Roman" w:hAnsi="Times New Roman" w:cs="Times New Roman"/>
                <w:sz w:val="26"/>
                <w:szCs w:val="26"/>
              </w:rPr>
            </w:pPr>
            <w:r w:rsidRPr="0080029A">
              <w:rPr>
                <w:rFonts w:ascii="Times New Roman" w:hAnsi="Times New Roman" w:cs="Times New Roman"/>
                <w:sz w:val="26"/>
                <w:szCs w:val="26"/>
              </w:rPr>
              <w:t>5-8 мин</w:t>
            </w:r>
          </w:p>
        </w:tc>
        <w:tc>
          <w:tcPr>
            <w:tcW w:w="1417" w:type="dxa"/>
            <w:tcBorders>
              <w:top w:val="single" w:sz="4" w:space="0" w:color="000000"/>
              <w:left w:val="single" w:sz="4" w:space="0" w:color="000000"/>
              <w:bottom w:val="single" w:sz="4" w:space="0" w:color="000000"/>
            </w:tcBorders>
            <w:shd w:val="clear" w:color="auto" w:fill="auto"/>
          </w:tcPr>
          <w:p w:rsidR="00D23C23" w:rsidRPr="0080029A" w:rsidRDefault="00D23C23" w:rsidP="0080029A">
            <w:pPr>
              <w:snapToGrid w:val="0"/>
              <w:spacing w:after="0" w:line="240" w:lineRule="auto"/>
              <w:jc w:val="center"/>
              <w:rPr>
                <w:rFonts w:ascii="Times New Roman" w:hAnsi="Times New Roman" w:cs="Times New Roman"/>
                <w:sz w:val="26"/>
                <w:szCs w:val="26"/>
              </w:rPr>
            </w:pPr>
            <w:r w:rsidRPr="0080029A">
              <w:rPr>
                <w:rFonts w:ascii="Times New Roman" w:hAnsi="Times New Roman" w:cs="Times New Roman"/>
                <w:sz w:val="26"/>
                <w:szCs w:val="26"/>
              </w:rPr>
              <w:t>5-10 мин</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23C23" w:rsidRPr="0080029A" w:rsidRDefault="00D23C23" w:rsidP="0080029A">
            <w:pPr>
              <w:snapToGrid w:val="0"/>
              <w:spacing w:after="0" w:line="240" w:lineRule="auto"/>
              <w:jc w:val="center"/>
              <w:rPr>
                <w:rFonts w:ascii="Times New Roman" w:hAnsi="Times New Roman" w:cs="Times New Roman"/>
                <w:sz w:val="26"/>
                <w:szCs w:val="26"/>
              </w:rPr>
            </w:pPr>
            <w:r w:rsidRPr="0080029A">
              <w:rPr>
                <w:rFonts w:ascii="Times New Roman" w:hAnsi="Times New Roman" w:cs="Times New Roman"/>
                <w:sz w:val="26"/>
                <w:szCs w:val="26"/>
              </w:rPr>
              <w:t>5-10 мин</w:t>
            </w:r>
          </w:p>
        </w:tc>
      </w:tr>
      <w:tr w:rsidR="00D23C23" w:rsidRPr="0080029A" w:rsidTr="000C321D">
        <w:trPr>
          <w:cantSplit/>
          <w:trHeight w:hRule="exact" w:val="286"/>
        </w:trPr>
        <w:tc>
          <w:tcPr>
            <w:tcW w:w="3525" w:type="dxa"/>
            <w:vMerge w:val="restart"/>
            <w:tcBorders>
              <w:top w:val="single" w:sz="4" w:space="0" w:color="000000"/>
              <w:left w:val="single" w:sz="4" w:space="0" w:color="000000"/>
              <w:bottom w:val="single" w:sz="4" w:space="0" w:color="000000"/>
            </w:tcBorders>
            <w:shd w:val="clear" w:color="auto" w:fill="auto"/>
          </w:tcPr>
          <w:p w:rsidR="00D23C23" w:rsidRPr="0080029A" w:rsidRDefault="00D23C23" w:rsidP="0080029A">
            <w:pPr>
              <w:snapToGrid w:val="0"/>
              <w:spacing w:after="0" w:line="240" w:lineRule="auto"/>
              <w:rPr>
                <w:rFonts w:ascii="Times New Roman" w:hAnsi="Times New Roman" w:cs="Times New Roman"/>
                <w:sz w:val="26"/>
                <w:szCs w:val="26"/>
              </w:rPr>
            </w:pPr>
            <w:r w:rsidRPr="0080029A">
              <w:rPr>
                <w:rFonts w:ascii="Times New Roman" w:hAnsi="Times New Roman" w:cs="Times New Roman"/>
                <w:sz w:val="26"/>
                <w:szCs w:val="26"/>
              </w:rPr>
              <w:t>3. Подвижные игры</w:t>
            </w:r>
          </w:p>
        </w:tc>
        <w:tc>
          <w:tcPr>
            <w:tcW w:w="6237" w:type="dxa"/>
            <w:gridSpan w:val="4"/>
            <w:tcBorders>
              <w:top w:val="single" w:sz="4" w:space="0" w:color="000000"/>
              <w:left w:val="single" w:sz="4" w:space="0" w:color="000000"/>
              <w:bottom w:val="single" w:sz="4" w:space="0" w:color="000000"/>
              <w:right w:val="single" w:sz="4" w:space="0" w:color="000000"/>
            </w:tcBorders>
            <w:shd w:val="clear" w:color="auto" w:fill="auto"/>
          </w:tcPr>
          <w:p w:rsidR="00D23C23" w:rsidRPr="0080029A" w:rsidRDefault="00D23C23" w:rsidP="0080029A">
            <w:pPr>
              <w:snapToGrid w:val="0"/>
              <w:spacing w:after="0" w:line="240" w:lineRule="auto"/>
              <w:jc w:val="center"/>
              <w:rPr>
                <w:rFonts w:ascii="Times New Roman" w:hAnsi="Times New Roman" w:cs="Times New Roman"/>
                <w:sz w:val="26"/>
                <w:szCs w:val="26"/>
              </w:rPr>
            </w:pPr>
            <w:r w:rsidRPr="0080029A">
              <w:rPr>
                <w:rFonts w:ascii="Times New Roman" w:hAnsi="Times New Roman" w:cs="Times New Roman"/>
                <w:sz w:val="26"/>
                <w:szCs w:val="26"/>
              </w:rPr>
              <w:t>Не менее 2-4 раз в день</w:t>
            </w:r>
          </w:p>
        </w:tc>
      </w:tr>
      <w:tr w:rsidR="00D23C23" w:rsidRPr="0080029A" w:rsidTr="000C321D">
        <w:trPr>
          <w:cantSplit/>
        </w:trPr>
        <w:tc>
          <w:tcPr>
            <w:tcW w:w="3525" w:type="dxa"/>
            <w:vMerge/>
            <w:tcBorders>
              <w:top w:val="single" w:sz="4" w:space="0" w:color="000000"/>
              <w:left w:val="single" w:sz="4" w:space="0" w:color="000000"/>
              <w:bottom w:val="single" w:sz="4" w:space="0" w:color="000000"/>
            </w:tcBorders>
            <w:shd w:val="clear" w:color="auto" w:fill="auto"/>
          </w:tcPr>
          <w:p w:rsidR="00D23C23" w:rsidRPr="0080029A" w:rsidRDefault="00D23C23" w:rsidP="0080029A">
            <w:pPr>
              <w:snapToGrid w:val="0"/>
              <w:spacing w:after="0" w:line="240" w:lineRule="auto"/>
              <w:rPr>
                <w:rFonts w:ascii="Times New Roman" w:hAnsi="Times New Roman" w:cs="Times New Roman"/>
                <w:sz w:val="26"/>
                <w:szCs w:val="26"/>
              </w:rPr>
            </w:pPr>
          </w:p>
        </w:tc>
        <w:tc>
          <w:tcPr>
            <w:tcW w:w="1701" w:type="dxa"/>
            <w:tcBorders>
              <w:top w:val="single" w:sz="4" w:space="0" w:color="000000"/>
              <w:left w:val="single" w:sz="4" w:space="0" w:color="000000"/>
              <w:bottom w:val="single" w:sz="4" w:space="0" w:color="000000"/>
            </w:tcBorders>
            <w:shd w:val="clear" w:color="auto" w:fill="auto"/>
          </w:tcPr>
          <w:p w:rsidR="00D23C23" w:rsidRPr="0080029A" w:rsidRDefault="00D23C23" w:rsidP="0080029A">
            <w:pPr>
              <w:snapToGrid w:val="0"/>
              <w:spacing w:after="0" w:line="240" w:lineRule="auto"/>
              <w:jc w:val="center"/>
              <w:rPr>
                <w:rFonts w:ascii="Times New Roman" w:hAnsi="Times New Roman" w:cs="Times New Roman"/>
                <w:sz w:val="26"/>
                <w:szCs w:val="26"/>
              </w:rPr>
            </w:pPr>
            <w:r w:rsidRPr="0080029A">
              <w:rPr>
                <w:rFonts w:ascii="Times New Roman" w:hAnsi="Times New Roman" w:cs="Times New Roman"/>
                <w:sz w:val="26"/>
                <w:szCs w:val="26"/>
              </w:rPr>
              <w:t>6-10 мин</w:t>
            </w:r>
          </w:p>
        </w:tc>
        <w:tc>
          <w:tcPr>
            <w:tcW w:w="1560" w:type="dxa"/>
            <w:tcBorders>
              <w:top w:val="single" w:sz="4" w:space="0" w:color="000000"/>
              <w:left w:val="single" w:sz="4" w:space="0" w:color="000000"/>
              <w:bottom w:val="single" w:sz="4" w:space="0" w:color="000000"/>
            </w:tcBorders>
            <w:shd w:val="clear" w:color="auto" w:fill="auto"/>
          </w:tcPr>
          <w:p w:rsidR="00D23C23" w:rsidRPr="0080029A" w:rsidRDefault="00D23C23" w:rsidP="0080029A">
            <w:pPr>
              <w:snapToGrid w:val="0"/>
              <w:spacing w:after="0" w:line="240" w:lineRule="auto"/>
              <w:jc w:val="center"/>
              <w:rPr>
                <w:rFonts w:ascii="Times New Roman" w:hAnsi="Times New Roman" w:cs="Times New Roman"/>
                <w:sz w:val="26"/>
                <w:szCs w:val="26"/>
              </w:rPr>
            </w:pPr>
            <w:r w:rsidRPr="0080029A">
              <w:rPr>
                <w:rFonts w:ascii="Times New Roman" w:hAnsi="Times New Roman" w:cs="Times New Roman"/>
                <w:sz w:val="26"/>
                <w:szCs w:val="26"/>
              </w:rPr>
              <w:t>10-15 мин</w:t>
            </w:r>
          </w:p>
        </w:tc>
        <w:tc>
          <w:tcPr>
            <w:tcW w:w="1417" w:type="dxa"/>
            <w:tcBorders>
              <w:top w:val="single" w:sz="4" w:space="0" w:color="000000"/>
              <w:left w:val="single" w:sz="4" w:space="0" w:color="000000"/>
              <w:bottom w:val="single" w:sz="4" w:space="0" w:color="000000"/>
            </w:tcBorders>
            <w:shd w:val="clear" w:color="auto" w:fill="auto"/>
          </w:tcPr>
          <w:p w:rsidR="00D23C23" w:rsidRPr="0080029A" w:rsidRDefault="00D23C23" w:rsidP="0080029A">
            <w:pPr>
              <w:snapToGrid w:val="0"/>
              <w:spacing w:after="0" w:line="240" w:lineRule="auto"/>
              <w:jc w:val="center"/>
              <w:rPr>
                <w:rFonts w:ascii="Times New Roman" w:hAnsi="Times New Roman" w:cs="Times New Roman"/>
                <w:sz w:val="26"/>
                <w:szCs w:val="26"/>
              </w:rPr>
            </w:pPr>
            <w:r w:rsidRPr="0080029A">
              <w:rPr>
                <w:rFonts w:ascii="Times New Roman" w:hAnsi="Times New Roman" w:cs="Times New Roman"/>
                <w:sz w:val="26"/>
                <w:szCs w:val="26"/>
              </w:rPr>
              <w:t>15-20 мин</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23C23" w:rsidRPr="0080029A" w:rsidRDefault="00D23C23" w:rsidP="0080029A">
            <w:pPr>
              <w:snapToGrid w:val="0"/>
              <w:spacing w:after="0" w:line="240" w:lineRule="auto"/>
              <w:jc w:val="center"/>
              <w:rPr>
                <w:rFonts w:ascii="Times New Roman" w:hAnsi="Times New Roman" w:cs="Times New Roman"/>
                <w:sz w:val="26"/>
                <w:szCs w:val="26"/>
              </w:rPr>
            </w:pPr>
            <w:r w:rsidRPr="0080029A">
              <w:rPr>
                <w:rFonts w:ascii="Times New Roman" w:hAnsi="Times New Roman" w:cs="Times New Roman"/>
                <w:sz w:val="26"/>
                <w:szCs w:val="26"/>
              </w:rPr>
              <w:t>15-20 мин</w:t>
            </w:r>
          </w:p>
        </w:tc>
      </w:tr>
      <w:tr w:rsidR="00D23C23" w:rsidRPr="0080029A" w:rsidTr="000C321D">
        <w:tc>
          <w:tcPr>
            <w:tcW w:w="3525" w:type="dxa"/>
            <w:tcBorders>
              <w:top w:val="single" w:sz="4" w:space="0" w:color="000000"/>
              <w:left w:val="single" w:sz="4" w:space="0" w:color="000000"/>
              <w:bottom w:val="single" w:sz="4" w:space="0" w:color="000000"/>
            </w:tcBorders>
            <w:shd w:val="clear" w:color="auto" w:fill="auto"/>
          </w:tcPr>
          <w:p w:rsidR="00D23C23" w:rsidRPr="0080029A" w:rsidRDefault="00D23C23" w:rsidP="0080029A">
            <w:pPr>
              <w:snapToGrid w:val="0"/>
              <w:spacing w:after="0" w:line="240" w:lineRule="auto"/>
              <w:rPr>
                <w:rFonts w:ascii="Times New Roman" w:hAnsi="Times New Roman" w:cs="Times New Roman"/>
                <w:sz w:val="26"/>
                <w:szCs w:val="26"/>
              </w:rPr>
            </w:pPr>
            <w:r w:rsidRPr="0080029A">
              <w:rPr>
                <w:rFonts w:ascii="Times New Roman" w:hAnsi="Times New Roman" w:cs="Times New Roman"/>
                <w:sz w:val="26"/>
                <w:szCs w:val="26"/>
              </w:rPr>
              <w:t>4. Спортивные игры</w:t>
            </w:r>
          </w:p>
        </w:tc>
        <w:tc>
          <w:tcPr>
            <w:tcW w:w="1701" w:type="dxa"/>
            <w:tcBorders>
              <w:top w:val="single" w:sz="4" w:space="0" w:color="000000"/>
              <w:left w:val="single" w:sz="4" w:space="0" w:color="000000"/>
              <w:bottom w:val="single" w:sz="4" w:space="0" w:color="000000"/>
            </w:tcBorders>
            <w:shd w:val="clear" w:color="auto" w:fill="auto"/>
          </w:tcPr>
          <w:p w:rsidR="00D23C23" w:rsidRPr="0080029A" w:rsidRDefault="00D23C23" w:rsidP="0080029A">
            <w:pPr>
              <w:snapToGrid w:val="0"/>
              <w:spacing w:after="0" w:line="240" w:lineRule="auto"/>
              <w:jc w:val="center"/>
              <w:rPr>
                <w:rFonts w:ascii="Times New Roman" w:hAnsi="Times New Roman" w:cs="Times New Roman"/>
                <w:sz w:val="26"/>
                <w:szCs w:val="26"/>
              </w:rPr>
            </w:pPr>
            <w:r w:rsidRPr="0080029A">
              <w:rPr>
                <w:rFonts w:ascii="Times New Roman" w:hAnsi="Times New Roman" w:cs="Times New Roman"/>
                <w:sz w:val="26"/>
                <w:szCs w:val="26"/>
              </w:rPr>
              <w:t>-</w:t>
            </w:r>
          </w:p>
        </w:tc>
        <w:tc>
          <w:tcPr>
            <w:tcW w:w="4536" w:type="dxa"/>
            <w:gridSpan w:val="3"/>
            <w:tcBorders>
              <w:top w:val="single" w:sz="4" w:space="0" w:color="000000"/>
              <w:left w:val="single" w:sz="4" w:space="0" w:color="000000"/>
              <w:bottom w:val="single" w:sz="4" w:space="0" w:color="000000"/>
              <w:right w:val="single" w:sz="4" w:space="0" w:color="000000"/>
            </w:tcBorders>
            <w:shd w:val="clear" w:color="auto" w:fill="auto"/>
          </w:tcPr>
          <w:p w:rsidR="00D23C23" w:rsidRPr="0080029A" w:rsidRDefault="00D23C23" w:rsidP="0080029A">
            <w:pPr>
              <w:snapToGrid w:val="0"/>
              <w:spacing w:after="0" w:line="240" w:lineRule="auto"/>
              <w:jc w:val="center"/>
              <w:rPr>
                <w:rFonts w:ascii="Times New Roman" w:hAnsi="Times New Roman" w:cs="Times New Roman"/>
                <w:sz w:val="26"/>
                <w:szCs w:val="26"/>
              </w:rPr>
            </w:pPr>
            <w:r w:rsidRPr="0080029A">
              <w:rPr>
                <w:rFonts w:ascii="Times New Roman" w:hAnsi="Times New Roman" w:cs="Times New Roman"/>
                <w:sz w:val="26"/>
                <w:szCs w:val="26"/>
              </w:rPr>
              <w:t>Целенаправленное обучение педагогом не реже 1 раза в неделю</w:t>
            </w:r>
          </w:p>
        </w:tc>
      </w:tr>
      <w:tr w:rsidR="00D23C23" w:rsidRPr="0080029A" w:rsidTr="000C321D">
        <w:trPr>
          <w:cantSplit/>
          <w:trHeight w:hRule="exact" w:val="602"/>
        </w:trPr>
        <w:tc>
          <w:tcPr>
            <w:tcW w:w="3525" w:type="dxa"/>
            <w:vMerge w:val="restart"/>
            <w:tcBorders>
              <w:top w:val="single" w:sz="4" w:space="0" w:color="000000"/>
              <w:left w:val="single" w:sz="4" w:space="0" w:color="000000"/>
              <w:bottom w:val="single" w:sz="4" w:space="0" w:color="000000"/>
            </w:tcBorders>
            <w:shd w:val="clear" w:color="auto" w:fill="auto"/>
          </w:tcPr>
          <w:p w:rsidR="00D23C23" w:rsidRPr="0080029A" w:rsidRDefault="00D23C23" w:rsidP="0080029A">
            <w:pPr>
              <w:snapToGrid w:val="0"/>
              <w:spacing w:after="0" w:line="240" w:lineRule="auto"/>
              <w:rPr>
                <w:rFonts w:ascii="Times New Roman" w:hAnsi="Times New Roman" w:cs="Times New Roman"/>
                <w:sz w:val="26"/>
                <w:szCs w:val="26"/>
              </w:rPr>
            </w:pPr>
          </w:p>
          <w:p w:rsidR="00D23C23" w:rsidRPr="0080029A" w:rsidRDefault="00D23C23" w:rsidP="0080029A">
            <w:pPr>
              <w:snapToGrid w:val="0"/>
              <w:spacing w:after="0" w:line="240" w:lineRule="auto"/>
              <w:rPr>
                <w:rFonts w:ascii="Times New Roman" w:hAnsi="Times New Roman" w:cs="Times New Roman"/>
                <w:sz w:val="26"/>
                <w:szCs w:val="26"/>
              </w:rPr>
            </w:pPr>
            <w:r w:rsidRPr="0080029A">
              <w:rPr>
                <w:rFonts w:ascii="Times New Roman" w:hAnsi="Times New Roman" w:cs="Times New Roman"/>
                <w:sz w:val="26"/>
                <w:szCs w:val="26"/>
              </w:rPr>
              <w:t>5. Спортивные упражнения на прогулке</w:t>
            </w:r>
          </w:p>
          <w:p w:rsidR="00D23C23" w:rsidRPr="0080029A" w:rsidRDefault="00D23C23" w:rsidP="0080029A">
            <w:pPr>
              <w:snapToGrid w:val="0"/>
              <w:spacing w:after="0" w:line="240" w:lineRule="auto"/>
              <w:rPr>
                <w:rFonts w:ascii="Times New Roman" w:hAnsi="Times New Roman" w:cs="Times New Roman"/>
                <w:sz w:val="26"/>
                <w:szCs w:val="26"/>
              </w:rPr>
            </w:pPr>
          </w:p>
        </w:tc>
        <w:tc>
          <w:tcPr>
            <w:tcW w:w="6237" w:type="dxa"/>
            <w:gridSpan w:val="4"/>
            <w:tcBorders>
              <w:top w:val="single" w:sz="4" w:space="0" w:color="000000"/>
              <w:left w:val="single" w:sz="4" w:space="0" w:color="000000"/>
              <w:bottom w:val="single" w:sz="4" w:space="0" w:color="000000"/>
              <w:right w:val="single" w:sz="4" w:space="0" w:color="000000"/>
            </w:tcBorders>
            <w:shd w:val="clear" w:color="auto" w:fill="auto"/>
          </w:tcPr>
          <w:p w:rsidR="00D23C23" w:rsidRPr="0080029A" w:rsidRDefault="00D23C23" w:rsidP="0080029A">
            <w:pPr>
              <w:snapToGrid w:val="0"/>
              <w:spacing w:after="0" w:line="240" w:lineRule="auto"/>
              <w:jc w:val="center"/>
              <w:rPr>
                <w:rFonts w:ascii="Times New Roman" w:hAnsi="Times New Roman" w:cs="Times New Roman"/>
                <w:sz w:val="26"/>
                <w:szCs w:val="26"/>
              </w:rPr>
            </w:pPr>
            <w:r w:rsidRPr="0080029A">
              <w:rPr>
                <w:rFonts w:ascii="Times New Roman" w:hAnsi="Times New Roman" w:cs="Times New Roman"/>
                <w:sz w:val="26"/>
                <w:szCs w:val="26"/>
              </w:rPr>
              <w:t>Целенаправленное обучение педагогом не реже 1 раза в неделю</w:t>
            </w:r>
          </w:p>
          <w:p w:rsidR="00D23C23" w:rsidRPr="0080029A" w:rsidRDefault="00D23C23" w:rsidP="0080029A">
            <w:pPr>
              <w:snapToGrid w:val="0"/>
              <w:spacing w:after="0" w:line="240" w:lineRule="auto"/>
              <w:jc w:val="center"/>
              <w:rPr>
                <w:rFonts w:ascii="Times New Roman" w:hAnsi="Times New Roman" w:cs="Times New Roman"/>
                <w:sz w:val="26"/>
                <w:szCs w:val="26"/>
              </w:rPr>
            </w:pPr>
          </w:p>
        </w:tc>
      </w:tr>
      <w:tr w:rsidR="00D23C23" w:rsidRPr="0080029A" w:rsidTr="000C321D">
        <w:trPr>
          <w:cantSplit/>
          <w:trHeight w:val="905"/>
        </w:trPr>
        <w:tc>
          <w:tcPr>
            <w:tcW w:w="3525" w:type="dxa"/>
            <w:vMerge/>
            <w:tcBorders>
              <w:top w:val="single" w:sz="4" w:space="0" w:color="000000"/>
              <w:left w:val="single" w:sz="4" w:space="0" w:color="000000"/>
              <w:bottom w:val="single" w:sz="4" w:space="0" w:color="000000"/>
            </w:tcBorders>
            <w:shd w:val="clear" w:color="auto" w:fill="auto"/>
          </w:tcPr>
          <w:p w:rsidR="00D23C23" w:rsidRPr="0080029A" w:rsidRDefault="00D23C23" w:rsidP="0080029A">
            <w:pPr>
              <w:snapToGrid w:val="0"/>
              <w:spacing w:after="0" w:line="240" w:lineRule="auto"/>
              <w:rPr>
                <w:rFonts w:ascii="Times New Roman" w:hAnsi="Times New Roman" w:cs="Times New Roman"/>
                <w:sz w:val="26"/>
                <w:szCs w:val="26"/>
              </w:rPr>
            </w:pPr>
          </w:p>
        </w:tc>
        <w:tc>
          <w:tcPr>
            <w:tcW w:w="1701" w:type="dxa"/>
            <w:tcBorders>
              <w:top w:val="single" w:sz="4" w:space="0" w:color="000000"/>
              <w:left w:val="single" w:sz="4" w:space="0" w:color="000000"/>
              <w:bottom w:val="single" w:sz="4" w:space="0" w:color="000000"/>
            </w:tcBorders>
            <w:shd w:val="clear" w:color="auto" w:fill="auto"/>
          </w:tcPr>
          <w:p w:rsidR="00D23C23" w:rsidRPr="0080029A" w:rsidRDefault="00D23C23" w:rsidP="0080029A">
            <w:pPr>
              <w:snapToGrid w:val="0"/>
              <w:spacing w:after="0" w:line="240" w:lineRule="auto"/>
              <w:jc w:val="center"/>
              <w:rPr>
                <w:rFonts w:ascii="Times New Roman" w:hAnsi="Times New Roman" w:cs="Times New Roman"/>
                <w:sz w:val="26"/>
                <w:szCs w:val="26"/>
              </w:rPr>
            </w:pPr>
          </w:p>
          <w:p w:rsidR="00D23C23" w:rsidRPr="0080029A" w:rsidRDefault="00D23C23" w:rsidP="0080029A">
            <w:pPr>
              <w:snapToGrid w:val="0"/>
              <w:spacing w:after="0" w:line="240" w:lineRule="auto"/>
              <w:jc w:val="center"/>
              <w:rPr>
                <w:rFonts w:ascii="Times New Roman" w:hAnsi="Times New Roman" w:cs="Times New Roman"/>
                <w:sz w:val="26"/>
                <w:szCs w:val="26"/>
              </w:rPr>
            </w:pPr>
            <w:r w:rsidRPr="0080029A">
              <w:rPr>
                <w:rFonts w:ascii="Times New Roman" w:hAnsi="Times New Roman" w:cs="Times New Roman"/>
                <w:sz w:val="26"/>
                <w:szCs w:val="26"/>
              </w:rPr>
              <w:t>10 мин</w:t>
            </w:r>
          </w:p>
        </w:tc>
        <w:tc>
          <w:tcPr>
            <w:tcW w:w="1560" w:type="dxa"/>
            <w:tcBorders>
              <w:top w:val="single" w:sz="4" w:space="0" w:color="000000"/>
              <w:left w:val="single" w:sz="4" w:space="0" w:color="000000"/>
              <w:bottom w:val="single" w:sz="4" w:space="0" w:color="000000"/>
            </w:tcBorders>
            <w:shd w:val="clear" w:color="auto" w:fill="auto"/>
          </w:tcPr>
          <w:p w:rsidR="00D23C23" w:rsidRPr="0080029A" w:rsidRDefault="00D23C23" w:rsidP="0080029A">
            <w:pPr>
              <w:snapToGrid w:val="0"/>
              <w:spacing w:after="0" w:line="240" w:lineRule="auto"/>
              <w:jc w:val="center"/>
              <w:rPr>
                <w:rFonts w:ascii="Times New Roman" w:hAnsi="Times New Roman" w:cs="Times New Roman"/>
                <w:sz w:val="26"/>
                <w:szCs w:val="26"/>
              </w:rPr>
            </w:pPr>
          </w:p>
          <w:p w:rsidR="00D23C23" w:rsidRPr="0080029A" w:rsidRDefault="00D23C23" w:rsidP="0080029A">
            <w:pPr>
              <w:spacing w:after="0" w:line="240" w:lineRule="auto"/>
              <w:jc w:val="center"/>
              <w:rPr>
                <w:rFonts w:ascii="Times New Roman" w:hAnsi="Times New Roman" w:cs="Times New Roman"/>
                <w:sz w:val="26"/>
                <w:szCs w:val="26"/>
              </w:rPr>
            </w:pPr>
            <w:r w:rsidRPr="0080029A">
              <w:rPr>
                <w:rFonts w:ascii="Times New Roman" w:hAnsi="Times New Roman" w:cs="Times New Roman"/>
                <w:sz w:val="26"/>
                <w:szCs w:val="26"/>
              </w:rPr>
              <w:t>8-12 мин</w:t>
            </w:r>
          </w:p>
        </w:tc>
        <w:tc>
          <w:tcPr>
            <w:tcW w:w="1417" w:type="dxa"/>
            <w:tcBorders>
              <w:top w:val="single" w:sz="4" w:space="0" w:color="000000"/>
              <w:left w:val="single" w:sz="4" w:space="0" w:color="000000"/>
              <w:bottom w:val="single" w:sz="4" w:space="0" w:color="000000"/>
            </w:tcBorders>
            <w:shd w:val="clear" w:color="auto" w:fill="auto"/>
          </w:tcPr>
          <w:p w:rsidR="00D23C23" w:rsidRPr="0080029A" w:rsidRDefault="00D23C23" w:rsidP="0080029A">
            <w:pPr>
              <w:snapToGrid w:val="0"/>
              <w:spacing w:after="0" w:line="240" w:lineRule="auto"/>
              <w:jc w:val="center"/>
              <w:rPr>
                <w:rFonts w:ascii="Times New Roman" w:hAnsi="Times New Roman" w:cs="Times New Roman"/>
                <w:sz w:val="26"/>
                <w:szCs w:val="26"/>
              </w:rPr>
            </w:pPr>
          </w:p>
          <w:p w:rsidR="00D23C23" w:rsidRPr="0080029A" w:rsidRDefault="00D23C23" w:rsidP="0080029A">
            <w:pPr>
              <w:snapToGrid w:val="0"/>
              <w:spacing w:after="0" w:line="240" w:lineRule="auto"/>
              <w:jc w:val="center"/>
              <w:rPr>
                <w:rFonts w:ascii="Times New Roman" w:hAnsi="Times New Roman" w:cs="Times New Roman"/>
                <w:sz w:val="26"/>
                <w:szCs w:val="26"/>
              </w:rPr>
            </w:pPr>
            <w:r w:rsidRPr="0080029A">
              <w:rPr>
                <w:rFonts w:ascii="Times New Roman" w:hAnsi="Times New Roman" w:cs="Times New Roman"/>
                <w:sz w:val="26"/>
                <w:szCs w:val="26"/>
              </w:rPr>
              <w:t>10-12 мин</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23C23" w:rsidRPr="0080029A" w:rsidRDefault="00D23C23" w:rsidP="0080029A">
            <w:pPr>
              <w:snapToGrid w:val="0"/>
              <w:spacing w:after="0" w:line="240" w:lineRule="auto"/>
              <w:jc w:val="center"/>
              <w:rPr>
                <w:rFonts w:ascii="Times New Roman" w:hAnsi="Times New Roman" w:cs="Times New Roman"/>
                <w:sz w:val="26"/>
                <w:szCs w:val="26"/>
              </w:rPr>
            </w:pPr>
          </w:p>
          <w:p w:rsidR="00D23C23" w:rsidRPr="0080029A" w:rsidRDefault="00D23C23" w:rsidP="0080029A">
            <w:pPr>
              <w:snapToGrid w:val="0"/>
              <w:spacing w:after="0" w:line="240" w:lineRule="auto"/>
              <w:jc w:val="center"/>
              <w:rPr>
                <w:rFonts w:ascii="Times New Roman" w:hAnsi="Times New Roman" w:cs="Times New Roman"/>
                <w:sz w:val="26"/>
                <w:szCs w:val="26"/>
              </w:rPr>
            </w:pPr>
            <w:r w:rsidRPr="0080029A">
              <w:rPr>
                <w:rFonts w:ascii="Times New Roman" w:hAnsi="Times New Roman" w:cs="Times New Roman"/>
                <w:sz w:val="26"/>
                <w:szCs w:val="26"/>
              </w:rPr>
              <w:t>10-15 мин</w:t>
            </w:r>
          </w:p>
        </w:tc>
      </w:tr>
      <w:tr w:rsidR="00D23C23" w:rsidRPr="0080029A" w:rsidTr="000C321D">
        <w:trPr>
          <w:cantSplit/>
          <w:trHeight w:hRule="exact" w:val="286"/>
        </w:trPr>
        <w:tc>
          <w:tcPr>
            <w:tcW w:w="3525" w:type="dxa"/>
            <w:vMerge w:val="restart"/>
            <w:tcBorders>
              <w:top w:val="single" w:sz="4" w:space="0" w:color="000000"/>
              <w:left w:val="single" w:sz="4" w:space="0" w:color="000000"/>
              <w:bottom w:val="single" w:sz="4" w:space="0" w:color="000000"/>
            </w:tcBorders>
            <w:shd w:val="clear" w:color="auto" w:fill="auto"/>
          </w:tcPr>
          <w:p w:rsidR="00D23C23" w:rsidRPr="0080029A" w:rsidRDefault="00D23C23" w:rsidP="0080029A">
            <w:pPr>
              <w:snapToGrid w:val="0"/>
              <w:spacing w:after="0" w:line="240" w:lineRule="auto"/>
              <w:rPr>
                <w:rFonts w:ascii="Times New Roman" w:hAnsi="Times New Roman" w:cs="Times New Roman"/>
                <w:sz w:val="26"/>
                <w:szCs w:val="26"/>
              </w:rPr>
            </w:pPr>
            <w:r w:rsidRPr="0080029A">
              <w:rPr>
                <w:rFonts w:ascii="Times New Roman" w:hAnsi="Times New Roman" w:cs="Times New Roman"/>
                <w:sz w:val="26"/>
                <w:szCs w:val="26"/>
              </w:rPr>
              <w:t>6. Основные виды движений на прогулке</w:t>
            </w:r>
          </w:p>
        </w:tc>
        <w:tc>
          <w:tcPr>
            <w:tcW w:w="6237" w:type="dxa"/>
            <w:gridSpan w:val="4"/>
            <w:tcBorders>
              <w:top w:val="single" w:sz="4" w:space="0" w:color="000000"/>
              <w:left w:val="single" w:sz="4" w:space="0" w:color="000000"/>
              <w:bottom w:val="single" w:sz="4" w:space="0" w:color="000000"/>
              <w:right w:val="single" w:sz="4" w:space="0" w:color="000000"/>
            </w:tcBorders>
            <w:shd w:val="clear" w:color="auto" w:fill="auto"/>
          </w:tcPr>
          <w:p w:rsidR="00D23C23" w:rsidRPr="0080029A" w:rsidRDefault="00D23C23" w:rsidP="0080029A">
            <w:pPr>
              <w:snapToGrid w:val="0"/>
              <w:spacing w:after="0" w:line="240" w:lineRule="auto"/>
              <w:jc w:val="center"/>
              <w:rPr>
                <w:rFonts w:ascii="Times New Roman" w:hAnsi="Times New Roman" w:cs="Times New Roman"/>
                <w:sz w:val="26"/>
                <w:szCs w:val="26"/>
              </w:rPr>
            </w:pPr>
            <w:r w:rsidRPr="0080029A">
              <w:rPr>
                <w:rFonts w:ascii="Times New Roman" w:hAnsi="Times New Roman" w:cs="Times New Roman"/>
                <w:sz w:val="26"/>
                <w:szCs w:val="26"/>
              </w:rPr>
              <w:t>Ежедневно с подгруппами</w:t>
            </w:r>
          </w:p>
        </w:tc>
      </w:tr>
      <w:tr w:rsidR="00D23C23" w:rsidRPr="0080029A" w:rsidTr="000C321D">
        <w:trPr>
          <w:cantSplit/>
        </w:trPr>
        <w:tc>
          <w:tcPr>
            <w:tcW w:w="3525" w:type="dxa"/>
            <w:vMerge/>
            <w:tcBorders>
              <w:top w:val="single" w:sz="4" w:space="0" w:color="000000"/>
              <w:left w:val="single" w:sz="4" w:space="0" w:color="000000"/>
              <w:bottom w:val="single" w:sz="4" w:space="0" w:color="000000"/>
            </w:tcBorders>
            <w:shd w:val="clear" w:color="auto" w:fill="auto"/>
          </w:tcPr>
          <w:p w:rsidR="00D23C23" w:rsidRPr="0080029A" w:rsidRDefault="00D23C23" w:rsidP="0080029A">
            <w:pPr>
              <w:snapToGrid w:val="0"/>
              <w:spacing w:after="0" w:line="240" w:lineRule="auto"/>
              <w:rPr>
                <w:rFonts w:ascii="Times New Roman" w:hAnsi="Times New Roman" w:cs="Times New Roman"/>
                <w:sz w:val="26"/>
                <w:szCs w:val="26"/>
              </w:rPr>
            </w:pPr>
          </w:p>
        </w:tc>
        <w:tc>
          <w:tcPr>
            <w:tcW w:w="1701" w:type="dxa"/>
            <w:tcBorders>
              <w:top w:val="single" w:sz="4" w:space="0" w:color="000000"/>
              <w:left w:val="single" w:sz="4" w:space="0" w:color="000000"/>
              <w:bottom w:val="single" w:sz="4" w:space="0" w:color="000000"/>
            </w:tcBorders>
            <w:shd w:val="clear" w:color="auto" w:fill="auto"/>
          </w:tcPr>
          <w:p w:rsidR="00D23C23" w:rsidRPr="0080029A" w:rsidRDefault="00D23C23" w:rsidP="0080029A">
            <w:pPr>
              <w:snapToGrid w:val="0"/>
              <w:spacing w:after="0" w:line="240" w:lineRule="auto"/>
              <w:jc w:val="center"/>
              <w:rPr>
                <w:rFonts w:ascii="Times New Roman" w:hAnsi="Times New Roman" w:cs="Times New Roman"/>
                <w:sz w:val="26"/>
                <w:szCs w:val="26"/>
              </w:rPr>
            </w:pPr>
            <w:r w:rsidRPr="0080029A">
              <w:rPr>
                <w:rFonts w:ascii="Times New Roman" w:hAnsi="Times New Roman" w:cs="Times New Roman"/>
                <w:sz w:val="26"/>
                <w:szCs w:val="26"/>
              </w:rPr>
              <w:t>5-7 мин</w:t>
            </w:r>
          </w:p>
        </w:tc>
        <w:tc>
          <w:tcPr>
            <w:tcW w:w="1560" w:type="dxa"/>
            <w:tcBorders>
              <w:top w:val="single" w:sz="4" w:space="0" w:color="000000"/>
              <w:left w:val="single" w:sz="4" w:space="0" w:color="000000"/>
              <w:bottom w:val="single" w:sz="4" w:space="0" w:color="000000"/>
            </w:tcBorders>
            <w:shd w:val="clear" w:color="auto" w:fill="auto"/>
          </w:tcPr>
          <w:p w:rsidR="00D23C23" w:rsidRPr="0080029A" w:rsidRDefault="00D23C23" w:rsidP="0080029A">
            <w:pPr>
              <w:snapToGrid w:val="0"/>
              <w:spacing w:after="0" w:line="240" w:lineRule="auto"/>
              <w:jc w:val="center"/>
              <w:rPr>
                <w:rFonts w:ascii="Times New Roman" w:hAnsi="Times New Roman" w:cs="Times New Roman"/>
                <w:sz w:val="26"/>
                <w:szCs w:val="26"/>
              </w:rPr>
            </w:pPr>
            <w:r w:rsidRPr="0080029A">
              <w:rPr>
                <w:rFonts w:ascii="Times New Roman" w:hAnsi="Times New Roman" w:cs="Times New Roman"/>
                <w:sz w:val="26"/>
                <w:szCs w:val="26"/>
              </w:rPr>
              <w:t>8-10 мин</w:t>
            </w:r>
          </w:p>
        </w:tc>
        <w:tc>
          <w:tcPr>
            <w:tcW w:w="1417" w:type="dxa"/>
            <w:tcBorders>
              <w:top w:val="single" w:sz="4" w:space="0" w:color="000000"/>
              <w:left w:val="single" w:sz="4" w:space="0" w:color="000000"/>
              <w:bottom w:val="single" w:sz="4" w:space="0" w:color="000000"/>
            </w:tcBorders>
            <w:shd w:val="clear" w:color="auto" w:fill="auto"/>
          </w:tcPr>
          <w:p w:rsidR="00D23C23" w:rsidRPr="0080029A" w:rsidRDefault="00D23C23" w:rsidP="0080029A">
            <w:pPr>
              <w:snapToGrid w:val="0"/>
              <w:spacing w:after="0" w:line="240" w:lineRule="auto"/>
              <w:jc w:val="center"/>
              <w:rPr>
                <w:rFonts w:ascii="Times New Roman" w:hAnsi="Times New Roman" w:cs="Times New Roman"/>
                <w:sz w:val="26"/>
                <w:szCs w:val="26"/>
              </w:rPr>
            </w:pPr>
            <w:r w:rsidRPr="0080029A">
              <w:rPr>
                <w:rFonts w:ascii="Times New Roman" w:hAnsi="Times New Roman" w:cs="Times New Roman"/>
                <w:sz w:val="26"/>
                <w:szCs w:val="26"/>
              </w:rPr>
              <w:t>10 мин</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23C23" w:rsidRPr="0080029A" w:rsidRDefault="00D23C23" w:rsidP="0080029A">
            <w:pPr>
              <w:snapToGrid w:val="0"/>
              <w:spacing w:after="0" w:line="240" w:lineRule="auto"/>
              <w:jc w:val="center"/>
              <w:rPr>
                <w:rFonts w:ascii="Times New Roman" w:hAnsi="Times New Roman" w:cs="Times New Roman"/>
                <w:sz w:val="26"/>
                <w:szCs w:val="26"/>
              </w:rPr>
            </w:pPr>
            <w:r w:rsidRPr="0080029A">
              <w:rPr>
                <w:rFonts w:ascii="Times New Roman" w:hAnsi="Times New Roman" w:cs="Times New Roman"/>
                <w:sz w:val="26"/>
                <w:szCs w:val="26"/>
              </w:rPr>
              <w:t>15 мин</w:t>
            </w:r>
          </w:p>
        </w:tc>
      </w:tr>
      <w:tr w:rsidR="00D23C23" w:rsidRPr="0080029A" w:rsidTr="000C321D">
        <w:trPr>
          <w:cantSplit/>
          <w:trHeight w:hRule="exact" w:val="286"/>
        </w:trPr>
        <w:tc>
          <w:tcPr>
            <w:tcW w:w="3525" w:type="dxa"/>
            <w:vMerge w:val="restart"/>
            <w:tcBorders>
              <w:top w:val="single" w:sz="4" w:space="0" w:color="000000"/>
              <w:left w:val="single" w:sz="4" w:space="0" w:color="000000"/>
              <w:bottom w:val="single" w:sz="4" w:space="0" w:color="000000"/>
            </w:tcBorders>
            <w:shd w:val="clear" w:color="auto" w:fill="auto"/>
          </w:tcPr>
          <w:p w:rsidR="00D23C23" w:rsidRPr="0080029A" w:rsidRDefault="00D23C23" w:rsidP="0080029A">
            <w:pPr>
              <w:snapToGrid w:val="0"/>
              <w:spacing w:after="0" w:line="240" w:lineRule="auto"/>
              <w:rPr>
                <w:rFonts w:ascii="Times New Roman" w:hAnsi="Times New Roman" w:cs="Times New Roman"/>
                <w:sz w:val="26"/>
                <w:szCs w:val="26"/>
              </w:rPr>
            </w:pPr>
            <w:r w:rsidRPr="0080029A">
              <w:rPr>
                <w:rFonts w:ascii="Times New Roman" w:hAnsi="Times New Roman" w:cs="Times New Roman"/>
                <w:sz w:val="26"/>
                <w:szCs w:val="26"/>
              </w:rPr>
              <w:t>7. Непосредственно образовательная деятельность по физическому развитию</w:t>
            </w:r>
          </w:p>
        </w:tc>
        <w:tc>
          <w:tcPr>
            <w:tcW w:w="6237" w:type="dxa"/>
            <w:gridSpan w:val="4"/>
            <w:tcBorders>
              <w:top w:val="single" w:sz="4" w:space="0" w:color="000000"/>
              <w:left w:val="single" w:sz="4" w:space="0" w:color="000000"/>
              <w:bottom w:val="single" w:sz="4" w:space="0" w:color="000000"/>
              <w:right w:val="single" w:sz="4" w:space="0" w:color="000000"/>
            </w:tcBorders>
            <w:shd w:val="clear" w:color="auto" w:fill="auto"/>
          </w:tcPr>
          <w:p w:rsidR="00D23C23" w:rsidRPr="0080029A" w:rsidRDefault="00D23C23" w:rsidP="0080029A">
            <w:pPr>
              <w:snapToGrid w:val="0"/>
              <w:spacing w:after="0" w:line="240" w:lineRule="auto"/>
              <w:jc w:val="center"/>
              <w:rPr>
                <w:rFonts w:ascii="Times New Roman" w:hAnsi="Times New Roman" w:cs="Times New Roman"/>
                <w:sz w:val="26"/>
                <w:szCs w:val="26"/>
              </w:rPr>
            </w:pPr>
            <w:r w:rsidRPr="0080029A">
              <w:rPr>
                <w:rFonts w:ascii="Times New Roman" w:hAnsi="Times New Roman" w:cs="Times New Roman"/>
                <w:sz w:val="26"/>
                <w:szCs w:val="26"/>
              </w:rPr>
              <w:t>3 раза в неделю</w:t>
            </w:r>
          </w:p>
        </w:tc>
      </w:tr>
      <w:tr w:rsidR="00D23C23" w:rsidRPr="0080029A" w:rsidTr="000C321D">
        <w:trPr>
          <w:cantSplit/>
        </w:trPr>
        <w:tc>
          <w:tcPr>
            <w:tcW w:w="3525" w:type="dxa"/>
            <w:vMerge/>
            <w:tcBorders>
              <w:top w:val="single" w:sz="4" w:space="0" w:color="000000"/>
              <w:left w:val="single" w:sz="4" w:space="0" w:color="000000"/>
              <w:bottom w:val="single" w:sz="4" w:space="0" w:color="000000"/>
            </w:tcBorders>
            <w:shd w:val="clear" w:color="auto" w:fill="auto"/>
          </w:tcPr>
          <w:p w:rsidR="00D23C23" w:rsidRPr="0080029A" w:rsidRDefault="00D23C23" w:rsidP="0080029A">
            <w:pPr>
              <w:snapToGrid w:val="0"/>
              <w:spacing w:after="0" w:line="240" w:lineRule="auto"/>
              <w:rPr>
                <w:rFonts w:ascii="Times New Roman" w:hAnsi="Times New Roman" w:cs="Times New Roman"/>
                <w:sz w:val="26"/>
                <w:szCs w:val="26"/>
              </w:rPr>
            </w:pPr>
          </w:p>
        </w:tc>
        <w:tc>
          <w:tcPr>
            <w:tcW w:w="1701" w:type="dxa"/>
            <w:tcBorders>
              <w:top w:val="single" w:sz="4" w:space="0" w:color="000000"/>
              <w:left w:val="single" w:sz="4" w:space="0" w:color="000000"/>
              <w:bottom w:val="single" w:sz="4" w:space="0" w:color="000000"/>
            </w:tcBorders>
            <w:shd w:val="clear" w:color="auto" w:fill="auto"/>
          </w:tcPr>
          <w:p w:rsidR="00D23C23" w:rsidRPr="0080029A" w:rsidRDefault="00D23C23" w:rsidP="0080029A">
            <w:pPr>
              <w:snapToGrid w:val="0"/>
              <w:spacing w:after="0" w:line="240" w:lineRule="auto"/>
              <w:jc w:val="center"/>
              <w:rPr>
                <w:rFonts w:ascii="Times New Roman" w:hAnsi="Times New Roman" w:cs="Times New Roman"/>
                <w:sz w:val="26"/>
                <w:szCs w:val="26"/>
              </w:rPr>
            </w:pPr>
            <w:r w:rsidRPr="0080029A">
              <w:rPr>
                <w:rFonts w:ascii="Times New Roman" w:hAnsi="Times New Roman" w:cs="Times New Roman"/>
                <w:sz w:val="26"/>
                <w:szCs w:val="26"/>
              </w:rPr>
              <w:t>15 мин</w:t>
            </w:r>
          </w:p>
        </w:tc>
        <w:tc>
          <w:tcPr>
            <w:tcW w:w="1560" w:type="dxa"/>
            <w:tcBorders>
              <w:top w:val="single" w:sz="4" w:space="0" w:color="000000"/>
              <w:left w:val="single" w:sz="4" w:space="0" w:color="000000"/>
              <w:bottom w:val="single" w:sz="4" w:space="0" w:color="000000"/>
            </w:tcBorders>
            <w:shd w:val="clear" w:color="auto" w:fill="auto"/>
          </w:tcPr>
          <w:p w:rsidR="00D23C23" w:rsidRPr="0080029A" w:rsidRDefault="00D23C23" w:rsidP="0080029A">
            <w:pPr>
              <w:snapToGrid w:val="0"/>
              <w:spacing w:after="0" w:line="240" w:lineRule="auto"/>
              <w:jc w:val="center"/>
              <w:rPr>
                <w:rFonts w:ascii="Times New Roman" w:hAnsi="Times New Roman" w:cs="Times New Roman"/>
                <w:sz w:val="26"/>
                <w:szCs w:val="26"/>
              </w:rPr>
            </w:pPr>
            <w:r w:rsidRPr="0080029A">
              <w:rPr>
                <w:rFonts w:ascii="Times New Roman" w:hAnsi="Times New Roman" w:cs="Times New Roman"/>
                <w:sz w:val="26"/>
                <w:szCs w:val="26"/>
              </w:rPr>
              <w:t>20 мин</w:t>
            </w:r>
          </w:p>
        </w:tc>
        <w:tc>
          <w:tcPr>
            <w:tcW w:w="1417" w:type="dxa"/>
            <w:tcBorders>
              <w:top w:val="single" w:sz="4" w:space="0" w:color="000000"/>
              <w:left w:val="single" w:sz="4" w:space="0" w:color="000000"/>
              <w:bottom w:val="single" w:sz="4" w:space="0" w:color="000000"/>
            </w:tcBorders>
            <w:shd w:val="clear" w:color="auto" w:fill="auto"/>
          </w:tcPr>
          <w:p w:rsidR="00D23C23" w:rsidRPr="0080029A" w:rsidRDefault="00D23C23" w:rsidP="0080029A">
            <w:pPr>
              <w:snapToGrid w:val="0"/>
              <w:spacing w:after="0" w:line="240" w:lineRule="auto"/>
              <w:jc w:val="center"/>
              <w:rPr>
                <w:rFonts w:ascii="Times New Roman" w:hAnsi="Times New Roman" w:cs="Times New Roman"/>
                <w:sz w:val="26"/>
                <w:szCs w:val="26"/>
              </w:rPr>
            </w:pPr>
            <w:r w:rsidRPr="0080029A">
              <w:rPr>
                <w:rFonts w:ascii="Times New Roman" w:hAnsi="Times New Roman" w:cs="Times New Roman"/>
                <w:sz w:val="26"/>
                <w:szCs w:val="26"/>
              </w:rPr>
              <w:t>25 мин</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23C23" w:rsidRPr="0080029A" w:rsidRDefault="00D23C23" w:rsidP="0080029A">
            <w:pPr>
              <w:snapToGrid w:val="0"/>
              <w:spacing w:after="0" w:line="240" w:lineRule="auto"/>
              <w:jc w:val="center"/>
              <w:rPr>
                <w:rFonts w:ascii="Times New Roman" w:hAnsi="Times New Roman" w:cs="Times New Roman"/>
                <w:sz w:val="26"/>
                <w:szCs w:val="26"/>
              </w:rPr>
            </w:pPr>
            <w:r w:rsidRPr="0080029A">
              <w:rPr>
                <w:rFonts w:ascii="Times New Roman" w:hAnsi="Times New Roman" w:cs="Times New Roman"/>
                <w:sz w:val="26"/>
                <w:szCs w:val="26"/>
              </w:rPr>
              <w:t>30 мин</w:t>
            </w:r>
          </w:p>
        </w:tc>
      </w:tr>
      <w:tr w:rsidR="00D23C23" w:rsidRPr="0080029A" w:rsidTr="000C321D">
        <w:trPr>
          <w:cantSplit/>
          <w:trHeight w:hRule="exact" w:val="286"/>
        </w:trPr>
        <w:tc>
          <w:tcPr>
            <w:tcW w:w="3525" w:type="dxa"/>
            <w:vMerge w:val="restart"/>
            <w:tcBorders>
              <w:top w:val="single" w:sz="4" w:space="0" w:color="000000"/>
              <w:left w:val="single" w:sz="4" w:space="0" w:color="000000"/>
              <w:bottom w:val="single" w:sz="4" w:space="0" w:color="000000"/>
            </w:tcBorders>
            <w:shd w:val="clear" w:color="auto" w:fill="auto"/>
          </w:tcPr>
          <w:p w:rsidR="00D23C23" w:rsidRPr="0080029A" w:rsidRDefault="00D23C23" w:rsidP="0080029A">
            <w:pPr>
              <w:snapToGrid w:val="0"/>
              <w:spacing w:after="0" w:line="240" w:lineRule="auto"/>
              <w:rPr>
                <w:rFonts w:ascii="Times New Roman" w:hAnsi="Times New Roman" w:cs="Times New Roman"/>
                <w:sz w:val="26"/>
                <w:szCs w:val="26"/>
              </w:rPr>
            </w:pPr>
            <w:r w:rsidRPr="0080029A">
              <w:rPr>
                <w:rFonts w:ascii="Times New Roman" w:hAnsi="Times New Roman" w:cs="Times New Roman"/>
                <w:sz w:val="26"/>
                <w:szCs w:val="26"/>
              </w:rPr>
              <w:t xml:space="preserve">8. Как часть в музыкальной деятельности </w:t>
            </w:r>
          </w:p>
        </w:tc>
        <w:tc>
          <w:tcPr>
            <w:tcW w:w="6237" w:type="dxa"/>
            <w:gridSpan w:val="4"/>
            <w:tcBorders>
              <w:top w:val="single" w:sz="4" w:space="0" w:color="000000"/>
              <w:left w:val="single" w:sz="4" w:space="0" w:color="000000"/>
              <w:bottom w:val="single" w:sz="4" w:space="0" w:color="000000"/>
              <w:right w:val="single" w:sz="4" w:space="0" w:color="000000"/>
            </w:tcBorders>
            <w:shd w:val="clear" w:color="auto" w:fill="auto"/>
          </w:tcPr>
          <w:p w:rsidR="00D23C23" w:rsidRPr="0080029A" w:rsidRDefault="00D23C23" w:rsidP="0080029A">
            <w:pPr>
              <w:snapToGrid w:val="0"/>
              <w:spacing w:after="0" w:line="240" w:lineRule="auto"/>
              <w:jc w:val="center"/>
              <w:rPr>
                <w:rFonts w:ascii="Times New Roman" w:hAnsi="Times New Roman" w:cs="Times New Roman"/>
                <w:sz w:val="26"/>
                <w:szCs w:val="26"/>
              </w:rPr>
            </w:pPr>
            <w:r w:rsidRPr="0080029A">
              <w:rPr>
                <w:rFonts w:ascii="Times New Roman" w:hAnsi="Times New Roman" w:cs="Times New Roman"/>
                <w:sz w:val="26"/>
                <w:szCs w:val="26"/>
              </w:rPr>
              <w:t>2 раза в неделю</w:t>
            </w:r>
          </w:p>
        </w:tc>
      </w:tr>
      <w:tr w:rsidR="00D23C23" w:rsidRPr="0080029A" w:rsidTr="000C321D">
        <w:trPr>
          <w:cantSplit/>
        </w:trPr>
        <w:tc>
          <w:tcPr>
            <w:tcW w:w="3525" w:type="dxa"/>
            <w:vMerge/>
            <w:tcBorders>
              <w:top w:val="single" w:sz="4" w:space="0" w:color="000000"/>
              <w:left w:val="single" w:sz="4" w:space="0" w:color="000000"/>
              <w:bottom w:val="single" w:sz="4" w:space="0" w:color="000000"/>
            </w:tcBorders>
            <w:shd w:val="clear" w:color="auto" w:fill="auto"/>
          </w:tcPr>
          <w:p w:rsidR="00D23C23" w:rsidRPr="0080029A" w:rsidRDefault="00D23C23" w:rsidP="0080029A">
            <w:pPr>
              <w:snapToGrid w:val="0"/>
              <w:spacing w:after="0" w:line="240" w:lineRule="auto"/>
              <w:rPr>
                <w:rFonts w:ascii="Times New Roman" w:hAnsi="Times New Roman" w:cs="Times New Roman"/>
                <w:sz w:val="26"/>
                <w:szCs w:val="26"/>
              </w:rPr>
            </w:pPr>
          </w:p>
        </w:tc>
        <w:tc>
          <w:tcPr>
            <w:tcW w:w="1701" w:type="dxa"/>
            <w:tcBorders>
              <w:top w:val="single" w:sz="4" w:space="0" w:color="000000"/>
              <w:left w:val="single" w:sz="4" w:space="0" w:color="000000"/>
              <w:bottom w:val="single" w:sz="4" w:space="0" w:color="000000"/>
            </w:tcBorders>
            <w:shd w:val="clear" w:color="auto" w:fill="auto"/>
          </w:tcPr>
          <w:p w:rsidR="00D23C23" w:rsidRPr="0080029A" w:rsidRDefault="00D23C23" w:rsidP="0080029A">
            <w:pPr>
              <w:snapToGrid w:val="0"/>
              <w:spacing w:after="0" w:line="240" w:lineRule="auto"/>
              <w:jc w:val="center"/>
              <w:rPr>
                <w:rFonts w:ascii="Times New Roman" w:hAnsi="Times New Roman" w:cs="Times New Roman"/>
                <w:sz w:val="26"/>
                <w:szCs w:val="26"/>
              </w:rPr>
            </w:pPr>
            <w:r w:rsidRPr="0080029A">
              <w:rPr>
                <w:rFonts w:ascii="Times New Roman" w:hAnsi="Times New Roman" w:cs="Times New Roman"/>
                <w:sz w:val="26"/>
                <w:szCs w:val="26"/>
              </w:rPr>
              <w:t>3-5 мин</w:t>
            </w:r>
          </w:p>
        </w:tc>
        <w:tc>
          <w:tcPr>
            <w:tcW w:w="1560" w:type="dxa"/>
            <w:tcBorders>
              <w:top w:val="single" w:sz="4" w:space="0" w:color="000000"/>
              <w:left w:val="single" w:sz="4" w:space="0" w:color="000000"/>
              <w:bottom w:val="single" w:sz="4" w:space="0" w:color="000000"/>
            </w:tcBorders>
            <w:shd w:val="clear" w:color="auto" w:fill="auto"/>
          </w:tcPr>
          <w:p w:rsidR="00D23C23" w:rsidRPr="0080029A" w:rsidRDefault="00D23C23" w:rsidP="0080029A">
            <w:pPr>
              <w:snapToGrid w:val="0"/>
              <w:spacing w:after="0" w:line="240" w:lineRule="auto"/>
              <w:jc w:val="center"/>
              <w:rPr>
                <w:rFonts w:ascii="Times New Roman" w:hAnsi="Times New Roman" w:cs="Times New Roman"/>
                <w:sz w:val="26"/>
                <w:szCs w:val="26"/>
              </w:rPr>
            </w:pPr>
            <w:r w:rsidRPr="0080029A">
              <w:rPr>
                <w:rFonts w:ascii="Times New Roman" w:hAnsi="Times New Roman" w:cs="Times New Roman"/>
                <w:sz w:val="26"/>
                <w:szCs w:val="26"/>
              </w:rPr>
              <w:t>5 мин</w:t>
            </w:r>
          </w:p>
        </w:tc>
        <w:tc>
          <w:tcPr>
            <w:tcW w:w="1417" w:type="dxa"/>
            <w:tcBorders>
              <w:top w:val="single" w:sz="4" w:space="0" w:color="000000"/>
              <w:left w:val="single" w:sz="4" w:space="0" w:color="000000"/>
              <w:bottom w:val="single" w:sz="4" w:space="0" w:color="000000"/>
            </w:tcBorders>
            <w:shd w:val="clear" w:color="auto" w:fill="auto"/>
          </w:tcPr>
          <w:p w:rsidR="00D23C23" w:rsidRPr="0080029A" w:rsidRDefault="00D23C23" w:rsidP="0080029A">
            <w:pPr>
              <w:snapToGrid w:val="0"/>
              <w:spacing w:after="0" w:line="240" w:lineRule="auto"/>
              <w:jc w:val="center"/>
              <w:rPr>
                <w:rFonts w:ascii="Times New Roman" w:hAnsi="Times New Roman" w:cs="Times New Roman"/>
                <w:sz w:val="26"/>
                <w:szCs w:val="26"/>
              </w:rPr>
            </w:pPr>
            <w:r w:rsidRPr="0080029A">
              <w:rPr>
                <w:rFonts w:ascii="Times New Roman" w:hAnsi="Times New Roman" w:cs="Times New Roman"/>
                <w:sz w:val="26"/>
                <w:szCs w:val="26"/>
              </w:rPr>
              <w:t>7-10 мин</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23C23" w:rsidRPr="0080029A" w:rsidRDefault="00D23C23" w:rsidP="0080029A">
            <w:pPr>
              <w:snapToGrid w:val="0"/>
              <w:spacing w:after="0" w:line="240" w:lineRule="auto"/>
              <w:jc w:val="center"/>
              <w:rPr>
                <w:rFonts w:ascii="Times New Roman" w:hAnsi="Times New Roman" w:cs="Times New Roman"/>
                <w:sz w:val="26"/>
                <w:szCs w:val="26"/>
              </w:rPr>
            </w:pPr>
            <w:r w:rsidRPr="0080029A">
              <w:rPr>
                <w:rFonts w:ascii="Times New Roman" w:hAnsi="Times New Roman" w:cs="Times New Roman"/>
                <w:sz w:val="26"/>
                <w:szCs w:val="26"/>
              </w:rPr>
              <w:t>10 мин</w:t>
            </w:r>
          </w:p>
        </w:tc>
      </w:tr>
      <w:tr w:rsidR="00D23C23" w:rsidRPr="0080029A" w:rsidTr="000C321D">
        <w:tc>
          <w:tcPr>
            <w:tcW w:w="3525" w:type="dxa"/>
            <w:tcBorders>
              <w:top w:val="single" w:sz="4" w:space="0" w:color="000000"/>
              <w:left w:val="single" w:sz="4" w:space="0" w:color="000000"/>
              <w:bottom w:val="single" w:sz="4" w:space="0" w:color="000000"/>
            </w:tcBorders>
            <w:shd w:val="clear" w:color="auto" w:fill="auto"/>
          </w:tcPr>
          <w:p w:rsidR="00D23C23" w:rsidRPr="0080029A" w:rsidRDefault="00D23C23" w:rsidP="0094416C">
            <w:pPr>
              <w:snapToGrid w:val="0"/>
              <w:spacing w:after="0" w:line="240" w:lineRule="auto"/>
              <w:rPr>
                <w:rFonts w:ascii="Times New Roman" w:hAnsi="Times New Roman" w:cs="Times New Roman"/>
                <w:sz w:val="26"/>
                <w:szCs w:val="26"/>
              </w:rPr>
            </w:pPr>
            <w:r w:rsidRPr="0080029A">
              <w:rPr>
                <w:rFonts w:ascii="Times New Roman" w:hAnsi="Times New Roman" w:cs="Times New Roman"/>
                <w:sz w:val="26"/>
                <w:szCs w:val="26"/>
              </w:rPr>
              <w:t>9.</w:t>
            </w:r>
            <w:r w:rsidR="0094416C">
              <w:rPr>
                <w:rFonts w:ascii="Times New Roman" w:hAnsi="Times New Roman" w:cs="Times New Roman"/>
                <w:sz w:val="26"/>
                <w:szCs w:val="26"/>
              </w:rPr>
              <w:t xml:space="preserve"> </w:t>
            </w:r>
            <w:r w:rsidRPr="0080029A">
              <w:rPr>
                <w:rFonts w:ascii="Times New Roman" w:hAnsi="Times New Roman" w:cs="Times New Roman"/>
                <w:sz w:val="26"/>
                <w:szCs w:val="26"/>
              </w:rPr>
              <w:t>Двигательные игры под музыку/</w:t>
            </w:r>
            <w:r w:rsidR="0094416C">
              <w:rPr>
                <w:rFonts w:ascii="Times New Roman" w:hAnsi="Times New Roman" w:cs="Times New Roman"/>
                <w:sz w:val="26"/>
                <w:szCs w:val="26"/>
              </w:rPr>
              <w:t xml:space="preserve"> </w:t>
            </w:r>
            <w:r w:rsidRPr="0080029A">
              <w:rPr>
                <w:rFonts w:ascii="Times New Roman" w:hAnsi="Times New Roman" w:cs="Times New Roman"/>
                <w:sz w:val="26"/>
                <w:szCs w:val="26"/>
              </w:rPr>
              <w:t>ритмика</w:t>
            </w:r>
          </w:p>
        </w:tc>
        <w:tc>
          <w:tcPr>
            <w:tcW w:w="1701" w:type="dxa"/>
            <w:tcBorders>
              <w:top w:val="single" w:sz="4" w:space="0" w:color="000000"/>
              <w:left w:val="single" w:sz="4" w:space="0" w:color="000000"/>
              <w:bottom w:val="single" w:sz="4" w:space="0" w:color="000000"/>
            </w:tcBorders>
            <w:shd w:val="clear" w:color="auto" w:fill="auto"/>
          </w:tcPr>
          <w:p w:rsidR="00D23C23" w:rsidRPr="0080029A" w:rsidRDefault="00D23C23" w:rsidP="0080029A">
            <w:pPr>
              <w:snapToGrid w:val="0"/>
              <w:spacing w:after="0" w:line="240" w:lineRule="auto"/>
              <w:jc w:val="center"/>
              <w:rPr>
                <w:rFonts w:ascii="Times New Roman" w:hAnsi="Times New Roman" w:cs="Times New Roman"/>
                <w:sz w:val="26"/>
                <w:szCs w:val="26"/>
              </w:rPr>
            </w:pPr>
            <w:r w:rsidRPr="0080029A">
              <w:rPr>
                <w:rFonts w:ascii="Times New Roman" w:hAnsi="Times New Roman" w:cs="Times New Roman"/>
                <w:sz w:val="26"/>
                <w:szCs w:val="26"/>
              </w:rPr>
              <w:t xml:space="preserve">1 раз в неделю </w:t>
            </w:r>
          </w:p>
          <w:p w:rsidR="00D23C23" w:rsidRPr="0080029A" w:rsidRDefault="00D23C23" w:rsidP="0080029A">
            <w:pPr>
              <w:spacing w:after="0" w:line="240" w:lineRule="auto"/>
              <w:jc w:val="center"/>
              <w:rPr>
                <w:rFonts w:ascii="Times New Roman" w:hAnsi="Times New Roman" w:cs="Times New Roman"/>
                <w:sz w:val="26"/>
                <w:szCs w:val="26"/>
              </w:rPr>
            </w:pPr>
            <w:r w:rsidRPr="0080029A">
              <w:rPr>
                <w:rFonts w:ascii="Times New Roman" w:hAnsi="Times New Roman" w:cs="Times New Roman"/>
                <w:sz w:val="26"/>
                <w:szCs w:val="26"/>
              </w:rPr>
              <w:t>5-10 мин</w:t>
            </w:r>
          </w:p>
        </w:tc>
        <w:tc>
          <w:tcPr>
            <w:tcW w:w="1560" w:type="dxa"/>
            <w:tcBorders>
              <w:top w:val="single" w:sz="4" w:space="0" w:color="000000"/>
              <w:left w:val="single" w:sz="4" w:space="0" w:color="000000"/>
              <w:bottom w:val="single" w:sz="4" w:space="0" w:color="000000"/>
            </w:tcBorders>
            <w:shd w:val="clear" w:color="auto" w:fill="auto"/>
          </w:tcPr>
          <w:p w:rsidR="00D23C23" w:rsidRPr="0080029A" w:rsidRDefault="00D23C23" w:rsidP="0080029A">
            <w:pPr>
              <w:snapToGrid w:val="0"/>
              <w:spacing w:after="0" w:line="240" w:lineRule="auto"/>
              <w:jc w:val="center"/>
              <w:rPr>
                <w:rFonts w:ascii="Times New Roman" w:hAnsi="Times New Roman" w:cs="Times New Roman"/>
                <w:sz w:val="26"/>
                <w:szCs w:val="26"/>
              </w:rPr>
            </w:pPr>
            <w:r w:rsidRPr="0080029A">
              <w:rPr>
                <w:rFonts w:ascii="Times New Roman" w:hAnsi="Times New Roman" w:cs="Times New Roman"/>
                <w:sz w:val="26"/>
                <w:szCs w:val="26"/>
              </w:rPr>
              <w:t xml:space="preserve">1 раз в неделю </w:t>
            </w:r>
          </w:p>
          <w:p w:rsidR="00D23C23" w:rsidRPr="0080029A" w:rsidRDefault="00D23C23" w:rsidP="0080029A">
            <w:pPr>
              <w:spacing w:after="0" w:line="240" w:lineRule="auto"/>
              <w:jc w:val="center"/>
              <w:rPr>
                <w:rFonts w:ascii="Times New Roman" w:hAnsi="Times New Roman" w:cs="Times New Roman"/>
                <w:sz w:val="26"/>
                <w:szCs w:val="26"/>
              </w:rPr>
            </w:pPr>
            <w:r w:rsidRPr="0080029A">
              <w:rPr>
                <w:rFonts w:ascii="Times New Roman" w:hAnsi="Times New Roman" w:cs="Times New Roman"/>
                <w:sz w:val="26"/>
                <w:szCs w:val="26"/>
              </w:rPr>
              <w:t>10-15 мин</w:t>
            </w:r>
          </w:p>
        </w:tc>
        <w:tc>
          <w:tcPr>
            <w:tcW w:w="1417" w:type="dxa"/>
            <w:tcBorders>
              <w:top w:val="single" w:sz="4" w:space="0" w:color="000000"/>
              <w:left w:val="single" w:sz="4" w:space="0" w:color="000000"/>
              <w:bottom w:val="single" w:sz="4" w:space="0" w:color="000000"/>
            </w:tcBorders>
            <w:shd w:val="clear" w:color="auto" w:fill="auto"/>
          </w:tcPr>
          <w:p w:rsidR="00D23C23" w:rsidRPr="0080029A" w:rsidRDefault="00D23C23" w:rsidP="0080029A">
            <w:pPr>
              <w:snapToGrid w:val="0"/>
              <w:spacing w:after="0" w:line="240" w:lineRule="auto"/>
              <w:jc w:val="center"/>
              <w:rPr>
                <w:rFonts w:ascii="Times New Roman" w:hAnsi="Times New Roman" w:cs="Times New Roman"/>
                <w:sz w:val="26"/>
                <w:szCs w:val="26"/>
              </w:rPr>
            </w:pPr>
            <w:r w:rsidRPr="0080029A">
              <w:rPr>
                <w:rFonts w:ascii="Times New Roman" w:hAnsi="Times New Roman" w:cs="Times New Roman"/>
                <w:sz w:val="26"/>
                <w:szCs w:val="26"/>
              </w:rPr>
              <w:t xml:space="preserve">1 раз в неделю </w:t>
            </w:r>
          </w:p>
          <w:p w:rsidR="00D23C23" w:rsidRPr="0080029A" w:rsidRDefault="00D23C23" w:rsidP="0080029A">
            <w:pPr>
              <w:spacing w:after="0" w:line="240" w:lineRule="auto"/>
              <w:jc w:val="center"/>
              <w:rPr>
                <w:rFonts w:ascii="Times New Roman" w:hAnsi="Times New Roman" w:cs="Times New Roman"/>
                <w:sz w:val="26"/>
                <w:szCs w:val="26"/>
              </w:rPr>
            </w:pPr>
            <w:r w:rsidRPr="0080029A">
              <w:rPr>
                <w:rFonts w:ascii="Times New Roman" w:hAnsi="Times New Roman" w:cs="Times New Roman"/>
                <w:sz w:val="26"/>
                <w:szCs w:val="26"/>
              </w:rPr>
              <w:t>15-20 мин</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23C23" w:rsidRPr="0080029A" w:rsidRDefault="00D23C23" w:rsidP="0080029A">
            <w:pPr>
              <w:snapToGrid w:val="0"/>
              <w:spacing w:after="0" w:line="240" w:lineRule="auto"/>
              <w:jc w:val="center"/>
              <w:rPr>
                <w:rFonts w:ascii="Times New Roman" w:hAnsi="Times New Roman" w:cs="Times New Roman"/>
                <w:sz w:val="26"/>
                <w:szCs w:val="26"/>
              </w:rPr>
            </w:pPr>
            <w:r w:rsidRPr="0080029A">
              <w:rPr>
                <w:rFonts w:ascii="Times New Roman" w:hAnsi="Times New Roman" w:cs="Times New Roman"/>
                <w:sz w:val="26"/>
                <w:szCs w:val="26"/>
              </w:rPr>
              <w:t xml:space="preserve">1 раз в неделю </w:t>
            </w:r>
          </w:p>
          <w:p w:rsidR="00D23C23" w:rsidRPr="0080029A" w:rsidRDefault="00D23C23" w:rsidP="0080029A">
            <w:pPr>
              <w:spacing w:after="0" w:line="240" w:lineRule="auto"/>
              <w:jc w:val="center"/>
              <w:rPr>
                <w:rFonts w:ascii="Times New Roman" w:hAnsi="Times New Roman" w:cs="Times New Roman"/>
                <w:sz w:val="26"/>
                <w:szCs w:val="26"/>
              </w:rPr>
            </w:pPr>
            <w:r w:rsidRPr="0080029A">
              <w:rPr>
                <w:rFonts w:ascii="Times New Roman" w:hAnsi="Times New Roman" w:cs="Times New Roman"/>
                <w:sz w:val="26"/>
                <w:szCs w:val="26"/>
              </w:rPr>
              <w:t>25 мин</w:t>
            </w:r>
          </w:p>
        </w:tc>
      </w:tr>
      <w:tr w:rsidR="00D23C23" w:rsidRPr="0080029A" w:rsidTr="000C321D">
        <w:trPr>
          <w:cantSplit/>
          <w:trHeight w:hRule="exact" w:val="286"/>
        </w:trPr>
        <w:tc>
          <w:tcPr>
            <w:tcW w:w="3525" w:type="dxa"/>
            <w:vMerge w:val="restart"/>
            <w:tcBorders>
              <w:top w:val="single" w:sz="4" w:space="0" w:color="000000"/>
              <w:left w:val="single" w:sz="4" w:space="0" w:color="000000"/>
              <w:bottom w:val="single" w:sz="4" w:space="0" w:color="000000"/>
            </w:tcBorders>
            <w:shd w:val="clear" w:color="auto" w:fill="auto"/>
          </w:tcPr>
          <w:p w:rsidR="00D23C23" w:rsidRPr="0080029A" w:rsidRDefault="00D23C23" w:rsidP="0080029A">
            <w:pPr>
              <w:snapToGrid w:val="0"/>
              <w:spacing w:after="0" w:line="240" w:lineRule="auto"/>
              <w:rPr>
                <w:rFonts w:ascii="Times New Roman" w:hAnsi="Times New Roman" w:cs="Times New Roman"/>
                <w:sz w:val="26"/>
                <w:szCs w:val="26"/>
              </w:rPr>
            </w:pPr>
            <w:r w:rsidRPr="0080029A">
              <w:rPr>
                <w:rFonts w:ascii="Times New Roman" w:hAnsi="Times New Roman" w:cs="Times New Roman"/>
                <w:sz w:val="26"/>
                <w:szCs w:val="26"/>
              </w:rPr>
              <w:t>10. Спортивные развлечения</w:t>
            </w:r>
          </w:p>
        </w:tc>
        <w:tc>
          <w:tcPr>
            <w:tcW w:w="6237" w:type="dxa"/>
            <w:gridSpan w:val="4"/>
            <w:tcBorders>
              <w:top w:val="single" w:sz="4" w:space="0" w:color="000000"/>
              <w:left w:val="single" w:sz="4" w:space="0" w:color="000000"/>
              <w:bottom w:val="single" w:sz="4" w:space="0" w:color="000000"/>
              <w:right w:val="single" w:sz="4" w:space="0" w:color="000000"/>
            </w:tcBorders>
            <w:shd w:val="clear" w:color="auto" w:fill="auto"/>
          </w:tcPr>
          <w:p w:rsidR="00D23C23" w:rsidRPr="0080029A" w:rsidRDefault="00D23C23" w:rsidP="0080029A">
            <w:pPr>
              <w:snapToGrid w:val="0"/>
              <w:spacing w:after="0" w:line="240" w:lineRule="auto"/>
              <w:jc w:val="center"/>
              <w:rPr>
                <w:rFonts w:ascii="Times New Roman" w:hAnsi="Times New Roman" w:cs="Times New Roman"/>
                <w:sz w:val="26"/>
                <w:szCs w:val="26"/>
              </w:rPr>
            </w:pPr>
            <w:r w:rsidRPr="0080029A">
              <w:rPr>
                <w:rFonts w:ascii="Times New Roman" w:hAnsi="Times New Roman" w:cs="Times New Roman"/>
                <w:sz w:val="26"/>
                <w:szCs w:val="26"/>
              </w:rPr>
              <w:t>1 раз в месяц</w:t>
            </w:r>
          </w:p>
        </w:tc>
      </w:tr>
      <w:tr w:rsidR="00D23C23" w:rsidRPr="0080029A" w:rsidTr="000C321D">
        <w:trPr>
          <w:cantSplit/>
        </w:trPr>
        <w:tc>
          <w:tcPr>
            <w:tcW w:w="3525" w:type="dxa"/>
            <w:vMerge/>
            <w:tcBorders>
              <w:top w:val="single" w:sz="4" w:space="0" w:color="000000"/>
              <w:left w:val="single" w:sz="4" w:space="0" w:color="000000"/>
              <w:bottom w:val="single" w:sz="4" w:space="0" w:color="000000"/>
            </w:tcBorders>
            <w:shd w:val="clear" w:color="auto" w:fill="auto"/>
          </w:tcPr>
          <w:p w:rsidR="00D23C23" w:rsidRPr="0080029A" w:rsidRDefault="00D23C23" w:rsidP="0080029A">
            <w:pPr>
              <w:snapToGrid w:val="0"/>
              <w:spacing w:after="0" w:line="240" w:lineRule="auto"/>
              <w:rPr>
                <w:rFonts w:ascii="Times New Roman" w:hAnsi="Times New Roman" w:cs="Times New Roman"/>
                <w:sz w:val="26"/>
                <w:szCs w:val="26"/>
              </w:rPr>
            </w:pPr>
          </w:p>
        </w:tc>
        <w:tc>
          <w:tcPr>
            <w:tcW w:w="1701" w:type="dxa"/>
            <w:tcBorders>
              <w:top w:val="single" w:sz="4" w:space="0" w:color="000000"/>
              <w:left w:val="single" w:sz="4" w:space="0" w:color="000000"/>
              <w:bottom w:val="single" w:sz="4" w:space="0" w:color="000000"/>
            </w:tcBorders>
            <w:shd w:val="clear" w:color="auto" w:fill="auto"/>
          </w:tcPr>
          <w:p w:rsidR="00D23C23" w:rsidRPr="0080029A" w:rsidRDefault="00D23C23" w:rsidP="0080029A">
            <w:pPr>
              <w:snapToGrid w:val="0"/>
              <w:spacing w:after="0" w:line="240" w:lineRule="auto"/>
              <w:jc w:val="center"/>
              <w:rPr>
                <w:rFonts w:ascii="Times New Roman" w:hAnsi="Times New Roman" w:cs="Times New Roman"/>
                <w:sz w:val="26"/>
                <w:szCs w:val="26"/>
              </w:rPr>
            </w:pPr>
            <w:r w:rsidRPr="0080029A">
              <w:rPr>
                <w:rFonts w:ascii="Times New Roman" w:hAnsi="Times New Roman" w:cs="Times New Roman"/>
                <w:sz w:val="26"/>
                <w:szCs w:val="26"/>
              </w:rPr>
              <w:t>20 мин</w:t>
            </w:r>
          </w:p>
        </w:tc>
        <w:tc>
          <w:tcPr>
            <w:tcW w:w="1560" w:type="dxa"/>
            <w:tcBorders>
              <w:top w:val="single" w:sz="4" w:space="0" w:color="000000"/>
              <w:left w:val="single" w:sz="4" w:space="0" w:color="000000"/>
              <w:bottom w:val="single" w:sz="4" w:space="0" w:color="000000"/>
            </w:tcBorders>
            <w:shd w:val="clear" w:color="auto" w:fill="auto"/>
          </w:tcPr>
          <w:p w:rsidR="00D23C23" w:rsidRPr="0080029A" w:rsidRDefault="00D23C23" w:rsidP="0080029A">
            <w:pPr>
              <w:snapToGrid w:val="0"/>
              <w:spacing w:after="0" w:line="240" w:lineRule="auto"/>
              <w:jc w:val="center"/>
              <w:rPr>
                <w:rFonts w:ascii="Times New Roman" w:hAnsi="Times New Roman" w:cs="Times New Roman"/>
                <w:sz w:val="26"/>
                <w:szCs w:val="26"/>
              </w:rPr>
            </w:pPr>
            <w:r w:rsidRPr="0080029A">
              <w:rPr>
                <w:rFonts w:ascii="Times New Roman" w:hAnsi="Times New Roman" w:cs="Times New Roman"/>
                <w:sz w:val="26"/>
                <w:szCs w:val="26"/>
              </w:rPr>
              <w:t>20 мин</w:t>
            </w:r>
          </w:p>
        </w:tc>
        <w:tc>
          <w:tcPr>
            <w:tcW w:w="1417" w:type="dxa"/>
            <w:tcBorders>
              <w:top w:val="single" w:sz="4" w:space="0" w:color="000000"/>
              <w:left w:val="single" w:sz="4" w:space="0" w:color="000000"/>
              <w:bottom w:val="single" w:sz="4" w:space="0" w:color="000000"/>
            </w:tcBorders>
            <w:shd w:val="clear" w:color="auto" w:fill="auto"/>
          </w:tcPr>
          <w:p w:rsidR="00D23C23" w:rsidRPr="0080029A" w:rsidRDefault="00D23C23" w:rsidP="0080029A">
            <w:pPr>
              <w:snapToGrid w:val="0"/>
              <w:spacing w:after="0" w:line="240" w:lineRule="auto"/>
              <w:jc w:val="center"/>
              <w:rPr>
                <w:rFonts w:ascii="Times New Roman" w:hAnsi="Times New Roman" w:cs="Times New Roman"/>
                <w:sz w:val="26"/>
                <w:szCs w:val="26"/>
              </w:rPr>
            </w:pPr>
            <w:r w:rsidRPr="0080029A">
              <w:rPr>
                <w:rFonts w:ascii="Times New Roman" w:hAnsi="Times New Roman" w:cs="Times New Roman"/>
                <w:sz w:val="26"/>
                <w:szCs w:val="26"/>
              </w:rPr>
              <w:t>30 мин</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23C23" w:rsidRPr="0080029A" w:rsidRDefault="00D23C23" w:rsidP="0080029A">
            <w:pPr>
              <w:snapToGrid w:val="0"/>
              <w:spacing w:after="0" w:line="240" w:lineRule="auto"/>
              <w:jc w:val="center"/>
              <w:rPr>
                <w:rFonts w:ascii="Times New Roman" w:hAnsi="Times New Roman" w:cs="Times New Roman"/>
                <w:sz w:val="26"/>
                <w:szCs w:val="26"/>
              </w:rPr>
            </w:pPr>
            <w:r w:rsidRPr="0080029A">
              <w:rPr>
                <w:rFonts w:ascii="Times New Roman" w:hAnsi="Times New Roman" w:cs="Times New Roman"/>
                <w:sz w:val="26"/>
                <w:szCs w:val="26"/>
              </w:rPr>
              <w:t>30-35 мин</w:t>
            </w:r>
          </w:p>
        </w:tc>
      </w:tr>
      <w:tr w:rsidR="00D23C23" w:rsidRPr="0080029A" w:rsidTr="000C321D">
        <w:trPr>
          <w:cantSplit/>
          <w:trHeight w:hRule="exact" w:val="286"/>
        </w:trPr>
        <w:tc>
          <w:tcPr>
            <w:tcW w:w="3525" w:type="dxa"/>
            <w:vMerge w:val="restart"/>
            <w:tcBorders>
              <w:top w:val="single" w:sz="4" w:space="0" w:color="000000"/>
              <w:left w:val="single" w:sz="4" w:space="0" w:color="000000"/>
              <w:bottom w:val="single" w:sz="4" w:space="0" w:color="000000"/>
            </w:tcBorders>
            <w:shd w:val="clear" w:color="auto" w:fill="auto"/>
          </w:tcPr>
          <w:p w:rsidR="00D23C23" w:rsidRPr="0080029A" w:rsidRDefault="00D23C23" w:rsidP="0080029A">
            <w:pPr>
              <w:snapToGrid w:val="0"/>
              <w:spacing w:after="0" w:line="240" w:lineRule="auto"/>
              <w:rPr>
                <w:rFonts w:ascii="Times New Roman" w:hAnsi="Times New Roman" w:cs="Times New Roman"/>
                <w:sz w:val="26"/>
                <w:szCs w:val="26"/>
              </w:rPr>
            </w:pPr>
            <w:r w:rsidRPr="0080029A">
              <w:rPr>
                <w:rFonts w:ascii="Times New Roman" w:hAnsi="Times New Roman" w:cs="Times New Roman"/>
                <w:sz w:val="26"/>
                <w:szCs w:val="26"/>
              </w:rPr>
              <w:t>11.</w:t>
            </w:r>
            <w:r w:rsidR="0094416C">
              <w:rPr>
                <w:rFonts w:ascii="Times New Roman" w:hAnsi="Times New Roman" w:cs="Times New Roman"/>
                <w:sz w:val="26"/>
                <w:szCs w:val="26"/>
              </w:rPr>
              <w:t xml:space="preserve"> </w:t>
            </w:r>
            <w:r w:rsidRPr="0080029A">
              <w:rPr>
                <w:rFonts w:ascii="Times New Roman" w:hAnsi="Times New Roman" w:cs="Times New Roman"/>
                <w:sz w:val="26"/>
                <w:szCs w:val="26"/>
              </w:rPr>
              <w:t>Спортивные праздники</w:t>
            </w:r>
          </w:p>
        </w:tc>
        <w:tc>
          <w:tcPr>
            <w:tcW w:w="6237" w:type="dxa"/>
            <w:gridSpan w:val="4"/>
            <w:tcBorders>
              <w:top w:val="single" w:sz="4" w:space="0" w:color="000000"/>
              <w:left w:val="single" w:sz="4" w:space="0" w:color="000000"/>
              <w:bottom w:val="single" w:sz="4" w:space="0" w:color="000000"/>
              <w:right w:val="single" w:sz="4" w:space="0" w:color="000000"/>
            </w:tcBorders>
            <w:shd w:val="clear" w:color="auto" w:fill="auto"/>
          </w:tcPr>
          <w:p w:rsidR="00D23C23" w:rsidRPr="0080029A" w:rsidRDefault="00D23C23" w:rsidP="0080029A">
            <w:pPr>
              <w:snapToGrid w:val="0"/>
              <w:spacing w:after="0" w:line="240" w:lineRule="auto"/>
              <w:jc w:val="center"/>
              <w:rPr>
                <w:rFonts w:ascii="Times New Roman" w:hAnsi="Times New Roman" w:cs="Times New Roman"/>
                <w:sz w:val="26"/>
                <w:szCs w:val="26"/>
              </w:rPr>
            </w:pPr>
            <w:r w:rsidRPr="0080029A">
              <w:rPr>
                <w:rFonts w:ascii="Times New Roman" w:hAnsi="Times New Roman" w:cs="Times New Roman"/>
                <w:sz w:val="26"/>
                <w:szCs w:val="26"/>
              </w:rPr>
              <w:t>2 раза в год</w:t>
            </w:r>
          </w:p>
        </w:tc>
      </w:tr>
      <w:tr w:rsidR="00D23C23" w:rsidRPr="0080029A" w:rsidTr="000C321D">
        <w:trPr>
          <w:cantSplit/>
        </w:trPr>
        <w:tc>
          <w:tcPr>
            <w:tcW w:w="3525" w:type="dxa"/>
            <w:vMerge/>
            <w:tcBorders>
              <w:top w:val="single" w:sz="4" w:space="0" w:color="000000"/>
              <w:left w:val="single" w:sz="4" w:space="0" w:color="000000"/>
              <w:bottom w:val="single" w:sz="4" w:space="0" w:color="000000"/>
            </w:tcBorders>
            <w:shd w:val="clear" w:color="auto" w:fill="auto"/>
          </w:tcPr>
          <w:p w:rsidR="00D23C23" w:rsidRPr="0080029A" w:rsidRDefault="00D23C23" w:rsidP="0080029A">
            <w:pPr>
              <w:snapToGrid w:val="0"/>
              <w:spacing w:after="0" w:line="240" w:lineRule="auto"/>
              <w:rPr>
                <w:rFonts w:ascii="Times New Roman" w:hAnsi="Times New Roman" w:cs="Times New Roman"/>
                <w:sz w:val="26"/>
                <w:szCs w:val="26"/>
              </w:rPr>
            </w:pPr>
          </w:p>
        </w:tc>
        <w:tc>
          <w:tcPr>
            <w:tcW w:w="1701" w:type="dxa"/>
            <w:tcBorders>
              <w:top w:val="single" w:sz="4" w:space="0" w:color="000000"/>
              <w:left w:val="single" w:sz="4" w:space="0" w:color="000000"/>
              <w:bottom w:val="single" w:sz="4" w:space="0" w:color="000000"/>
            </w:tcBorders>
            <w:shd w:val="clear" w:color="auto" w:fill="auto"/>
          </w:tcPr>
          <w:p w:rsidR="00D23C23" w:rsidRPr="0080029A" w:rsidRDefault="00D23C23" w:rsidP="0080029A">
            <w:pPr>
              <w:snapToGrid w:val="0"/>
              <w:spacing w:after="0" w:line="240" w:lineRule="auto"/>
              <w:jc w:val="center"/>
              <w:rPr>
                <w:rFonts w:ascii="Times New Roman" w:hAnsi="Times New Roman" w:cs="Times New Roman"/>
                <w:sz w:val="26"/>
                <w:szCs w:val="26"/>
              </w:rPr>
            </w:pPr>
            <w:r w:rsidRPr="0080029A">
              <w:rPr>
                <w:rFonts w:ascii="Times New Roman" w:hAnsi="Times New Roman" w:cs="Times New Roman"/>
                <w:sz w:val="26"/>
                <w:szCs w:val="26"/>
              </w:rPr>
              <w:t>20-25 мин</w:t>
            </w:r>
          </w:p>
        </w:tc>
        <w:tc>
          <w:tcPr>
            <w:tcW w:w="1560" w:type="dxa"/>
            <w:tcBorders>
              <w:top w:val="single" w:sz="4" w:space="0" w:color="000000"/>
              <w:left w:val="single" w:sz="4" w:space="0" w:color="000000"/>
              <w:bottom w:val="single" w:sz="4" w:space="0" w:color="000000"/>
            </w:tcBorders>
            <w:shd w:val="clear" w:color="auto" w:fill="auto"/>
          </w:tcPr>
          <w:p w:rsidR="00D23C23" w:rsidRPr="0080029A" w:rsidRDefault="00D23C23" w:rsidP="0080029A">
            <w:pPr>
              <w:snapToGrid w:val="0"/>
              <w:spacing w:after="0" w:line="240" w:lineRule="auto"/>
              <w:jc w:val="center"/>
              <w:rPr>
                <w:rFonts w:ascii="Times New Roman" w:hAnsi="Times New Roman" w:cs="Times New Roman"/>
                <w:sz w:val="26"/>
                <w:szCs w:val="26"/>
              </w:rPr>
            </w:pPr>
            <w:r w:rsidRPr="0080029A">
              <w:rPr>
                <w:rFonts w:ascii="Times New Roman" w:hAnsi="Times New Roman" w:cs="Times New Roman"/>
                <w:sz w:val="26"/>
                <w:szCs w:val="26"/>
              </w:rPr>
              <w:t>20-25 мин</w:t>
            </w:r>
          </w:p>
        </w:tc>
        <w:tc>
          <w:tcPr>
            <w:tcW w:w="1417" w:type="dxa"/>
            <w:tcBorders>
              <w:top w:val="single" w:sz="4" w:space="0" w:color="000000"/>
              <w:left w:val="single" w:sz="4" w:space="0" w:color="000000"/>
              <w:bottom w:val="single" w:sz="4" w:space="0" w:color="000000"/>
            </w:tcBorders>
            <w:shd w:val="clear" w:color="auto" w:fill="auto"/>
          </w:tcPr>
          <w:p w:rsidR="00D23C23" w:rsidRPr="0080029A" w:rsidRDefault="00D23C23" w:rsidP="0080029A">
            <w:pPr>
              <w:snapToGrid w:val="0"/>
              <w:spacing w:after="0" w:line="240" w:lineRule="auto"/>
              <w:jc w:val="center"/>
              <w:rPr>
                <w:rFonts w:ascii="Times New Roman" w:hAnsi="Times New Roman" w:cs="Times New Roman"/>
                <w:sz w:val="26"/>
                <w:szCs w:val="26"/>
              </w:rPr>
            </w:pPr>
            <w:r w:rsidRPr="0080029A">
              <w:rPr>
                <w:rFonts w:ascii="Times New Roman" w:hAnsi="Times New Roman" w:cs="Times New Roman"/>
                <w:sz w:val="26"/>
                <w:szCs w:val="26"/>
              </w:rPr>
              <w:t>50-60 мин</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23C23" w:rsidRPr="0080029A" w:rsidRDefault="00D23C23" w:rsidP="0080029A">
            <w:pPr>
              <w:snapToGrid w:val="0"/>
              <w:spacing w:after="0" w:line="240" w:lineRule="auto"/>
              <w:jc w:val="center"/>
              <w:rPr>
                <w:rFonts w:ascii="Times New Roman" w:hAnsi="Times New Roman" w:cs="Times New Roman"/>
                <w:sz w:val="26"/>
                <w:szCs w:val="26"/>
              </w:rPr>
            </w:pPr>
            <w:r w:rsidRPr="0080029A">
              <w:rPr>
                <w:rFonts w:ascii="Times New Roman" w:hAnsi="Times New Roman" w:cs="Times New Roman"/>
                <w:sz w:val="26"/>
                <w:szCs w:val="26"/>
              </w:rPr>
              <w:t>50-60 мин</w:t>
            </w:r>
          </w:p>
        </w:tc>
      </w:tr>
      <w:tr w:rsidR="00D23C23" w:rsidRPr="0080029A" w:rsidTr="000C321D">
        <w:tc>
          <w:tcPr>
            <w:tcW w:w="3525" w:type="dxa"/>
            <w:tcBorders>
              <w:top w:val="single" w:sz="4" w:space="0" w:color="000000"/>
              <w:left w:val="single" w:sz="4" w:space="0" w:color="000000"/>
              <w:bottom w:val="single" w:sz="4" w:space="0" w:color="000000"/>
            </w:tcBorders>
            <w:shd w:val="clear" w:color="auto" w:fill="auto"/>
          </w:tcPr>
          <w:p w:rsidR="00D23C23" w:rsidRPr="0080029A" w:rsidRDefault="00D23C23" w:rsidP="0080029A">
            <w:pPr>
              <w:snapToGrid w:val="0"/>
              <w:spacing w:after="0" w:line="240" w:lineRule="auto"/>
              <w:rPr>
                <w:rFonts w:ascii="Times New Roman" w:hAnsi="Times New Roman" w:cs="Times New Roman"/>
                <w:sz w:val="26"/>
                <w:szCs w:val="26"/>
              </w:rPr>
            </w:pPr>
            <w:r w:rsidRPr="0080029A">
              <w:rPr>
                <w:rFonts w:ascii="Times New Roman" w:hAnsi="Times New Roman" w:cs="Times New Roman"/>
                <w:sz w:val="26"/>
                <w:szCs w:val="26"/>
              </w:rPr>
              <w:t>12. День здоровья</w:t>
            </w:r>
          </w:p>
        </w:tc>
        <w:tc>
          <w:tcPr>
            <w:tcW w:w="6237" w:type="dxa"/>
            <w:gridSpan w:val="4"/>
            <w:tcBorders>
              <w:top w:val="single" w:sz="4" w:space="0" w:color="000000"/>
              <w:left w:val="single" w:sz="4" w:space="0" w:color="000000"/>
              <w:bottom w:val="single" w:sz="4" w:space="0" w:color="000000"/>
              <w:right w:val="single" w:sz="4" w:space="0" w:color="000000"/>
            </w:tcBorders>
            <w:shd w:val="clear" w:color="auto" w:fill="auto"/>
          </w:tcPr>
          <w:p w:rsidR="00D23C23" w:rsidRPr="0080029A" w:rsidRDefault="00D23C23" w:rsidP="0080029A">
            <w:pPr>
              <w:snapToGrid w:val="0"/>
              <w:spacing w:after="0" w:line="240" w:lineRule="auto"/>
              <w:jc w:val="center"/>
              <w:rPr>
                <w:rFonts w:ascii="Times New Roman" w:hAnsi="Times New Roman" w:cs="Times New Roman"/>
                <w:sz w:val="26"/>
                <w:szCs w:val="26"/>
              </w:rPr>
            </w:pPr>
            <w:r w:rsidRPr="0080029A">
              <w:rPr>
                <w:rFonts w:ascii="Times New Roman" w:hAnsi="Times New Roman" w:cs="Times New Roman"/>
                <w:sz w:val="26"/>
                <w:szCs w:val="26"/>
              </w:rPr>
              <w:t>1 раз в квартал</w:t>
            </w:r>
          </w:p>
        </w:tc>
      </w:tr>
      <w:tr w:rsidR="00D23C23" w:rsidRPr="0080029A" w:rsidTr="000C321D">
        <w:tc>
          <w:tcPr>
            <w:tcW w:w="3525" w:type="dxa"/>
            <w:tcBorders>
              <w:top w:val="single" w:sz="4" w:space="0" w:color="000000"/>
              <w:left w:val="single" w:sz="4" w:space="0" w:color="000000"/>
              <w:bottom w:val="single" w:sz="4" w:space="0" w:color="000000"/>
            </w:tcBorders>
            <w:shd w:val="clear" w:color="auto" w:fill="auto"/>
          </w:tcPr>
          <w:p w:rsidR="00D23C23" w:rsidRPr="0080029A" w:rsidRDefault="00D23C23" w:rsidP="0080029A">
            <w:pPr>
              <w:snapToGrid w:val="0"/>
              <w:spacing w:after="0" w:line="240" w:lineRule="auto"/>
              <w:rPr>
                <w:rFonts w:ascii="Times New Roman" w:hAnsi="Times New Roman" w:cs="Times New Roman"/>
                <w:sz w:val="26"/>
                <w:szCs w:val="26"/>
              </w:rPr>
            </w:pPr>
            <w:r w:rsidRPr="0080029A">
              <w:rPr>
                <w:rFonts w:ascii="Times New Roman" w:hAnsi="Times New Roman" w:cs="Times New Roman"/>
                <w:sz w:val="26"/>
                <w:szCs w:val="26"/>
              </w:rPr>
              <w:t>13. Неделя здоровья</w:t>
            </w:r>
          </w:p>
        </w:tc>
        <w:tc>
          <w:tcPr>
            <w:tcW w:w="6237" w:type="dxa"/>
            <w:gridSpan w:val="4"/>
            <w:tcBorders>
              <w:top w:val="single" w:sz="4" w:space="0" w:color="000000"/>
              <w:left w:val="single" w:sz="4" w:space="0" w:color="000000"/>
              <w:bottom w:val="single" w:sz="4" w:space="0" w:color="000000"/>
              <w:right w:val="single" w:sz="4" w:space="0" w:color="000000"/>
            </w:tcBorders>
            <w:shd w:val="clear" w:color="auto" w:fill="auto"/>
          </w:tcPr>
          <w:p w:rsidR="00D23C23" w:rsidRPr="0080029A" w:rsidRDefault="00D23C23" w:rsidP="0080029A">
            <w:pPr>
              <w:snapToGrid w:val="0"/>
              <w:spacing w:after="0" w:line="240" w:lineRule="auto"/>
              <w:jc w:val="center"/>
              <w:rPr>
                <w:rFonts w:ascii="Times New Roman" w:hAnsi="Times New Roman" w:cs="Times New Roman"/>
                <w:sz w:val="26"/>
                <w:szCs w:val="26"/>
              </w:rPr>
            </w:pPr>
            <w:r w:rsidRPr="0080029A">
              <w:rPr>
                <w:rFonts w:ascii="Times New Roman" w:hAnsi="Times New Roman" w:cs="Times New Roman"/>
                <w:sz w:val="26"/>
                <w:szCs w:val="26"/>
              </w:rPr>
              <w:t>2 раза в год</w:t>
            </w:r>
          </w:p>
        </w:tc>
      </w:tr>
      <w:tr w:rsidR="00D23C23" w:rsidRPr="0080029A" w:rsidTr="000C321D">
        <w:tc>
          <w:tcPr>
            <w:tcW w:w="3525" w:type="dxa"/>
            <w:tcBorders>
              <w:top w:val="single" w:sz="4" w:space="0" w:color="000000"/>
              <w:left w:val="single" w:sz="4" w:space="0" w:color="000000"/>
              <w:bottom w:val="single" w:sz="4" w:space="0" w:color="000000"/>
            </w:tcBorders>
            <w:shd w:val="clear" w:color="auto" w:fill="auto"/>
          </w:tcPr>
          <w:p w:rsidR="00D23C23" w:rsidRPr="0080029A" w:rsidRDefault="00D23C23" w:rsidP="0080029A">
            <w:pPr>
              <w:snapToGrid w:val="0"/>
              <w:spacing w:after="0" w:line="240" w:lineRule="auto"/>
              <w:rPr>
                <w:rFonts w:ascii="Times New Roman" w:hAnsi="Times New Roman" w:cs="Times New Roman"/>
                <w:sz w:val="26"/>
                <w:szCs w:val="26"/>
              </w:rPr>
            </w:pPr>
            <w:r w:rsidRPr="0080029A">
              <w:rPr>
                <w:rFonts w:ascii="Times New Roman" w:hAnsi="Times New Roman" w:cs="Times New Roman"/>
                <w:sz w:val="26"/>
                <w:szCs w:val="26"/>
              </w:rPr>
              <w:t>14. Летняя Олимпиада</w:t>
            </w:r>
          </w:p>
        </w:tc>
        <w:tc>
          <w:tcPr>
            <w:tcW w:w="6237" w:type="dxa"/>
            <w:gridSpan w:val="4"/>
            <w:tcBorders>
              <w:top w:val="single" w:sz="4" w:space="0" w:color="000000"/>
              <w:left w:val="single" w:sz="4" w:space="0" w:color="000000"/>
              <w:bottom w:val="single" w:sz="4" w:space="0" w:color="000000"/>
              <w:right w:val="single" w:sz="4" w:space="0" w:color="000000"/>
            </w:tcBorders>
            <w:shd w:val="clear" w:color="auto" w:fill="auto"/>
          </w:tcPr>
          <w:p w:rsidR="00D23C23" w:rsidRPr="0080029A" w:rsidRDefault="00D23C23" w:rsidP="0080029A">
            <w:pPr>
              <w:snapToGrid w:val="0"/>
              <w:spacing w:after="0" w:line="240" w:lineRule="auto"/>
              <w:jc w:val="center"/>
              <w:rPr>
                <w:rFonts w:ascii="Times New Roman" w:hAnsi="Times New Roman" w:cs="Times New Roman"/>
                <w:sz w:val="26"/>
                <w:szCs w:val="26"/>
              </w:rPr>
            </w:pPr>
            <w:r w:rsidRPr="0080029A">
              <w:rPr>
                <w:rFonts w:ascii="Times New Roman" w:hAnsi="Times New Roman" w:cs="Times New Roman"/>
                <w:sz w:val="26"/>
                <w:szCs w:val="26"/>
              </w:rPr>
              <w:t>1 раз в год</w:t>
            </w:r>
          </w:p>
        </w:tc>
      </w:tr>
      <w:tr w:rsidR="00D23C23" w:rsidRPr="0080029A" w:rsidTr="000C321D">
        <w:tc>
          <w:tcPr>
            <w:tcW w:w="3525" w:type="dxa"/>
            <w:tcBorders>
              <w:top w:val="single" w:sz="4" w:space="0" w:color="000000"/>
              <w:left w:val="single" w:sz="4" w:space="0" w:color="000000"/>
              <w:bottom w:val="single" w:sz="4" w:space="0" w:color="000000"/>
            </w:tcBorders>
            <w:shd w:val="clear" w:color="auto" w:fill="auto"/>
          </w:tcPr>
          <w:p w:rsidR="00D23C23" w:rsidRPr="0080029A" w:rsidRDefault="00D23C23" w:rsidP="0080029A">
            <w:pPr>
              <w:snapToGrid w:val="0"/>
              <w:spacing w:after="0" w:line="240" w:lineRule="auto"/>
              <w:rPr>
                <w:rFonts w:ascii="Times New Roman" w:hAnsi="Times New Roman" w:cs="Times New Roman"/>
                <w:sz w:val="26"/>
                <w:szCs w:val="26"/>
              </w:rPr>
            </w:pPr>
            <w:r w:rsidRPr="0080029A">
              <w:rPr>
                <w:rFonts w:ascii="Times New Roman" w:hAnsi="Times New Roman" w:cs="Times New Roman"/>
                <w:sz w:val="26"/>
                <w:szCs w:val="26"/>
              </w:rPr>
              <w:t>15.</w:t>
            </w:r>
            <w:r w:rsidR="0094416C">
              <w:rPr>
                <w:rFonts w:ascii="Times New Roman" w:hAnsi="Times New Roman" w:cs="Times New Roman"/>
                <w:sz w:val="26"/>
                <w:szCs w:val="26"/>
              </w:rPr>
              <w:t xml:space="preserve"> </w:t>
            </w:r>
            <w:r w:rsidRPr="0080029A">
              <w:rPr>
                <w:rFonts w:ascii="Times New Roman" w:hAnsi="Times New Roman" w:cs="Times New Roman"/>
                <w:sz w:val="26"/>
                <w:szCs w:val="26"/>
              </w:rPr>
              <w:t>Самостоятельная двигательная активность</w:t>
            </w:r>
          </w:p>
        </w:tc>
        <w:tc>
          <w:tcPr>
            <w:tcW w:w="6237" w:type="dxa"/>
            <w:gridSpan w:val="4"/>
            <w:tcBorders>
              <w:top w:val="single" w:sz="4" w:space="0" w:color="000000"/>
              <w:left w:val="single" w:sz="4" w:space="0" w:color="000000"/>
              <w:bottom w:val="single" w:sz="4" w:space="0" w:color="000000"/>
              <w:right w:val="single" w:sz="4" w:space="0" w:color="000000"/>
            </w:tcBorders>
            <w:shd w:val="clear" w:color="auto" w:fill="auto"/>
          </w:tcPr>
          <w:p w:rsidR="00D23C23" w:rsidRPr="0080029A" w:rsidRDefault="00D23C23" w:rsidP="0080029A">
            <w:pPr>
              <w:snapToGrid w:val="0"/>
              <w:spacing w:after="0" w:line="240" w:lineRule="auto"/>
              <w:jc w:val="center"/>
              <w:rPr>
                <w:rFonts w:ascii="Times New Roman" w:hAnsi="Times New Roman" w:cs="Times New Roman"/>
                <w:sz w:val="26"/>
                <w:szCs w:val="26"/>
              </w:rPr>
            </w:pPr>
            <w:r w:rsidRPr="0080029A">
              <w:rPr>
                <w:rFonts w:ascii="Times New Roman" w:hAnsi="Times New Roman" w:cs="Times New Roman"/>
                <w:sz w:val="26"/>
                <w:szCs w:val="26"/>
              </w:rPr>
              <w:t>Ежедневно индивидуально и подгруппами</w:t>
            </w:r>
          </w:p>
        </w:tc>
      </w:tr>
    </w:tbl>
    <w:p w:rsidR="00472C0F" w:rsidRPr="0080029A" w:rsidRDefault="00472C0F" w:rsidP="0080029A">
      <w:pPr>
        <w:spacing w:after="0" w:line="240" w:lineRule="auto"/>
        <w:jc w:val="center"/>
        <w:rPr>
          <w:rFonts w:ascii="Times New Roman" w:hAnsi="Times New Roman" w:cs="Times New Roman"/>
          <w:b/>
          <w:sz w:val="26"/>
          <w:szCs w:val="26"/>
        </w:rPr>
      </w:pPr>
    </w:p>
    <w:p w:rsidR="00D23C23" w:rsidRDefault="0094416C" w:rsidP="0080029A">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3.4. </w:t>
      </w:r>
      <w:r w:rsidR="00D23C23" w:rsidRPr="0080029A">
        <w:rPr>
          <w:rFonts w:ascii="Times New Roman" w:hAnsi="Times New Roman" w:cs="Times New Roman"/>
          <w:b/>
          <w:sz w:val="26"/>
          <w:szCs w:val="26"/>
        </w:rPr>
        <w:t xml:space="preserve">Проектирование </w:t>
      </w:r>
      <w:proofErr w:type="spellStart"/>
      <w:r w:rsidR="00D23C23" w:rsidRPr="0080029A">
        <w:rPr>
          <w:rFonts w:ascii="Times New Roman" w:hAnsi="Times New Roman" w:cs="Times New Roman"/>
          <w:b/>
          <w:sz w:val="26"/>
          <w:szCs w:val="26"/>
        </w:rPr>
        <w:t>воспитат</w:t>
      </w:r>
      <w:r>
        <w:rPr>
          <w:rFonts w:ascii="Times New Roman" w:hAnsi="Times New Roman" w:cs="Times New Roman"/>
          <w:b/>
          <w:sz w:val="26"/>
          <w:szCs w:val="26"/>
        </w:rPr>
        <w:t>ельно</w:t>
      </w:r>
      <w:proofErr w:type="spellEnd"/>
      <w:r>
        <w:rPr>
          <w:rFonts w:ascii="Times New Roman" w:hAnsi="Times New Roman" w:cs="Times New Roman"/>
          <w:b/>
          <w:sz w:val="26"/>
          <w:szCs w:val="26"/>
        </w:rPr>
        <w:t>-образовательного процесса</w:t>
      </w:r>
    </w:p>
    <w:p w:rsidR="0094416C" w:rsidRPr="0080029A" w:rsidRDefault="0094416C" w:rsidP="0080029A">
      <w:pPr>
        <w:spacing w:after="0" w:line="240" w:lineRule="auto"/>
        <w:jc w:val="center"/>
        <w:rPr>
          <w:rFonts w:ascii="Times New Roman" w:hAnsi="Times New Roman" w:cs="Times New Roman"/>
          <w:b/>
          <w:sz w:val="26"/>
          <w:szCs w:val="26"/>
        </w:rPr>
      </w:pPr>
    </w:p>
    <w:p w:rsidR="00D23C23" w:rsidRPr="0080029A" w:rsidRDefault="00D23C23" w:rsidP="0094416C">
      <w:pPr>
        <w:autoSpaceDN w:val="0"/>
        <w:adjustRightInd w:val="0"/>
        <w:spacing w:after="0" w:line="240" w:lineRule="auto"/>
        <w:ind w:firstLine="708"/>
        <w:jc w:val="both"/>
        <w:rPr>
          <w:rFonts w:ascii="Times New Roman" w:hAnsi="Times New Roman" w:cs="Times New Roman"/>
          <w:sz w:val="26"/>
          <w:szCs w:val="26"/>
        </w:rPr>
      </w:pPr>
      <w:proofErr w:type="spellStart"/>
      <w:r w:rsidRPr="0080029A">
        <w:rPr>
          <w:rFonts w:ascii="Times New Roman" w:hAnsi="Times New Roman" w:cs="Times New Roman"/>
          <w:sz w:val="26"/>
          <w:szCs w:val="26"/>
        </w:rPr>
        <w:t>Воспитательно</w:t>
      </w:r>
      <w:proofErr w:type="spellEnd"/>
      <w:r w:rsidRPr="0080029A">
        <w:rPr>
          <w:rFonts w:ascii="Times New Roman" w:hAnsi="Times New Roman" w:cs="Times New Roman"/>
          <w:sz w:val="26"/>
          <w:szCs w:val="26"/>
        </w:rPr>
        <w:t xml:space="preserve">-образовательный процесс выстраивается с учётом контингента воспитанников, их индивидуальных и возрастных особенностей, социального заказа родителей. Построение образовательного процесса основывается на адекватных возрасту формах работы с детьми: в работе с детьми младшего дошкольного возраста используются преимущественно игровые, </w:t>
      </w:r>
      <w:r w:rsidRPr="0080029A">
        <w:rPr>
          <w:rFonts w:ascii="Times New Roman" w:hAnsi="Times New Roman" w:cs="Times New Roman"/>
          <w:sz w:val="26"/>
          <w:szCs w:val="26"/>
        </w:rPr>
        <w:lastRenderedPageBreak/>
        <w:t>сюжетные и интегрированные формы образовательной деятельности. Обучение происходит опосредованно, в процессе увлекательной для малышей деятельности. В  старшем  дошкольном  возрасте  (старшая  и  подготовительная  к  школе  группы) используется занятие как дидактическая форма учебной деятельности.</w:t>
      </w:r>
    </w:p>
    <w:p w:rsidR="00D23C23" w:rsidRPr="0080029A" w:rsidRDefault="00D23C23" w:rsidP="0094416C">
      <w:pPr>
        <w:autoSpaceDN w:val="0"/>
        <w:adjustRightInd w:val="0"/>
        <w:spacing w:after="0" w:line="240" w:lineRule="auto"/>
        <w:jc w:val="both"/>
        <w:rPr>
          <w:rFonts w:ascii="Times New Roman" w:hAnsi="Times New Roman" w:cs="Times New Roman"/>
          <w:sz w:val="26"/>
          <w:szCs w:val="26"/>
        </w:rPr>
      </w:pPr>
      <w:r w:rsidRPr="0080029A">
        <w:rPr>
          <w:rFonts w:ascii="Times New Roman" w:hAnsi="Times New Roman" w:cs="Times New Roman"/>
          <w:sz w:val="26"/>
          <w:szCs w:val="26"/>
        </w:rPr>
        <w:tab/>
        <w:t xml:space="preserve">Образовательный процесс выстраивается на основе комплексно-тематического принципа с учётом интеграции образовательных областей ООП </w:t>
      </w:r>
      <w:proofErr w:type="gramStart"/>
      <w:r w:rsidRPr="0080029A">
        <w:rPr>
          <w:rFonts w:ascii="Times New Roman" w:hAnsi="Times New Roman" w:cs="Times New Roman"/>
          <w:sz w:val="26"/>
          <w:szCs w:val="26"/>
        </w:rPr>
        <w:t>ДО</w:t>
      </w:r>
      <w:proofErr w:type="gramEnd"/>
      <w:r w:rsidRPr="0080029A">
        <w:rPr>
          <w:rFonts w:ascii="Times New Roman" w:hAnsi="Times New Roman" w:cs="Times New Roman"/>
          <w:sz w:val="26"/>
          <w:szCs w:val="26"/>
        </w:rPr>
        <w:t>. Темы помогают организовать информацию для детей оптимальным способом, расширят возможности детей в проектной и экспериментальной деятельности. Тема периода предполагает интеграцию всей образовательной деятельности и помогает избежать дробления детской деятельности по образовательным областям. Во всех возрастных группах вводятся похожие темы, что обеспечивает единство образовательных целей и преемственности в детском развитии на каждой возрастной ступени.</w:t>
      </w:r>
    </w:p>
    <w:p w:rsidR="00D23C23" w:rsidRPr="0080029A" w:rsidRDefault="00D23C23" w:rsidP="0094416C">
      <w:pPr>
        <w:autoSpaceDN w:val="0"/>
        <w:adjustRightInd w:val="0"/>
        <w:spacing w:after="0" w:line="240" w:lineRule="auto"/>
        <w:jc w:val="both"/>
        <w:rPr>
          <w:rFonts w:ascii="Times New Roman" w:hAnsi="Times New Roman" w:cs="Times New Roman"/>
          <w:sz w:val="26"/>
          <w:szCs w:val="26"/>
        </w:rPr>
      </w:pPr>
      <w:r w:rsidRPr="0080029A">
        <w:rPr>
          <w:rFonts w:ascii="Times New Roman" w:hAnsi="Times New Roman" w:cs="Times New Roman"/>
          <w:sz w:val="26"/>
          <w:szCs w:val="26"/>
        </w:rPr>
        <w:tab/>
        <w:t>Тематический принцип построения образовательного процесса позволяет учитывать специфику ДОУ и органично вводить региональный компонент. Одной теме уделяется от 1 до 3-х недель. Тема отражается в организации предметно-пространственной среды группы и ДОУ в целом.</w:t>
      </w:r>
    </w:p>
    <w:p w:rsidR="002442C0" w:rsidRPr="0080029A" w:rsidRDefault="002442C0" w:rsidP="0094416C">
      <w:pPr>
        <w:shd w:val="clear" w:color="auto" w:fill="FFFFFF"/>
        <w:spacing w:after="0" w:line="240" w:lineRule="auto"/>
        <w:ind w:firstLine="709"/>
        <w:jc w:val="both"/>
        <w:textAlignment w:val="baseline"/>
        <w:rPr>
          <w:rFonts w:ascii="Times New Roman" w:eastAsia="Times New Roman" w:hAnsi="Times New Roman" w:cs="Times New Roman"/>
          <w:sz w:val="26"/>
          <w:szCs w:val="26"/>
          <w:lang w:eastAsia="ru-RU"/>
        </w:rPr>
      </w:pPr>
      <w:r w:rsidRPr="0080029A">
        <w:rPr>
          <w:rFonts w:ascii="Times New Roman" w:eastAsia="Times New Roman" w:hAnsi="Times New Roman" w:cs="Times New Roman"/>
          <w:sz w:val="26"/>
          <w:szCs w:val="26"/>
          <w:lang w:eastAsia="ru-RU"/>
        </w:rPr>
        <w:t xml:space="preserve">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ребенка.   Образовательная деятельность вне организованных занятий обеспечивает максимальный учет особенностей и возможностей ребенка, его интересы и склонности. </w:t>
      </w:r>
    </w:p>
    <w:p w:rsidR="002442C0" w:rsidRPr="0080029A" w:rsidRDefault="002442C0" w:rsidP="0094416C">
      <w:pPr>
        <w:shd w:val="clear" w:color="auto" w:fill="FFFFFF"/>
        <w:spacing w:after="0" w:line="240" w:lineRule="auto"/>
        <w:ind w:firstLine="709"/>
        <w:jc w:val="both"/>
        <w:textAlignment w:val="baseline"/>
        <w:rPr>
          <w:rFonts w:ascii="Times New Roman" w:eastAsia="Times New Roman" w:hAnsi="Times New Roman" w:cs="Times New Roman"/>
          <w:sz w:val="26"/>
          <w:szCs w:val="26"/>
          <w:lang w:eastAsia="ru-RU"/>
        </w:rPr>
      </w:pPr>
      <w:proofErr w:type="gramStart"/>
      <w:r w:rsidRPr="0080029A">
        <w:rPr>
          <w:rFonts w:ascii="Times New Roman" w:eastAsia="Times New Roman" w:hAnsi="Times New Roman" w:cs="Times New Roman"/>
          <w:sz w:val="26"/>
          <w:szCs w:val="26"/>
          <w:lang w:eastAsia="ru-RU"/>
        </w:rPr>
        <w:t xml:space="preserve">Максимально допустимый объем образовательной нагрузки соответствует </w:t>
      </w:r>
      <w:proofErr w:type="spellStart"/>
      <w:r w:rsidRPr="0080029A">
        <w:rPr>
          <w:rFonts w:ascii="Times New Roman" w:eastAsia="Times New Roman" w:hAnsi="Times New Roman" w:cs="Times New Roman"/>
          <w:sz w:val="26"/>
          <w:szCs w:val="26"/>
          <w:lang w:eastAsia="ru-RU"/>
        </w:rPr>
        <w:t>санитарно</w:t>
      </w:r>
      <w:proofErr w:type="spellEnd"/>
      <w:r w:rsidRPr="0080029A">
        <w:rPr>
          <w:rFonts w:ascii="Times New Roman" w:eastAsia="Times New Roman" w:hAnsi="Times New Roman" w:cs="Times New Roman"/>
          <w:sz w:val="26"/>
          <w:szCs w:val="26"/>
          <w:lang w:eastAsia="ru-RU"/>
        </w:rPr>
        <w:t xml:space="preserve"> — эпидемиологическим правилам и нормативам </w:t>
      </w:r>
      <w:r w:rsidRPr="0080029A">
        <w:rPr>
          <w:rFonts w:ascii="Times New Roman" w:eastAsia="Times New Roman" w:hAnsi="Times New Roman" w:cs="Times New Roman"/>
          <w:bCs/>
          <w:sz w:val="26"/>
          <w:szCs w:val="26"/>
          <w:lang w:eastAsia="ru-RU"/>
        </w:rPr>
        <w:t>СанПиН  2.4.1.3049-13  «Санитарно-эпидемиологические требования к устройству, содержанию и организации режима работы дошкольных образовательных организаций»</w:t>
      </w:r>
      <w:r w:rsidRPr="0080029A">
        <w:rPr>
          <w:rFonts w:ascii="Times New Roman" w:eastAsia="Times New Roman" w:hAnsi="Times New Roman" w:cs="Times New Roman"/>
          <w:sz w:val="26"/>
          <w:szCs w:val="26"/>
          <w:lang w:eastAsia="ru-RU"/>
        </w:rPr>
        <w:t>,  утвержденным постановлением Главного государственного санитарного врача Российской Федерации от 15 мая 2013 г. № 26  (зарегистрировано Министерством юстиции Российской Федерации 29 мая 2013 г., регистрационный  № 28564).</w:t>
      </w:r>
      <w:proofErr w:type="gramEnd"/>
    </w:p>
    <w:p w:rsidR="002442C0" w:rsidRPr="0080029A" w:rsidRDefault="002442C0" w:rsidP="0094416C">
      <w:pPr>
        <w:shd w:val="clear" w:color="auto" w:fill="FFFFFF"/>
        <w:spacing w:after="0" w:line="240" w:lineRule="auto"/>
        <w:ind w:firstLine="709"/>
        <w:jc w:val="both"/>
        <w:textAlignment w:val="baseline"/>
        <w:rPr>
          <w:rFonts w:ascii="Times New Roman" w:eastAsia="Times New Roman" w:hAnsi="Times New Roman" w:cs="Times New Roman"/>
          <w:sz w:val="26"/>
          <w:szCs w:val="26"/>
          <w:lang w:eastAsia="ru-RU"/>
        </w:rPr>
      </w:pPr>
      <w:r w:rsidRPr="0080029A">
        <w:rPr>
          <w:rFonts w:ascii="Times New Roman" w:hAnsi="Times New Roman" w:cs="Times New Roman"/>
          <w:color w:val="2D2D2D"/>
          <w:spacing w:val="2"/>
          <w:sz w:val="26"/>
          <w:szCs w:val="26"/>
          <w:shd w:val="clear" w:color="auto" w:fill="FFFFFF"/>
        </w:rPr>
        <w:t>Для детей раннего возраста от 1,5 до 3 лет длительность непрерывной образовательной деятельности не превышает 10 мин. Допускается осуществлять образовательную деятельность в первую и во вторую половину дня (по 8-10 минут), а также осуществлять образовательную деятельность на игровой площадке во время прогулки.</w:t>
      </w:r>
    </w:p>
    <w:p w:rsidR="002442C0" w:rsidRPr="0080029A" w:rsidRDefault="002442C0" w:rsidP="0094416C">
      <w:pPr>
        <w:shd w:val="clear" w:color="auto" w:fill="FFFFFF"/>
        <w:spacing w:after="0" w:line="240" w:lineRule="auto"/>
        <w:ind w:firstLine="709"/>
        <w:jc w:val="both"/>
        <w:textAlignment w:val="baseline"/>
        <w:rPr>
          <w:rFonts w:ascii="Times New Roman" w:eastAsia="Times New Roman" w:hAnsi="Times New Roman" w:cs="Times New Roman"/>
          <w:sz w:val="26"/>
          <w:szCs w:val="26"/>
          <w:lang w:eastAsia="ru-RU"/>
        </w:rPr>
      </w:pPr>
      <w:r w:rsidRPr="0080029A">
        <w:rPr>
          <w:rFonts w:ascii="Times New Roman" w:hAnsi="Times New Roman" w:cs="Times New Roman"/>
          <w:spacing w:val="2"/>
          <w:sz w:val="26"/>
          <w:szCs w:val="26"/>
          <w:shd w:val="clear" w:color="auto" w:fill="FFFFFF"/>
        </w:rPr>
        <w:t xml:space="preserve">Продолжительность непрерывной образовательной деятельности для детей от 3 до 4 лет - не более 15 минут, для детей от 4 до 5 лет - не более 20 минут, для детей от 5 до 6 лет - не более 25 минут, а для детей </w:t>
      </w:r>
      <w:proofErr w:type="gramStart"/>
      <w:r w:rsidRPr="0080029A">
        <w:rPr>
          <w:rFonts w:ascii="Times New Roman" w:hAnsi="Times New Roman" w:cs="Times New Roman"/>
          <w:spacing w:val="2"/>
          <w:sz w:val="26"/>
          <w:szCs w:val="26"/>
          <w:shd w:val="clear" w:color="auto" w:fill="FFFFFF"/>
        </w:rPr>
        <w:t>от</w:t>
      </w:r>
      <w:proofErr w:type="gramEnd"/>
      <w:r w:rsidRPr="0080029A">
        <w:rPr>
          <w:rFonts w:ascii="Times New Roman" w:hAnsi="Times New Roman" w:cs="Times New Roman"/>
          <w:spacing w:val="2"/>
          <w:sz w:val="26"/>
          <w:szCs w:val="26"/>
          <w:shd w:val="clear" w:color="auto" w:fill="FFFFFF"/>
        </w:rPr>
        <w:t xml:space="preserve"> 6 </w:t>
      </w:r>
      <w:proofErr w:type="gramStart"/>
      <w:r w:rsidRPr="0080029A">
        <w:rPr>
          <w:rFonts w:ascii="Times New Roman" w:hAnsi="Times New Roman" w:cs="Times New Roman"/>
          <w:spacing w:val="2"/>
          <w:sz w:val="26"/>
          <w:szCs w:val="26"/>
          <w:shd w:val="clear" w:color="auto" w:fill="FFFFFF"/>
        </w:rPr>
        <w:t>до</w:t>
      </w:r>
      <w:proofErr w:type="gramEnd"/>
      <w:r w:rsidRPr="0080029A">
        <w:rPr>
          <w:rFonts w:ascii="Times New Roman" w:hAnsi="Times New Roman" w:cs="Times New Roman"/>
          <w:spacing w:val="2"/>
          <w:sz w:val="26"/>
          <w:szCs w:val="26"/>
          <w:shd w:val="clear" w:color="auto" w:fill="FFFFFF"/>
        </w:rPr>
        <w:t xml:space="preserve"> 7 лет - не более 30 минут.</w:t>
      </w:r>
    </w:p>
    <w:p w:rsidR="002442C0" w:rsidRPr="0080029A" w:rsidRDefault="002442C0" w:rsidP="0094416C">
      <w:pPr>
        <w:shd w:val="clear" w:color="auto" w:fill="FFFFFF"/>
        <w:spacing w:after="0" w:line="240" w:lineRule="auto"/>
        <w:ind w:firstLine="709"/>
        <w:jc w:val="both"/>
        <w:textAlignment w:val="baseline"/>
        <w:rPr>
          <w:rFonts w:ascii="Times New Roman" w:eastAsia="Times New Roman" w:hAnsi="Times New Roman" w:cs="Times New Roman"/>
          <w:sz w:val="26"/>
          <w:szCs w:val="26"/>
          <w:lang w:eastAsia="ru-RU"/>
        </w:rPr>
      </w:pPr>
      <w:r w:rsidRPr="0080029A">
        <w:rPr>
          <w:rFonts w:ascii="Times New Roman" w:hAnsi="Times New Roman" w:cs="Times New Roman"/>
          <w:spacing w:val="2"/>
          <w:sz w:val="26"/>
          <w:szCs w:val="26"/>
          <w:shd w:val="clear" w:color="auto" w:fill="FFFFFF"/>
        </w:rPr>
        <w:t>Максимально допустимый объем образовательной нагрузки в первой половине дня в младше</w:t>
      </w:r>
      <w:r w:rsidR="00F10A03">
        <w:rPr>
          <w:rFonts w:ascii="Times New Roman" w:hAnsi="Times New Roman" w:cs="Times New Roman"/>
          <w:spacing w:val="2"/>
          <w:sz w:val="26"/>
          <w:szCs w:val="26"/>
          <w:shd w:val="clear" w:color="auto" w:fill="FFFFFF"/>
        </w:rPr>
        <w:t>го</w:t>
      </w:r>
      <w:r w:rsidRPr="0080029A">
        <w:rPr>
          <w:rFonts w:ascii="Times New Roman" w:hAnsi="Times New Roman" w:cs="Times New Roman"/>
          <w:spacing w:val="2"/>
          <w:sz w:val="26"/>
          <w:szCs w:val="26"/>
          <w:shd w:val="clear" w:color="auto" w:fill="FFFFFF"/>
        </w:rPr>
        <w:t xml:space="preserve"> и средне</w:t>
      </w:r>
      <w:r w:rsidR="00F10A03">
        <w:rPr>
          <w:rFonts w:ascii="Times New Roman" w:hAnsi="Times New Roman" w:cs="Times New Roman"/>
          <w:spacing w:val="2"/>
          <w:sz w:val="26"/>
          <w:szCs w:val="26"/>
          <w:shd w:val="clear" w:color="auto" w:fill="FFFFFF"/>
        </w:rPr>
        <w:t>го</w:t>
      </w:r>
      <w:r w:rsidRPr="0080029A">
        <w:rPr>
          <w:rFonts w:ascii="Times New Roman" w:hAnsi="Times New Roman" w:cs="Times New Roman"/>
          <w:spacing w:val="2"/>
          <w:sz w:val="26"/>
          <w:szCs w:val="26"/>
          <w:shd w:val="clear" w:color="auto" w:fill="FFFFFF"/>
        </w:rPr>
        <w:t xml:space="preserve"> </w:t>
      </w:r>
      <w:r w:rsidR="00F10A03">
        <w:rPr>
          <w:rFonts w:ascii="Times New Roman" w:hAnsi="Times New Roman" w:cs="Times New Roman"/>
          <w:spacing w:val="2"/>
          <w:sz w:val="26"/>
          <w:szCs w:val="26"/>
          <w:shd w:val="clear" w:color="auto" w:fill="FFFFFF"/>
        </w:rPr>
        <w:t xml:space="preserve"> возраста</w:t>
      </w:r>
      <w:r w:rsidRPr="0080029A">
        <w:rPr>
          <w:rFonts w:ascii="Times New Roman" w:hAnsi="Times New Roman" w:cs="Times New Roman"/>
          <w:spacing w:val="2"/>
          <w:sz w:val="26"/>
          <w:szCs w:val="26"/>
          <w:shd w:val="clear" w:color="auto" w:fill="FFFFFF"/>
        </w:rPr>
        <w:t xml:space="preserve"> не превышает 30 и 40 минут соответственно, а  </w:t>
      </w:r>
      <w:r w:rsidR="00F10A03">
        <w:rPr>
          <w:rFonts w:ascii="Times New Roman" w:hAnsi="Times New Roman" w:cs="Times New Roman"/>
          <w:spacing w:val="2"/>
          <w:sz w:val="26"/>
          <w:szCs w:val="26"/>
          <w:shd w:val="clear" w:color="auto" w:fill="FFFFFF"/>
        </w:rPr>
        <w:t>го</w:t>
      </w:r>
      <w:r w:rsidRPr="0080029A">
        <w:rPr>
          <w:rFonts w:ascii="Times New Roman" w:hAnsi="Times New Roman" w:cs="Times New Roman"/>
          <w:spacing w:val="2"/>
          <w:sz w:val="26"/>
          <w:szCs w:val="26"/>
          <w:shd w:val="clear" w:color="auto" w:fill="FFFFFF"/>
        </w:rPr>
        <w:t>и подготовительно</w:t>
      </w:r>
      <w:r w:rsidR="00F10A03">
        <w:rPr>
          <w:rFonts w:ascii="Times New Roman" w:hAnsi="Times New Roman" w:cs="Times New Roman"/>
          <w:spacing w:val="2"/>
          <w:sz w:val="26"/>
          <w:szCs w:val="26"/>
          <w:shd w:val="clear" w:color="auto" w:fill="FFFFFF"/>
        </w:rPr>
        <w:t>го</w:t>
      </w:r>
      <w:r w:rsidRPr="0080029A">
        <w:rPr>
          <w:rFonts w:ascii="Times New Roman" w:hAnsi="Times New Roman" w:cs="Times New Roman"/>
          <w:spacing w:val="2"/>
          <w:sz w:val="26"/>
          <w:szCs w:val="26"/>
          <w:shd w:val="clear" w:color="auto" w:fill="FFFFFF"/>
        </w:rPr>
        <w:t xml:space="preserve"> - 45 минут и 1,5 часа соответственно. В середине времени, отведенного на непрерывную образовательную деятельность, проводятся физкультурные минутки. Перерывы между периодами непрерывной образовательной деятельности - не менее 10 минут.</w:t>
      </w:r>
    </w:p>
    <w:p w:rsidR="002442C0" w:rsidRPr="0080029A" w:rsidRDefault="002442C0" w:rsidP="0094416C">
      <w:pPr>
        <w:shd w:val="clear" w:color="auto" w:fill="FFFFFF"/>
        <w:spacing w:after="0" w:line="240" w:lineRule="auto"/>
        <w:ind w:firstLine="709"/>
        <w:jc w:val="both"/>
        <w:textAlignment w:val="baseline"/>
        <w:rPr>
          <w:rFonts w:ascii="Times New Roman" w:eastAsia="Times New Roman" w:hAnsi="Times New Roman" w:cs="Times New Roman"/>
          <w:sz w:val="26"/>
          <w:szCs w:val="26"/>
          <w:lang w:eastAsia="ru-RU"/>
        </w:rPr>
      </w:pPr>
      <w:r w:rsidRPr="0080029A">
        <w:rPr>
          <w:rFonts w:ascii="Times New Roman" w:hAnsi="Times New Roman" w:cs="Times New Roman"/>
          <w:spacing w:val="2"/>
          <w:sz w:val="26"/>
          <w:szCs w:val="26"/>
          <w:shd w:val="clear" w:color="auto" w:fill="FFFFFF"/>
        </w:rPr>
        <w:t>Образовательная деятельность с детьми старшего дошкольного возраста может осуществляться во второй половине дня после дневного сна. Ее продолжительность должна составлять не более 25-30 минут в день.</w:t>
      </w:r>
    </w:p>
    <w:p w:rsidR="002442C0" w:rsidRPr="0080029A" w:rsidRDefault="002442C0" w:rsidP="0094416C">
      <w:pPr>
        <w:shd w:val="clear" w:color="auto" w:fill="FFFFFF"/>
        <w:spacing w:after="0" w:line="240" w:lineRule="auto"/>
        <w:ind w:firstLine="709"/>
        <w:jc w:val="both"/>
        <w:textAlignment w:val="baseline"/>
        <w:rPr>
          <w:rFonts w:ascii="Times New Roman" w:hAnsi="Times New Roman" w:cs="Times New Roman"/>
          <w:spacing w:val="2"/>
          <w:sz w:val="26"/>
          <w:szCs w:val="26"/>
          <w:shd w:val="clear" w:color="auto" w:fill="FFFFFF"/>
        </w:rPr>
      </w:pPr>
      <w:r w:rsidRPr="0080029A">
        <w:rPr>
          <w:rFonts w:ascii="Times New Roman" w:hAnsi="Times New Roman" w:cs="Times New Roman"/>
          <w:spacing w:val="2"/>
          <w:sz w:val="26"/>
          <w:szCs w:val="26"/>
          <w:shd w:val="clear" w:color="auto" w:fill="FFFFFF"/>
        </w:rPr>
        <w:lastRenderedPageBreak/>
        <w:t>Занятия по физическому развитию основной образовательной программы для детей в возрасте от 3 до 7 лет организуются не менее 3 раз в неделю. Длительность занятий по физическому развитию зависит от возраста детей и составляет:</w:t>
      </w:r>
    </w:p>
    <w:p w:rsidR="002442C0" w:rsidRPr="0080029A" w:rsidRDefault="002442C0" w:rsidP="0094416C">
      <w:pPr>
        <w:shd w:val="clear" w:color="auto" w:fill="FFFFFF"/>
        <w:spacing w:after="0" w:line="240" w:lineRule="auto"/>
        <w:ind w:firstLine="709"/>
        <w:jc w:val="both"/>
        <w:textAlignment w:val="baseline"/>
        <w:rPr>
          <w:rFonts w:ascii="Times New Roman" w:hAnsi="Times New Roman" w:cs="Times New Roman"/>
          <w:spacing w:val="2"/>
          <w:sz w:val="26"/>
          <w:szCs w:val="26"/>
          <w:shd w:val="clear" w:color="auto" w:fill="FFFFFF"/>
        </w:rPr>
      </w:pPr>
      <w:r w:rsidRPr="0080029A">
        <w:rPr>
          <w:rFonts w:ascii="Times New Roman" w:hAnsi="Times New Roman" w:cs="Times New Roman"/>
          <w:spacing w:val="2"/>
          <w:sz w:val="26"/>
          <w:szCs w:val="26"/>
          <w:shd w:val="clear" w:color="auto" w:fill="FFFFFF"/>
        </w:rPr>
        <w:t>- от 1,6 до 2 лет – 4-6 детей, 8-10 минут;</w:t>
      </w:r>
    </w:p>
    <w:p w:rsidR="002442C0" w:rsidRPr="0080029A" w:rsidRDefault="002442C0" w:rsidP="0094416C">
      <w:pPr>
        <w:shd w:val="clear" w:color="auto" w:fill="FFFFFF"/>
        <w:spacing w:after="0" w:line="240" w:lineRule="auto"/>
        <w:ind w:firstLine="709"/>
        <w:jc w:val="both"/>
        <w:textAlignment w:val="baseline"/>
        <w:rPr>
          <w:rFonts w:ascii="Times New Roman" w:hAnsi="Times New Roman" w:cs="Times New Roman"/>
          <w:spacing w:val="2"/>
          <w:sz w:val="26"/>
          <w:szCs w:val="26"/>
        </w:rPr>
      </w:pPr>
      <w:r w:rsidRPr="0080029A">
        <w:rPr>
          <w:rFonts w:ascii="Times New Roman" w:hAnsi="Times New Roman" w:cs="Times New Roman"/>
          <w:spacing w:val="2"/>
          <w:sz w:val="26"/>
          <w:szCs w:val="26"/>
        </w:rPr>
        <w:t>- от 2 до 3 лет – 8-12 детей, 10-15 минут;</w:t>
      </w:r>
    </w:p>
    <w:p w:rsidR="002442C0" w:rsidRPr="0080029A" w:rsidRDefault="002442C0" w:rsidP="0094416C">
      <w:pPr>
        <w:shd w:val="clear" w:color="auto" w:fill="FFFFFF"/>
        <w:spacing w:after="0" w:line="240" w:lineRule="auto"/>
        <w:ind w:firstLine="709"/>
        <w:jc w:val="both"/>
        <w:textAlignment w:val="baseline"/>
        <w:rPr>
          <w:rFonts w:ascii="Times New Roman" w:hAnsi="Times New Roman" w:cs="Times New Roman"/>
          <w:spacing w:val="2"/>
          <w:sz w:val="26"/>
          <w:szCs w:val="26"/>
        </w:rPr>
      </w:pPr>
      <w:r w:rsidRPr="0080029A">
        <w:rPr>
          <w:rFonts w:ascii="Times New Roman" w:hAnsi="Times New Roman" w:cs="Times New Roman"/>
          <w:spacing w:val="2"/>
          <w:sz w:val="26"/>
          <w:szCs w:val="26"/>
        </w:rPr>
        <w:t>- от 3 до 4 лет – вся группа, 15 минут;</w:t>
      </w:r>
    </w:p>
    <w:p w:rsidR="002442C0" w:rsidRPr="0080029A" w:rsidRDefault="002442C0" w:rsidP="0094416C">
      <w:pPr>
        <w:shd w:val="clear" w:color="auto" w:fill="FFFFFF"/>
        <w:spacing w:after="0" w:line="240" w:lineRule="auto"/>
        <w:ind w:firstLine="709"/>
        <w:jc w:val="both"/>
        <w:textAlignment w:val="baseline"/>
        <w:rPr>
          <w:rFonts w:ascii="Times New Roman" w:hAnsi="Times New Roman" w:cs="Times New Roman"/>
          <w:spacing w:val="2"/>
          <w:sz w:val="26"/>
          <w:szCs w:val="26"/>
        </w:rPr>
      </w:pPr>
      <w:r w:rsidRPr="0080029A">
        <w:rPr>
          <w:rFonts w:ascii="Times New Roman" w:hAnsi="Times New Roman" w:cs="Times New Roman"/>
          <w:spacing w:val="2"/>
          <w:sz w:val="26"/>
          <w:szCs w:val="26"/>
        </w:rPr>
        <w:t>- от 4 до 5 лет – вся группа, 20 минут;</w:t>
      </w:r>
    </w:p>
    <w:p w:rsidR="002442C0" w:rsidRPr="0080029A" w:rsidRDefault="002442C0" w:rsidP="0094416C">
      <w:pPr>
        <w:shd w:val="clear" w:color="auto" w:fill="FFFFFF"/>
        <w:spacing w:after="0" w:line="240" w:lineRule="auto"/>
        <w:ind w:firstLine="709"/>
        <w:jc w:val="both"/>
        <w:textAlignment w:val="baseline"/>
        <w:rPr>
          <w:rFonts w:ascii="Times New Roman" w:hAnsi="Times New Roman" w:cs="Times New Roman"/>
          <w:spacing w:val="2"/>
          <w:sz w:val="26"/>
          <w:szCs w:val="26"/>
        </w:rPr>
      </w:pPr>
      <w:r w:rsidRPr="0080029A">
        <w:rPr>
          <w:rFonts w:ascii="Times New Roman" w:hAnsi="Times New Roman" w:cs="Times New Roman"/>
          <w:spacing w:val="2"/>
          <w:sz w:val="26"/>
          <w:szCs w:val="26"/>
        </w:rPr>
        <w:t>- от 5 до 6 лет – вся группа, 25 минут;</w:t>
      </w:r>
    </w:p>
    <w:p w:rsidR="002442C0" w:rsidRPr="0080029A" w:rsidRDefault="002442C0" w:rsidP="0094416C">
      <w:pPr>
        <w:shd w:val="clear" w:color="auto" w:fill="FFFFFF"/>
        <w:spacing w:after="0" w:line="240" w:lineRule="auto"/>
        <w:ind w:firstLine="709"/>
        <w:jc w:val="both"/>
        <w:textAlignment w:val="baseline"/>
        <w:rPr>
          <w:rFonts w:ascii="Times New Roman" w:hAnsi="Times New Roman" w:cs="Times New Roman"/>
          <w:spacing w:val="2"/>
          <w:sz w:val="26"/>
          <w:szCs w:val="26"/>
        </w:rPr>
      </w:pPr>
      <w:r w:rsidRPr="0080029A">
        <w:rPr>
          <w:rFonts w:ascii="Times New Roman" w:hAnsi="Times New Roman" w:cs="Times New Roman"/>
          <w:spacing w:val="2"/>
          <w:sz w:val="26"/>
          <w:szCs w:val="26"/>
        </w:rPr>
        <w:t xml:space="preserve">- от 6 до 7 лет – вся группа – 30 минут. </w:t>
      </w:r>
    </w:p>
    <w:p w:rsidR="002442C0" w:rsidRPr="0080029A" w:rsidRDefault="002442C0" w:rsidP="0094416C">
      <w:pPr>
        <w:shd w:val="clear" w:color="auto" w:fill="FFFFFF"/>
        <w:spacing w:after="0" w:line="240" w:lineRule="auto"/>
        <w:ind w:firstLine="709"/>
        <w:jc w:val="both"/>
        <w:textAlignment w:val="baseline"/>
        <w:rPr>
          <w:rFonts w:ascii="Times New Roman" w:hAnsi="Times New Roman" w:cs="Times New Roman"/>
          <w:spacing w:val="2"/>
          <w:sz w:val="26"/>
          <w:szCs w:val="26"/>
        </w:rPr>
      </w:pPr>
      <w:r w:rsidRPr="0080029A">
        <w:rPr>
          <w:rFonts w:ascii="Times New Roman" w:hAnsi="Times New Roman" w:cs="Times New Roman"/>
          <w:spacing w:val="2"/>
          <w:sz w:val="26"/>
          <w:szCs w:val="26"/>
          <w:shd w:val="clear" w:color="auto" w:fill="FFFFFF"/>
        </w:rPr>
        <w:t>Один раз в неделю для детей 5-7 лет занятие по физическому развитию круглогодично организуется на открытом воздухе. Их проводят только при отсутствии у детей медицинских противопоказаний и наличии у детей спортивной одежды, соответствующей погодным условиям.</w:t>
      </w:r>
    </w:p>
    <w:p w:rsidR="002442C0" w:rsidRPr="0080029A" w:rsidRDefault="002442C0" w:rsidP="0094416C">
      <w:pPr>
        <w:shd w:val="clear" w:color="auto" w:fill="FFFFFF"/>
        <w:spacing w:after="0" w:line="240" w:lineRule="auto"/>
        <w:ind w:firstLine="709"/>
        <w:jc w:val="both"/>
        <w:textAlignment w:val="baseline"/>
        <w:rPr>
          <w:rFonts w:ascii="Times New Roman" w:hAnsi="Times New Roman" w:cs="Times New Roman"/>
          <w:spacing w:val="2"/>
          <w:sz w:val="26"/>
          <w:szCs w:val="26"/>
          <w:shd w:val="clear" w:color="auto" w:fill="FFFFFF"/>
        </w:rPr>
      </w:pPr>
      <w:r w:rsidRPr="0080029A">
        <w:rPr>
          <w:rFonts w:ascii="Times New Roman" w:hAnsi="Times New Roman" w:cs="Times New Roman"/>
          <w:spacing w:val="2"/>
          <w:sz w:val="26"/>
          <w:szCs w:val="26"/>
          <w:shd w:val="clear" w:color="auto" w:fill="FFFFFF"/>
        </w:rPr>
        <w:t>В теплое время года при благоприятных метеорологических условиях непосредственно образовательная деятельность по физическому развитию организовывается на открытом воздухе.</w:t>
      </w:r>
    </w:p>
    <w:p w:rsidR="00D23C23" w:rsidRPr="0080029A" w:rsidRDefault="00D23C23" w:rsidP="0080029A">
      <w:pPr>
        <w:autoSpaceDN w:val="0"/>
        <w:adjustRightInd w:val="0"/>
        <w:spacing w:after="0" w:line="240" w:lineRule="auto"/>
        <w:jc w:val="both"/>
        <w:rPr>
          <w:rFonts w:ascii="Times New Roman" w:hAnsi="Times New Roman" w:cs="Times New Roman"/>
          <w:sz w:val="26"/>
          <w:szCs w:val="26"/>
        </w:rPr>
      </w:pPr>
    </w:p>
    <w:p w:rsidR="00D23C23" w:rsidRPr="0080029A" w:rsidRDefault="002442C0" w:rsidP="0080029A">
      <w:pPr>
        <w:spacing w:after="0" w:line="240" w:lineRule="auto"/>
        <w:jc w:val="center"/>
        <w:rPr>
          <w:rFonts w:ascii="Times New Roman" w:hAnsi="Times New Roman" w:cs="Times New Roman"/>
          <w:b/>
          <w:sz w:val="26"/>
          <w:szCs w:val="26"/>
        </w:rPr>
      </w:pPr>
      <w:r w:rsidRPr="0080029A">
        <w:rPr>
          <w:rFonts w:ascii="Times New Roman" w:hAnsi="Times New Roman" w:cs="Times New Roman"/>
          <w:b/>
          <w:sz w:val="26"/>
          <w:szCs w:val="26"/>
        </w:rPr>
        <w:t>Примерная с</w:t>
      </w:r>
      <w:r w:rsidR="00D23C23" w:rsidRPr="0080029A">
        <w:rPr>
          <w:rFonts w:ascii="Times New Roman" w:hAnsi="Times New Roman" w:cs="Times New Roman"/>
          <w:b/>
          <w:sz w:val="26"/>
          <w:szCs w:val="26"/>
        </w:rPr>
        <w:t xml:space="preserve">труктура учебного года </w:t>
      </w:r>
    </w:p>
    <w:p w:rsidR="0094416C" w:rsidRDefault="0094416C" w:rsidP="0094416C">
      <w:pPr>
        <w:spacing w:after="0" w:line="240" w:lineRule="auto"/>
        <w:ind w:firstLine="709"/>
        <w:jc w:val="both"/>
        <w:rPr>
          <w:rFonts w:ascii="Times New Roman" w:hAnsi="Times New Roman" w:cs="Times New Roman"/>
          <w:sz w:val="26"/>
          <w:szCs w:val="26"/>
          <w:lang w:eastAsia="ru-RU"/>
        </w:rPr>
      </w:pPr>
    </w:p>
    <w:p w:rsidR="00D23C23" w:rsidRPr="0080029A" w:rsidRDefault="006457C7" w:rsidP="0094416C">
      <w:pPr>
        <w:spacing w:after="0" w:line="240" w:lineRule="auto"/>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Детский сад</w:t>
      </w:r>
      <w:r w:rsidR="00D23C23" w:rsidRPr="0080029A">
        <w:rPr>
          <w:rFonts w:ascii="Times New Roman" w:hAnsi="Times New Roman" w:cs="Times New Roman"/>
          <w:sz w:val="26"/>
          <w:szCs w:val="26"/>
          <w:lang w:eastAsia="ru-RU"/>
        </w:rPr>
        <w:t xml:space="preserve"> работает по пятидневной рабочей неделе с календарным временем посещения круглогодично: </w:t>
      </w:r>
      <w:r w:rsidR="00A61B51">
        <w:rPr>
          <w:rFonts w:ascii="Times New Roman" w:hAnsi="Times New Roman" w:cs="Times New Roman"/>
          <w:sz w:val="26"/>
          <w:szCs w:val="26"/>
          <w:lang w:eastAsia="ru-RU"/>
        </w:rPr>
        <w:t>9</w:t>
      </w:r>
      <w:r w:rsidR="00D23C23" w:rsidRPr="0080029A">
        <w:rPr>
          <w:rFonts w:ascii="Times New Roman" w:hAnsi="Times New Roman" w:cs="Times New Roman"/>
          <w:sz w:val="26"/>
          <w:szCs w:val="26"/>
          <w:lang w:eastAsia="ru-RU"/>
        </w:rPr>
        <w:t>-часовой режим: с 7.</w:t>
      </w:r>
      <w:r w:rsidR="007F246E">
        <w:rPr>
          <w:rFonts w:ascii="Times New Roman" w:hAnsi="Times New Roman" w:cs="Times New Roman"/>
          <w:sz w:val="26"/>
          <w:szCs w:val="26"/>
          <w:lang w:eastAsia="ru-RU"/>
        </w:rPr>
        <w:t>3</w:t>
      </w:r>
      <w:r w:rsidR="00D23C23" w:rsidRPr="0080029A">
        <w:rPr>
          <w:rFonts w:ascii="Times New Roman" w:hAnsi="Times New Roman" w:cs="Times New Roman"/>
          <w:sz w:val="26"/>
          <w:szCs w:val="26"/>
          <w:lang w:eastAsia="ru-RU"/>
        </w:rPr>
        <w:t>0 до 1</w:t>
      </w:r>
      <w:r w:rsidR="00A61B51">
        <w:rPr>
          <w:rFonts w:ascii="Times New Roman" w:hAnsi="Times New Roman" w:cs="Times New Roman"/>
          <w:sz w:val="26"/>
          <w:szCs w:val="26"/>
          <w:lang w:eastAsia="ru-RU"/>
        </w:rPr>
        <w:t>6</w:t>
      </w:r>
      <w:r w:rsidR="007F246E">
        <w:rPr>
          <w:rFonts w:ascii="Times New Roman" w:hAnsi="Times New Roman" w:cs="Times New Roman"/>
          <w:sz w:val="26"/>
          <w:szCs w:val="26"/>
          <w:lang w:eastAsia="ru-RU"/>
        </w:rPr>
        <w:t>.3</w:t>
      </w:r>
      <w:r w:rsidR="00D23C23" w:rsidRPr="0080029A">
        <w:rPr>
          <w:rFonts w:ascii="Times New Roman" w:hAnsi="Times New Roman" w:cs="Times New Roman"/>
          <w:sz w:val="26"/>
          <w:szCs w:val="26"/>
          <w:lang w:eastAsia="ru-RU"/>
        </w:rPr>
        <w:t>0; 5-часовой режим</w:t>
      </w:r>
      <w:r w:rsidR="007F246E">
        <w:rPr>
          <w:rFonts w:ascii="Times New Roman" w:hAnsi="Times New Roman" w:cs="Times New Roman"/>
          <w:sz w:val="26"/>
          <w:szCs w:val="26"/>
          <w:lang w:eastAsia="ru-RU"/>
        </w:rPr>
        <w:t xml:space="preserve"> (для детей на кратковременном пребывании)</w:t>
      </w:r>
      <w:r w:rsidR="00D23C23" w:rsidRPr="0080029A">
        <w:rPr>
          <w:rFonts w:ascii="Times New Roman" w:hAnsi="Times New Roman" w:cs="Times New Roman"/>
          <w:sz w:val="26"/>
          <w:szCs w:val="26"/>
          <w:lang w:eastAsia="ru-RU"/>
        </w:rPr>
        <w:t xml:space="preserve">: с 8.00 до 13.00. Выходные дни: суббота, воскресенье, праздничные дни. Начало учебного года – 1 сентября, окончание – 30 мая. </w:t>
      </w:r>
    </w:p>
    <w:p w:rsidR="00D23C23" w:rsidRPr="0080029A" w:rsidRDefault="00D23C23" w:rsidP="0094416C">
      <w:pPr>
        <w:spacing w:after="0" w:line="240" w:lineRule="auto"/>
        <w:ind w:firstLine="709"/>
        <w:jc w:val="both"/>
        <w:rPr>
          <w:rFonts w:ascii="Times New Roman" w:hAnsi="Times New Roman" w:cs="Times New Roman"/>
          <w:b/>
          <w:sz w:val="26"/>
          <w:szCs w:val="26"/>
        </w:rPr>
      </w:pPr>
    </w:p>
    <w:tbl>
      <w:tblPr>
        <w:tblW w:w="9356" w:type="dxa"/>
        <w:tblInd w:w="108" w:type="dxa"/>
        <w:tblLayout w:type="fixed"/>
        <w:tblLook w:val="0000" w:firstRow="0" w:lastRow="0" w:firstColumn="0" w:lastColumn="0" w:noHBand="0" w:noVBand="0"/>
      </w:tblPr>
      <w:tblGrid>
        <w:gridCol w:w="6521"/>
        <w:gridCol w:w="2835"/>
      </w:tblGrid>
      <w:tr w:rsidR="00D23C23" w:rsidRPr="0080029A" w:rsidTr="000C321D">
        <w:tc>
          <w:tcPr>
            <w:tcW w:w="6521" w:type="dxa"/>
            <w:tcBorders>
              <w:top w:val="single" w:sz="4" w:space="0" w:color="000000"/>
              <w:left w:val="single" w:sz="4" w:space="0" w:color="000000"/>
              <w:bottom w:val="single" w:sz="4" w:space="0" w:color="000000"/>
            </w:tcBorders>
            <w:shd w:val="clear" w:color="auto" w:fill="auto"/>
          </w:tcPr>
          <w:p w:rsidR="00D23C23" w:rsidRPr="0080029A" w:rsidRDefault="00D23C23" w:rsidP="0080029A">
            <w:pPr>
              <w:snapToGrid w:val="0"/>
              <w:spacing w:after="0" w:line="240" w:lineRule="auto"/>
              <w:jc w:val="center"/>
              <w:rPr>
                <w:rFonts w:ascii="Times New Roman" w:hAnsi="Times New Roman" w:cs="Times New Roman"/>
                <w:b/>
                <w:sz w:val="26"/>
                <w:szCs w:val="26"/>
              </w:rPr>
            </w:pPr>
            <w:r w:rsidRPr="0080029A">
              <w:rPr>
                <w:rFonts w:ascii="Times New Roman" w:hAnsi="Times New Roman" w:cs="Times New Roman"/>
                <w:b/>
                <w:sz w:val="26"/>
                <w:szCs w:val="26"/>
              </w:rPr>
              <w:t>Содержание деятельности</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D23C23" w:rsidRPr="0080029A" w:rsidRDefault="00D23C23" w:rsidP="0080029A">
            <w:pPr>
              <w:snapToGrid w:val="0"/>
              <w:spacing w:after="0" w:line="240" w:lineRule="auto"/>
              <w:jc w:val="center"/>
              <w:rPr>
                <w:rFonts w:ascii="Times New Roman" w:hAnsi="Times New Roman" w:cs="Times New Roman"/>
                <w:b/>
                <w:sz w:val="26"/>
                <w:szCs w:val="26"/>
              </w:rPr>
            </w:pPr>
            <w:r w:rsidRPr="0080029A">
              <w:rPr>
                <w:rFonts w:ascii="Times New Roman" w:hAnsi="Times New Roman" w:cs="Times New Roman"/>
                <w:b/>
                <w:sz w:val="26"/>
                <w:szCs w:val="26"/>
              </w:rPr>
              <w:t>Временной период</w:t>
            </w:r>
          </w:p>
        </w:tc>
      </w:tr>
      <w:tr w:rsidR="00D23C23" w:rsidRPr="0080029A" w:rsidTr="000C321D">
        <w:tc>
          <w:tcPr>
            <w:tcW w:w="6521" w:type="dxa"/>
            <w:tcBorders>
              <w:top w:val="single" w:sz="4" w:space="0" w:color="000000"/>
              <w:left w:val="single" w:sz="4" w:space="0" w:color="000000"/>
              <w:bottom w:val="single" w:sz="4" w:space="0" w:color="000000"/>
            </w:tcBorders>
            <w:shd w:val="clear" w:color="auto" w:fill="auto"/>
          </w:tcPr>
          <w:p w:rsidR="00D23C23" w:rsidRPr="0080029A" w:rsidRDefault="00D23C23" w:rsidP="006457C7">
            <w:pPr>
              <w:snapToGrid w:val="0"/>
              <w:spacing w:after="0" w:line="240" w:lineRule="auto"/>
              <w:rPr>
                <w:rFonts w:ascii="Times New Roman" w:hAnsi="Times New Roman" w:cs="Times New Roman"/>
                <w:sz w:val="26"/>
                <w:szCs w:val="26"/>
              </w:rPr>
            </w:pPr>
            <w:r w:rsidRPr="0080029A">
              <w:rPr>
                <w:rFonts w:ascii="Times New Roman" w:hAnsi="Times New Roman" w:cs="Times New Roman"/>
                <w:sz w:val="26"/>
                <w:szCs w:val="26"/>
              </w:rPr>
              <w:t xml:space="preserve">Приём вновь поступающих детей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D23C23" w:rsidRPr="0080029A" w:rsidRDefault="00D23C23" w:rsidP="0080029A">
            <w:pPr>
              <w:snapToGrid w:val="0"/>
              <w:spacing w:after="0" w:line="240" w:lineRule="auto"/>
              <w:jc w:val="center"/>
              <w:rPr>
                <w:rFonts w:ascii="Times New Roman" w:hAnsi="Times New Roman" w:cs="Times New Roman"/>
                <w:sz w:val="26"/>
                <w:szCs w:val="26"/>
              </w:rPr>
            </w:pPr>
            <w:r w:rsidRPr="0080029A">
              <w:rPr>
                <w:rFonts w:ascii="Times New Roman" w:hAnsi="Times New Roman" w:cs="Times New Roman"/>
                <w:sz w:val="26"/>
                <w:szCs w:val="26"/>
              </w:rPr>
              <w:t>С 1 июня по 31 августа</w:t>
            </w:r>
          </w:p>
        </w:tc>
      </w:tr>
      <w:tr w:rsidR="00D23C23" w:rsidRPr="0080029A" w:rsidTr="000C321D">
        <w:tc>
          <w:tcPr>
            <w:tcW w:w="6521" w:type="dxa"/>
            <w:tcBorders>
              <w:top w:val="single" w:sz="4" w:space="0" w:color="000000"/>
              <w:left w:val="single" w:sz="4" w:space="0" w:color="000000"/>
              <w:bottom w:val="single" w:sz="4" w:space="0" w:color="000000"/>
            </w:tcBorders>
            <w:shd w:val="clear" w:color="auto" w:fill="auto"/>
          </w:tcPr>
          <w:p w:rsidR="00D23C23" w:rsidRPr="0080029A" w:rsidRDefault="00D23C23" w:rsidP="0080029A">
            <w:pPr>
              <w:snapToGrid w:val="0"/>
              <w:spacing w:after="0" w:line="240" w:lineRule="auto"/>
              <w:rPr>
                <w:rFonts w:ascii="Times New Roman" w:hAnsi="Times New Roman" w:cs="Times New Roman"/>
                <w:sz w:val="26"/>
                <w:szCs w:val="26"/>
              </w:rPr>
            </w:pPr>
            <w:r w:rsidRPr="0080029A">
              <w:rPr>
                <w:rFonts w:ascii="Times New Roman" w:hAnsi="Times New Roman" w:cs="Times New Roman"/>
                <w:sz w:val="26"/>
                <w:szCs w:val="26"/>
              </w:rPr>
              <w:t>Непосредственно образовательная  деятельность</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D23C23" w:rsidRPr="0080029A" w:rsidRDefault="00D23C23" w:rsidP="0080029A">
            <w:pPr>
              <w:snapToGrid w:val="0"/>
              <w:spacing w:after="0" w:line="240" w:lineRule="auto"/>
              <w:jc w:val="center"/>
              <w:rPr>
                <w:rFonts w:ascii="Times New Roman" w:hAnsi="Times New Roman" w:cs="Times New Roman"/>
                <w:sz w:val="26"/>
                <w:szCs w:val="26"/>
              </w:rPr>
            </w:pPr>
            <w:r w:rsidRPr="0080029A">
              <w:rPr>
                <w:rFonts w:ascii="Times New Roman" w:hAnsi="Times New Roman" w:cs="Times New Roman"/>
                <w:sz w:val="26"/>
                <w:szCs w:val="26"/>
              </w:rPr>
              <w:t>С 1 сентября по 30 мая</w:t>
            </w:r>
          </w:p>
        </w:tc>
      </w:tr>
      <w:tr w:rsidR="00D23C23" w:rsidRPr="0080029A" w:rsidTr="000C321D">
        <w:tc>
          <w:tcPr>
            <w:tcW w:w="6521" w:type="dxa"/>
            <w:tcBorders>
              <w:top w:val="single" w:sz="4" w:space="0" w:color="000000"/>
              <w:left w:val="single" w:sz="4" w:space="0" w:color="000000"/>
              <w:bottom w:val="single" w:sz="4" w:space="0" w:color="000000"/>
            </w:tcBorders>
            <w:shd w:val="clear" w:color="auto" w:fill="auto"/>
          </w:tcPr>
          <w:p w:rsidR="00D23C23" w:rsidRPr="0080029A" w:rsidRDefault="00D23C23" w:rsidP="0080029A">
            <w:pPr>
              <w:snapToGrid w:val="0"/>
              <w:spacing w:after="0" w:line="240" w:lineRule="auto"/>
              <w:rPr>
                <w:rFonts w:ascii="Times New Roman" w:hAnsi="Times New Roman" w:cs="Times New Roman"/>
                <w:sz w:val="26"/>
                <w:szCs w:val="26"/>
              </w:rPr>
            </w:pPr>
            <w:r w:rsidRPr="0080029A">
              <w:rPr>
                <w:rFonts w:ascii="Times New Roman" w:hAnsi="Times New Roman" w:cs="Times New Roman"/>
                <w:sz w:val="26"/>
                <w:szCs w:val="26"/>
                <w:lang w:eastAsia="ru-RU"/>
              </w:rPr>
              <w:t xml:space="preserve">Количество учебных недель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D23C23" w:rsidRPr="0080029A" w:rsidRDefault="00D23C23" w:rsidP="0080029A">
            <w:pPr>
              <w:snapToGrid w:val="0"/>
              <w:spacing w:after="0" w:line="240" w:lineRule="auto"/>
              <w:jc w:val="center"/>
              <w:rPr>
                <w:rFonts w:ascii="Times New Roman" w:hAnsi="Times New Roman" w:cs="Times New Roman"/>
                <w:sz w:val="26"/>
                <w:szCs w:val="26"/>
              </w:rPr>
            </w:pPr>
            <w:r w:rsidRPr="0080029A">
              <w:rPr>
                <w:rFonts w:ascii="Times New Roman" w:hAnsi="Times New Roman" w:cs="Times New Roman"/>
                <w:sz w:val="26"/>
                <w:szCs w:val="26"/>
              </w:rPr>
              <w:t>36 недель</w:t>
            </w:r>
          </w:p>
        </w:tc>
      </w:tr>
      <w:tr w:rsidR="00D23C23" w:rsidRPr="0080029A" w:rsidTr="000C321D">
        <w:tc>
          <w:tcPr>
            <w:tcW w:w="6521" w:type="dxa"/>
            <w:tcBorders>
              <w:top w:val="single" w:sz="4" w:space="0" w:color="000000"/>
              <w:left w:val="single" w:sz="4" w:space="0" w:color="000000"/>
              <w:bottom w:val="single" w:sz="4" w:space="0" w:color="000000"/>
            </w:tcBorders>
            <w:shd w:val="clear" w:color="auto" w:fill="auto"/>
          </w:tcPr>
          <w:p w:rsidR="00D23C23" w:rsidRPr="0080029A" w:rsidRDefault="00D23C23" w:rsidP="0080029A">
            <w:pPr>
              <w:snapToGrid w:val="0"/>
              <w:spacing w:after="0" w:line="240" w:lineRule="auto"/>
              <w:rPr>
                <w:rFonts w:ascii="Times New Roman" w:hAnsi="Times New Roman" w:cs="Times New Roman"/>
                <w:sz w:val="26"/>
                <w:szCs w:val="26"/>
              </w:rPr>
            </w:pPr>
            <w:r w:rsidRPr="0080029A">
              <w:rPr>
                <w:rFonts w:ascii="Times New Roman" w:hAnsi="Times New Roman" w:cs="Times New Roman"/>
                <w:sz w:val="26"/>
                <w:szCs w:val="26"/>
                <w:lang w:eastAsia="ru-RU"/>
              </w:rPr>
              <w:t xml:space="preserve">Мониторинг достижения детьми планируемых результатов освоения основной общеобразовательной программы дошкольного образования: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D23C23" w:rsidRPr="0080029A" w:rsidRDefault="007F246E" w:rsidP="0080029A">
            <w:pPr>
              <w:snapToGrid w:val="0"/>
              <w:spacing w:after="0" w:line="240" w:lineRule="auto"/>
              <w:jc w:val="center"/>
              <w:rPr>
                <w:rFonts w:ascii="Times New Roman" w:hAnsi="Times New Roman" w:cs="Times New Roman"/>
                <w:sz w:val="26"/>
                <w:szCs w:val="26"/>
                <w:lang w:eastAsia="ru-RU"/>
              </w:rPr>
            </w:pPr>
            <w:r>
              <w:rPr>
                <w:rFonts w:ascii="Times New Roman" w:hAnsi="Times New Roman" w:cs="Times New Roman"/>
                <w:sz w:val="26"/>
                <w:szCs w:val="26"/>
                <w:lang w:eastAsia="ru-RU"/>
              </w:rPr>
              <w:t>о</w:t>
            </w:r>
            <w:r w:rsidR="00D23C23" w:rsidRPr="0080029A">
              <w:rPr>
                <w:rFonts w:ascii="Times New Roman" w:hAnsi="Times New Roman" w:cs="Times New Roman"/>
                <w:sz w:val="26"/>
                <w:szCs w:val="26"/>
                <w:lang w:eastAsia="ru-RU"/>
              </w:rPr>
              <w:t>ктябрь - ноябрь</w:t>
            </w:r>
          </w:p>
          <w:p w:rsidR="00D23C23" w:rsidRPr="0080029A" w:rsidRDefault="007F246E" w:rsidP="007F246E">
            <w:pPr>
              <w:snapToGrid w:val="0"/>
              <w:spacing w:after="0" w:line="240" w:lineRule="auto"/>
              <w:jc w:val="center"/>
              <w:rPr>
                <w:rFonts w:ascii="Times New Roman" w:hAnsi="Times New Roman" w:cs="Times New Roman"/>
                <w:sz w:val="26"/>
                <w:szCs w:val="26"/>
              </w:rPr>
            </w:pPr>
            <w:r>
              <w:rPr>
                <w:rFonts w:ascii="Times New Roman" w:hAnsi="Times New Roman" w:cs="Times New Roman"/>
                <w:sz w:val="26"/>
                <w:szCs w:val="26"/>
                <w:lang w:eastAsia="ru-RU"/>
              </w:rPr>
              <w:t>а</w:t>
            </w:r>
            <w:r w:rsidR="00D23C23" w:rsidRPr="0080029A">
              <w:rPr>
                <w:rFonts w:ascii="Times New Roman" w:hAnsi="Times New Roman" w:cs="Times New Roman"/>
                <w:sz w:val="26"/>
                <w:szCs w:val="26"/>
                <w:lang w:eastAsia="ru-RU"/>
              </w:rPr>
              <w:t>прель - май</w:t>
            </w:r>
          </w:p>
        </w:tc>
      </w:tr>
      <w:tr w:rsidR="00D23C23" w:rsidRPr="0080029A" w:rsidTr="000C321D">
        <w:tc>
          <w:tcPr>
            <w:tcW w:w="6521" w:type="dxa"/>
            <w:tcBorders>
              <w:top w:val="single" w:sz="4" w:space="0" w:color="000000"/>
              <w:left w:val="single" w:sz="4" w:space="0" w:color="000000"/>
              <w:bottom w:val="single" w:sz="4" w:space="0" w:color="000000"/>
            </w:tcBorders>
            <w:shd w:val="clear" w:color="auto" w:fill="auto"/>
          </w:tcPr>
          <w:p w:rsidR="00D23C23" w:rsidRPr="0080029A" w:rsidRDefault="00D23C23" w:rsidP="0080029A">
            <w:pPr>
              <w:snapToGrid w:val="0"/>
              <w:spacing w:after="0" w:line="240" w:lineRule="auto"/>
              <w:rPr>
                <w:rFonts w:ascii="Times New Roman" w:hAnsi="Times New Roman" w:cs="Times New Roman"/>
                <w:sz w:val="26"/>
                <w:szCs w:val="26"/>
              </w:rPr>
            </w:pPr>
            <w:r w:rsidRPr="0080029A">
              <w:rPr>
                <w:rFonts w:ascii="Times New Roman" w:hAnsi="Times New Roman" w:cs="Times New Roman"/>
                <w:sz w:val="26"/>
                <w:szCs w:val="26"/>
              </w:rPr>
              <w:t>Летний оздоровительный период</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D23C23" w:rsidRPr="0080029A" w:rsidRDefault="00D23C23" w:rsidP="0080029A">
            <w:pPr>
              <w:snapToGrid w:val="0"/>
              <w:spacing w:after="0" w:line="240" w:lineRule="auto"/>
              <w:jc w:val="center"/>
              <w:rPr>
                <w:rFonts w:ascii="Times New Roman" w:hAnsi="Times New Roman" w:cs="Times New Roman"/>
                <w:sz w:val="26"/>
                <w:szCs w:val="26"/>
              </w:rPr>
            </w:pPr>
            <w:r w:rsidRPr="0080029A">
              <w:rPr>
                <w:rFonts w:ascii="Times New Roman" w:hAnsi="Times New Roman" w:cs="Times New Roman"/>
                <w:sz w:val="26"/>
                <w:szCs w:val="26"/>
              </w:rPr>
              <w:t>с 1 июня по 31 августа</w:t>
            </w:r>
          </w:p>
        </w:tc>
      </w:tr>
    </w:tbl>
    <w:p w:rsidR="00D23C23" w:rsidRPr="0080029A" w:rsidRDefault="00D23C23" w:rsidP="0080029A">
      <w:pPr>
        <w:spacing w:after="0" w:line="240" w:lineRule="auto"/>
        <w:rPr>
          <w:rFonts w:ascii="Times New Roman" w:hAnsi="Times New Roman" w:cs="Times New Roman"/>
          <w:b/>
          <w:bCs/>
          <w:sz w:val="26"/>
          <w:szCs w:val="26"/>
          <w:lang w:eastAsia="ru-RU"/>
        </w:rPr>
      </w:pPr>
    </w:p>
    <w:p w:rsidR="00D23C23" w:rsidRPr="0080029A" w:rsidRDefault="00D23C23" w:rsidP="0080029A">
      <w:pPr>
        <w:spacing w:after="0" w:line="240" w:lineRule="auto"/>
        <w:jc w:val="center"/>
        <w:rPr>
          <w:rFonts w:ascii="Times New Roman" w:hAnsi="Times New Roman" w:cs="Times New Roman"/>
          <w:b/>
          <w:sz w:val="26"/>
          <w:szCs w:val="26"/>
        </w:rPr>
      </w:pPr>
      <w:r w:rsidRPr="0080029A">
        <w:rPr>
          <w:rFonts w:ascii="Times New Roman" w:hAnsi="Times New Roman" w:cs="Times New Roman"/>
          <w:b/>
          <w:sz w:val="26"/>
          <w:szCs w:val="26"/>
        </w:rPr>
        <w:t xml:space="preserve">Циклограмма </w:t>
      </w:r>
      <w:proofErr w:type="spellStart"/>
      <w:r w:rsidRPr="0080029A">
        <w:rPr>
          <w:rFonts w:ascii="Times New Roman" w:hAnsi="Times New Roman" w:cs="Times New Roman"/>
          <w:b/>
          <w:sz w:val="26"/>
          <w:szCs w:val="26"/>
        </w:rPr>
        <w:t>воспитательно</w:t>
      </w:r>
      <w:proofErr w:type="spellEnd"/>
      <w:r w:rsidRPr="0080029A">
        <w:rPr>
          <w:rFonts w:ascii="Times New Roman" w:hAnsi="Times New Roman" w:cs="Times New Roman"/>
          <w:b/>
          <w:sz w:val="26"/>
          <w:szCs w:val="26"/>
        </w:rPr>
        <w:t>-образовательного процесса</w:t>
      </w:r>
    </w:p>
    <w:p w:rsidR="00D23C23" w:rsidRDefault="00D23C23" w:rsidP="000C321D">
      <w:pPr>
        <w:spacing w:after="0" w:line="240" w:lineRule="auto"/>
        <w:jc w:val="center"/>
        <w:rPr>
          <w:rFonts w:ascii="Times New Roman" w:hAnsi="Times New Roman" w:cs="Times New Roman"/>
          <w:b/>
          <w:sz w:val="26"/>
          <w:szCs w:val="26"/>
        </w:rPr>
      </w:pPr>
      <w:r w:rsidRPr="0080029A">
        <w:rPr>
          <w:rFonts w:ascii="Times New Roman" w:hAnsi="Times New Roman" w:cs="Times New Roman"/>
          <w:b/>
          <w:sz w:val="26"/>
          <w:szCs w:val="26"/>
        </w:rPr>
        <w:t xml:space="preserve">в режиме дня с </w:t>
      </w:r>
      <w:r w:rsidR="000C321D">
        <w:rPr>
          <w:rFonts w:ascii="Times New Roman" w:hAnsi="Times New Roman" w:cs="Times New Roman"/>
          <w:b/>
          <w:sz w:val="26"/>
          <w:szCs w:val="26"/>
        </w:rPr>
        <w:t>9</w:t>
      </w:r>
      <w:r w:rsidRPr="0080029A">
        <w:rPr>
          <w:rFonts w:ascii="Times New Roman" w:hAnsi="Times New Roman" w:cs="Times New Roman"/>
          <w:b/>
          <w:sz w:val="26"/>
          <w:szCs w:val="26"/>
        </w:rPr>
        <w:t>-</w:t>
      </w:r>
      <w:r w:rsidR="007F246E">
        <w:rPr>
          <w:rFonts w:ascii="Times New Roman" w:hAnsi="Times New Roman" w:cs="Times New Roman"/>
          <w:b/>
          <w:sz w:val="26"/>
          <w:szCs w:val="26"/>
        </w:rPr>
        <w:t>часовым пребыванием детей</w:t>
      </w:r>
    </w:p>
    <w:p w:rsidR="00316C95" w:rsidRPr="0080029A" w:rsidRDefault="00316C95" w:rsidP="000C321D">
      <w:pPr>
        <w:spacing w:after="0" w:line="240" w:lineRule="auto"/>
        <w:jc w:val="center"/>
        <w:rPr>
          <w:rFonts w:ascii="Times New Roman" w:hAnsi="Times New Roman" w:cs="Times New Roman"/>
          <w:sz w:val="26"/>
          <w:szCs w:val="26"/>
        </w:rPr>
      </w:pPr>
    </w:p>
    <w:tbl>
      <w:tblPr>
        <w:tblW w:w="9356" w:type="dxa"/>
        <w:tblInd w:w="108" w:type="dxa"/>
        <w:tblLayout w:type="fixed"/>
        <w:tblLook w:val="0000" w:firstRow="0" w:lastRow="0" w:firstColumn="0" w:lastColumn="0" w:noHBand="0" w:noVBand="0"/>
      </w:tblPr>
      <w:tblGrid>
        <w:gridCol w:w="2972"/>
        <w:gridCol w:w="3407"/>
        <w:gridCol w:w="2977"/>
      </w:tblGrid>
      <w:tr w:rsidR="00D23C23" w:rsidRPr="0080029A" w:rsidTr="007F246E">
        <w:tc>
          <w:tcPr>
            <w:tcW w:w="2972" w:type="dxa"/>
            <w:tcBorders>
              <w:top w:val="single" w:sz="4" w:space="0" w:color="000000"/>
              <w:left w:val="single" w:sz="4" w:space="0" w:color="000000"/>
              <w:bottom w:val="single" w:sz="4" w:space="0" w:color="000000"/>
            </w:tcBorders>
            <w:shd w:val="clear" w:color="auto" w:fill="auto"/>
          </w:tcPr>
          <w:p w:rsidR="00D23C23" w:rsidRPr="0080029A" w:rsidRDefault="00D23C23" w:rsidP="0080029A">
            <w:pPr>
              <w:snapToGrid w:val="0"/>
              <w:spacing w:after="0" w:line="240" w:lineRule="auto"/>
              <w:jc w:val="center"/>
              <w:rPr>
                <w:rFonts w:ascii="Times New Roman" w:hAnsi="Times New Roman" w:cs="Times New Roman"/>
                <w:b/>
                <w:sz w:val="26"/>
                <w:szCs w:val="26"/>
              </w:rPr>
            </w:pPr>
            <w:r w:rsidRPr="0080029A">
              <w:rPr>
                <w:rFonts w:ascii="Times New Roman" w:hAnsi="Times New Roman" w:cs="Times New Roman"/>
                <w:b/>
                <w:sz w:val="26"/>
                <w:szCs w:val="26"/>
              </w:rPr>
              <w:t>Утренний  блок</w:t>
            </w:r>
          </w:p>
          <w:p w:rsidR="00D23C23" w:rsidRPr="0080029A" w:rsidRDefault="00316C95" w:rsidP="0080029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с 7.3</w:t>
            </w:r>
            <w:r w:rsidR="00D23C23" w:rsidRPr="0080029A">
              <w:rPr>
                <w:rFonts w:ascii="Times New Roman" w:hAnsi="Times New Roman" w:cs="Times New Roman"/>
                <w:sz w:val="26"/>
                <w:szCs w:val="26"/>
              </w:rPr>
              <w:t>0 до 9.00</w:t>
            </w:r>
          </w:p>
        </w:tc>
        <w:tc>
          <w:tcPr>
            <w:tcW w:w="3407" w:type="dxa"/>
            <w:tcBorders>
              <w:top w:val="single" w:sz="4" w:space="0" w:color="000000"/>
              <w:left w:val="single" w:sz="4" w:space="0" w:color="000000"/>
              <w:bottom w:val="single" w:sz="4" w:space="0" w:color="000000"/>
            </w:tcBorders>
            <w:shd w:val="clear" w:color="auto" w:fill="auto"/>
          </w:tcPr>
          <w:p w:rsidR="00D23C23" w:rsidRPr="0080029A" w:rsidRDefault="00D23C23" w:rsidP="0080029A">
            <w:pPr>
              <w:snapToGrid w:val="0"/>
              <w:spacing w:after="0" w:line="240" w:lineRule="auto"/>
              <w:jc w:val="center"/>
              <w:rPr>
                <w:rFonts w:ascii="Times New Roman" w:hAnsi="Times New Roman" w:cs="Times New Roman"/>
                <w:b/>
                <w:sz w:val="26"/>
                <w:szCs w:val="26"/>
              </w:rPr>
            </w:pPr>
            <w:r w:rsidRPr="0080029A">
              <w:rPr>
                <w:rFonts w:ascii="Times New Roman" w:hAnsi="Times New Roman" w:cs="Times New Roman"/>
                <w:b/>
                <w:sz w:val="26"/>
                <w:szCs w:val="26"/>
              </w:rPr>
              <w:t>Дневной  блок</w:t>
            </w:r>
          </w:p>
          <w:p w:rsidR="00D23C23" w:rsidRPr="0080029A" w:rsidRDefault="00D23C23" w:rsidP="0080029A">
            <w:pPr>
              <w:spacing w:after="0" w:line="240" w:lineRule="auto"/>
              <w:jc w:val="center"/>
              <w:rPr>
                <w:rFonts w:ascii="Times New Roman" w:hAnsi="Times New Roman" w:cs="Times New Roman"/>
                <w:sz w:val="26"/>
                <w:szCs w:val="26"/>
              </w:rPr>
            </w:pPr>
            <w:r w:rsidRPr="0080029A">
              <w:rPr>
                <w:rFonts w:ascii="Times New Roman" w:hAnsi="Times New Roman" w:cs="Times New Roman"/>
                <w:sz w:val="26"/>
                <w:szCs w:val="26"/>
              </w:rPr>
              <w:t>с 9.00 до 15.30</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D23C23" w:rsidRPr="0080029A" w:rsidRDefault="00D23C23" w:rsidP="0080029A">
            <w:pPr>
              <w:snapToGrid w:val="0"/>
              <w:spacing w:after="0" w:line="240" w:lineRule="auto"/>
              <w:jc w:val="center"/>
              <w:rPr>
                <w:rFonts w:ascii="Times New Roman" w:hAnsi="Times New Roman" w:cs="Times New Roman"/>
                <w:b/>
                <w:sz w:val="26"/>
                <w:szCs w:val="26"/>
              </w:rPr>
            </w:pPr>
            <w:r w:rsidRPr="0080029A">
              <w:rPr>
                <w:rFonts w:ascii="Times New Roman" w:hAnsi="Times New Roman" w:cs="Times New Roman"/>
                <w:b/>
                <w:sz w:val="26"/>
                <w:szCs w:val="26"/>
              </w:rPr>
              <w:t>Вечерний блок</w:t>
            </w:r>
          </w:p>
          <w:p w:rsidR="00D23C23" w:rsidRPr="0080029A" w:rsidRDefault="00D23C23" w:rsidP="000C321D">
            <w:pPr>
              <w:spacing w:after="0" w:line="240" w:lineRule="auto"/>
              <w:jc w:val="center"/>
              <w:rPr>
                <w:rFonts w:ascii="Times New Roman" w:hAnsi="Times New Roman" w:cs="Times New Roman"/>
                <w:sz w:val="26"/>
                <w:szCs w:val="26"/>
              </w:rPr>
            </w:pPr>
            <w:r w:rsidRPr="0080029A">
              <w:rPr>
                <w:rFonts w:ascii="Times New Roman" w:hAnsi="Times New Roman" w:cs="Times New Roman"/>
                <w:sz w:val="26"/>
                <w:szCs w:val="26"/>
              </w:rPr>
              <w:t>с 15.30 до 1</w:t>
            </w:r>
            <w:r w:rsidR="000C321D">
              <w:rPr>
                <w:rFonts w:ascii="Times New Roman" w:hAnsi="Times New Roman" w:cs="Times New Roman"/>
                <w:sz w:val="26"/>
                <w:szCs w:val="26"/>
              </w:rPr>
              <w:t>6</w:t>
            </w:r>
            <w:r w:rsidR="00316C95">
              <w:rPr>
                <w:rFonts w:ascii="Times New Roman" w:hAnsi="Times New Roman" w:cs="Times New Roman"/>
                <w:sz w:val="26"/>
                <w:szCs w:val="26"/>
              </w:rPr>
              <w:t>.3</w:t>
            </w:r>
            <w:r w:rsidRPr="0080029A">
              <w:rPr>
                <w:rFonts w:ascii="Times New Roman" w:hAnsi="Times New Roman" w:cs="Times New Roman"/>
                <w:sz w:val="26"/>
                <w:szCs w:val="26"/>
              </w:rPr>
              <w:t>0</w:t>
            </w:r>
          </w:p>
        </w:tc>
      </w:tr>
      <w:tr w:rsidR="00D23C23" w:rsidRPr="0080029A" w:rsidTr="007F246E">
        <w:tc>
          <w:tcPr>
            <w:tcW w:w="2972" w:type="dxa"/>
            <w:tcBorders>
              <w:top w:val="single" w:sz="4" w:space="0" w:color="000000"/>
              <w:left w:val="single" w:sz="4" w:space="0" w:color="000000"/>
              <w:bottom w:val="single" w:sz="4" w:space="0" w:color="000000"/>
            </w:tcBorders>
            <w:shd w:val="clear" w:color="auto" w:fill="auto"/>
          </w:tcPr>
          <w:p w:rsidR="00D23C23" w:rsidRPr="0080029A" w:rsidRDefault="00D23C23" w:rsidP="0080029A">
            <w:pPr>
              <w:snapToGrid w:val="0"/>
              <w:spacing w:after="0" w:line="240" w:lineRule="auto"/>
              <w:rPr>
                <w:rFonts w:ascii="Times New Roman" w:hAnsi="Times New Roman" w:cs="Times New Roman"/>
                <w:sz w:val="26"/>
                <w:szCs w:val="26"/>
              </w:rPr>
            </w:pPr>
            <w:r w:rsidRPr="0080029A">
              <w:rPr>
                <w:rFonts w:ascii="Times New Roman" w:hAnsi="Times New Roman" w:cs="Times New Roman"/>
                <w:sz w:val="26"/>
                <w:szCs w:val="26"/>
              </w:rPr>
              <w:t>-взаимодействие с семьёй</w:t>
            </w:r>
          </w:p>
          <w:p w:rsidR="00D23C23" w:rsidRPr="0080029A" w:rsidRDefault="00D23C23" w:rsidP="0080029A">
            <w:pPr>
              <w:snapToGrid w:val="0"/>
              <w:spacing w:after="0" w:line="240" w:lineRule="auto"/>
              <w:rPr>
                <w:rFonts w:ascii="Times New Roman" w:hAnsi="Times New Roman" w:cs="Times New Roman"/>
                <w:sz w:val="26"/>
                <w:szCs w:val="26"/>
              </w:rPr>
            </w:pPr>
            <w:r w:rsidRPr="0080029A">
              <w:rPr>
                <w:rFonts w:ascii="Times New Roman" w:hAnsi="Times New Roman" w:cs="Times New Roman"/>
                <w:b/>
                <w:sz w:val="26"/>
                <w:szCs w:val="26"/>
              </w:rPr>
              <w:t>-</w:t>
            </w:r>
            <w:r w:rsidRPr="0080029A">
              <w:rPr>
                <w:rFonts w:ascii="Times New Roman" w:hAnsi="Times New Roman" w:cs="Times New Roman"/>
                <w:sz w:val="26"/>
                <w:szCs w:val="26"/>
              </w:rPr>
              <w:t>игровая деятельность</w:t>
            </w:r>
          </w:p>
          <w:p w:rsidR="00D23C23" w:rsidRPr="0080029A" w:rsidRDefault="00D23C23" w:rsidP="0080029A">
            <w:pPr>
              <w:spacing w:after="0" w:line="240" w:lineRule="auto"/>
              <w:rPr>
                <w:rFonts w:ascii="Times New Roman" w:hAnsi="Times New Roman" w:cs="Times New Roman"/>
                <w:sz w:val="26"/>
                <w:szCs w:val="26"/>
              </w:rPr>
            </w:pPr>
            <w:r w:rsidRPr="0080029A">
              <w:rPr>
                <w:rFonts w:ascii="Times New Roman" w:hAnsi="Times New Roman" w:cs="Times New Roman"/>
                <w:sz w:val="26"/>
                <w:szCs w:val="26"/>
              </w:rPr>
              <w:t>-физкультурно-оздоровительная  работа</w:t>
            </w:r>
          </w:p>
          <w:p w:rsidR="00D23C23" w:rsidRPr="0080029A" w:rsidRDefault="00D23C23" w:rsidP="0080029A">
            <w:pPr>
              <w:spacing w:after="0" w:line="240" w:lineRule="auto"/>
              <w:rPr>
                <w:rFonts w:ascii="Times New Roman" w:hAnsi="Times New Roman" w:cs="Times New Roman"/>
                <w:sz w:val="26"/>
                <w:szCs w:val="26"/>
              </w:rPr>
            </w:pPr>
            <w:r w:rsidRPr="0080029A">
              <w:rPr>
                <w:rFonts w:ascii="Times New Roman" w:hAnsi="Times New Roman" w:cs="Times New Roman"/>
                <w:sz w:val="26"/>
                <w:szCs w:val="26"/>
              </w:rPr>
              <w:t>-завтрак</w:t>
            </w:r>
          </w:p>
          <w:p w:rsidR="00D23C23" w:rsidRPr="0080029A" w:rsidRDefault="00D23C23" w:rsidP="0080029A">
            <w:pPr>
              <w:spacing w:after="0" w:line="240" w:lineRule="auto"/>
              <w:rPr>
                <w:rFonts w:ascii="Times New Roman" w:hAnsi="Times New Roman" w:cs="Times New Roman"/>
                <w:sz w:val="26"/>
                <w:szCs w:val="26"/>
              </w:rPr>
            </w:pPr>
            <w:r w:rsidRPr="0080029A">
              <w:rPr>
                <w:rFonts w:ascii="Times New Roman" w:hAnsi="Times New Roman" w:cs="Times New Roman"/>
                <w:sz w:val="26"/>
                <w:szCs w:val="26"/>
              </w:rPr>
              <w:t xml:space="preserve">-совместная деятельность </w:t>
            </w:r>
            <w:r w:rsidRPr="0080029A">
              <w:rPr>
                <w:rFonts w:ascii="Times New Roman" w:hAnsi="Times New Roman" w:cs="Times New Roman"/>
                <w:sz w:val="26"/>
                <w:szCs w:val="26"/>
              </w:rPr>
              <w:lastRenderedPageBreak/>
              <w:t>воспитателя с детьми в ходе режимных процессов</w:t>
            </w:r>
          </w:p>
          <w:p w:rsidR="00D23C23" w:rsidRPr="0080029A" w:rsidRDefault="00D23C23" w:rsidP="0080029A">
            <w:pPr>
              <w:spacing w:after="0" w:line="240" w:lineRule="auto"/>
              <w:rPr>
                <w:rFonts w:ascii="Times New Roman" w:hAnsi="Times New Roman" w:cs="Times New Roman"/>
                <w:sz w:val="26"/>
                <w:szCs w:val="26"/>
              </w:rPr>
            </w:pPr>
            <w:r w:rsidRPr="0080029A">
              <w:rPr>
                <w:rFonts w:ascii="Times New Roman" w:hAnsi="Times New Roman" w:cs="Times New Roman"/>
                <w:sz w:val="26"/>
                <w:szCs w:val="26"/>
              </w:rPr>
              <w:t>- индивидуальная работа</w:t>
            </w:r>
          </w:p>
          <w:p w:rsidR="00D23C23" w:rsidRPr="0080029A" w:rsidRDefault="00D23C23" w:rsidP="0080029A">
            <w:pPr>
              <w:spacing w:after="0" w:line="240" w:lineRule="auto"/>
              <w:rPr>
                <w:rFonts w:ascii="Times New Roman" w:hAnsi="Times New Roman" w:cs="Times New Roman"/>
                <w:sz w:val="26"/>
                <w:szCs w:val="26"/>
              </w:rPr>
            </w:pPr>
            <w:r w:rsidRPr="0080029A">
              <w:rPr>
                <w:rFonts w:ascii="Times New Roman" w:hAnsi="Times New Roman" w:cs="Times New Roman"/>
                <w:sz w:val="26"/>
                <w:szCs w:val="26"/>
              </w:rPr>
              <w:t>- самостоятельная деятельность детей по интересам</w:t>
            </w:r>
          </w:p>
          <w:p w:rsidR="00D23C23" w:rsidRPr="0080029A" w:rsidRDefault="00D23C23" w:rsidP="0080029A">
            <w:pPr>
              <w:spacing w:after="0" w:line="240" w:lineRule="auto"/>
              <w:rPr>
                <w:rFonts w:ascii="Times New Roman" w:hAnsi="Times New Roman" w:cs="Times New Roman"/>
                <w:sz w:val="26"/>
                <w:szCs w:val="26"/>
              </w:rPr>
            </w:pPr>
            <w:r w:rsidRPr="0080029A">
              <w:rPr>
                <w:rFonts w:ascii="Times New Roman" w:hAnsi="Times New Roman" w:cs="Times New Roman"/>
                <w:sz w:val="26"/>
                <w:szCs w:val="26"/>
              </w:rPr>
              <w:t>- различные виды детской деятельности по ознакомлению с родным краем</w:t>
            </w:r>
          </w:p>
        </w:tc>
        <w:tc>
          <w:tcPr>
            <w:tcW w:w="3407" w:type="dxa"/>
            <w:tcBorders>
              <w:top w:val="single" w:sz="4" w:space="0" w:color="000000"/>
              <w:left w:val="single" w:sz="4" w:space="0" w:color="000000"/>
              <w:bottom w:val="single" w:sz="4" w:space="0" w:color="000000"/>
            </w:tcBorders>
            <w:shd w:val="clear" w:color="auto" w:fill="auto"/>
          </w:tcPr>
          <w:p w:rsidR="00D23C23" w:rsidRPr="0080029A" w:rsidRDefault="00D23C23" w:rsidP="0080029A">
            <w:pPr>
              <w:snapToGrid w:val="0"/>
              <w:spacing w:after="0" w:line="240" w:lineRule="auto"/>
              <w:rPr>
                <w:rFonts w:ascii="Times New Roman" w:hAnsi="Times New Roman" w:cs="Times New Roman"/>
                <w:sz w:val="26"/>
                <w:szCs w:val="26"/>
              </w:rPr>
            </w:pPr>
            <w:r w:rsidRPr="0080029A">
              <w:rPr>
                <w:rFonts w:ascii="Times New Roman" w:hAnsi="Times New Roman" w:cs="Times New Roman"/>
                <w:sz w:val="26"/>
                <w:szCs w:val="26"/>
              </w:rPr>
              <w:lastRenderedPageBreak/>
              <w:t>- игровая деятельность</w:t>
            </w:r>
          </w:p>
          <w:p w:rsidR="00D23C23" w:rsidRPr="0080029A" w:rsidRDefault="00D23C23" w:rsidP="0080029A">
            <w:pPr>
              <w:spacing w:after="0" w:line="240" w:lineRule="auto"/>
              <w:rPr>
                <w:rFonts w:ascii="Times New Roman" w:hAnsi="Times New Roman" w:cs="Times New Roman"/>
                <w:sz w:val="26"/>
                <w:szCs w:val="26"/>
              </w:rPr>
            </w:pPr>
            <w:r w:rsidRPr="0080029A">
              <w:rPr>
                <w:rFonts w:ascii="Times New Roman" w:hAnsi="Times New Roman" w:cs="Times New Roman"/>
                <w:sz w:val="26"/>
                <w:szCs w:val="26"/>
              </w:rPr>
              <w:t>- непосредственно образовательная  деятельность</w:t>
            </w:r>
          </w:p>
          <w:p w:rsidR="00D23C23" w:rsidRPr="0080029A" w:rsidRDefault="00D23C23" w:rsidP="0080029A">
            <w:pPr>
              <w:spacing w:after="0" w:line="240" w:lineRule="auto"/>
              <w:rPr>
                <w:rFonts w:ascii="Times New Roman" w:hAnsi="Times New Roman" w:cs="Times New Roman"/>
                <w:sz w:val="26"/>
                <w:szCs w:val="26"/>
              </w:rPr>
            </w:pPr>
            <w:r w:rsidRPr="0080029A">
              <w:rPr>
                <w:rFonts w:ascii="Times New Roman" w:hAnsi="Times New Roman" w:cs="Times New Roman"/>
                <w:sz w:val="26"/>
                <w:szCs w:val="26"/>
              </w:rPr>
              <w:t xml:space="preserve">-второй завтрак </w:t>
            </w:r>
          </w:p>
          <w:p w:rsidR="00D23C23" w:rsidRPr="0080029A" w:rsidRDefault="00D23C23" w:rsidP="0080029A">
            <w:pPr>
              <w:spacing w:after="0" w:line="240" w:lineRule="auto"/>
              <w:rPr>
                <w:rFonts w:ascii="Times New Roman" w:hAnsi="Times New Roman" w:cs="Times New Roman"/>
                <w:sz w:val="26"/>
                <w:szCs w:val="26"/>
              </w:rPr>
            </w:pPr>
            <w:r w:rsidRPr="0080029A">
              <w:rPr>
                <w:rFonts w:ascii="Times New Roman" w:hAnsi="Times New Roman" w:cs="Times New Roman"/>
                <w:sz w:val="26"/>
                <w:szCs w:val="26"/>
              </w:rPr>
              <w:t xml:space="preserve">-прогулка: физкультурно-                                                                                                                                              </w:t>
            </w:r>
          </w:p>
          <w:p w:rsidR="00D23C23" w:rsidRPr="0080029A" w:rsidRDefault="00D23C23" w:rsidP="0080029A">
            <w:pPr>
              <w:spacing w:after="0" w:line="240" w:lineRule="auto"/>
              <w:rPr>
                <w:rFonts w:ascii="Times New Roman" w:hAnsi="Times New Roman" w:cs="Times New Roman"/>
                <w:sz w:val="26"/>
                <w:szCs w:val="26"/>
              </w:rPr>
            </w:pPr>
            <w:r w:rsidRPr="0080029A">
              <w:rPr>
                <w:rFonts w:ascii="Times New Roman" w:hAnsi="Times New Roman" w:cs="Times New Roman"/>
                <w:sz w:val="26"/>
                <w:szCs w:val="26"/>
              </w:rPr>
              <w:t xml:space="preserve">оздоровительная  работа, совместная  деятельность </w:t>
            </w:r>
            <w:r w:rsidRPr="0080029A">
              <w:rPr>
                <w:rFonts w:ascii="Times New Roman" w:hAnsi="Times New Roman" w:cs="Times New Roman"/>
                <w:sz w:val="26"/>
                <w:szCs w:val="26"/>
              </w:rPr>
              <w:lastRenderedPageBreak/>
              <w:t>воспитателя с детьми по реализации проектов, экспериментальная и опытническая деятельность, трудовая деятельность в природе</w:t>
            </w:r>
          </w:p>
          <w:p w:rsidR="00D23C23" w:rsidRPr="0080029A" w:rsidRDefault="00D23C23" w:rsidP="0080029A">
            <w:pPr>
              <w:spacing w:after="0" w:line="240" w:lineRule="auto"/>
              <w:rPr>
                <w:rFonts w:ascii="Times New Roman" w:hAnsi="Times New Roman" w:cs="Times New Roman"/>
                <w:sz w:val="26"/>
                <w:szCs w:val="26"/>
              </w:rPr>
            </w:pPr>
            <w:r w:rsidRPr="0080029A">
              <w:rPr>
                <w:rFonts w:ascii="Times New Roman" w:hAnsi="Times New Roman" w:cs="Times New Roman"/>
                <w:sz w:val="26"/>
                <w:szCs w:val="26"/>
              </w:rPr>
              <w:t>индивидуальная работа</w:t>
            </w:r>
          </w:p>
          <w:p w:rsidR="00D23C23" w:rsidRPr="0080029A" w:rsidRDefault="00D23C23" w:rsidP="0080029A">
            <w:pPr>
              <w:spacing w:after="0" w:line="240" w:lineRule="auto"/>
              <w:rPr>
                <w:rFonts w:ascii="Times New Roman" w:hAnsi="Times New Roman" w:cs="Times New Roman"/>
                <w:sz w:val="26"/>
                <w:szCs w:val="26"/>
              </w:rPr>
            </w:pPr>
            <w:r w:rsidRPr="0080029A">
              <w:rPr>
                <w:rFonts w:ascii="Times New Roman" w:hAnsi="Times New Roman" w:cs="Times New Roman"/>
                <w:sz w:val="26"/>
                <w:szCs w:val="26"/>
              </w:rPr>
              <w:t>-самостоятельная деятельность детей по интересам</w:t>
            </w:r>
          </w:p>
          <w:p w:rsidR="00D23C23" w:rsidRPr="0080029A" w:rsidRDefault="00D23C23" w:rsidP="0080029A">
            <w:pPr>
              <w:spacing w:after="0" w:line="240" w:lineRule="auto"/>
              <w:rPr>
                <w:rFonts w:ascii="Times New Roman" w:hAnsi="Times New Roman" w:cs="Times New Roman"/>
                <w:sz w:val="26"/>
                <w:szCs w:val="26"/>
              </w:rPr>
            </w:pPr>
            <w:r w:rsidRPr="0080029A">
              <w:rPr>
                <w:rFonts w:ascii="Times New Roman" w:hAnsi="Times New Roman" w:cs="Times New Roman"/>
                <w:sz w:val="26"/>
                <w:szCs w:val="26"/>
              </w:rPr>
              <w:t>- различные виды детской деятельности по ознакомлению с родным краем</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D23C23" w:rsidRPr="0080029A" w:rsidRDefault="00D23C23" w:rsidP="0080029A">
            <w:pPr>
              <w:snapToGrid w:val="0"/>
              <w:spacing w:after="0" w:line="240" w:lineRule="auto"/>
              <w:rPr>
                <w:rFonts w:ascii="Times New Roman" w:hAnsi="Times New Roman" w:cs="Times New Roman"/>
                <w:sz w:val="26"/>
                <w:szCs w:val="26"/>
              </w:rPr>
            </w:pPr>
            <w:r w:rsidRPr="0080029A">
              <w:rPr>
                <w:rFonts w:ascii="Times New Roman" w:hAnsi="Times New Roman" w:cs="Times New Roman"/>
                <w:sz w:val="26"/>
                <w:szCs w:val="26"/>
              </w:rPr>
              <w:lastRenderedPageBreak/>
              <w:t>-взаимодействие с семьёй</w:t>
            </w:r>
          </w:p>
          <w:p w:rsidR="00D23C23" w:rsidRPr="0080029A" w:rsidRDefault="00D23C23" w:rsidP="0080029A">
            <w:pPr>
              <w:snapToGrid w:val="0"/>
              <w:spacing w:after="0" w:line="240" w:lineRule="auto"/>
              <w:rPr>
                <w:rFonts w:ascii="Times New Roman" w:hAnsi="Times New Roman" w:cs="Times New Roman"/>
                <w:sz w:val="26"/>
                <w:szCs w:val="26"/>
              </w:rPr>
            </w:pPr>
            <w:r w:rsidRPr="0080029A">
              <w:rPr>
                <w:rFonts w:ascii="Times New Roman" w:hAnsi="Times New Roman" w:cs="Times New Roman"/>
                <w:sz w:val="26"/>
                <w:szCs w:val="26"/>
              </w:rPr>
              <w:t>- игровая деятельность</w:t>
            </w:r>
          </w:p>
          <w:p w:rsidR="00D23C23" w:rsidRPr="0080029A" w:rsidRDefault="00D23C23" w:rsidP="0080029A">
            <w:pPr>
              <w:spacing w:after="0" w:line="240" w:lineRule="auto"/>
              <w:rPr>
                <w:rFonts w:ascii="Times New Roman" w:hAnsi="Times New Roman" w:cs="Times New Roman"/>
                <w:sz w:val="26"/>
                <w:szCs w:val="26"/>
              </w:rPr>
            </w:pPr>
            <w:r w:rsidRPr="0080029A">
              <w:rPr>
                <w:rFonts w:ascii="Times New Roman" w:hAnsi="Times New Roman" w:cs="Times New Roman"/>
                <w:sz w:val="26"/>
                <w:szCs w:val="26"/>
              </w:rPr>
              <w:t xml:space="preserve">- </w:t>
            </w:r>
            <w:proofErr w:type="spellStart"/>
            <w:r w:rsidRPr="0080029A">
              <w:rPr>
                <w:rFonts w:ascii="Times New Roman" w:hAnsi="Times New Roman" w:cs="Times New Roman"/>
                <w:sz w:val="26"/>
                <w:szCs w:val="26"/>
              </w:rPr>
              <w:t>физкультурно</w:t>
            </w:r>
            <w:proofErr w:type="spellEnd"/>
            <w:r w:rsidRPr="0080029A">
              <w:rPr>
                <w:rFonts w:ascii="Times New Roman" w:hAnsi="Times New Roman" w:cs="Times New Roman"/>
                <w:sz w:val="26"/>
                <w:szCs w:val="26"/>
              </w:rPr>
              <w:t xml:space="preserve"> </w:t>
            </w:r>
            <w:proofErr w:type="gramStart"/>
            <w:r w:rsidRPr="0080029A">
              <w:rPr>
                <w:rFonts w:ascii="Times New Roman" w:hAnsi="Times New Roman" w:cs="Times New Roman"/>
                <w:sz w:val="26"/>
                <w:szCs w:val="26"/>
              </w:rPr>
              <w:t>–о</w:t>
            </w:r>
            <w:proofErr w:type="gramEnd"/>
            <w:r w:rsidRPr="0080029A">
              <w:rPr>
                <w:rFonts w:ascii="Times New Roman" w:hAnsi="Times New Roman" w:cs="Times New Roman"/>
                <w:sz w:val="26"/>
                <w:szCs w:val="26"/>
              </w:rPr>
              <w:t>здоровительная  работа</w:t>
            </w:r>
          </w:p>
          <w:p w:rsidR="00D23C23" w:rsidRPr="0080029A" w:rsidRDefault="00D23C23" w:rsidP="0080029A">
            <w:pPr>
              <w:spacing w:after="0" w:line="240" w:lineRule="auto"/>
              <w:rPr>
                <w:rFonts w:ascii="Times New Roman" w:hAnsi="Times New Roman" w:cs="Times New Roman"/>
                <w:sz w:val="26"/>
                <w:szCs w:val="26"/>
              </w:rPr>
            </w:pPr>
            <w:r w:rsidRPr="0080029A">
              <w:rPr>
                <w:rFonts w:ascii="Times New Roman" w:hAnsi="Times New Roman" w:cs="Times New Roman"/>
                <w:sz w:val="26"/>
                <w:szCs w:val="26"/>
              </w:rPr>
              <w:t xml:space="preserve">- совместная  деятельность воспитателя с ребенком </w:t>
            </w:r>
          </w:p>
          <w:p w:rsidR="00D23C23" w:rsidRPr="0080029A" w:rsidRDefault="00D23C23" w:rsidP="0080029A">
            <w:pPr>
              <w:spacing w:after="0" w:line="240" w:lineRule="auto"/>
              <w:rPr>
                <w:rFonts w:ascii="Times New Roman" w:hAnsi="Times New Roman" w:cs="Times New Roman"/>
                <w:sz w:val="26"/>
                <w:szCs w:val="26"/>
              </w:rPr>
            </w:pPr>
            <w:r w:rsidRPr="0080029A">
              <w:rPr>
                <w:rFonts w:ascii="Times New Roman" w:hAnsi="Times New Roman" w:cs="Times New Roman"/>
                <w:sz w:val="26"/>
                <w:szCs w:val="26"/>
              </w:rPr>
              <w:lastRenderedPageBreak/>
              <w:t>-индивидуальная работа</w:t>
            </w:r>
          </w:p>
          <w:p w:rsidR="00D23C23" w:rsidRPr="0080029A" w:rsidRDefault="00D23C23" w:rsidP="0080029A">
            <w:pPr>
              <w:spacing w:after="0" w:line="240" w:lineRule="auto"/>
              <w:rPr>
                <w:rFonts w:ascii="Times New Roman" w:hAnsi="Times New Roman" w:cs="Times New Roman"/>
                <w:sz w:val="26"/>
                <w:szCs w:val="26"/>
              </w:rPr>
            </w:pPr>
            <w:r w:rsidRPr="0080029A">
              <w:rPr>
                <w:rFonts w:ascii="Times New Roman" w:hAnsi="Times New Roman" w:cs="Times New Roman"/>
                <w:sz w:val="26"/>
                <w:szCs w:val="26"/>
              </w:rPr>
              <w:t>-прогулка</w:t>
            </w:r>
          </w:p>
          <w:p w:rsidR="00D23C23" w:rsidRPr="0080029A" w:rsidRDefault="00D23C23" w:rsidP="0080029A">
            <w:pPr>
              <w:spacing w:after="0" w:line="240" w:lineRule="auto"/>
              <w:rPr>
                <w:rFonts w:ascii="Times New Roman" w:hAnsi="Times New Roman" w:cs="Times New Roman"/>
                <w:sz w:val="26"/>
                <w:szCs w:val="26"/>
              </w:rPr>
            </w:pPr>
            <w:r w:rsidRPr="0080029A">
              <w:rPr>
                <w:rFonts w:ascii="Times New Roman" w:hAnsi="Times New Roman" w:cs="Times New Roman"/>
                <w:sz w:val="26"/>
                <w:szCs w:val="26"/>
              </w:rPr>
              <w:t>- свободная самостоятельная деятельность детей по интересам</w:t>
            </w:r>
          </w:p>
          <w:p w:rsidR="00D23C23" w:rsidRPr="0080029A" w:rsidRDefault="00D23C23" w:rsidP="0080029A">
            <w:pPr>
              <w:spacing w:after="0" w:line="240" w:lineRule="auto"/>
              <w:rPr>
                <w:rFonts w:ascii="Times New Roman" w:hAnsi="Times New Roman" w:cs="Times New Roman"/>
                <w:sz w:val="26"/>
                <w:szCs w:val="26"/>
              </w:rPr>
            </w:pPr>
            <w:r w:rsidRPr="0080029A">
              <w:rPr>
                <w:rFonts w:ascii="Times New Roman" w:hAnsi="Times New Roman" w:cs="Times New Roman"/>
                <w:sz w:val="26"/>
                <w:szCs w:val="26"/>
              </w:rPr>
              <w:t>- различные виды детской деятельности по ознакомлению с родным краем</w:t>
            </w:r>
          </w:p>
          <w:p w:rsidR="00D23C23" w:rsidRPr="0080029A" w:rsidRDefault="00D23C23" w:rsidP="0080029A">
            <w:pPr>
              <w:spacing w:after="0" w:line="240" w:lineRule="auto"/>
              <w:rPr>
                <w:rFonts w:ascii="Times New Roman" w:hAnsi="Times New Roman" w:cs="Times New Roman"/>
                <w:sz w:val="26"/>
                <w:szCs w:val="26"/>
              </w:rPr>
            </w:pPr>
          </w:p>
        </w:tc>
      </w:tr>
    </w:tbl>
    <w:p w:rsidR="00D23C23" w:rsidRPr="0080029A" w:rsidRDefault="00D23C23" w:rsidP="0080029A">
      <w:pPr>
        <w:spacing w:after="0" w:line="240" w:lineRule="auto"/>
        <w:jc w:val="both"/>
        <w:rPr>
          <w:rFonts w:ascii="Times New Roman" w:hAnsi="Times New Roman" w:cs="Times New Roman"/>
          <w:sz w:val="26"/>
          <w:szCs w:val="26"/>
        </w:rPr>
      </w:pPr>
    </w:p>
    <w:p w:rsidR="006540DC" w:rsidRPr="0080029A" w:rsidRDefault="00D23C23" w:rsidP="007F246E">
      <w:pPr>
        <w:spacing w:after="0" w:line="240" w:lineRule="auto"/>
        <w:ind w:firstLine="708"/>
        <w:jc w:val="both"/>
        <w:rPr>
          <w:rFonts w:ascii="Times New Roman" w:eastAsia="Times New Roman" w:hAnsi="Times New Roman" w:cs="Times New Roman"/>
          <w:sz w:val="26"/>
          <w:szCs w:val="26"/>
          <w:lang w:eastAsia="ru-RU"/>
        </w:rPr>
      </w:pPr>
      <w:r w:rsidRPr="0080029A">
        <w:rPr>
          <w:rFonts w:ascii="Times New Roman" w:hAnsi="Times New Roman" w:cs="Times New Roman"/>
          <w:sz w:val="26"/>
          <w:szCs w:val="26"/>
        </w:rPr>
        <w:t xml:space="preserve">Образовательная деятельность </w:t>
      </w:r>
      <w:r w:rsidRPr="0080029A">
        <w:rPr>
          <w:rFonts w:ascii="Times New Roman" w:hAnsi="Times New Roman" w:cs="Times New Roman"/>
          <w:bCs/>
          <w:sz w:val="26"/>
          <w:szCs w:val="26"/>
        </w:rPr>
        <w:t>осуществляется в ходе различных видов детской деятельности или их интеграции с использованием разнообразных форм и методов работы, выбор которых осуществляется педагогами самостоятельно в зависимости от конт</w:t>
      </w:r>
      <w:r w:rsidR="007F246E">
        <w:rPr>
          <w:rFonts w:ascii="Times New Roman" w:hAnsi="Times New Roman" w:cs="Times New Roman"/>
          <w:bCs/>
          <w:sz w:val="26"/>
          <w:szCs w:val="26"/>
        </w:rPr>
        <w:t>ингента детей, уровня освоения образовательной п</w:t>
      </w:r>
      <w:r w:rsidRPr="0080029A">
        <w:rPr>
          <w:rFonts w:ascii="Times New Roman" w:hAnsi="Times New Roman" w:cs="Times New Roman"/>
          <w:bCs/>
          <w:sz w:val="26"/>
          <w:szCs w:val="26"/>
        </w:rPr>
        <w:t xml:space="preserve">рограммы и решения конкретных образовательных задач. </w:t>
      </w:r>
      <w:r w:rsidRPr="0080029A">
        <w:rPr>
          <w:rFonts w:ascii="Times New Roman" w:hAnsi="Times New Roman" w:cs="Times New Roman"/>
          <w:sz w:val="26"/>
          <w:szCs w:val="26"/>
        </w:rPr>
        <w:t>Непосредственно образовательная деятельность органично сочетается с другими формами организации детей и позволяет детям использовать  и сочетать все культурные практики в своей деятельности.</w:t>
      </w:r>
      <w:r w:rsidR="007F246E">
        <w:rPr>
          <w:rFonts w:ascii="Times New Roman" w:hAnsi="Times New Roman" w:cs="Times New Roman"/>
          <w:sz w:val="26"/>
          <w:szCs w:val="26"/>
        </w:rPr>
        <w:br/>
      </w:r>
    </w:p>
    <w:p w:rsidR="00D23C23" w:rsidRPr="0080029A" w:rsidRDefault="00D23C23" w:rsidP="0080029A">
      <w:pPr>
        <w:spacing w:after="0" w:line="240" w:lineRule="auto"/>
        <w:jc w:val="center"/>
        <w:rPr>
          <w:rFonts w:ascii="Times New Roman" w:hAnsi="Times New Roman" w:cs="Times New Roman"/>
          <w:b/>
          <w:sz w:val="26"/>
          <w:szCs w:val="26"/>
          <w:lang w:eastAsia="ru-RU"/>
        </w:rPr>
      </w:pPr>
      <w:r w:rsidRPr="0080029A">
        <w:rPr>
          <w:rFonts w:ascii="Times New Roman" w:hAnsi="Times New Roman" w:cs="Times New Roman"/>
          <w:b/>
          <w:sz w:val="26"/>
          <w:szCs w:val="26"/>
          <w:lang w:eastAsia="ru-RU"/>
        </w:rPr>
        <w:t>Модель</w:t>
      </w:r>
    </w:p>
    <w:p w:rsidR="00D23C23" w:rsidRPr="0080029A" w:rsidRDefault="00D23C23" w:rsidP="0080029A">
      <w:pPr>
        <w:spacing w:after="0" w:line="240" w:lineRule="auto"/>
        <w:jc w:val="center"/>
        <w:rPr>
          <w:rFonts w:ascii="Times New Roman" w:hAnsi="Times New Roman" w:cs="Times New Roman"/>
          <w:b/>
          <w:sz w:val="26"/>
          <w:szCs w:val="26"/>
        </w:rPr>
      </w:pPr>
      <w:r w:rsidRPr="0080029A">
        <w:rPr>
          <w:rFonts w:ascii="Times New Roman" w:hAnsi="Times New Roman" w:cs="Times New Roman"/>
          <w:b/>
          <w:sz w:val="26"/>
          <w:szCs w:val="26"/>
        </w:rPr>
        <w:t xml:space="preserve">планирования регламентированной образовательной деятельности </w:t>
      </w:r>
    </w:p>
    <w:p w:rsidR="00D23C23" w:rsidRPr="0080029A" w:rsidRDefault="00D23C23" w:rsidP="0080029A">
      <w:pPr>
        <w:spacing w:after="0" w:line="240" w:lineRule="auto"/>
        <w:jc w:val="center"/>
        <w:rPr>
          <w:rFonts w:ascii="Times New Roman" w:hAnsi="Times New Roman" w:cs="Times New Roman"/>
          <w:b/>
          <w:sz w:val="26"/>
          <w:szCs w:val="26"/>
        </w:rPr>
      </w:pPr>
      <w:r w:rsidRPr="0080029A">
        <w:rPr>
          <w:rFonts w:ascii="Times New Roman" w:hAnsi="Times New Roman" w:cs="Times New Roman"/>
          <w:b/>
          <w:sz w:val="26"/>
          <w:szCs w:val="26"/>
        </w:rPr>
        <w:t xml:space="preserve">в группах общеразвивающей направленности, реализующих </w:t>
      </w:r>
      <w:proofErr w:type="gramStart"/>
      <w:r w:rsidRPr="0080029A">
        <w:rPr>
          <w:rFonts w:ascii="Times New Roman" w:hAnsi="Times New Roman" w:cs="Times New Roman"/>
          <w:b/>
          <w:sz w:val="26"/>
          <w:szCs w:val="26"/>
        </w:rPr>
        <w:t>образовательную</w:t>
      </w:r>
      <w:proofErr w:type="gramEnd"/>
      <w:r w:rsidRPr="0080029A">
        <w:rPr>
          <w:rFonts w:ascii="Times New Roman" w:hAnsi="Times New Roman" w:cs="Times New Roman"/>
          <w:b/>
          <w:sz w:val="26"/>
          <w:szCs w:val="26"/>
        </w:rPr>
        <w:t xml:space="preserve"> </w:t>
      </w:r>
    </w:p>
    <w:p w:rsidR="00D23C23" w:rsidRPr="0080029A" w:rsidRDefault="00D23C23" w:rsidP="0080029A">
      <w:pPr>
        <w:spacing w:after="0" w:line="240" w:lineRule="auto"/>
        <w:jc w:val="center"/>
        <w:rPr>
          <w:rFonts w:ascii="Times New Roman" w:hAnsi="Times New Roman" w:cs="Times New Roman"/>
          <w:b/>
          <w:sz w:val="26"/>
          <w:szCs w:val="26"/>
        </w:rPr>
      </w:pPr>
      <w:r w:rsidRPr="0080029A">
        <w:rPr>
          <w:rFonts w:ascii="Times New Roman" w:hAnsi="Times New Roman" w:cs="Times New Roman"/>
          <w:b/>
          <w:sz w:val="26"/>
          <w:szCs w:val="26"/>
        </w:rPr>
        <w:t xml:space="preserve">программу дошкольного образования, разработанную на основе примерной </w:t>
      </w:r>
    </w:p>
    <w:p w:rsidR="00D23C23" w:rsidRPr="0080029A" w:rsidRDefault="00D23C23" w:rsidP="0080029A">
      <w:pPr>
        <w:spacing w:after="0" w:line="240" w:lineRule="auto"/>
        <w:jc w:val="center"/>
        <w:rPr>
          <w:rFonts w:ascii="Times New Roman" w:hAnsi="Times New Roman" w:cs="Times New Roman"/>
          <w:b/>
          <w:sz w:val="26"/>
          <w:szCs w:val="26"/>
        </w:rPr>
      </w:pPr>
      <w:r w:rsidRPr="0080029A">
        <w:rPr>
          <w:rFonts w:ascii="Times New Roman" w:hAnsi="Times New Roman" w:cs="Times New Roman"/>
          <w:b/>
          <w:sz w:val="26"/>
          <w:szCs w:val="26"/>
        </w:rPr>
        <w:t>общеобразовательной  программы дошкольного образования</w:t>
      </w:r>
    </w:p>
    <w:p w:rsidR="00D23C23" w:rsidRDefault="00D23C23" w:rsidP="0080029A">
      <w:pPr>
        <w:spacing w:after="0" w:line="240" w:lineRule="auto"/>
        <w:jc w:val="center"/>
        <w:rPr>
          <w:rFonts w:ascii="Times New Roman" w:hAnsi="Times New Roman" w:cs="Times New Roman"/>
          <w:b/>
          <w:sz w:val="26"/>
          <w:szCs w:val="26"/>
        </w:rPr>
      </w:pPr>
      <w:r w:rsidRPr="0080029A">
        <w:rPr>
          <w:rFonts w:ascii="Times New Roman" w:hAnsi="Times New Roman" w:cs="Times New Roman"/>
          <w:b/>
          <w:sz w:val="26"/>
          <w:szCs w:val="26"/>
        </w:rPr>
        <w:t xml:space="preserve"> «От рождения до школы» </w:t>
      </w:r>
    </w:p>
    <w:p w:rsidR="00A30BF3" w:rsidRPr="0080029A" w:rsidRDefault="00A30BF3" w:rsidP="0080029A">
      <w:pPr>
        <w:spacing w:after="0" w:line="240" w:lineRule="auto"/>
        <w:jc w:val="center"/>
        <w:rPr>
          <w:rFonts w:ascii="Times New Roman" w:hAnsi="Times New Roman" w:cs="Times New Roman"/>
          <w:b/>
          <w:sz w:val="26"/>
          <w:szCs w:val="26"/>
        </w:rPr>
      </w:pPr>
    </w:p>
    <w:tbl>
      <w:tblPr>
        <w:tblW w:w="93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7"/>
        <w:gridCol w:w="1688"/>
        <w:gridCol w:w="12"/>
        <w:gridCol w:w="3118"/>
        <w:gridCol w:w="709"/>
        <w:gridCol w:w="709"/>
        <w:gridCol w:w="708"/>
        <w:gridCol w:w="709"/>
        <w:gridCol w:w="701"/>
        <w:gridCol w:w="576"/>
      </w:tblGrid>
      <w:tr w:rsidR="00D23C23" w:rsidRPr="007F246E" w:rsidTr="00316C95">
        <w:trPr>
          <w:trHeight w:val="262"/>
        </w:trPr>
        <w:tc>
          <w:tcPr>
            <w:tcW w:w="42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23C23" w:rsidRPr="007F246E" w:rsidRDefault="00D23C23" w:rsidP="0080029A">
            <w:pPr>
              <w:spacing w:after="0" w:line="240" w:lineRule="auto"/>
              <w:rPr>
                <w:rFonts w:ascii="Times New Roman" w:hAnsi="Times New Roman" w:cs="Times New Roman"/>
                <w:sz w:val="24"/>
                <w:szCs w:val="24"/>
              </w:rPr>
            </w:pPr>
            <w:r w:rsidRPr="007F246E">
              <w:rPr>
                <w:rFonts w:ascii="Times New Roman" w:hAnsi="Times New Roman" w:cs="Times New Roman"/>
                <w:sz w:val="24"/>
                <w:szCs w:val="24"/>
              </w:rPr>
              <w:t xml:space="preserve">           </w:t>
            </w:r>
          </w:p>
          <w:p w:rsidR="00D23C23" w:rsidRPr="007F246E" w:rsidRDefault="00D23C23" w:rsidP="0080029A">
            <w:pPr>
              <w:spacing w:after="0" w:line="240" w:lineRule="auto"/>
              <w:rPr>
                <w:rFonts w:ascii="Times New Roman" w:hAnsi="Times New Roman" w:cs="Times New Roman"/>
                <w:b/>
                <w:sz w:val="24"/>
                <w:szCs w:val="24"/>
              </w:rPr>
            </w:pPr>
            <w:r w:rsidRPr="007F246E">
              <w:rPr>
                <w:rFonts w:ascii="Times New Roman" w:hAnsi="Times New Roman" w:cs="Times New Roman"/>
                <w:sz w:val="24"/>
                <w:szCs w:val="24"/>
              </w:rPr>
              <w:t xml:space="preserve"> </w:t>
            </w:r>
          </w:p>
        </w:tc>
        <w:tc>
          <w:tcPr>
            <w:tcW w:w="4818"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rsidR="00D23C23" w:rsidRPr="007F246E" w:rsidRDefault="00D23C23" w:rsidP="0080029A">
            <w:pPr>
              <w:spacing w:after="0" w:line="240" w:lineRule="auto"/>
              <w:jc w:val="center"/>
              <w:rPr>
                <w:rFonts w:ascii="Times New Roman" w:hAnsi="Times New Roman" w:cs="Times New Roman"/>
                <w:b/>
                <w:sz w:val="24"/>
                <w:szCs w:val="24"/>
              </w:rPr>
            </w:pPr>
          </w:p>
          <w:p w:rsidR="00D23C23" w:rsidRPr="007F246E" w:rsidRDefault="00D23C23" w:rsidP="0080029A">
            <w:pPr>
              <w:spacing w:after="0" w:line="240" w:lineRule="auto"/>
              <w:jc w:val="center"/>
              <w:rPr>
                <w:rFonts w:ascii="Times New Roman" w:hAnsi="Times New Roman" w:cs="Times New Roman"/>
                <w:b/>
                <w:sz w:val="24"/>
                <w:szCs w:val="24"/>
              </w:rPr>
            </w:pPr>
            <w:r w:rsidRPr="007F246E">
              <w:rPr>
                <w:rFonts w:ascii="Times New Roman" w:hAnsi="Times New Roman" w:cs="Times New Roman"/>
                <w:b/>
                <w:sz w:val="24"/>
                <w:szCs w:val="24"/>
              </w:rPr>
              <w:t xml:space="preserve">Обязательная часть ООП </w:t>
            </w:r>
            <w:proofErr w:type="gramStart"/>
            <w:r w:rsidRPr="007F246E">
              <w:rPr>
                <w:rFonts w:ascii="Times New Roman" w:hAnsi="Times New Roman" w:cs="Times New Roman"/>
                <w:b/>
                <w:sz w:val="24"/>
                <w:szCs w:val="24"/>
              </w:rPr>
              <w:t>ДО</w:t>
            </w:r>
            <w:proofErr w:type="gramEnd"/>
          </w:p>
        </w:tc>
        <w:tc>
          <w:tcPr>
            <w:tcW w:w="4112" w:type="dxa"/>
            <w:gridSpan w:val="6"/>
            <w:tcBorders>
              <w:top w:val="single" w:sz="4" w:space="0" w:color="auto"/>
              <w:left w:val="single" w:sz="4" w:space="0" w:color="auto"/>
              <w:bottom w:val="single" w:sz="4" w:space="0" w:color="auto"/>
              <w:right w:val="single" w:sz="4" w:space="0" w:color="auto"/>
            </w:tcBorders>
            <w:shd w:val="clear" w:color="auto" w:fill="auto"/>
            <w:hideMark/>
          </w:tcPr>
          <w:p w:rsidR="00D23C23" w:rsidRPr="007F246E" w:rsidRDefault="00D23C23" w:rsidP="0080029A">
            <w:pPr>
              <w:spacing w:after="0" w:line="240" w:lineRule="auto"/>
              <w:jc w:val="center"/>
              <w:rPr>
                <w:rFonts w:ascii="Times New Roman" w:hAnsi="Times New Roman" w:cs="Times New Roman"/>
                <w:sz w:val="24"/>
                <w:szCs w:val="24"/>
              </w:rPr>
            </w:pPr>
            <w:r w:rsidRPr="007F246E">
              <w:rPr>
                <w:rFonts w:ascii="Times New Roman" w:hAnsi="Times New Roman" w:cs="Times New Roman"/>
                <w:b/>
                <w:sz w:val="24"/>
                <w:szCs w:val="24"/>
              </w:rPr>
              <w:t>Возраст  детей</w:t>
            </w:r>
          </w:p>
        </w:tc>
      </w:tr>
      <w:tr w:rsidR="00D23C23" w:rsidRPr="007F246E" w:rsidTr="00316C95">
        <w:trPr>
          <w:trHeight w:val="493"/>
        </w:trPr>
        <w:tc>
          <w:tcPr>
            <w:tcW w:w="4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23C23" w:rsidRPr="007F246E" w:rsidRDefault="00D23C23" w:rsidP="0080029A">
            <w:pPr>
              <w:spacing w:after="0" w:line="240" w:lineRule="auto"/>
              <w:rPr>
                <w:rFonts w:ascii="Times New Roman" w:hAnsi="Times New Roman" w:cs="Times New Roman"/>
                <w:b/>
                <w:sz w:val="24"/>
                <w:szCs w:val="24"/>
              </w:rPr>
            </w:pPr>
          </w:p>
        </w:tc>
        <w:tc>
          <w:tcPr>
            <w:tcW w:w="4818"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23C23" w:rsidRPr="007F246E" w:rsidRDefault="00D23C23" w:rsidP="0080029A">
            <w:pPr>
              <w:spacing w:after="0" w:line="240" w:lineRule="auto"/>
              <w:rPr>
                <w:rFonts w:ascii="Times New Roman" w:hAnsi="Times New Roman" w:cs="Times New Roman"/>
                <w:b/>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23C23" w:rsidRPr="007F246E" w:rsidRDefault="00D23C23" w:rsidP="0080029A">
            <w:pPr>
              <w:suppressLineNumbers/>
              <w:snapToGrid w:val="0"/>
              <w:spacing w:after="0" w:line="240" w:lineRule="auto"/>
              <w:jc w:val="center"/>
              <w:rPr>
                <w:rFonts w:ascii="Times New Roman" w:hAnsi="Times New Roman" w:cs="Times New Roman"/>
                <w:b/>
                <w:sz w:val="24"/>
                <w:szCs w:val="24"/>
              </w:rPr>
            </w:pPr>
            <w:r w:rsidRPr="007F246E">
              <w:rPr>
                <w:rFonts w:ascii="Times New Roman" w:hAnsi="Times New Roman" w:cs="Times New Roman"/>
                <w:b/>
                <w:sz w:val="24"/>
                <w:szCs w:val="24"/>
              </w:rPr>
              <w:t>2-3 года</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23C23" w:rsidRPr="007F246E" w:rsidRDefault="00D23C23" w:rsidP="0080029A">
            <w:pPr>
              <w:suppressLineNumbers/>
              <w:snapToGrid w:val="0"/>
              <w:spacing w:after="0" w:line="240" w:lineRule="auto"/>
              <w:jc w:val="center"/>
              <w:rPr>
                <w:rFonts w:ascii="Times New Roman" w:hAnsi="Times New Roman" w:cs="Times New Roman"/>
                <w:b/>
                <w:sz w:val="24"/>
                <w:szCs w:val="24"/>
              </w:rPr>
            </w:pPr>
            <w:r w:rsidRPr="007F246E">
              <w:rPr>
                <w:rFonts w:ascii="Times New Roman" w:hAnsi="Times New Roman" w:cs="Times New Roman"/>
                <w:b/>
                <w:sz w:val="24"/>
                <w:szCs w:val="24"/>
              </w:rPr>
              <w:t xml:space="preserve">3 – 4 года </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D23C23" w:rsidRPr="007F246E" w:rsidRDefault="00D23C23" w:rsidP="0080029A">
            <w:pPr>
              <w:suppressLineNumbers/>
              <w:snapToGrid w:val="0"/>
              <w:spacing w:after="0" w:line="240" w:lineRule="auto"/>
              <w:jc w:val="center"/>
              <w:rPr>
                <w:rFonts w:ascii="Times New Roman" w:hAnsi="Times New Roman" w:cs="Times New Roman"/>
                <w:b/>
                <w:sz w:val="24"/>
                <w:szCs w:val="24"/>
              </w:rPr>
            </w:pPr>
            <w:r w:rsidRPr="007F246E">
              <w:rPr>
                <w:rFonts w:ascii="Times New Roman" w:hAnsi="Times New Roman" w:cs="Times New Roman"/>
                <w:b/>
                <w:sz w:val="24"/>
                <w:szCs w:val="24"/>
              </w:rPr>
              <w:t>4 – 5 года</w:t>
            </w:r>
          </w:p>
          <w:p w:rsidR="00D23C23" w:rsidRPr="007F246E" w:rsidRDefault="00D23C23" w:rsidP="0080029A">
            <w:pPr>
              <w:suppressLineNumbers/>
              <w:snapToGrid w:val="0"/>
              <w:spacing w:after="0" w:line="240" w:lineRule="auto"/>
              <w:jc w:val="center"/>
              <w:rPr>
                <w:rFonts w:ascii="Times New Roman" w:hAnsi="Times New Roman" w:cs="Times New Roman"/>
                <w:b/>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23C23" w:rsidRPr="007F246E" w:rsidRDefault="00D23C23" w:rsidP="0080029A">
            <w:pPr>
              <w:suppressLineNumbers/>
              <w:snapToGrid w:val="0"/>
              <w:spacing w:after="0" w:line="240" w:lineRule="auto"/>
              <w:jc w:val="center"/>
              <w:rPr>
                <w:rFonts w:ascii="Times New Roman" w:hAnsi="Times New Roman" w:cs="Times New Roman"/>
                <w:b/>
                <w:sz w:val="24"/>
                <w:szCs w:val="24"/>
              </w:rPr>
            </w:pPr>
            <w:r w:rsidRPr="007F246E">
              <w:rPr>
                <w:rFonts w:ascii="Times New Roman" w:hAnsi="Times New Roman" w:cs="Times New Roman"/>
                <w:b/>
                <w:sz w:val="24"/>
                <w:szCs w:val="24"/>
              </w:rPr>
              <w:t>4 – 5 лет</w:t>
            </w:r>
          </w:p>
        </w:tc>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D23C23" w:rsidRPr="007F246E" w:rsidRDefault="00D23C23" w:rsidP="0080029A">
            <w:pPr>
              <w:suppressLineNumbers/>
              <w:snapToGrid w:val="0"/>
              <w:spacing w:after="0" w:line="240" w:lineRule="auto"/>
              <w:jc w:val="center"/>
              <w:rPr>
                <w:rFonts w:ascii="Times New Roman" w:hAnsi="Times New Roman" w:cs="Times New Roman"/>
                <w:b/>
                <w:sz w:val="24"/>
                <w:szCs w:val="24"/>
              </w:rPr>
            </w:pPr>
            <w:r w:rsidRPr="007F246E">
              <w:rPr>
                <w:rFonts w:ascii="Times New Roman" w:hAnsi="Times New Roman" w:cs="Times New Roman"/>
                <w:b/>
                <w:sz w:val="24"/>
                <w:szCs w:val="24"/>
              </w:rPr>
              <w:t>5 – 6 лет</w:t>
            </w:r>
          </w:p>
        </w:tc>
        <w:tc>
          <w:tcPr>
            <w:tcW w:w="576" w:type="dxa"/>
            <w:tcBorders>
              <w:top w:val="single" w:sz="4" w:space="0" w:color="auto"/>
              <w:left w:val="single" w:sz="4" w:space="0" w:color="auto"/>
              <w:bottom w:val="single" w:sz="4" w:space="0" w:color="auto"/>
              <w:right w:val="single" w:sz="4" w:space="0" w:color="auto"/>
            </w:tcBorders>
            <w:shd w:val="clear" w:color="auto" w:fill="auto"/>
            <w:hideMark/>
          </w:tcPr>
          <w:p w:rsidR="00D23C23" w:rsidRPr="007F246E" w:rsidRDefault="00D23C23" w:rsidP="0080029A">
            <w:pPr>
              <w:suppressLineNumbers/>
              <w:snapToGrid w:val="0"/>
              <w:spacing w:after="0" w:line="240" w:lineRule="auto"/>
              <w:jc w:val="center"/>
              <w:rPr>
                <w:rFonts w:ascii="Times New Roman" w:hAnsi="Times New Roman" w:cs="Times New Roman"/>
                <w:b/>
                <w:sz w:val="24"/>
                <w:szCs w:val="24"/>
              </w:rPr>
            </w:pPr>
            <w:r w:rsidRPr="007F246E">
              <w:rPr>
                <w:rFonts w:ascii="Times New Roman" w:hAnsi="Times New Roman" w:cs="Times New Roman"/>
                <w:b/>
                <w:sz w:val="24"/>
                <w:szCs w:val="24"/>
              </w:rPr>
              <w:t>6 – 7 лет</w:t>
            </w:r>
          </w:p>
        </w:tc>
      </w:tr>
      <w:tr w:rsidR="00D23C23" w:rsidRPr="007F246E" w:rsidTr="00316C95">
        <w:trPr>
          <w:trHeight w:val="192"/>
        </w:trPr>
        <w:tc>
          <w:tcPr>
            <w:tcW w:w="427" w:type="dxa"/>
            <w:tcBorders>
              <w:top w:val="single" w:sz="4" w:space="0" w:color="auto"/>
              <w:left w:val="single" w:sz="4" w:space="0" w:color="auto"/>
              <w:bottom w:val="single" w:sz="4" w:space="0" w:color="auto"/>
              <w:right w:val="single" w:sz="4" w:space="0" w:color="auto"/>
            </w:tcBorders>
            <w:shd w:val="clear" w:color="auto" w:fill="auto"/>
            <w:hideMark/>
          </w:tcPr>
          <w:p w:rsidR="00D23C23" w:rsidRPr="007F246E" w:rsidRDefault="00D23C23" w:rsidP="0080029A">
            <w:pPr>
              <w:spacing w:after="0" w:line="240" w:lineRule="auto"/>
              <w:rPr>
                <w:rFonts w:ascii="Times New Roman" w:hAnsi="Times New Roman" w:cs="Times New Roman"/>
                <w:b/>
                <w:sz w:val="24"/>
                <w:szCs w:val="24"/>
              </w:rPr>
            </w:pPr>
            <w:r w:rsidRPr="007F246E">
              <w:rPr>
                <w:rFonts w:ascii="Times New Roman" w:hAnsi="Times New Roman" w:cs="Times New Roman"/>
                <w:b/>
                <w:sz w:val="24"/>
                <w:szCs w:val="24"/>
              </w:rPr>
              <w:t>1.</w:t>
            </w:r>
          </w:p>
        </w:tc>
        <w:tc>
          <w:tcPr>
            <w:tcW w:w="8930" w:type="dxa"/>
            <w:gridSpan w:val="9"/>
            <w:tcBorders>
              <w:top w:val="single" w:sz="4" w:space="0" w:color="auto"/>
              <w:left w:val="single" w:sz="4" w:space="0" w:color="auto"/>
              <w:bottom w:val="single" w:sz="4" w:space="0" w:color="auto"/>
              <w:right w:val="single" w:sz="4" w:space="0" w:color="auto"/>
            </w:tcBorders>
            <w:shd w:val="clear" w:color="auto" w:fill="auto"/>
            <w:hideMark/>
          </w:tcPr>
          <w:p w:rsidR="00D23C23" w:rsidRPr="007F246E" w:rsidRDefault="00D23C23" w:rsidP="0080029A">
            <w:pPr>
              <w:spacing w:after="0" w:line="240" w:lineRule="auto"/>
              <w:rPr>
                <w:rFonts w:ascii="Times New Roman" w:hAnsi="Times New Roman" w:cs="Times New Roman"/>
                <w:b/>
                <w:sz w:val="24"/>
                <w:szCs w:val="24"/>
              </w:rPr>
            </w:pPr>
            <w:r w:rsidRPr="007F246E">
              <w:rPr>
                <w:rFonts w:ascii="Times New Roman" w:hAnsi="Times New Roman" w:cs="Times New Roman"/>
                <w:b/>
                <w:i/>
                <w:sz w:val="24"/>
                <w:szCs w:val="24"/>
              </w:rPr>
              <w:t>Социально-личностное развитие</w:t>
            </w:r>
            <w:r w:rsidRPr="007F246E">
              <w:rPr>
                <w:rFonts w:ascii="Times New Roman" w:hAnsi="Times New Roman" w:cs="Times New Roman"/>
                <w:sz w:val="24"/>
                <w:szCs w:val="24"/>
              </w:rPr>
              <w:t xml:space="preserve"> (задачи решаются во всех областях в совместной деятельности в ходе режимных моментов и в самостоятельной деятельности детей)</w:t>
            </w:r>
          </w:p>
        </w:tc>
      </w:tr>
      <w:tr w:rsidR="00D23C23" w:rsidRPr="007F246E" w:rsidTr="00316C95">
        <w:trPr>
          <w:trHeight w:val="192"/>
        </w:trPr>
        <w:tc>
          <w:tcPr>
            <w:tcW w:w="427" w:type="dxa"/>
            <w:tcBorders>
              <w:top w:val="single" w:sz="4" w:space="0" w:color="auto"/>
              <w:left w:val="single" w:sz="4" w:space="0" w:color="auto"/>
              <w:bottom w:val="single" w:sz="4" w:space="0" w:color="auto"/>
              <w:right w:val="single" w:sz="4" w:space="0" w:color="auto"/>
            </w:tcBorders>
            <w:shd w:val="clear" w:color="auto" w:fill="auto"/>
            <w:hideMark/>
          </w:tcPr>
          <w:p w:rsidR="00D23C23" w:rsidRPr="007F246E" w:rsidRDefault="00D23C23" w:rsidP="0080029A">
            <w:pPr>
              <w:spacing w:after="0" w:line="240" w:lineRule="auto"/>
              <w:rPr>
                <w:rFonts w:ascii="Times New Roman" w:hAnsi="Times New Roman" w:cs="Times New Roman"/>
                <w:b/>
                <w:sz w:val="24"/>
                <w:szCs w:val="24"/>
              </w:rPr>
            </w:pPr>
            <w:r w:rsidRPr="007F246E">
              <w:rPr>
                <w:rFonts w:ascii="Times New Roman" w:hAnsi="Times New Roman" w:cs="Times New Roman"/>
                <w:b/>
                <w:sz w:val="24"/>
                <w:szCs w:val="24"/>
              </w:rPr>
              <w:t>2.</w:t>
            </w:r>
          </w:p>
        </w:tc>
        <w:tc>
          <w:tcPr>
            <w:tcW w:w="8930" w:type="dxa"/>
            <w:gridSpan w:val="9"/>
            <w:tcBorders>
              <w:top w:val="single" w:sz="4" w:space="0" w:color="auto"/>
              <w:left w:val="single" w:sz="4" w:space="0" w:color="auto"/>
              <w:bottom w:val="single" w:sz="4" w:space="0" w:color="auto"/>
              <w:right w:val="single" w:sz="4" w:space="0" w:color="auto"/>
            </w:tcBorders>
            <w:shd w:val="clear" w:color="auto" w:fill="auto"/>
            <w:hideMark/>
          </w:tcPr>
          <w:p w:rsidR="00D23C23" w:rsidRPr="007F246E" w:rsidRDefault="00D23C23" w:rsidP="0080029A">
            <w:pPr>
              <w:spacing w:after="0" w:line="240" w:lineRule="auto"/>
              <w:rPr>
                <w:rFonts w:ascii="Times New Roman" w:hAnsi="Times New Roman" w:cs="Times New Roman"/>
                <w:b/>
                <w:i/>
                <w:sz w:val="24"/>
                <w:szCs w:val="24"/>
              </w:rPr>
            </w:pPr>
            <w:r w:rsidRPr="007F246E">
              <w:rPr>
                <w:rFonts w:ascii="Times New Roman" w:hAnsi="Times New Roman" w:cs="Times New Roman"/>
                <w:b/>
                <w:i/>
                <w:sz w:val="24"/>
                <w:szCs w:val="24"/>
              </w:rPr>
              <w:t>Познавательно-речевое развитие</w:t>
            </w:r>
          </w:p>
        </w:tc>
      </w:tr>
      <w:tr w:rsidR="00D23C23" w:rsidRPr="007F246E" w:rsidTr="00316C95">
        <w:trPr>
          <w:trHeight w:val="101"/>
        </w:trPr>
        <w:tc>
          <w:tcPr>
            <w:tcW w:w="427" w:type="dxa"/>
            <w:vMerge w:val="restart"/>
            <w:tcBorders>
              <w:top w:val="single" w:sz="4" w:space="0" w:color="auto"/>
              <w:left w:val="single" w:sz="4" w:space="0" w:color="auto"/>
              <w:bottom w:val="single" w:sz="4" w:space="0" w:color="auto"/>
              <w:right w:val="single" w:sz="4" w:space="0" w:color="auto"/>
            </w:tcBorders>
            <w:shd w:val="clear" w:color="auto" w:fill="auto"/>
          </w:tcPr>
          <w:p w:rsidR="00D23C23" w:rsidRPr="007F246E" w:rsidRDefault="00D23C23" w:rsidP="0080029A">
            <w:pPr>
              <w:spacing w:after="0" w:line="240" w:lineRule="auto"/>
              <w:rPr>
                <w:rFonts w:ascii="Times New Roman" w:hAnsi="Times New Roman" w:cs="Times New Roman"/>
                <w:sz w:val="24"/>
                <w:szCs w:val="24"/>
              </w:rPr>
            </w:pPr>
          </w:p>
        </w:tc>
        <w:tc>
          <w:tcPr>
            <w:tcW w:w="1700" w:type="dxa"/>
            <w:gridSpan w:val="2"/>
            <w:tcBorders>
              <w:top w:val="single" w:sz="4" w:space="0" w:color="auto"/>
              <w:left w:val="single" w:sz="4" w:space="0" w:color="auto"/>
              <w:bottom w:val="single" w:sz="4" w:space="0" w:color="auto"/>
              <w:right w:val="single" w:sz="4" w:space="0" w:color="auto"/>
            </w:tcBorders>
            <w:shd w:val="clear" w:color="auto" w:fill="auto"/>
            <w:hideMark/>
          </w:tcPr>
          <w:p w:rsidR="00D23C23" w:rsidRPr="007F246E" w:rsidRDefault="00D23C23" w:rsidP="0080029A">
            <w:pPr>
              <w:spacing w:after="0" w:line="240" w:lineRule="auto"/>
              <w:jc w:val="center"/>
              <w:rPr>
                <w:rFonts w:ascii="Times New Roman" w:hAnsi="Times New Roman" w:cs="Times New Roman"/>
                <w:b/>
                <w:sz w:val="24"/>
                <w:szCs w:val="24"/>
              </w:rPr>
            </w:pPr>
            <w:r w:rsidRPr="007F246E">
              <w:rPr>
                <w:rFonts w:ascii="Times New Roman" w:hAnsi="Times New Roman" w:cs="Times New Roman"/>
                <w:b/>
                <w:sz w:val="24"/>
                <w:szCs w:val="24"/>
              </w:rPr>
              <w:t>Образовательные области</w:t>
            </w:r>
          </w:p>
        </w:tc>
        <w:tc>
          <w:tcPr>
            <w:tcW w:w="3118" w:type="dxa"/>
            <w:tcBorders>
              <w:top w:val="single" w:sz="4" w:space="0" w:color="auto"/>
              <w:left w:val="single" w:sz="4" w:space="0" w:color="auto"/>
              <w:bottom w:val="single" w:sz="4" w:space="0" w:color="auto"/>
              <w:right w:val="single" w:sz="4" w:space="0" w:color="auto"/>
            </w:tcBorders>
            <w:shd w:val="clear" w:color="auto" w:fill="auto"/>
            <w:hideMark/>
          </w:tcPr>
          <w:p w:rsidR="00D23C23" w:rsidRPr="007F246E" w:rsidRDefault="00D23C23" w:rsidP="0080029A">
            <w:pPr>
              <w:spacing w:after="0" w:line="240" w:lineRule="auto"/>
              <w:jc w:val="center"/>
              <w:rPr>
                <w:rFonts w:ascii="Times New Roman" w:hAnsi="Times New Roman" w:cs="Times New Roman"/>
                <w:b/>
                <w:sz w:val="24"/>
                <w:szCs w:val="24"/>
              </w:rPr>
            </w:pPr>
            <w:r w:rsidRPr="007F246E">
              <w:rPr>
                <w:rFonts w:ascii="Times New Roman" w:hAnsi="Times New Roman" w:cs="Times New Roman"/>
                <w:b/>
                <w:sz w:val="24"/>
                <w:szCs w:val="24"/>
              </w:rPr>
              <w:t>Базовый вид деятельности</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23C23" w:rsidRPr="007F246E" w:rsidRDefault="00D23C23" w:rsidP="0080029A">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23C23" w:rsidRPr="007F246E" w:rsidRDefault="00D23C23" w:rsidP="0080029A">
            <w:pPr>
              <w:spacing w:after="0" w:line="240" w:lineRule="auto"/>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D23C23" w:rsidRPr="007F246E" w:rsidRDefault="00D23C23" w:rsidP="0080029A">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23C23" w:rsidRPr="007F246E" w:rsidRDefault="00D23C23" w:rsidP="0080029A">
            <w:pPr>
              <w:spacing w:after="0" w:line="240" w:lineRule="auto"/>
              <w:jc w:val="center"/>
              <w:rPr>
                <w:rFonts w:ascii="Times New Roman" w:hAnsi="Times New Roman" w:cs="Times New Roman"/>
                <w:sz w:val="24"/>
                <w:szCs w:val="24"/>
              </w:rPr>
            </w:pPr>
          </w:p>
        </w:tc>
        <w:tc>
          <w:tcPr>
            <w:tcW w:w="701" w:type="dxa"/>
            <w:tcBorders>
              <w:top w:val="single" w:sz="4" w:space="0" w:color="auto"/>
              <w:left w:val="single" w:sz="4" w:space="0" w:color="auto"/>
              <w:bottom w:val="single" w:sz="4" w:space="0" w:color="auto"/>
              <w:right w:val="single" w:sz="4" w:space="0" w:color="auto"/>
            </w:tcBorders>
            <w:shd w:val="clear" w:color="auto" w:fill="auto"/>
          </w:tcPr>
          <w:p w:rsidR="00D23C23" w:rsidRPr="007F246E" w:rsidRDefault="00D23C23" w:rsidP="0080029A">
            <w:pPr>
              <w:spacing w:after="0" w:line="240" w:lineRule="auto"/>
              <w:jc w:val="center"/>
              <w:rPr>
                <w:rFonts w:ascii="Times New Roman" w:hAnsi="Times New Roman" w:cs="Times New Roman"/>
                <w:sz w:val="24"/>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auto"/>
          </w:tcPr>
          <w:p w:rsidR="00D23C23" w:rsidRPr="007F246E" w:rsidRDefault="00D23C23" w:rsidP="0080029A">
            <w:pPr>
              <w:spacing w:after="0" w:line="240" w:lineRule="auto"/>
              <w:jc w:val="center"/>
              <w:rPr>
                <w:rFonts w:ascii="Times New Roman" w:hAnsi="Times New Roman" w:cs="Times New Roman"/>
                <w:sz w:val="24"/>
                <w:szCs w:val="24"/>
              </w:rPr>
            </w:pPr>
          </w:p>
        </w:tc>
      </w:tr>
      <w:tr w:rsidR="00D23C23" w:rsidRPr="007F246E" w:rsidTr="00316C95">
        <w:trPr>
          <w:trHeight w:val="590"/>
        </w:trPr>
        <w:tc>
          <w:tcPr>
            <w:tcW w:w="4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23C23" w:rsidRPr="007F246E" w:rsidRDefault="00D23C23" w:rsidP="0080029A">
            <w:pPr>
              <w:spacing w:after="0" w:line="240" w:lineRule="auto"/>
              <w:rPr>
                <w:rFonts w:ascii="Times New Roman" w:hAnsi="Times New Roman" w:cs="Times New Roman"/>
                <w:sz w:val="24"/>
                <w:szCs w:val="24"/>
              </w:rPr>
            </w:pPr>
          </w:p>
        </w:tc>
        <w:tc>
          <w:tcPr>
            <w:tcW w:w="1700" w:type="dxa"/>
            <w:gridSpan w:val="2"/>
            <w:vMerge w:val="restart"/>
            <w:tcBorders>
              <w:top w:val="single" w:sz="4" w:space="0" w:color="auto"/>
              <w:left w:val="single" w:sz="4" w:space="0" w:color="auto"/>
              <w:right w:val="single" w:sz="4" w:space="0" w:color="auto"/>
            </w:tcBorders>
            <w:shd w:val="clear" w:color="auto" w:fill="auto"/>
          </w:tcPr>
          <w:p w:rsidR="00D23C23" w:rsidRPr="007F246E" w:rsidRDefault="00D23C23" w:rsidP="0080029A">
            <w:pPr>
              <w:spacing w:after="0" w:line="240" w:lineRule="auto"/>
              <w:rPr>
                <w:rFonts w:ascii="Times New Roman" w:hAnsi="Times New Roman" w:cs="Times New Roman"/>
                <w:sz w:val="24"/>
                <w:szCs w:val="24"/>
              </w:rPr>
            </w:pPr>
          </w:p>
          <w:p w:rsidR="00D23C23" w:rsidRPr="007F246E" w:rsidRDefault="00D23C23" w:rsidP="0080029A">
            <w:pPr>
              <w:spacing w:after="0" w:line="240" w:lineRule="auto"/>
              <w:jc w:val="center"/>
              <w:rPr>
                <w:rFonts w:ascii="Times New Roman" w:hAnsi="Times New Roman" w:cs="Times New Roman"/>
                <w:b/>
                <w:sz w:val="24"/>
                <w:szCs w:val="24"/>
              </w:rPr>
            </w:pPr>
            <w:r w:rsidRPr="007F246E">
              <w:rPr>
                <w:rFonts w:ascii="Times New Roman" w:hAnsi="Times New Roman" w:cs="Times New Roman"/>
                <w:b/>
                <w:sz w:val="24"/>
                <w:szCs w:val="24"/>
              </w:rPr>
              <w:t>ОО</w:t>
            </w:r>
          </w:p>
          <w:p w:rsidR="00D23C23" w:rsidRPr="007F246E" w:rsidRDefault="00D23C23" w:rsidP="0080029A">
            <w:pPr>
              <w:spacing w:after="0" w:line="240" w:lineRule="auto"/>
              <w:jc w:val="center"/>
              <w:rPr>
                <w:rFonts w:ascii="Times New Roman" w:hAnsi="Times New Roman" w:cs="Times New Roman"/>
                <w:b/>
                <w:sz w:val="24"/>
                <w:szCs w:val="24"/>
              </w:rPr>
            </w:pPr>
            <w:r w:rsidRPr="007F246E">
              <w:rPr>
                <w:rFonts w:ascii="Times New Roman" w:hAnsi="Times New Roman" w:cs="Times New Roman"/>
                <w:b/>
                <w:sz w:val="24"/>
                <w:szCs w:val="24"/>
              </w:rPr>
              <w:t>Познавательное развитие</w:t>
            </w:r>
          </w:p>
          <w:p w:rsidR="00D23C23" w:rsidRPr="007F246E" w:rsidRDefault="00D23C23" w:rsidP="0080029A">
            <w:pPr>
              <w:spacing w:after="0" w:line="240" w:lineRule="auto"/>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auto"/>
            <w:hideMark/>
          </w:tcPr>
          <w:p w:rsidR="00D23C23" w:rsidRPr="007F246E" w:rsidRDefault="00D23C23" w:rsidP="0080029A">
            <w:pPr>
              <w:spacing w:after="0" w:line="240" w:lineRule="auto"/>
              <w:rPr>
                <w:rFonts w:ascii="Times New Roman" w:hAnsi="Times New Roman" w:cs="Times New Roman"/>
                <w:sz w:val="24"/>
                <w:szCs w:val="24"/>
              </w:rPr>
            </w:pPr>
            <w:r w:rsidRPr="007F246E">
              <w:rPr>
                <w:rFonts w:ascii="Times New Roman" w:hAnsi="Times New Roman" w:cs="Times New Roman"/>
                <w:sz w:val="24"/>
                <w:szCs w:val="24"/>
              </w:rPr>
              <w:t>Развитие познавательно-исследовательской деятельности</w:t>
            </w:r>
          </w:p>
        </w:tc>
        <w:tc>
          <w:tcPr>
            <w:tcW w:w="709" w:type="dxa"/>
            <w:vMerge w:val="restart"/>
            <w:tcBorders>
              <w:top w:val="single" w:sz="4" w:space="0" w:color="auto"/>
              <w:left w:val="single" w:sz="4" w:space="0" w:color="auto"/>
              <w:right w:val="single" w:sz="4" w:space="0" w:color="auto"/>
            </w:tcBorders>
            <w:shd w:val="clear" w:color="auto" w:fill="auto"/>
            <w:hideMark/>
          </w:tcPr>
          <w:p w:rsidR="00D23C23" w:rsidRPr="007F246E" w:rsidRDefault="00D23C23" w:rsidP="0080029A">
            <w:pPr>
              <w:spacing w:after="0" w:line="240" w:lineRule="auto"/>
              <w:jc w:val="center"/>
              <w:rPr>
                <w:rFonts w:ascii="Times New Roman" w:hAnsi="Times New Roman" w:cs="Times New Roman"/>
                <w:sz w:val="24"/>
                <w:szCs w:val="24"/>
              </w:rPr>
            </w:pPr>
          </w:p>
          <w:p w:rsidR="00D23C23" w:rsidRPr="007F246E" w:rsidRDefault="00D23C23" w:rsidP="0080029A">
            <w:pPr>
              <w:spacing w:after="0" w:line="240" w:lineRule="auto"/>
              <w:jc w:val="center"/>
              <w:rPr>
                <w:rFonts w:ascii="Times New Roman" w:hAnsi="Times New Roman" w:cs="Times New Roman"/>
                <w:sz w:val="24"/>
                <w:szCs w:val="24"/>
              </w:rPr>
            </w:pPr>
          </w:p>
          <w:p w:rsidR="00D23C23" w:rsidRPr="007F246E" w:rsidRDefault="00D23C23" w:rsidP="0080029A">
            <w:pPr>
              <w:spacing w:after="0" w:line="240" w:lineRule="auto"/>
              <w:jc w:val="center"/>
              <w:rPr>
                <w:rFonts w:ascii="Times New Roman" w:hAnsi="Times New Roman" w:cs="Times New Roman"/>
                <w:sz w:val="24"/>
                <w:szCs w:val="24"/>
              </w:rPr>
            </w:pPr>
          </w:p>
          <w:p w:rsidR="00D23C23" w:rsidRPr="007F246E" w:rsidRDefault="00D23C23" w:rsidP="0080029A">
            <w:pPr>
              <w:spacing w:after="0" w:line="240" w:lineRule="auto"/>
              <w:jc w:val="center"/>
              <w:rPr>
                <w:rFonts w:ascii="Times New Roman" w:hAnsi="Times New Roman" w:cs="Times New Roman"/>
                <w:sz w:val="24"/>
                <w:szCs w:val="24"/>
              </w:rPr>
            </w:pPr>
          </w:p>
          <w:p w:rsidR="00D23C23" w:rsidRPr="007F246E" w:rsidRDefault="00D23C23" w:rsidP="0080029A">
            <w:pPr>
              <w:spacing w:after="0" w:line="240" w:lineRule="auto"/>
              <w:jc w:val="center"/>
              <w:rPr>
                <w:rFonts w:ascii="Times New Roman" w:hAnsi="Times New Roman" w:cs="Times New Roman"/>
                <w:sz w:val="24"/>
                <w:szCs w:val="24"/>
              </w:rPr>
            </w:pPr>
            <w:r w:rsidRPr="007F246E">
              <w:rPr>
                <w:rFonts w:ascii="Times New Roman" w:hAnsi="Times New Roman" w:cs="Times New Roman"/>
                <w:sz w:val="24"/>
                <w:szCs w:val="24"/>
              </w:rPr>
              <w:t>1</w:t>
            </w:r>
          </w:p>
        </w:tc>
        <w:tc>
          <w:tcPr>
            <w:tcW w:w="709" w:type="dxa"/>
            <w:tcBorders>
              <w:top w:val="single" w:sz="4" w:space="0" w:color="auto"/>
              <w:left w:val="single" w:sz="4" w:space="0" w:color="auto"/>
              <w:right w:val="single" w:sz="4" w:space="0" w:color="auto"/>
            </w:tcBorders>
            <w:shd w:val="clear" w:color="auto" w:fill="auto"/>
            <w:hideMark/>
          </w:tcPr>
          <w:p w:rsidR="00D23C23" w:rsidRPr="007F246E" w:rsidRDefault="00D23C23" w:rsidP="0080029A">
            <w:pPr>
              <w:spacing w:after="0" w:line="240" w:lineRule="auto"/>
              <w:rPr>
                <w:rFonts w:ascii="Times New Roman" w:hAnsi="Times New Roman" w:cs="Times New Roman"/>
                <w:sz w:val="24"/>
                <w:szCs w:val="24"/>
              </w:rPr>
            </w:pPr>
            <w:r w:rsidRPr="007F246E">
              <w:rPr>
                <w:rFonts w:ascii="Times New Roman" w:hAnsi="Times New Roman" w:cs="Times New Roman"/>
                <w:sz w:val="24"/>
                <w:szCs w:val="24"/>
              </w:rPr>
              <w:t>0,5</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D23C23" w:rsidRPr="007F246E" w:rsidRDefault="00D23C23" w:rsidP="0080029A">
            <w:pPr>
              <w:spacing w:after="0" w:line="240" w:lineRule="auto"/>
              <w:jc w:val="center"/>
              <w:rPr>
                <w:rFonts w:ascii="Times New Roman" w:hAnsi="Times New Roman" w:cs="Times New Roman"/>
                <w:sz w:val="24"/>
                <w:szCs w:val="24"/>
              </w:rPr>
            </w:pPr>
            <w:r w:rsidRPr="007F246E">
              <w:rPr>
                <w:rFonts w:ascii="Times New Roman" w:hAnsi="Times New Roman" w:cs="Times New Roman"/>
                <w:sz w:val="24"/>
                <w:szCs w:val="24"/>
              </w:rPr>
              <w:t>0,5</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23C23" w:rsidRPr="007F246E" w:rsidRDefault="00D23C23" w:rsidP="0080029A">
            <w:pPr>
              <w:spacing w:after="0" w:line="240" w:lineRule="auto"/>
              <w:jc w:val="center"/>
              <w:rPr>
                <w:rFonts w:ascii="Times New Roman" w:hAnsi="Times New Roman" w:cs="Times New Roman"/>
                <w:sz w:val="24"/>
                <w:szCs w:val="24"/>
              </w:rPr>
            </w:pPr>
            <w:r w:rsidRPr="007F246E">
              <w:rPr>
                <w:rFonts w:ascii="Times New Roman" w:hAnsi="Times New Roman" w:cs="Times New Roman"/>
                <w:sz w:val="24"/>
                <w:szCs w:val="24"/>
              </w:rPr>
              <w:t>0,5</w:t>
            </w:r>
          </w:p>
        </w:tc>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D23C23" w:rsidRPr="007F246E" w:rsidRDefault="00D23C23" w:rsidP="0080029A">
            <w:pPr>
              <w:spacing w:after="0" w:line="240" w:lineRule="auto"/>
              <w:jc w:val="center"/>
              <w:rPr>
                <w:rFonts w:ascii="Times New Roman" w:hAnsi="Times New Roman" w:cs="Times New Roman"/>
                <w:sz w:val="24"/>
                <w:szCs w:val="24"/>
              </w:rPr>
            </w:pPr>
            <w:r w:rsidRPr="007F246E">
              <w:rPr>
                <w:rFonts w:ascii="Times New Roman" w:hAnsi="Times New Roman" w:cs="Times New Roman"/>
                <w:sz w:val="24"/>
                <w:szCs w:val="24"/>
              </w:rPr>
              <w:t>0,5</w:t>
            </w:r>
          </w:p>
        </w:tc>
        <w:tc>
          <w:tcPr>
            <w:tcW w:w="576" w:type="dxa"/>
            <w:tcBorders>
              <w:top w:val="single" w:sz="4" w:space="0" w:color="auto"/>
              <w:left w:val="single" w:sz="4" w:space="0" w:color="auto"/>
              <w:bottom w:val="single" w:sz="4" w:space="0" w:color="auto"/>
              <w:right w:val="single" w:sz="4" w:space="0" w:color="auto"/>
            </w:tcBorders>
            <w:shd w:val="clear" w:color="auto" w:fill="auto"/>
            <w:hideMark/>
          </w:tcPr>
          <w:p w:rsidR="00D23C23" w:rsidRPr="007F246E" w:rsidRDefault="00D23C23" w:rsidP="0080029A">
            <w:pPr>
              <w:spacing w:after="0" w:line="240" w:lineRule="auto"/>
              <w:jc w:val="center"/>
              <w:rPr>
                <w:rFonts w:ascii="Times New Roman" w:hAnsi="Times New Roman" w:cs="Times New Roman"/>
                <w:sz w:val="24"/>
                <w:szCs w:val="24"/>
              </w:rPr>
            </w:pPr>
            <w:r w:rsidRPr="007F246E">
              <w:rPr>
                <w:rFonts w:ascii="Times New Roman" w:hAnsi="Times New Roman" w:cs="Times New Roman"/>
                <w:sz w:val="24"/>
                <w:szCs w:val="24"/>
              </w:rPr>
              <w:t>1</w:t>
            </w:r>
          </w:p>
        </w:tc>
      </w:tr>
      <w:tr w:rsidR="00D23C23" w:rsidRPr="007F246E" w:rsidTr="00316C95">
        <w:trPr>
          <w:trHeight w:val="210"/>
        </w:trPr>
        <w:tc>
          <w:tcPr>
            <w:tcW w:w="4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23C23" w:rsidRPr="007F246E" w:rsidRDefault="00D23C23" w:rsidP="0080029A">
            <w:pPr>
              <w:spacing w:after="0" w:line="240" w:lineRule="auto"/>
              <w:rPr>
                <w:rFonts w:ascii="Times New Roman" w:hAnsi="Times New Roman" w:cs="Times New Roman"/>
                <w:sz w:val="24"/>
                <w:szCs w:val="24"/>
              </w:rPr>
            </w:pPr>
          </w:p>
        </w:tc>
        <w:tc>
          <w:tcPr>
            <w:tcW w:w="1700" w:type="dxa"/>
            <w:gridSpan w:val="2"/>
            <w:vMerge/>
            <w:tcBorders>
              <w:left w:val="single" w:sz="4" w:space="0" w:color="auto"/>
              <w:right w:val="single" w:sz="4" w:space="0" w:color="auto"/>
            </w:tcBorders>
            <w:shd w:val="clear" w:color="auto" w:fill="auto"/>
            <w:vAlign w:val="center"/>
            <w:hideMark/>
          </w:tcPr>
          <w:p w:rsidR="00D23C23" w:rsidRPr="007F246E" w:rsidRDefault="00D23C23" w:rsidP="0080029A">
            <w:pPr>
              <w:spacing w:after="0" w:line="240" w:lineRule="auto"/>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auto"/>
            <w:hideMark/>
          </w:tcPr>
          <w:p w:rsidR="00D23C23" w:rsidRPr="007F246E" w:rsidRDefault="00D23C23" w:rsidP="0080029A">
            <w:pPr>
              <w:spacing w:after="0" w:line="240" w:lineRule="auto"/>
              <w:rPr>
                <w:rFonts w:ascii="Times New Roman" w:hAnsi="Times New Roman" w:cs="Times New Roman"/>
                <w:sz w:val="24"/>
                <w:szCs w:val="24"/>
              </w:rPr>
            </w:pPr>
            <w:r w:rsidRPr="007F246E">
              <w:rPr>
                <w:rFonts w:ascii="Times New Roman" w:hAnsi="Times New Roman" w:cs="Times New Roman"/>
                <w:sz w:val="24"/>
                <w:szCs w:val="24"/>
              </w:rPr>
              <w:t>Приобщение к социокультурным ценностям</w:t>
            </w:r>
          </w:p>
        </w:tc>
        <w:tc>
          <w:tcPr>
            <w:tcW w:w="709" w:type="dxa"/>
            <w:vMerge/>
            <w:tcBorders>
              <w:left w:val="single" w:sz="4" w:space="0" w:color="auto"/>
              <w:right w:val="single" w:sz="4" w:space="0" w:color="auto"/>
            </w:tcBorders>
            <w:shd w:val="clear" w:color="auto" w:fill="auto"/>
            <w:hideMark/>
          </w:tcPr>
          <w:p w:rsidR="00D23C23" w:rsidRPr="007F246E" w:rsidRDefault="00D23C23" w:rsidP="0080029A">
            <w:pPr>
              <w:spacing w:after="0" w:line="240" w:lineRule="auto"/>
              <w:jc w:val="center"/>
              <w:rPr>
                <w:rFonts w:ascii="Times New Roman" w:hAnsi="Times New Roman" w:cs="Times New Roman"/>
                <w:sz w:val="24"/>
                <w:szCs w:val="24"/>
              </w:rPr>
            </w:pPr>
          </w:p>
        </w:tc>
        <w:tc>
          <w:tcPr>
            <w:tcW w:w="709" w:type="dxa"/>
            <w:tcBorders>
              <w:left w:val="single" w:sz="4" w:space="0" w:color="auto"/>
              <w:bottom w:val="single" w:sz="4" w:space="0" w:color="auto"/>
              <w:right w:val="single" w:sz="4" w:space="0" w:color="auto"/>
            </w:tcBorders>
            <w:shd w:val="clear" w:color="auto" w:fill="auto"/>
            <w:hideMark/>
          </w:tcPr>
          <w:p w:rsidR="00D23C23" w:rsidRPr="007F246E" w:rsidRDefault="00D23C23" w:rsidP="0080029A">
            <w:pPr>
              <w:spacing w:after="0" w:line="240" w:lineRule="auto"/>
              <w:jc w:val="center"/>
              <w:rPr>
                <w:rFonts w:ascii="Times New Roman" w:hAnsi="Times New Roman" w:cs="Times New Roman"/>
                <w:sz w:val="24"/>
                <w:szCs w:val="24"/>
              </w:rPr>
            </w:pPr>
            <w:r w:rsidRPr="007F246E">
              <w:rPr>
                <w:rFonts w:ascii="Times New Roman" w:hAnsi="Times New Roman" w:cs="Times New Roman"/>
                <w:sz w:val="24"/>
                <w:szCs w:val="24"/>
              </w:rPr>
              <w:t>0,5</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D23C23" w:rsidRPr="007F246E" w:rsidRDefault="00D23C23" w:rsidP="0080029A">
            <w:pPr>
              <w:spacing w:after="0" w:line="240" w:lineRule="auto"/>
              <w:jc w:val="center"/>
              <w:rPr>
                <w:rFonts w:ascii="Times New Roman" w:hAnsi="Times New Roman" w:cs="Times New Roman"/>
                <w:sz w:val="24"/>
                <w:szCs w:val="24"/>
              </w:rPr>
            </w:pPr>
            <w:r w:rsidRPr="007F246E">
              <w:rPr>
                <w:rFonts w:ascii="Times New Roman" w:hAnsi="Times New Roman" w:cs="Times New Roman"/>
                <w:sz w:val="24"/>
                <w:szCs w:val="24"/>
              </w:rPr>
              <w:t>0,5</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23C23" w:rsidRPr="007F246E" w:rsidRDefault="00D23C23" w:rsidP="0080029A">
            <w:pPr>
              <w:spacing w:after="0" w:line="240" w:lineRule="auto"/>
              <w:jc w:val="center"/>
              <w:rPr>
                <w:rFonts w:ascii="Times New Roman" w:hAnsi="Times New Roman" w:cs="Times New Roman"/>
                <w:sz w:val="24"/>
                <w:szCs w:val="24"/>
              </w:rPr>
            </w:pPr>
            <w:r w:rsidRPr="007F246E">
              <w:rPr>
                <w:rFonts w:ascii="Times New Roman" w:hAnsi="Times New Roman" w:cs="Times New Roman"/>
                <w:sz w:val="24"/>
                <w:szCs w:val="24"/>
              </w:rPr>
              <w:t>0,5</w:t>
            </w:r>
          </w:p>
        </w:tc>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D23C23" w:rsidRPr="007F246E" w:rsidRDefault="00D23C23" w:rsidP="0080029A">
            <w:pPr>
              <w:spacing w:after="0" w:line="240" w:lineRule="auto"/>
              <w:jc w:val="center"/>
              <w:rPr>
                <w:rFonts w:ascii="Times New Roman" w:hAnsi="Times New Roman" w:cs="Times New Roman"/>
                <w:sz w:val="24"/>
                <w:szCs w:val="24"/>
              </w:rPr>
            </w:pPr>
            <w:r w:rsidRPr="007F246E">
              <w:rPr>
                <w:rFonts w:ascii="Times New Roman" w:hAnsi="Times New Roman" w:cs="Times New Roman"/>
                <w:sz w:val="24"/>
                <w:szCs w:val="24"/>
              </w:rPr>
              <w:t>0,5</w:t>
            </w:r>
          </w:p>
        </w:tc>
        <w:tc>
          <w:tcPr>
            <w:tcW w:w="576" w:type="dxa"/>
            <w:tcBorders>
              <w:top w:val="single" w:sz="4" w:space="0" w:color="auto"/>
              <w:left w:val="single" w:sz="4" w:space="0" w:color="auto"/>
              <w:bottom w:val="single" w:sz="4" w:space="0" w:color="auto"/>
              <w:right w:val="single" w:sz="4" w:space="0" w:color="auto"/>
            </w:tcBorders>
            <w:shd w:val="clear" w:color="auto" w:fill="auto"/>
            <w:hideMark/>
          </w:tcPr>
          <w:p w:rsidR="00D23C23" w:rsidRPr="007F246E" w:rsidRDefault="00D23C23" w:rsidP="0080029A">
            <w:pPr>
              <w:spacing w:after="0" w:line="240" w:lineRule="auto"/>
              <w:jc w:val="center"/>
              <w:rPr>
                <w:rFonts w:ascii="Times New Roman" w:hAnsi="Times New Roman" w:cs="Times New Roman"/>
                <w:sz w:val="24"/>
                <w:szCs w:val="24"/>
              </w:rPr>
            </w:pPr>
            <w:r w:rsidRPr="007F246E">
              <w:rPr>
                <w:rFonts w:ascii="Times New Roman" w:hAnsi="Times New Roman" w:cs="Times New Roman"/>
                <w:sz w:val="24"/>
                <w:szCs w:val="24"/>
              </w:rPr>
              <w:t>1</w:t>
            </w:r>
          </w:p>
        </w:tc>
      </w:tr>
      <w:tr w:rsidR="00D23C23" w:rsidRPr="007F246E" w:rsidTr="00316C95">
        <w:trPr>
          <w:trHeight w:val="210"/>
        </w:trPr>
        <w:tc>
          <w:tcPr>
            <w:tcW w:w="4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23C23" w:rsidRPr="007F246E" w:rsidRDefault="00D23C23" w:rsidP="0080029A">
            <w:pPr>
              <w:spacing w:after="0" w:line="240" w:lineRule="auto"/>
              <w:rPr>
                <w:rFonts w:ascii="Times New Roman" w:hAnsi="Times New Roman" w:cs="Times New Roman"/>
                <w:sz w:val="24"/>
                <w:szCs w:val="24"/>
              </w:rPr>
            </w:pPr>
          </w:p>
        </w:tc>
        <w:tc>
          <w:tcPr>
            <w:tcW w:w="1700" w:type="dxa"/>
            <w:gridSpan w:val="2"/>
            <w:vMerge/>
            <w:tcBorders>
              <w:left w:val="single" w:sz="4" w:space="0" w:color="auto"/>
              <w:right w:val="single" w:sz="4" w:space="0" w:color="auto"/>
            </w:tcBorders>
            <w:shd w:val="clear" w:color="auto" w:fill="auto"/>
            <w:vAlign w:val="center"/>
            <w:hideMark/>
          </w:tcPr>
          <w:p w:rsidR="00D23C23" w:rsidRPr="007F246E" w:rsidRDefault="00D23C23" w:rsidP="0080029A">
            <w:pPr>
              <w:spacing w:after="0" w:line="240" w:lineRule="auto"/>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auto"/>
            <w:hideMark/>
          </w:tcPr>
          <w:p w:rsidR="00D23C23" w:rsidRPr="007F246E" w:rsidRDefault="00D23C23" w:rsidP="0080029A">
            <w:pPr>
              <w:spacing w:after="0" w:line="240" w:lineRule="auto"/>
              <w:rPr>
                <w:rFonts w:ascii="Times New Roman" w:hAnsi="Times New Roman" w:cs="Times New Roman"/>
                <w:sz w:val="24"/>
                <w:szCs w:val="24"/>
              </w:rPr>
            </w:pPr>
            <w:r w:rsidRPr="007F246E">
              <w:rPr>
                <w:rFonts w:ascii="Times New Roman" w:hAnsi="Times New Roman" w:cs="Times New Roman"/>
                <w:sz w:val="24"/>
                <w:szCs w:val="24"/>
              </w:rPr>
              <w:t xml:space="preserve">Формирование элементарных математических </w:t>
            </w:r>
            <w:r w:rsidRPr="007F246E">
              <w:rPr>
                <w:rFonts w:ascii="Times New Roman" w:hAnsi="Times New Roman" w:cs="Times New Roman"/>
                <w:sz w:val="24"/>
                <w:szCs w:val="24"/>
              </w:rPr>
              <w:lastRenderedPageBreak/>
              <w:t xml:space="preserve">представлений </w:t>
            </w:r>
          </w:p>
        </w:tc>
        <w:tc>
          <w:tcPr>
            <w:tcW w:w="709" w:type="dxa"/>
            <w:vMerge/>
            <w:tcBorders>
              <w:left w:val="single" w:sz="4" w:space="0" w:color="auto"/>
              <w:right w:val="single" w:sz="4" w:space="0" w:color="auto"/>
            </w:tcBorders>
            <w:shd w:val="clear" w:color="auto" w:fill="auto"/>
            <w:hideMark/>
          </w:tcPr>
          <w:p w:rsidR="00D23C23" w:rsidRPr="007F246E" w:rsidRDefault="00D23C23" w:rsidP="0080029A">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23C23" w:rsidRPr="007F246E" w:rsidRDefault="00D23C23" w:rsidP="0080029A">
            <w:pPr>
              <w:spacing w:after="0" w:line="240" w:lineRule="auto"/>
              <w:jc w:val="center"/>
              <w:rPr>
                <w:rFonts w:ascii="Times New Roman" w:hAnsi="Times New Roman" w:cs="Times New Roman"/>
                <w:sz w:val="24"/>
                <w:szCs w:val="24"/>
              </w:rPr>
            </w:pPr>
            <w:r w:rsidRPr="007F246E">
              <w:rPr>
                <w:rFonts w:ascii="Times New Roman" w:hAnsi="Times New Roman" w:cs="Times New Roman"/>
                <w:sz w:val="24"/>
                <w:szCs w:val="24"/>
              </w:rPr>
              <w:t>0,5</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D23C23" w:rsidRPr="007F246E" w:rsidRDefault="00D23C23" w:rsidP="0080029A">
            <w:pPr>
              <w:spacing w:after="0" w:line="240" w:lineRule="auto"/>
              <w:jc w:val="center"/>
              <w:rPr>
                <w:rFonts w:ascii="Times New Roman" w:hAnsi="Times New Roman" w:cs="Times New Roman"/>
                <w:sz w:val="24"/>
                <w:szCs w:val="24"/>
              </w:rPr>
            </w:pPr>
            <w:r w:rsidRPr="007F246E">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23C23" w:rsidRPr="007F246E" w:rsidRDefault="00D23C23" w:rsidP="0080029A">
            <w:pPr>
              <w:spacing w:after="0" w:line="240" w:lineRule="auto"/>
              <w:jc w:val="center"/>
              <w:rPr>
                <w:rFonts w:ascii="Times New Roman" w:hAnsi="Times New Roman" w:cs="Times New Roman"/>
                <w:sz w:val="24"/>
                <w:szCs w:val="24"/>
              </w:rPr>
            </w:pPr>
            <w:r w:rsidRPr="007F246E">
              <w:rPr>
                <w:rFonts w:ascii="Times New Roman" w:hAnsi="Times New Roman" w:cs="Times New Roman"/>
                <w:sz w:val="24"/>
                <w:szCs w:val="24"/>
              </w:rPr>
              <w:t>1</w:t>
            </w:r>
          </w:p>
        </w:tc>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D23C23" w:rsidRPr="007F246E" w:rsidRDefault="00D23C23" w:rsidP="0080029A">
            <w:pPr>
              <w:spacing w:after="0" w:line="240" w:lineRule="auto"/>
              <w:jc w:val="center"/>
              <w:rPr>
                <w:rFonts w:ascii="Times New Roman" w:hAnsi="Times New Roman" w:cs="Times New Roman"/>
                <w:sz w:val="24"/>
                <w:szCs w:val="24"/>
              </w:rPr>
            </w:pPr>
            <w:r w:rsidRPr="007F246E">
              <w:rPr>
                <w:rFonts w:ascii="Times New Roman" w:hAnsi="Times New Roman" w:cs="Times New Roman"/>
                <w:sz w:val="24"/>
                <w:szCs w:val="24"/>
              </w:rPr>
              <w:t>1</w:t>
            </w:r>
          </w:p>
        </w:tc>
        <w:tc>
          <w:tcPr>
            <w:tcW w:w="576" w:type="dxa"/>
            <w:tcBorders>
              <w:top w:val="single" w:sz="4" w:space="0" w:color="auto"/>
              <w:left w:val="single" w:sz="4" w:space="0" w:color="auto"/>
              <w:bottom w:val="single" w:sz="4" w:space="0" w:color="auto"/>
              <w:right w:val="single" w:sz="4" w:space="0" w:color="auto"/>
            </w:tcBorders>
            <w:shd w:val="clear" w:color="auto" w:fill="auto"/>
            <w:hideMark/>
          </w:tcPr>
          <w:p w:rsidR="00D23C23" w:rsidRPr="007F246E" w:rsidRDefault="00D23C23" w:rsidP="0080029A">
            <w:pPr>
              <w:spacing w:after="0" w:line="240" w:lineRule="auto"/>
              <w:jc w:val="center"/>
              <w:rPr>
                <w:rFonts w:ascii="Times New Roman" w:hAnsi="Times New Roman" w:cs="Times New Roman"/>
                <w:sz w:val="24"/>
                <w:szCs w:val="24"/>
              </w:rPr>
            </w:pPr>
            <w:r w:rsidRPr="007F246E">
              <w:rPr>
                <w:rFonts w:ascii="Times New Roman" w:hAnsi="Times New Roman" w:cs="Times New Roman"/>
                <w:sz w:val="24"/>
                <w:szCs w:val="24"/>
              </w:rPr>
              <w:t>1</w:t>
            </w:r>
          </w:p>
        </w:tc>
      </w:tr>
      <w:tr w:rsidR="00D23C23" w:rsidRPr="007F246E" w:rsidTr="00316C95">
        <w:trPr>
          <w:trHeight w:val="210"/>
        </w:trPr>
        <w:tc>
          <w:tcPr>
            <w:tcW w:w="4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23C23" w:rsidRPr="007F246E" w:rsidRDefault="00D23C23" w:rsidP="0080029A">
            <w:pPr>
              <w:spacing w:after="0" w:line="240" w:lineRule="auto"/>
              <w:rPr>
                <w:rFonts w:ascii="Times New Roman" w:hAnsi="Times New Roman" w:cs="Times New Roman"/>
                <w:sz w:val="24"/>
                <w:szCs w:val="24"/>
              </w:rPr>
            </w:pPr>
          </w:p>
        </w:tc>
        <w:tc>
          <w:tcPr>
            <w:tcW w:w="1700" w:type="dxa"/>
            <w:gridSpan w:val="2"/>
            <w:vMerge/>
            <w:tcBorders>
              <w:left w:val="single" w:sz="4" w:space="0" w:color="auto"/>
              <w:bottom w:val="single" w:sz="4" w:space="0" w:color="auto"/>
              <w:right w:val="single" w:sz="4" w:space="0" w:color="auto"/>
            </w:tcBorders>
            <w:shd w:val="clear" w:color="auto" w:fill="auto"/>
            <w:vAlign w:val="center"/>
            <w:hideMark/>
          </w:tcPr>
          <w:p w:rsidR="00D23C23" w:rsidRPr="007F246E" w:rsidRDefault="00D23C23" w:rsidP="0080029A">
            <w:pPr>
              <w:spacing w:after="0" w:line="240" w:lineRule="auto"/>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auto"/>
            <w:hideMark/>
          </w:tcPr>
          <w:p w:rsidR="00D23C23" w:rsidRPr="007F246E" w:rsidRDefault="00D23C23" w:rsidP="0080029A">
            <w:pPr>
              <w:spacing w:after="0" w:line="240" w:lineRule="auto"/>
              <w:rPr>
                <w:rFonts w:ascii="Times New Roman" w:hAnsi="Times New Roman" w:cs="Times New Roman"/>
                <w:sz w:val="24"/>
                <w:szCs w:val="24"/>
              </w:rPr>
            </w:pPr>
            <w:r w:rsidRPr="007F246E">
              <w:rPr>
                <w:rFonts w:ascii="Times New Roman" w:hAnsi="Times New Roman" w:cs="Times New Roman"/>
                <w:sz w:val="24"/>
                <w:szCs w:val="24"/>
              </w:rPr>
              <w:t>Ознакомление с миром природы</w:t>
            </w:r>
          </w:p>
        </w:tc>
        <w:tc>
          <w:tcPr>
            <w:tcW w:w="709" w:type="dxa"/>
            <w:vMerge/>
            <w:tcBorders>
              <w:left w:val="single" w:sz="4" w:space="0" w:color="auto"/>
              <w:bottom w:val="single" w:sz="4" w:space="0" w:color="auto"/>
              <w:right w:val="single" w:sz="4" w:space="0" w:color="auto"/>
            </w:tcBorders>
            <w:shd w:val="clear" w:color="auto" w:fill="auto"/>
            <w:hideMark/>
          </w:tcPr>
          <w:p w:rsidR="00D23C23" w:rsidRPr="007F246E" w:rsidRDefault="00D23C23" w:rsidP="0080029A">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23C23" w:rsidRPr="007F246E" w:rsidRDefault="00D23C23" w:rsidP="0080029A">
            <w:pPr>
              <w:spacing w:after="0" w:line="240" w:lineRule="auto"/>
              <w:jc w:val="center"/>
              <w:rPr>
                <w:rFonts w:ascii="Times New Roman" w:hAnsi="Times New Roman" w:cs="Times New Roman"/>
                <w:sz w:val="24"/>
                <w:szCs w:val="24"/>
              </w:rPr>
            </w:pPr>
            <w:r w:rsidRPr="007F246E">
              <w:rPr>
                <w:rFonts w:ascii="Times New Roman" w:hAnsi="Times New Roman" w:cs="Times New Roman"/>
                <w:sz w:val="24"/>
                <w:szCs w:val="24"/>
              </w:rPr>
              <w:t>0,5</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D23C23" w:rsidRPr="007F246E" w:rsidRDefault="00D23C23" w:rsidP="0080029A">
            <w:pPr>
              <w:spacing w:after="0" w:line="240" w:lineRule="auto"/>
              <w:jc w:val="center"/>
              <w:rPr>
                <w:rFonts w:ascii="Times New Roman" w:hAnsi="Times New Roman" w:cs="Times New Roman"/>
                <w:sz w:val="24"/>
                <w:szCs w:val="24"/>
              </w:rPr>
            </w:pPr>
            <w:r w:rsidRPr="007F246E">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23C23" w:rsidRPr="007F246E" w:rsidRDefault="00D23C23" w:rsidP="0080029A">
            <w:pPr>
              <w:spacing w:after="0" w:line="240" w:lineRule="auto"/>
              <w:jc w:val="center"/>
              <w:rPr>
                <w:rFonts w:ascii="Times New Roman" w:hAnsi="Times New Roman" w:cs="Times New Roman"/>
                <w:sz w:val="24"/>
                <w:szCs w:val="24"/>
              </w:rPr>
            </w:pPr>
            <w:r w:rsidRPr="007F246E">
              <w:rPr>
                <w:rFonts w:ascii="Times New Roman" w:hAnsi="Times New Roman" w:cs="Times New Roman"/>
                <w:sz w:val="24"/>
                <w:szCs w:val="24"/>
              </w:rPr>
              <w:t>1</w:t>
            </w:r>
          </w:p>
        </w:tc>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D23C23" w:rsidRPr="007F246E" w:rsidRDefault="00D23C23" w:rsidP="0080029A">
            <w:pPr>
              <w:spacing w:after="0" w:line="240" w:lineRule="auto"/>
              <w:jc w:val="center"/>
              <w:rPr>
                <w:rFonts w:ascii="Times New Roman" w:hAnsi="Times New Roman" w:cs="Times New Roman"/>
                <w:sz w:val="24"/>
                <w:szCs w:val="24"/>
              </w:rPr>
            </w:pPr>
            <w:r w:rsidRPr="007F246E">
              <w:rPr>
                <w:rFonts w:ascii="Times New Roman" w:hAnsi="Times New Roman" w:cs="Times New Roman"/>
                <w:sz w:val="24"/>
                <w:szCs w:val="24"/>
              </w:rPr>
              <w:t>1</w:t>
            </w:r>
          </w:p>
        </w:tc>
        <w:tc>
          <w:tcPr>
            <w:tcW w:w="576" w:type="dxa"/>
            <w:tcBorders>
              <w:top w:val="single" w:sz="4" w:space="0" w:color="auto"/>
              <w:left w:val="single" w:sz="4" w:space="0" w:color="auto"/>
              <w:bottom w:val="single" w:sz="4" w:space="0" w:color="auto"/>
              <w:right w:val="single" w:sz="4" w:space="0" w:color="auto"/>
            </w:tcBorders>
            <w:shd w:val="clear" w:color="auto" w:fill="auto"/>
            <w:hideMark/>
          </w:tcPr>
          <w:p w:rsidR="00D23C23" w:rsidRPr="007F246E" w:rsidRDefault="00D23C23" w:rsidP="0080029A">
            <w:pPr>
              <w:spacing w:after="0" w:line="240" w:lineRule="auto"/>
              <w:jc w:val="center"/>
              <w:rPr>
                <w:rFonts w:ascii="Times New Roman" w:hAnsi="Times New Roman" w:cs="Times New Roman"/>
                <w:sz w:val="24"/>
                <w:szCs w:val="24"/>
              </w:rPr>
            </w:pPr>
            <w:r w:rsidRPr="007F246E">
              <w:rPr>
                <w:rFonts w:ascii="Times New Roman" w:hAnsi="Times New Roman" w:cs="Times New Roman"/>
                <w:sz w:val="24"/>
                <w:szCs w:val="24"/>
              </w:rPr>
              <w:t>1</w:t>
            </w:r>
          </w:p>
        </w:tc>
      </w:tr>
      <w:tr w:rsidR="00D23C23" w:rsidRPr="007F246E" w:rsidTr="00316C95">
        <w:trPr>
          <w:trHeight w:val="210"/>
        </w:trPr>
        <w:tc>
          <w:tcPr>
            <w:tcW w:w="4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23C23" w:rsidRPr="007F246E" w:rsidRDefault="00D23C23" w:rsidP="0080029A">
            <w:pPr>
              <w:spacing w:after="0" w:line="240" w:lineRule="auto"/>
              <w:rPr>
                <w:rFonts w:ascii="Times New Roman" w:hAnsi="Times New Roman" w:cs="Times New Roman"/>
                <w:sz w:val="24"/>
                <w:szCs w:val="24"/>
              </w:rPr>
            </w:pPr>
          </w:p>
        </w:tc>
        <w:tc>
          <w:tcPr>
            <w:tcW w:w="4818" w:type="dxa"/>
            <w:gridSpan w:val="3"/>
            <w:tcBorders>
              <w:left w:val="single" w:sz="4" w:space="0" w:color="auto"/>
              <w:bottom w:val="single" w:sz="4" w:space="0" w:color="auto"/>
              <w:right w:val="single" w:sz="4" w:space="0" w:color="auto"/>
            </w:tcBorders>
            <w:shd w:val="clear" w:color="auto" w:fill="auto"/>
            <w:vAlign w:val="center"/>
            <w:hideMark/>
          </w:tcPr>
          <w:p w:rsidR="00D23C23" w:rsidRPr="007F246E" w:rsidRDefault="00D23C23" w:rsidP="0080029A">
            <w:pPr>
              <w:spacing w:after="0" w:line="240" w:lineRule="auto"/>
              <w:jc w:val="right"/>
              <w:rPr>
                <w:rFonts w:ascii="Times New Roman" w:hAnsi="Times New Roman" w:cs="Times New Roman"/>
                <w:b/>
                <w:sz w:val="24"/>
                <w:szCs w:val="24"/>
              </w:rPr>
            </w:pPr>
            <w:r w:rsidRPr="007F246E">
              <w:rPr>
                <w:rFonts w:ascii="Times New Roman" w:hAnsi="Times New Roman" w:cs="Times New Roman"/>
                <w:b/>
                <w:sz w:val="24"/>
                <w:szCs w:val="24"/>
              </w:rPr>
              <w:t>Итого:</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23C23" w:rsidRPr="007F246E" w:rsidRDefault="00D23C23" w:rsidP="0080029A">
            <w:pPr>
              <w:spacing w:after="0" w:line="240" w:lineRule="auto"/>
              <w:jc w:val="center"/>
              <w:rPr>
                <w:rFonts w:ascii="Times New Roman" w:hAnsi="Times New Roman" w:cs="Times New Roman"/>
                <w:b/>
                <w:sz w:val="24"/>
                <w:szCs w:val="24"/>
              </w:rPr>
            </w:pPr>
            <w:r w:rsidRPr="007F246E">
              <w:rPr>
                <w:rFonts w:ascii="Times New Roman" w:hAnsi="Times New Roman" w:cs="Times New Roman"/>
                <w:b/>
                <w:sz w:val="24"/>
                <w:szCs w:val="24"/>
              </w:rPr>
              <w:t>1</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23C23" w:rsidRPr="007F246E" w:rsidRDefault="00D23C23" w:rsidP="0080029A">
            <w:pPr>
              <w:spacing w:after="0" w:line="240" w:lineRule="auto"/>
              <w:jc w:val="center"/>
              <w:rPr>
                <w:rFonts w:ascii="Times New Roman" w:hAnsi="Times New Roman" w:cs="Times New Roman"/>
                <w:b/>
                <w:sz w:val="24"/>
                <w:szCs w:val="24"/>
              </w:rPr>
            </w:pPr>
            <w:r w:rsidRPr="007F246E">
              <w:rPr>
                <w:rFonts w:ascii="Times New Roman" w:hAnsi="Times New Roman" w:cs="Times New Roman"/>
                <w:b/>
                <w:sz w:val="24"/>
                <w:szCs w:val="24"/>
              </w:rPr>
              <w:t>2</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D23C23" w:rsidRPr="007F246E" w:rsidRDefault="00D23C23" w:rsidP="0080029A">
            <w:pPr>
              <w:spacing w:after="0" w:line="240" w:lineRule="auto"/>
              <w:jc w:val="center"/>
              <w:rPr>
                <w:rFonts w:ascii="Times New Roman" w:hAnsi="Times New Roman" w:cs="Times New Roman"/>
                <w:b/>
                <w:sz w:val="24"/>
                <w:szCs w:val="24"/>
              </w:rPr>
            </w:pPr>
            <w:r w:rsidRPr="007F246E">
              <w:rPr>
                <w:rFonts w:ascii="Times New Roman" w:hAnsi="Times New Roman" w:cs="Times New Roman"/>
                <w:b/>
                <w:sz w:val="24"/>
                <w:szCs w:val="24"/>
              </w:rPr>
              <w:t>3*</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23C23" w:rsidRPr="007F246E" w:rsidRDefault="00D23C23" w:rsidP="0080029A">
            <w:pPr>
              <w:spacing w:after="0" w:line="240" w:lineRule="auto"/>
              <w:jc w:val="center"/>
              <w:rPr>
                <w:rFonts w:ascii="Times New Roman" w:hAnsi="Times New Roman" w:cs="Times New Roman"/>
                <w:b/>
                <w:sz w:val="24"/>
                <w:szCs w:val="24"/>
              </w:rPr>
            </w:pPr>
            <w:r w:rsidRPr="007F246E">
              <w:rPr>
                <w:rFonts w:ascii="Times New Roman" w:hAnsi="Times New Roman" w:cs="Times New Roman"/>
                <w:b/>
                <w:sz w:val="24"/>
                <w:szCs w:val="24"/>
              </w:rPr>
              <w:t>3*</w:t>
            </w:r>
          </w:p>
        </w:tc>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D23C23" w:rsidRPr="007F246E" w:rsidRDefault="00D23C23" w:rsidP="0080029A">
            <w:pPr>
              <w:spacing w:after="0" w:line="240" w:lineRule="auto"/>
              <w:jc w:val="center"/>
              <w:rPr>
                <w:rFonts w:ascii="Times New Roman" w:hAnsi="Times New Roman" w:cs="Times New Roman"/>
                <w:b/>
                <w:sz w:val="24"/>
                <w:szCs w:val="24"/>
              </w:rPr>
            </w:pPr>
            <w:r w:rsidRPr="007F246E">
              <w:rPr>
                <w:rFonts w:ascii="Times New Roman" w:hAnsi="Times New Roman" w:cs="Times New Roman"/>
                <w:b/>
                <w:sz w:val="24"/>
                <w:szCs w:val="24"/>
              </w:rPr>
              <w:t>3</w:t>
            </w:r>
          </w:p>
        </w:tc>
        <w:tc>
          <w:tcPr>
            <w:tcW w:w="576" w:type="dxa"/>
            <w:tcBorders>
              <w:top w:val="single" w:sz="4" w:space="0" w:color="auto"/>
              <w:left w:val="single" w:sz="4" w:space="0" w:color="auto"/>
              <w:bottom w:val="single" w:sz="4" w:space="0" w:color="auto"/>
              <w:right w:val="single" w:sz="4" w:space="0" w:color="auto"/>
            </w:tcBorders>
            <w:shd w:val="clear" w:color="auto" w:fill="auto"/>
            <w:hideMark/>
          </w:tcPr>
          <w:p w:rsidR="00D23C23" w:rsidRPr="007F246E" w:rsidRDefault="00D23C23" w:rsidP="0080029A">
            <w:pPr>
              <w:spacing w:after="0" w:line="240" w:lineRule="auto"/>
              <w:jc w:val="center"/>
              <w:rPr>
                <w:rFonts w:ascii="Times New Roman" w:hAnsi="Times New Roman" w:cs="Times New Roman"/>
                <w:b/>
                <w:sz w:val="24"/>
                <w:szCs w:val="24"/>
              </w:rPr>
            </w:pPr>
            <w:r w:rsidRPr="007F246E">
              <w:rPr>
                <w:rFonts w:ascii="Times New Roman" w:hAnsi="Times New Roman" w:cs="Times New Roman"/>
                <w:b/>
                <w:sz w:val="24"/>
                <w:szCs w:val="24"/>
              </w:rPr>
              <w:t>4</w:t>
            </w:r>
          </w:p>
        </w:tc>
      </w:tr>
      <w:tr w:rsidR="00D23C23" w:rsidRPr="007F246E" w:rsidTr="00316C95">
        <w:tc>
          <w:tcPr>
            <w:tcW w:w="4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23C23" w:rsidRPr="007F246E" w:rsidRDefault="00D23C23" w:rsidP="0080029A">
            <w:pPr>
              <w:spacing w:after="0" w:line="240" w:lineRule="auto"/>
              <w:rPr>
                <w:rFonts w:ascii="Times New Roman" w:hAnsi="Times New Roman" w:cs="Times New Roman"/>
                <w:sz w:val="24"/>
                <w:szCs w:val="24"/>
              </w:rPr>
            </w:pPr>
          </w:p>
        </w:tc>
        <w:tc>
          <w:tcPr>
            <w:tcW w:w="170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D23C23" w:rsidRPr="007F246E" w:rsidRDefault="00D23C23" w:rsidP="0080029A">
            <w:pPr>
              <w:spacing w:after="0" w:line="240" w:lineRule="auto"/>
              <w:jc w:val="center"/>
              <w:rPr>
                <w:rFonts w:ascii="Times New Roman" w:hAnsi="Times New Roman" w:cs="Times New Roman"/>
                <w:b/>
                <w:sz w:val="24"/>
                <w:szCs w:val="24"/>
              </w:rPr>
            </w:pPr>
            <w:r w:rsidRPr="007F246E">
              <w:rPr>
                <w:rFonts w:ascii="Times New Roman" w:hAnsi="Times New Roman" w:cs="Times New Roman"/>
                <w:b/>
                <w:sz w:val="24"/>
                <w:szCs w:val="24"/>
              </w:rPr>
              <w:t>ОО</w:t>
            </w:r>
          </w:p>
          <w:p w:rsidR="00D23C23" w:rsidRPr="007F246E" w:rsidRDefault="00D23C23" w:rsidP="0080029A">
            <w:pPr>
              <w:spacing w:after="0" w:line="240" w:lineRule="auto"/>
              <w:jc w:val="center"/>
              <w:rPr>
                <w:rFonts w:ascii="Times New Roman" w:hAnsi="Times New Roman" w:cs="Times New Roman"/>
                <w:b/>
                <w:sz w:val="24"/>
                <w:szCs w:val="24"/>
              </w:rPr>
            </w:pPr>
            <w:r w:rsidRPr="007F246E">
              <w:rPr>
                <w:rFonts w:ascii="Times New Roman" w:hAnsi="Times New Roman" w:cs="Times New Roman"/>
                <w:b/>
                <w:sz w:val="24"/>
                <w:szCs w:val="24"/>
              </w:rPr>
              <w:t>Речевое</w:t>
            </w:r>
          </w:p>
          <w:p w:rsidR="00D23C23" w:rsidRPr="007F246E" w:rsidRDefault="00D23C23" w:rsidP="0080029A">
            <w:pPr>
              <w:spacing w:after="0" w:line="240" w:lineRule="auto"/>
              <w:jc w:val="center"/>
              <w:rPr>
                <w:rFonts w:ascii="Times New Roman" w:hAnsi="Times New Roman" w:cs="Times New Roman"/>
                <w:sz w:val="24"/>
                <w:szCs w:val="24"/>
              </w:rPr>
            </w:pPr>
            <w:r w:rsidRPr="007F246E">
              <w:rPr>
                <w:rFonts w:ascii="Times New Roman" w:hAnsi="Times New Roman" w:cs="Times New Roman"/>
                <w:b/>
                <w:sz w:val="24"/>
                <w:szCs w:val="24"/>
              </w:rPr>
              <w:t>развитие</w:t>
            </w:r>
          </w:p>
        </w:tc>
        <w:tc>
          <w:tcPr>
            <w:tcW w:w="3118" w:type="dxa"/>
            <w:tcBorders>
              <w:top w:val="single" w:sz="4" w:space="0" w:color="auto"/>
              <w:left w:val="single" w:sz="4" w:space="0" w:color="auto"/>
              <w:bottom w:val="single" w:sz="4" w:space="0" w:color="auto"/>
              <w:right w:val="single" w:sz="4" w:space="0" w:color="auto"/>
            </w:tcBorders>
            <w:shd w:val="clear" w:color="auto" w:fill="auto"/>
            <w:hideMark/>
          </w:tcPr>
          <w:p w:rsidR="00D23C23" w:rsidRPr="007F246E" w:rsidRDefault="00D23C23" w:rsidP="0080029A">
            <w:pPr>
              <w:spacing w:after="0" w:line="240" w:lineRule="auto"/>
              <w:rPr>
                <w:rFonts w:ascii="Times New Roman" w:hAnsi="Times New Roman" w:cs="Times New Roman"/>
                <w:sz w:val="24"/>
                <w:szCs w:val="24"/>
              </w:rPr>
            </w:pPr>
            <w:r w:rsidRPr="007F246E">
              <w:rPr>
                <w:rFonts w:ascii="Times New Roman" w:hAnsi="Times New Roman" w:cs="Times New Roman"/>
                <w:sz w:val="24"/>
                <w:szCs w:val="24"/>
              </w:rPr>
              <w:t>Развитие речи. Художественная литература</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23C23" w:rsidRPr="007F246E" w:rsidRDefault="00D23C23" w:rsidP="0080029A">
            <w:pPr>
              <w:spacing w:after="0" w:line="240" w:lineRule="auto"/>
              <w:jc w:val="center"/>
              <w:rPr>
                <w:rFonts w:ascii="Times New Roman" w:hAnsi="Times New Roman" w:cs="Times New Roman"/>
                <w:sz w:val="24"/>
                <w:szCs w:val="24"/>
              </w:rPr>
            </w:pPr>
            <w:r w:rsidRPr="007F246E">
              <w:rPr>
                <w:rFonts w:ascii="Times New Roman" w:hAnsi="Times New Roman" w:cs="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23C23" w:rsidRPr="007F246E" w:rsidRDefault="00D23C23" w:rsidP="0080029A">
            <w:pPr>
              <w:spacing w:after="0" w:line="240" w:lineRule="auto"/>
              <w:jc w:val="center"/>
              <w:rPr>
                <w:rFonts w:ascii="Times New Roman" w:hAnsi="Times New Roman" w:cs="Times New Roman"/>
                <w:sz w:val="24"/>
                <w:szCs w:val="24"/>
              </w:rPr>
            </w:pPr>
            <w:r w:rsidRPr="007F246E">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D23C23" w:rsidRPr="007F246E" w:rsidRDefault="00D23C23" w:rsidP="0080029A">
            <w:pPr>
              <w:spacing w:after="0" w:line="240" w:lineRule="auto"/>
              <w:jc w:val="center"/>
              <w:rPr>
                <w:rFonts w:ascii="Times New Roman" w:hAnsi="Times New Roman" w:cs="Times New Roman"/>
                <w:sz w:val="24"/>
                <w:szCs w:val="24"/>
              </w:rPr>
            </w:pPr>
            <w:r w:rsidRPr="007F246E">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23C23" w:rsidRPr="007F246E" w:rsidRDefault="00D23C23" w:rsidP="0080029A">
            <w:pPr>
              <w:spacing w:after="0" w:line="240" w:lineRule="auto"/>
              <w:jc w:val="center"/>
              <w:rPr>
                <w:rFonts w:ascii="Times New Roman" w:hAnsi="Times New Roman" w:cs="Times New Roman"/>
                <w:sz w:val="24"/>
                <w:szCs w:val="24"/>
              </w:rPr>
            </w:pPr>
            <w:r w:rsidRPr="007F246E">
              <w:rPr>
                <w:rFonts w:ascii="Times New Roman" w:hAnsi="Times New Roman" w:cs="Times New Roman"/>
                <w:sz w:val="24"/>
                <w:szCs w:val="24"/>
              </w:rPr>
              <w:t>1</w:t>
            </w:r>
          </w:p>
        </w:tc>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D23C23" w:rsidRPr="007F246E" w:rsidRDefault="00D23C23" w:rsidP="0080029A">
            <w:pPr>
              <w:spacing w:after="0" w:line="240" w:lineRule="auto"/>
              <w:jc w:val="center"/>
              <w:rPr>
                <w:rFonts w:ascii="Times New Roman" w:hAnsi="Times New Roman" w:cs="Times New Roman"/>
                <w:sz w:val="24"/>
                <w:szCs w:val="24"/>
              </w:rPr>
            </w:pPr>
            <w:r w:rsidRPr="007F246E">
              <w:rPr>
                <w:rFonts w:ascii="Times New Roman" w:hAnsi="Times New Roman" w:cs="Times New Roman"/>
                <w:sz w:val="24"/>
                <w:szCs w:val="24"/>
              </w:rPr>
              <w:t>2</w:t>
            </w:r>
          </w:p>
        </w:tc>
        <w:tc>
          <w:tcPr>
            <w:tcW w:w="576" w:type="dxa"/>
            <w:tcBorders>
              <w:top w:val="single" w:sz="4" w:space="0" w:color="auto"/>
              <w:left w:val="single" w:sz="4" w:space="0" w:color="auto"/>
              <w:bottom w:val="single" w:sz="4" w:space="0" w:color="auto"/>
              <w:right w:val="single" w:sz="4" w:space="0" w:color="auto"/>
            </w:tcBorders>
            <w:shd w:val="clear" w:color="auto" w:fill="auto"/>
            <w:hideMark/>
          </w:tcPr>
          <w:p w:rsidR="00D23C23" w:rsidRPr="007F246E" w:rsidRDefault="00D23C23" w:rsidP="0080029A">
            <w:pPr>
              <w:spacing w:after="0" w:line="240" w:lineRule="auto"/>
              <w:jc w:val="center"/>
              <w:rPr>
                <w:rFonts w:ascii="Times New Roman" w:hAnsi="Times New Roman" w:cs="Times New Roman"/>
                <w:sz w:val="24"/>
                <w:szCs w:val="24"/>
              </w:rPr>
            </w:pPr>
            <w:r w:rsidRPr="007F246E">
              <w:rPr>
                <w:rFonts w:ascii="Times New Roman" w:hAnsi="Times New Roman" w:cs="Times New Roman"/>
                <w:sz w:val="24"/>
                <w:szCs w:val="24"/>
              </w:rPr>
              <w:t>1</w:t>
            </w:r>
          </w:p>
        </w:tc>
      </w:tr>
      <w:tr w:rsidR="00D23C23" w:rsidRPr="007F246E" w:rsidTr="00316C95">
        <w:tc>
          <w:tcPr>
            <w:tcW w:w="4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23C23" w:rsidRPr="007F246E" w:rsidRDefault="00D23C23" w:rsidP="0080029A">
            <w:pPr>
              <w:spacing w:after="0" w:line="240" w:lineRule="auto"/>
              <w:rPr>
                <w:rFonts w:ascii="Times New Roman" w:hAnsi="Times New Roman" w:cs="Times New Roman"/>
                <w:sz w:val="24"/>
                <w:szCs w:val="24"/>
              </w:rPr>
            </w:pPr>
          </w:p>
        </w:tc>
        <w:tc>
          <w:tcPr>
            <w:tcW w:w="170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23C23" w:rsidRPr="007F246E" w:rsidRDefault="00D23C23" w:rsidP="0080029A">
            <w:pPr>
              <w:spacing w:after="0" w:line="240" w:lineRule="auto"/>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auto"/>
            <w:hideMark/>
          </w:tcPr>
          <w:p w:rsidR="00D23C23" w:rsidRPr="007F246E" w:rsidRDefault="00D23C23" w:rsidP="0080029A">
            <w:pPr>
              <w:spacing w:after="0" w:line="240" w:lineRule="auto"/>
              <w:rPr>
                <w:rFonts w:ascii="Times New Roman" w:hAnsi="Times New Roman" w:cs="Times New Roman"/>
                <w:sz w:val="24"/>
                <w:szCs w:val="24"/>
              </w:rPr>
            </w:pPr>
            <w:r w:rsidRPr="007F246E">
              <w:rPr>
                <w:rFonts w:ascii="Times New Roman" w:hAnsi="Times New Roman" w:cs="Times New Roman"/>
                <w:sz w:val="24"/>
                <w:szCs w:val="24"/>
              </w:rPr>
              <w:t xml:space="preserve">Развитие речи и подготовка к обучению грамоте </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23C23" w:rsidRPr="007F246E" w:rsidRDefault="00D23C23" w:rsidP="0080029A">
            <w:pPr>
              <w:spacing w:after="0" w:line="240" w:lineRule="auto"/>
              <w:jc w:val="center"/>
              <w:rPr>
                <w:rFonts w:ascii="Times New Roman" w:hAnsi="Times New Roman" w:cs="Times New Roman"/>
                <w:sz w:val="24"/>
                <w:szCs w:val="24"/>
              </w:rPr>
            </w:pPr>
            <w:r w:rsidRPr="007F246E">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23C23" w:rsidRPr="007F246E" w:rsidRDefault="00D23C23" w:rsidP="0080029A">
            <w:pPr>
              <w:spacing w:after="0" w:line="240" w:lineRule="auto"/>
              <w:jc w:val="center"/>
              <w:rPr>
                <w:rFonts w:ascii="Times New Roman" w:hAnsi="Times New Roman" w:cs="Times New Roman"/>
                <w:sz w:val="24"/>
                <w:szCs w:val="24"/>
              </w:rPr>
            </w:pPr>
            <w:r w:rsidRPr="007F246E">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D23C23" w:rsidRPr="007F246E" w:rsidRDefault="00D23C23" w:rsidP="0080029A">
            <w:pPr>
              <w:spacing w:after="0" w:line="240" w:lineRule="auto"/>
              <w:jc w:val="center"/>
              <w:rPr>
                <w:rFonts w:ascii="Times New Roman" w:hAnsi="Times New Roman" w:cs="Times New Roman"/>
                <w:sz w:val="24"/>
                <w:szCs w:val="24"/>
              </w:rPr>
            </w:pPr>
            <w:r w:rsidRPr="007F246E">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23C23" w:rsidRPr="007F246E" w:rsidRDefault="00D23C23" w:rsidP="0080029A">
            <w:pPr>
              <w:spacing w:after="0" w:line="240" w:lineRule="auto"/>
              <w:jc w:val="center"/>
              <w:rPr>
                <w:rFonts w:ascii="Times New Roman" w:hAnsi="Times New Roman" w:cs="Times New Roman"/>
                <w:sz w:val="24"/>
                <w:szCs w:val="24"/>
              </w:rPr>
            </w:pPr>
            <w:r w:rsidRPr="007F246E">
              <w:rPr>
                <w:rFonts w:ascii="Times New Roman" w:hAnsi="Times New Roman" w:cs="Times New Roman"/>
                <w:sz w:val="24"/>
                <w:szCs w:val="24"/>
              </w:rPr>
              <w:t>-</w:t>
            </w:r>
          </w:p>
        </w:tc>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D23C23" w:rsidRPr="007F246E" w:rsidRDefault="00D23C23" w:rsidP="0080029A">
            <w:pPr>
              <w:spacing w:after="0" w:line="240" w:lineRule="auto"/>
              <w:jc w:val="center"/>
              <w:rPr>
                <w:rFonts w:ascii="Times New Roman" w:hAnsi="Times New Roman" w:cs="Times New Roman"/>
                <w:sz w:val="24"/>
                <w:szCs w:val="24"/>
              </w:rPr>
            </w:pPr>
            <w:r w:rsidRPr="007F246E">
              <w:rPr>
                <w:rFonts w:ascii="Times New Roman" w:hAnsi="Times New Roman" w:cs="Times New Roman"/>
                <w:sz w:val="24"/>
                <w:szCs w:val="24"/>
              </w:rPr>
              <w:t>-</w:t>
            </w:r>
          </w:p>
        </w:tc>
        <w:tc>
          <w:tcPr>
            <w:tcW w:w="576" w:type="dxa"/>
            <w:tcBorders>
              <w:top w:val="single" w:sz="4" w:space="0" w:color="auto"/>
              <w:left w:val="single" w:sz="4" w:space="0" w:color="auto"/>
              <w:bottom w:val="single" w:sz="4" w:space="0" w:color="auto"/>
              <w:right w:val="single" w:sz="4" w:space="0" w:color="auto"/>
            </w:tcBorders>
            <w:shd w:val="clear" w:color="auto" w:fill="auto"/>
            <w:hideMark/>
          </w:tcPr>
          <w:p w:rsidR="00D23C23" w:rsidRPr="007F246E" w:rsidRDefault="00D23C23" w:rsidP="0080029A">
            <w:pPr>
              <w:spacing w:after="0" w:line="240" w:lineRule="auto"/>
              <w:jc w:val="center"/>
              <w:rPr>
                <w:rFonts w:ascii="Times New Roman" w:hAnsi="Times New Roman" w:cs="Times New Roman"/>
                <w:sz w:val="24"/>
                <w:szCs w:val="24"/>
              </w:rPr>
            </w:pPr>
            <w:r w:rsidRPr="007F246E">
              <w:rPr>
                <w:rFonts w:ascii="Times New Roman" w:hAnsi="Times New Roman" w:cs="Times New Roman"/>
                <w:sz w:val="24"/>
                <w:szCs w:val="24"/>
              </w:rPr>
              <w:t>1</w:t>
            </w:r>
          </w:p>
        </w:tc>
      </w:tr>
      <w:tr w:rsidR="00D23C23" w:rsidRPr="007F246E" w:rsidTr="00316C95">
        <w:tc>
          <w:tcPr>
            <w:tcW w:w="524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D23C23" w:rsidRPr="007F246E" w:rsidRDefault="00D23C23" w:rsidP="0080029A">
            <w:pPr>
              <w:spacing w:after="0" w:line="240" w:lineRule="auto"/>
              <w:jc w:val="right"/>
              <w:rPr>
                <w:rFonts w:ascii="Times New Roman" w:hAnsi="Times New Roman" w:cs="Times New Roman"/>
                <w:b/>
                <w:sz w:val="24"/>
                <w:szCs w:val="24"/>
              </w:rPr>
            </w:pPr>
            <w:r w:rsidRPr="007F246E">
              <w:rPr>
                <w:rFonts w:ascii="Times New Roman" w:hAnsi="Times New Roman" w:cs="Times New Roman"/>
                <w:b/>
                <w:sz w:val="24"/>
                <w:szCs w:val="24"/>
              </w:rPr>
              <w:t>Итого:</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23C23" w:rsidRPr="007F246E" w:rsidRDefault="00D23C23" w:rsidP="0080029A">
            <w:pPr>
              <w:spacing w:after="0" w:line="240" w:lineRule="auto"/>
              <w:jc w:val="center"/>
              <w:rPr>
                <w:rFonts w:ascii="Times New Roman" w:hAnsi="Times New Roman" w:cs="Times New Roman"/>
                <w:b/>
                <w:sz w:val="24"/>
                <w:szCs w:val="24"/>
              </w:rPr>
            </w:pPr>
            <w:r w:rsidRPr="007F246E">
              <w:rPr>
                <w:rFonts w:ascii="Times New Roman" w:hAnsi="Times New Roman" w:cs="Times New Roman"/>
                <w:b/>
                <w:sz w:val="24"/>
                <w:szCs w:val="24"/>
              </w:rPr>
              <w:t>2</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23C23" w:rsidRPr="007F246E" w:rsidRDefault="00D23C23" w:rsidP="0080029A">
            <w:pPr>
              <w:spacing w:after="0" w:line="240" w:lineRule="auto"/>
              <w:jc w:val="center"/>
              <w:rPr>
                <w:rFonts w:ascii="Times New Roman" w:hAnsi="Times New Roman" w:cs="Times New Roman"/>
                <w:b/>
                <w:sz w:val="24"/>
                <w:szCs w:val="24"/>
              </w:rPr>
            </w:pPr>
            <w:r w:rsidRPr="007F246E">
              <w:rPr>
                <w:rFonts w:ascii="Times New Roman" w:hAnsi="Times New Roman" w:cs="Times New Roman"/>
                <w:b/>
                <w:sz w:val="24"/>
                <w:szCs w:val="24"/>
              </w:rPr>
              <w:t>1</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D23C23" w:rsidRPr="007F246E" w:rsidRDefault="00D23C23" w:rsidP="0080029A">
            <w:pPr>
              <w:spacing w:after="0" w:line="240" w:lineRule="auto"/>
              <w:jc w:val="center"/>
              <w:rPr>
                <w:rFonts w:ascii="Times New Roman" w:hAnsi="Times New Roman" w:cs="Times New Roman"/>
                <w:b/>
                <w:sz w:val="24"/>
                <w:szCs w:val="24"/>
              </w:rPr>
            </w:pPr>
            <w:r w:rsidRPr="007F246E">
              <w:rPr>
                <w:rFonts w:ascii="Times New Roman" w:hAnsi="Times New Roman" w:cs="Times New Roman"/>
                <w:b/>
                <w:sz w:val="24"/>
                <w:szCs w:val="24"/>
              </w:rPr>
              <w:t>1</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23C23" w:rsidRPr="007F246E" w:rsidRDefault="00D23C23" w:rsidP="0080029A">
            <w:pPr>
              <w:spacing w:after="0" w:line="240" w:lineRule="auto"/>
              <w:jc w:val="center"/>
              <w:rPr>
                <w:rFonts w:ascii="Times New Roman" w:hAnsi="Times New Roman" w:cs="Times New Roman"/>
                <w:b/>
                <w:sz w:val="24"/>
                <w:szCs w:val="24"/>
              </w:rPr>
            </w:pPr>
            <w:r w:rsidRPr="007F246E">
              <w:rPr>
                <w:rFonts w:ascii="Times New Roman" w:hAnsi="Times New Roman" w:cs="Times New Roman"/>
                <w:b/>
                <w:sz w:val="24"/>
                <w:szCs w:val="24"/>
              </w:rPr>
              <w:t>1</w:t>
            </w:r>
          </w:p>
        </w:tc>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D23C23" w:rsidRPr="007F246E" w:rsidRDefault="00D23C23" w:rsidP="0080029A">
            <w:pPr>
              <w:spacing w:after="0" w:line="240" w:lineRule="auto"/>
              <w:jc w:val="center"/>
              <w:rPr>
                <w:rFonts w:ascii="Times New Roman" w:hAnsi="Times New Roman" w:cs="Times New Roman"/>
                <w:b/>
                <w:sz w:val="24"/>
                <w:szCs w:val="24"/>
              </w:rPr>
            </w:pPr>
            <w:r w:rsidRPr="007F246E">
              <w:rPr>
                <w:rFonts w:ascii="Times New Roman" w:hAnsi="Times New Roman" w:cs="Times New Roman"/>
                <w:b/>
                <w:sz w:val="24"/>
                <w:szCs w:val="24"/>
              </w:rPr>
              <w:t>2</w:t>
            </w:r>
          </w:p>
        </w:tc>
        <w:tc>
          <w:tcPr>
            <w:tcW w:w="576" w:type="dxa"/>
            <w:tcBorders>
              <w:top w:val="single" w:sz="4" w:space="0" w:color="auto"/>
              <w:left w:val="single" w:sz="4" w:space="0" w:color="auto"/>
              <w:bottom w:val="single" w:sz="4" w:space="0" w:color="auto"/>
              <w:right w:val="single" w:sz="4" w:space="0" w:color="auto"/>
            </w:tcBorders>
            <w:shd w:val="clear" w:color="auto" w:fill="auto"/>
            <w:hideMark/>
          </w:tcPr>
          <w:p w:rsidR="00D23C23" w:rsidRPr="007F246E" w:rsidRDefault="00D23C23" w:rsidP="0080029A">
            <w:pPr>
              <w:spacing w:after="0" w:line="240" w:lineRule="auto"/>
              <w:jc w:val="center"/>
              <w:rPr>
                <w:rFonts w:ascii="Times New Roman" w:hAnsi="Times New Roman" w:cs="Times New Roman"/>
                <w:b/>
                <w:sz w:val="24"/>
                <w:szCs w:val="24"/>
              </w:rPr>
            </w:pPr>
            <w:r w:rsidRPr="007F246E">
              <w:rPr>
                <w:rFonts w:ascii="Times New Roman" w:hAnsi="Times New Roman" w:cs="Times New Roman"/>
                <w:b/>
                <w:sz w:val="24"/>
                <w:szCs w:val="24"/>
              </w:rPr>
              <w:t>2</w:t>
            </w:r>
          </w:p>
        </w:tc>
      </w:tr>
      <w:tr w:rsidR="00D23C23" w:rsidRPr="007F246E" w:rsidTr="00316C95">
        <w:tc>
          <w:tcPr>
            <w:tcW w:w="427" w:type="dxa"/>
            <w:tcBorders>
              <w:top w:val="single" w:sz="4" w:space="0" w:color="auto"/>
              <w:left w:val="single" w:sz="4" w:space="0" w:color="auto"/>
              <w:bottom w:val="single" w:sz="4" w:space="0" w:color="auto"/>
              <w:right w:val="single" w:sz="4" w:space="0" w:color="auto"/>
            </w:tcBorders>
            <w:shd w:val="clear" w:color="auto" w:fill="auto"/>
            <w:hideMark/>
          </w:tcPr>
          <w:p w:rsidR="00D23C23" w:rsidRPr="007F246E" w:rsidRDefault="00D23C23" w:rsidP="0080029A">
            <w:pPr>
              <w:spacing w:after="0" w:line="240" w:lineRule="auto"/>
              <w:rPr>
                <w:rFonts w:ascii="Times New Roman" w:hAnsi="Times New Roman" w:cs="Times New Roman"/>
                <w:b/>
                <w:sz w:val="24"/>
                <w:szCs w:val="24"/>
              </w:rPr>
            </w:pPr>
            <w:r w:rsidRPr="007F246E">
              <w:rPr>
                <w:rFonts w:ascii="Times New Roman" w:hAnsi="Times New Roman" w:cs="Times New Roman"/>
                <w:b/>
                <w:sz w:val="24"/>
                <w:szCs w:val="24"/>
              </w:rPr>
              <w:t>3.</w:t>
            </w:r>
          </w:p>
        </w:tc>
        <w:tc>
          <w:tcPr>
            <w:tcW w:w="8930" w:type="dxa"/>
            <w:gridSpan w:val="9"/>
            <w:tcBorders>
              <w:top w:val="single" w:sz="4" w:space="0" w:color="auto"/>
              <w:left w:val="single" w:sz="4" w:space="0" w:color="auto"/>
              <w:bottom w:val="single" w:sz="4" w:space="0" w:color="auto"/>
              <w:right w:val="single" w:sz="4" w:space="0" w:color="auto"/>
            </w:tcBorders>
            <w:shd w:val="clear" w:color="auto" w:fill="auto"/>
            <w:hideMark/>
          </w:tcPr>
          <w:p w:rsidR="00D23C23" w:rsidRPr="007F246E" w:rsidRDefault="00D23C23" w:rsidP="0080029A">
            <w:pPr>
              <w:spacing w:after="0" w:line="240" w:lineRule="auto"/>
              <w:rPr>
                <w:rFonts w:ascii="Times New Roman" w:hAnsi="Times New Roman" w:cs="Times New Roman"/>
                <w:b/>
                <w:sz w:val="24"/>
                <w:szCs w:val="24"/>
              </w:rPr>
            </w:pPr>
            <w:r w:rsidRPr="007F246E">
              <w:rPr>
                <w:rFonts w:ascii="Times New Roman" w:hAnsi="Times New Roman" w:cs="Times New Roman"/>
                <w:b/>
                <w:i/>
                <w:sz w:val="24"/>
                <w:szCs w:val="24"/>
              </w:rPr>
              <w:t>Художественно-эстетическое развитие</w:t>
            </w:r>
          </w:p>
        </w:tc>
      </w:tr>
      <w:tr w:rsidR="00D23C23" w:rsidRPr="007F246E" w:rsidTr="00316C95">
        <w:tc>
          <w:tcPr>
            <w:tcW w:w="427" w:type="dxa"/>
            <w:vMerge w:val="restart"/>
            <w:tcBorders>
              <w:top w:val="single" w:sz="4" w:space="0" w:color="auto"/>
              <w:left w:val="single" w:sz="4" w:space="0" w:color="auto"/>
              <w:bottom w:val="single" w:sz="4" w:space="0" w:color="auto"/>
              <w:right w:val="single" w:sz="4" w:space="0" w:color="auto"/>
            </w:tcBorders>
            <w:shd w:val="clear" w:color="auto" w:fill="auto"/>
          </w:tcPr>
          <w:p w:rsidR="00D23C23" w:rsidRPr="007F246E" w:rsidRDefault="00D23C23" w:rsidP="0080029A">
            <w:pPr>
              <w:spacing w:after="0" w:line="240" w:lineRule="auto"/>
              <w:rPr>
                <w:rFonts w:ascii="Times New Roman" w:hAnsi="Times New Roman" w:cs="Times New Roman"/>
                <w:b/>
                <w:sz w:val="24"/>
                <w:szCs w:val="24"/>
              </w:rPr>
            </w:pPr>
          </w:p>
        </w:tc>
        <w:tc>
          <w:tcPr>
            <w:tcW w:w="1688" w:type="dxa"/>
            <w:vMerge w:val="restart"/>
            <w:tcBorders>
              <w:top w:val="single" w:sz="4" w:space="0" w:color="auto"/>
              <w:left w:val="single" w:sz="4" w:space="0" w:color="auto"/>
              <w:right w:val="single" w:sz="4" w:space="0" w:color="auto"/>
            </w:tcBorders>
            <w:shd w:val="clear" w:color="auto" w:fill="auto"/>
            <w:hideMark/>
          </w:tcPr>
          <w:p w:rsidR="00D23C23" w:rsidRPr="007F246E" w:rsidRDefault="00D23C23" w:rsidP="0080029A">
            <w:pPr>
              <w:spacing w:after="0" w:line="240" w:lineRule="auto"/>
              <w:jc w:val="center"/>
              <w:rPr>
                <w:rFonts w:ascii="Times New Roman" w:hAnsi="Times New Roman" w:cs="Times New Roman"/>
                <w:b/>
                <w:sz w:val="24"/>
                <w:szCs w:val="24"/>
              </w:rPr>
            </w:pPr>
            <w:r w:rsidRPr="007F246E">
              <w:rPr>
                <w:rFonts w:ascii="Times New Roman" w:hAnsi="Times New Roman" w:cs="Times New Roman"/>
                <w:b/>
                <w:sz w:val="24"/>
                <w:szCs w:val="24"/>
              </w:rPr>
              <w:t>ОО</w:t>
            </w:r>
          </w:p>
          <w:p w:rsidR="00D23C23" w:rsidRPr="007F246E" w:rsidRDefault="00D23C23" w:rsidP="0080029A">
            <w:pPr>
              <w:spacing w:after="0" w:line="240" w:lineRule="auto"/>
              <w:jc w:val="center"/>
              <w:rPr>
                <w:rFonts w:ascii="Times New Roman" w:hAnsi="Times New Roman" w:cs="Times New Roman"/>
                <w:b/>
                <w:sz w:val="24"/>
                <w:szCs w:val="24"/>
              </w:rPr>
            </w:pPr>
            <w:r w:rsidRPr="007F246E">
              <w:rPr>
                <w:rFonts w:ascii="Times New Roman" w:hAnsi="Times New Roman" w:cs="Times New Roman"/>
                <w:b/>
                <w:sz w:val="24"/>
                <w:szCs w:val="24"/>
              </w:rPr>
              <w:t>Художественно-эстетическое развитие</w:t>
            </w:r>
          </w:p>
        </w:tc>
        <w:tc>
          <w:tcPr>
            <w:tcW w:w="3130" w:type="dxa"/>
            <w:gridSpan w:val="2"/>
            <w:tcBorders>
              <w:top w:val="single" w:sz="4" w:space="0" w:color="auto"/>
              <w:left w:val="single" w:sz="4" w:space="0" w:color="auto"/>
              <w:bottom w:val="single" w:sz="4" w:space="0" w:color="auto"/>
              <w:right w:val="single" w:sz="4" w:space="0" w:color="auto"/>
            </w:tcBorders>
            <w:shd w:val="clear" w:color="auto" w:fill="auto"/>
            <w:hideMark/>
          </w:tcPr>
          <w:p w:rsidR="00D23C23" w:rsidRPr="007F246E" w:rsidRDefault="00D23C23" w:rsidP="0080029A">
            <w:pPr>
              <w:spacing w:after="0" w:line="240" w:lineRule="auto"/>
              <w:jc w:val="center"/>
              <w:rPr>
                <w:rFonts w:ascii="Times New Roman" w:hAnsi="Times New Roman" w:cs="Times New Roman"/>
                <w:b/>
                <w:i/>
                <w:sz w:val="24"/>
                <w:szCs w:val="24"/>
              </w:rPr>
            </w:pPr>
            <w:r w:rsidRPr="007F246E">
              <w:rPr>
                <w:rFonts w:ascii="Times New Roman" w:hAnsi="Times New Roman" w:cs="Times New Roman"/>
                <w:b/>
                <w:sz w:val="24"/>
                <w:szCs w:val="24"/>
              </w:rPr>
              <w:t>Базовый вид деятельности</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23C23" w:rsidRPr="007F246E" w:rsidRDefault="00D23C23" w:rsidP="0080029A">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23C23" w:rsidRPr="007F246E" w:rsidRDefault="00D23C23" w:rsidP="0080029A">
            <w:pPr>
              <w:spacing w:after="0" w:line="240" w:lineRule="auto"/>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D23C23" w:rsidRPr="007F246E" w:rsidRDefault="00D23C23" w:rsidP="0080029A">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23C23" w:rsidRPr="007F246E" w:rsidRDefault="00D23C23" w:rsidP="0080029A">
            <w:pPr>
              <w:spacing w:after="0" w:line="240" w:lineRule="auto"/>
              <w:jc w:val="center"/>
              <w:rPr>
                <w:rFonts w:ascii="Times New Roman" w:hAnsi="Times New Roman" w:cs="Times New Roman"/>
                <w:sz w:val="24"/>
                <w:szCs w:val="24"/>
              </w:rPr>
            </w:pPr>
          </w:p>
        </w:tc>
        <w:tc>
          <w:tcPr>
            <w:tcW w:w="701" w:type="dxa"/>
            <w:tcBorders>
              <w:top w:val="single" w:sz="4" w:space="0" w:color="auto"/>
              <w:left w:val="single" w:sz="4" w:space="0" w:color="auto"/>
              <w:bottom w:val="single" w:sz="4" w:space="0" w:color="auto"/>
              <w:right w:val="single" w:sz="4" w:space="0" w:color="auto"/>
            </w:tcBorders>
            <w:shd w:val="clear" w:color="auto" w:fill="auto"/>
          </w:tcPr>
          <w:p w:rsidR="00D23C23" w:rsidRPr="007F246E" w:rsidRDefault="00D23C23" w:rsidP="0080029A">
            <w:pPr>
              <w:spacing w:after="0" w:line="240" w:lineRule="auto"/>
              <w:jc w:val="center"/>
              <w:rPr>
                <w:rFonts w:ascii="Times New Roman" w:hAnsi="Times New Roman" w:cs="Times New Roman"/>
                <w:sz w:val="24"/>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auto"/>
          </w:tcPr>
          <w:p w:rsidR="00D23C23" w:rsidRPr="007F246E" w:rsidRDefault="00D23C23" w:rsidP="0080029A">
            <w:pPr>
              <w:spacing w:after="0" w:line="240" w:lineRule="auto"/>
              <w:jc w:val="center"/>
              <w:rPr>
                <w:rFonts w:ascii="Times New Roman" w:hAnsi="Times New Roman" w:cs="Times New Roman"/>
                <w:sz w:val="24"/>
                <w:szCs w:val="24"/>
              </w:rPr>
            </w:pPr>
          </w:p>
        </w:tc>
      </w:tr>
      <w:tr w:rsidR="00D23C23" w:rsidRPr="007F246E" w:rsidTr="00316C95">
        <w:tc>
          <w:tcPr>
            <w:tcW w:w="4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23C23" w:rsidRPr="007F246E" w:rsidRDefault="00D23C23" w:rsidP="0080029A">
            <w:pPr>
              <w:spacing w:after="0" w:line="240" w:lineRule="auto"/>
              <w:rPr>
                <w:rFonts w:ascii="Times New Roman" w:hAnsi="Times New Roman" w:cs="Times New Roman"/>
                <w:b/>
                <w:sz w:val="24"/>
                <w:szCs w:val="24"/>
              </w:rPr>
            </w:pPr>
          </w:p>
        </w:tc>
        <w:tc>
          <w:tcPr>
            <w:tcW w:w="1688" w:type="dxa"/>
            <w:vMerge/>
            <w:tcBorders>
              <w:left w:val="single" w:sz="4" w:space="0" w:color="auto"/>
              <w:right w:val="single" w:sz="4" w:space="0" w:color="auto"/>
            </w:tcBorders>
            <w:shd w:val="clear" w:color="auto" w:fill="auto"/>
            <w:hideMark/>
          </w:tcPr>
          <w:p w:rsidR="00D23C23" w:rsidRPr="007F246E" w:rsidRDefault="00D23C23" w:rsidP="0080029A">
            <w:pPr>
              <w:spacing w:after="0" w:line="240" w:lineRule="auto"/>
              <w:jc w:val="center"/>
              <w:rPr>
                <w:rFonts w:ascii="Times New Roman" w:hAnsi="Times New Roman" w:cs="Times New Roman"/>
                <w:b/>
                <w:sz w:val="24"/>
                <w:szCs w:val="24"/>
              </w:rPr>
            </w:pPr>
          </w:p>
        </w:tc>
        <w:tc>
          <w:tcPr>
            <w:tcW w:w="3130" w:type="dxa"/>
            <w:gridSpan w:val="2"/>
            <w:tcBorders>
              <w:top w:val="single" w:sz="4" w:space="0" w:color="auto"/>
              <w:left w:val="single" w:sz="4" w:space="0" w:color="auto"/>
              <w:bottom w:val="single" w:sz="4" w:space="0" w:color="auto"/>
              <w:right w:val="single" w:sz="4" w:space="0" w:color="auto"/>
            </w:tcBorders>
            <w:shd w:val="clear" w:color="auto" w:fill="auto"/>
            <w:hideMark/>
          </w:tcPr>
          <w:p w:rsidR="00D23C23" w:rsidRPr="007F246E" w:rsidRDefault="00D23C23" w:rsidP="0080029A">
            <w:pPr>
              <w:spacing w:after="0" w:line="240" w:lineRule="auto"/>
              <w:rPr>
                <w:rFonts w:ascii="Times New Roman" w:hAnsi="Times New Roman" w:cs="Times New Roman"/>
                <w:sz w:val="24"/>
                <w:szCs w:val="24"/>
              </w:rPr>
            </w:pPr>
            <w:r w:rsidRPr="007F246E">
              <w:rPr>
                <w:rFonts w:ascii="Times New Roman" w:hAnsi="Times New Roman" w:cs="Times New Roman"/>
                <w:sz w:val="24"/>
                <w:szCs w:val="24"/>
              </w:rPr>
              <w:t>Музыкально-танцевальная</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23C23" w:rsidRPr="007F246E" w:rsidRDefault="00D23C23" w:rsidP="0080029A">
            <w:pPr>
              <w:spacing w:after="0" w:line="240" w:lineRule="auto"/>
              <w:jc w:val="center"/>
              <w:rPr>
                <w:rFonts w:ascii="Times New Roman" w:hAnsi="Times New Roman" w:cs="Times New Roman"/>
                <w:sz w:val="24"/>
                <w:szCs w:val="24"/>
              </w:rPr>
            </w:pPr>
            <w:r w:rsidRPr="007F246E">
              <w:rPr>
                <w:rFonts w:ascii="Times New Roman" w:hAnsi="Times New Roman" w:cs="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23C23" w:rsidRPr="007F246E" w:rsidRDefault="00D23C23" w:rsidP="0080029A">
            <w:pPr>
              <w:spacing w:after="0" w:line="240" w:lineRule="auto"/>
              <w:jc w:val="center"/>
              <w:rPr>
                <w:rFonts w:ascii="Times New Roman" w:hAnsi="Times New Roman" w:cs="Times New Roman"/>
                <w:sz w:val="24"/>
                <w:szCs w:val="24"/>
              </w:rPr>
            </w:pPr>
            <w:r w:rsidRPr="007F246E">
              <w:rPr>
                <w:rFonts w:ascii="Times New Roman" w:hAnsi="Times New Roman" w:cs="Times New Roman"/>
                <w:sz w:val="24"/>
                <w:szCs w:val="24"/>
              </w:rPr>
              <w:t>2</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D23C23" w:rsidRPr="007F246E" w:rsidRDefault="00D23C23" w:rsidP="0080029A">
            <w:pPr>
              <w:spacing w:after="0" w:line="240" w:lineRule="auto"/>
              <w:jc w:val="center"/>
              <w:rPr>
                <w:rFonts w:ascii="Times New Roman" w:hAnsi="Times New Roman" w:cs="Times New Roman"/>
                <w:sz w:val="24"/>
                <w:szCs w:val="24"/>
              </w:rPr>
            </w:pPr>
            <w:r w:rsidRPr="007F246E">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23C23" w:rsidRPr="007F246E" w:rsidRDefault="00D23C23" w:rsidP="0080029A">
            <w:pPr>
              <w:spacing w:after="0" w:line="240" w:lineRule="auto"/>
              <w:jc w:val="center"/>
              <w:rPr>
                <w:rFonts w:ascii="Times New Roman" w:hAnsi="Times New Roman" w:cs="Times New Roman"/>
                <w:sz w:val="24"/>
                <w:szCs w:val="24"/>
              </w:rPr>
            </w:pPr>
            <w:r w:rsidRPr="007F246E">
              <w:rPr>
                <w:rFonts w:ascii="Times New Roman" w:hAnsi="Times New Roman" w:cs="Times New Roman"/>
                <w:sz w:val="24"/>
                <w:szCs w:val="24"/>
              </w:rPr>
              <w:t>2</w:t>
            </w:r>
          </w:p>
        </w:tc>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D23C23" w:rsidRPr="007F246E" w:rsidRDefault="00D23C23" w:rsidP="0080029A">
            <w:pPr>
              <w:spacing w:after="0" w:line="240" w:lineRule="auto"/>
              <w:jc w:val="center"/>
              <w:rPr>
                <w:rFonts w:ascii="Times New Roman" w:hAnsi="Times New Roman" w:cs="Times New Roman"/>
                <w:sz w:val="24"/>
                <w:szCs w:val="24"/>
              </w:rPr>
            </w:pPr>
            <w:r w:rsidRPr="007F246E">
              <w:rPr>
                <w:rFonts w:ascii="Times New Roman" w:hAnsi="Times New Roman" w:cs="Times New Roman"/>
                <w:sz w:val="24"/>
                <w:szCs w:val="24"/>
              </w:rPr>
              <w:t>2</w:t>
            </w:r>
          </w:p>
        </w:tc>
        <w:tc>
          <w:tcPr>
            <w:tcW w:w="576" w:type="dxa"/>
            <w:tcBorders>
              <w:top w:val="single" w:sz="4" w:space="0" w:color="auto"/>
              <w:left w:val="single" w:sz="4" w:space="0" w:color="auto"/>
              <w:bottom w:val="single" w:sz="4" w:space="0" w:color="auto"/>
              <w:right w:val="single" w:sz="4" w:space="0" w:color="auto"/>
            </w:tcBorders>
            <w:shd w:val="clear" w:color="auto" w:fill="auto"/>
            <w:hideMark/>
          </w:tcPr>
          <w:p w:rsidR="00D23C23" w:rsidRPr="007F246E" w:rsidRDefault="00D23C23" w:rsidP="0080029A">
            <w:pPr>
              <w:spacing w:after="0" w:line="240" w:lineRule="auto"/>
              <w:jc w:val="center"/>
              <w:rPr>
                <w:rFonts w:ascii="Times New Roman" w:hAnsi="Times New Roman" w:cs="Times New Roman"/>
                <w:sz w:val="24"/>
                <w:szCs w:val="24"/>
              </w:rPr>
            </w:pPr>
            <w:r w:rsidRPr="007F246E">
              <w:rPr>
                <w:rFonts w:ascii="Times New Roman" w:hAnsi="Times New Roman" w:cs="Times New Roman"/>
                <w:sz w:val="24"/>
                <w:szCs w:val="24"/>
              </w:rPr>
              <w:t>2</w:t>
            </w:r>
          </w:p>
        </w:tc>
      </w:tr>
      <w:tr w:rsidR="00D23C23" w:rsidRPr="007F246E" w:rsidTr="00316C95">
        <w:trPr>
          <w:trHeight w:val="219"/>
        </w:trPr>
        <w:tc>
          <w:tcPr>
            <w:tcW w:w="4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23C23" w:rsidRPr="007F246E" w:rsidRDefault="00D23C23" w:rsidP="0080029A">
            <w:pPr>
              <w:spacing w:after="0" w:line="240" w:lineRule="auto"/>
              <w:rPr>
                <w:rFonts w:ascii="Times New Roman" w:hAnsi="Times New Roman" w:cs="Times New Roman"/>
                <w:b/>
                <w:sz w:val="24"/>
                <w:szCs w:val="24"/>
              </w:rPr>
            </w:pPr>
          </w:p>
        </w:tc>
        <w:tc>
          <w:tcPr>
            <w:tcW w:w="1688" w:type="dxa"/>
            <w:vMerge/>
            <w:tcBorders>
              <w:left w:val="single" w:sz="4" w:space="0" w:color="auto"/>
              <w:right w:val="single" w:sz="4" w:space="0" w:color="auto"/>
            </w:tcBorders>
            <w:shd w:val="clear" w:color="auto" w:fill="auto"/>
            <w:hideMark/>
          </w:tcPr>
          <w:p w:rsidR="00D23C23" w:rsidRPr="007F246E" w:rsidRDefault="00D23C23" w:rsidP="0080029A">
            <w:pPr>
              <w:spacing w:after="0" w:line="240" w:lineRule="auto"/>
              <w:rPr>
                <w:rFonts w:ascii="Times New Roman" w:hAnsi="Times New Roman" w:cs="Times New Roman"/>
                <w:i/>
                <w:sz w:val="24"/>
                <w:szCs w:val="24"/>
              </w:rPr>
            </w:pPr>
          </w:p>
        </w:tc>
        <w:tc>
          <w:tcPr>
            <w:tcW w:w="3130" w:type="dxa"/>
            <w:gridSpan w:val="2"/>
            <w:tcBorders>
              <w:top w:val="single" w:sz="4" w:space="0" w:color="auto"/>
              <w:left w:val="single" w:sz="4" w:space="0" w:color="auto"/>
              <w:bottom w:val="single" w:sz="4" w:space="0" w:color="auto"/>
              <w:right w:val="single" w:sz="4" w:space="0" w:color="auto"/>
            </w:tcBorders>
            <w:shd w:val="clear" w:color="auto" w:fill="auto"/>
            <w:hideMark/>
          </w:tcPr>
          <w:p w:rsidR="00D23C23" w:rsidRPr="007F246E" w:rsidRDefault="00D23C23" w:rsidP="0080029A">
            <w:pPr>
              <w:spacing w:after="0" w:line="240" w:lineRule="auto"/>
              <w:rPr>
                <w:rFonts w:ascii="Times New Roman" w:hAnsi="Times New Roman" w:cs="Times New Roman"/>
                <w:sz w:val="24"/>
                <w:szCs w:val="24"/>
              </w:rPr>
            </w:pPr>
            <w:proofErr w:type="gramStart"/>
            <w:r w:rsidRPr="007F246E">
              <w:rPr>
                <w:rFonts w:ascii="Times New Roman" w:hAnsi="Times New Roman" w:cs="Times New Roman"/>
                <w:sz w:val="24"/>
                <w:szCs w:val="24"/>
              </w:rPr>
              <w:t>Изобразительная</w:t>
            </w:r>
            <w:proofErr w:type="gramEnd"/>
            <w:r w:rsidRPr="007F246E">
              <w:rPr>
                <w:rFonts w:ascii="Times New Roman" w:hAnsi="Times New Roman" w:cs="Times New Roman"/>
                <w:sz w:val="24"/>
                <w:szCs w:val="24"/>
              </w:rPr>
              <w:t>: рисование</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23C23" w:rsidRPr="007F246E" w:rsidRDefault="00D23C23" w:rsidP="0080029A">
            <w:pPr>
              <w:spacing w:after="0" w:line="240" w:lineRule="auto"/>
              <w:jc w:val="center"/>
              <w:rPr>
                <w:rFonts w:ascii="Times New Roman" w:hAnsi="Times New Roman" w:cs="Times New Roman"/>
                <w:sz w:val="24"/>
                <w:szCs w:val="24"/>
              </w:rPr>
            </w:pPr>
            <w:r w:rsidRPr="007F246E">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23C23" w:rsidRPr="007F246E" w:rsidRDefault="00D23C23" w:rsidP="0080029A">
            <w:pPr>
              <w:spacing w:after="0" w:line="240" w:lineRule="auto"/>
              <w:jc w:val="center"/>
              <w:rPr>
                <w:rFonts w:ascii="Times New Roman" w:hAnsi="Times New Roman" w:cs="Times New Roman"/>
                <w:sz w:val="24"/>
                <w:szCs w:val="24"/>
              </w:rPr>
            </w:pPr>
            <w:r w:rsidRPr="007F246E">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D23C23" w:rsidRPr="007F246E" w:rsidRDefault="00D23C23" w:rsidP="0080029A">
            <w:pPr>
              <w:spacing w:after="0" w:line="240" w:lineRule="auto"/>
              <w:jc w:val="center"/>
              <w:rPr>
                <w:rFonts w:ascii="Times New Roman" w:hAnsi="Times New Roman" w:cs="Times New Roman"/>
                <w:sz w:val="24"/>
                <w:szCs w:val="24"/>
              </w:rPr>
            </w:pPr>
            <w:r w:rsidRPr="007F246E">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23C23" w:rsidRPr="007F246E" w:rsidRDefault="00D23C23" w:rsidP="0080029A">
            <w:pPr>
              <w:spacing w:after="0" w:line="240" w:lineRule="auto"/>
              <w:jc w:val="center"/>
              <w:rPr>
                <w:rFonts w:ascii="Times New Roman" w:hAnsi="Times New Roman" w:cs="Times New Roman"/>
                <w:sz w:val="24"/>
                <w:szCs w:val="24"/>
              </w:rPr>
            </w:pPr>
            <w:r w:rsidRPr="007F246E">
              <w:rPr>
                <w:rFonts w:ascii="Times New Roman" w:hAnsi="Times New Roman" w:cs="Times New Roman"/>
                <w:sz w:val="24"/>
                <w:szCs w:val="24"/>
              </w:rPr>
              <w:t>1</w:t>
            </w:r>
          </w:p>
        </w:tc>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D23C23" w:rsidRPr="007F246E" w:rsidRDefault="00D23C23" w:rsidP="0080029A">
            <w:pPr>
              <w:spacing w:after="0" w:line="240" w:lineRule="auto"/>
              <w:jc w:val="center"/>
              <w:rPr>
                <w:rFonts w:ascii="Times New Roman" w:hAnsi="Times New Roman" w:cs="Times New Roman"/>
                <w:sz w:val="24"/>
                <w:szCs w:val="24"/>
              </w:rPr>
            </w:pPr>
            <w:r w:rsidRPr="007F246E">
              <w:rPr>
                <w:rFonts w:ascii="Times New Roman" w:hAnsi="Times New Roman" w:cs="Times New Roman"/>
                <w:sz w:val="24"/>
                <w:szCs w:val="24"/>
              </w:rPr>
              <w:t>2</w:t>
            </w:r>
          </w:p>
        </w:tc>
        <w:tc>
          <w:tcPr>
            <w:tcW w:w="576" w:type="dxa"/>
            <w:tcBorders>
              <w:top w:val="single" w:sz="4" w:space="0" w:color="auto"/>
              <w:left w:val="single" w:sz="4" w:space="0" w:color="auto"/>
              <w:bottom w:val="single" w:sz="4" w:space="0" w:color="auto"/>
              <w:right w:val="single" w:sz="4" w:space="0" w:color="auto"/>
            </w:tcBorders>
            <w:shd w:val="clear" w:color="auto" w:fill="auto"/>
            <w:hideMark/>
          </w:tcPr>
          <w:p w:rsidR="00D23C23" w:rsidRPr="007F246E" w:rsidRDefault="00D23C23" w:rsidP="0080029A">
            <w:pPr>
              <w:spacing w:after="0" w:line="240" w:lineRule="auto"/>
              <w:jc w:val="center"/>
              <w:rPr>
                <w:rFonts w:ascii="Times New Roman" w:hAnsi="Times New Roman" w:cs="Times New Roman"/>
                <w:sz w:val="24"/>
                <w:szCs w:val="24"/>
              </w:rPr>
            </w:pPr>
            <w:r w:rsidRPr="007F246E">
              <w:rPr>
                <w:rFonts w:ascii="Times New Roman" w:hAnsi="Times New Roman" w:cs="Times New Roman"/>
                <w:sz w:val="24"/>
                <w:szCs w:val="24"/>
              </w:rPr>
              <w:t>2</w:t>
            </w:r>
          </w:p>
        </w:tc>
      </w:tr>
      <w:tr w:rsidR="00D23C23" w:rsidRPr="007F246E" w:rsidTr="00316C95">
        <w:trPr>
          <w:trHeight w:val="217"/>
        </w:trPr>
        <w:tc>
          <w:tcPr>
            <w:tcW w:w="4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23C23" w:rsidRPr="007F246E" w:rsidRDefault="00D23C23" w:rsidP="0080029A">
            <w:pPr>
              <w:spacing w:after="0" w:line="240" w:lineRule="auto"/>
              <w:rPr>
                <w:rFonts w:ascii="Times New Roman" w:hAnsi="Times New Roman" w:cs="Times New Roman"/>
                <w:b/>
                <w:sz w:val="24"/>
                <w:szCs w:val="24"/>
              </w:rPr>
            </w:pPr>
          </w:p>
        </w:tc>
        <w:tc>
          <w:tcPr>
            <w:tcW w:w="1688" w:type="dxa"/>
            <w:vMerge/>
            <w:tcBorders>
              <w:left w:val="single" w:sz="4" w:space="0" w:color="auto"/>
              <w:right w:val="single" w:sz="4" w:space="0" w:color="auto"/>
            </w:tcBorders>
            <w:shd w:val="clear" w:color="auto" w:fill="auto"/>
            <w:vAlign w:val="center"/>
            <w:hideMark/>
          </w:tcPr>
          <w:p w:rsidR="00D23C23" w:rsidRPr="007F246E" w:rsidRDefault="00D23C23" w:rsidP="0080029A">
            <w:pPr>
              <w:spacing w:after="0" w:line="240" w:lineRule="auto"/>
              <w:rPr>
                <w:rFonts w:ascii="Times New Roman" w:hAnsi="Times New Roman" w:cs="Times New Roman"/>
                <w:i/>
                <w:sz w:val="24"/>
                <w:szCs w:val="24"/>
              </w:rPr>
            </w:pPr>
          </w:p>
        </w:tc>
        <w:tc>
          <w:tcPr>
            <w:tcW w:w="3130" w:type="dxa"/>
            <w:gridSpan w:val="2"/>
            <w:tcBorders>
              <w:top w:val="single" w:sz="4" w:space="0" w:color="auto"/>
              <w:left w:val="single" w:sz="4" w:space="0" w:color="auto"/>
              <w:bottom w:val="single" w:sz="4" w:space="0" w:color="auto"/>
              <w:right w:val="single" w:sz="4" w:space="0" w:color="auto"/>
            </w:tcBorders>
            <w:shd w:val="clear" w:color="auto" w:fill="auto"/>
            <w:hideMark/>
          </w:tcPr>
          <w:p w:rsidR="00D23C23" w:rsidRPr="007F246E" w:rsidRDefault="00D23C23" w:rsidP="0080029A">
            <w:pPr>
              <w:spacing w:after="0" w:line="240" w:lineRule="auto"/>
              <w:rPr>
                <w:rFonts w:ascii="Times New Roman" w:hAnsi="Times New Roman" w:cs="Times New Roman"/>
                <w:sz w:val="24"/>
                <w:szCs w:val="24"/>
              </w:rPr>
            </w:pPr>
            <w:r w:rsidRPr="007F246E">
              <w:rPr>
                <w:rFonts w:ascii="Times New Roman" w:hAnsi="Times New Roman" w:cs="Times New Roman"/>
                <w:sz w:val="24"/>
                <w:szCs w:val="24"/>
              </w:rPr>
              <w:t>Продуктивная: лепка</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23C23" w:rsidRPr="007F246E" w:rsidRDefault="00D23C23" w:rsidP="0080029A">
            <w:pPr>
              <w:spacing w:after="0" w:line="240" w:lineRule="auto"/>
              <w:jc w:val="center"/>
              <w:rPr>
                <w:rFonts w:ascii="Times New Roman" w:hAnsi="Times New Roman" w:cs="Times New Roman"/>
                <w:sz w:val="24"/>
                <w:szCs w:val="24"/>
              </w:rPr>
            </w:pPr>
            <w:r w:rsidRPr="007F246E">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23C23" w:rsidRPr="007F246E" w:rsidRDefault="00D23C23" w:rsidP="0080029A">
            <w:pPr>
              <w:spacing w:after="0" w:line="240" w:lineRule="auto"/>
              <w:jc w:val="center"/>
              <w:rPr>
                <w:rFonts w:ascii="Times New Roman" w:hAnsi="Times New Roman" w:cs="Times New Roman"/>
                <w:sz w:val="24"/>
                <w:szCs w:val="24"/>
              </w:rPr>
            </w:pPr>
            <w:r w:rsidRPr="007F246E">
              <w:rPr>
                <w:rFonts w:ascii="Times New Roman" w:hAnsi="Times New Roman" w:cs="Times New Roman"/>
                <w:sz w:val="24"/>
                <w:szCs w:val="24"/>
              </w:rPr>
              <w:t>0,5</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D23C23" w:rsidRPr="007F246E" w:rsidRDefault="00D23C23" w:rsidP="0080029A">
            <w:pPr>
              <w:spacing w:after="0" w:line="240" w:lineRule="auto"/>
              <w:jc w:val="center"/>
              <w:rPr>
                <w:rFonts w:ascii="Times New Roman" w:hAnsi="Times New Roman" w:cs="Times New Roman"/>
                <w:sz w:val="24"/>
                <w:szCs w:val="24"/>
              </w:rPr>
            </w:pPr>
            <w:r w:rsidRPr="007F246E">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23C23" w:rsidRPr="007F246E" w:rsidRDefault="00D23C23" w:rsidP="0080029A">
            <w:pPr>
              <w:spacing w:after="0" w:line="240" w:lineRule="auto"/>
              <w:jc w:val="center"/>
              <w:rPr>
                <w:rFonts w:ascii="Times New Roman" w:hAnsi="Times New Roman" w:cs="Times New Roman"/>
                <w:sz w:val="24"/>
                <w:szCs w:val="24"/>
              </w:rPr>
            </w:pPr>
            <w:r w:rsidRPr="007F246E">
              <w:rPr>
                <w:rFonts w:ascii="Times New Roman" w:hAnsi="Times New Roman" w:cs="Times New Roman"/>
                <w:sz w:val="24"/>
                <w:szCs w:val="24"/>
              </w:rPr>
              <w:t>1</w:t>
            </w:r>
          </w:p>
        </w:tc>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D23C23" w:rsidRPr="007F246E" w:rsidRDefault="00D23C23" w:rsidP="0080029A">
            <w:pPr>
              <w:spacing w:after="0" w:line="240" w:lineRule="auto"/>
              <w:jc w:val="center"/>
              <w:rPr>
                <w:rFonts w:ascii="Times New Roman" w:hAnsi="Times New Roman" w:cs="Times New Roman"/>
                <w:sz w:val="24"/>
                <w:szCs w:val="24"/>
              </w:rPr>
            </w:pPr>
            <w:r w:rsidRPr="007F246E">
              <w:rPr>
                <w:rFonts w:ascii="Times New Roman" w:hAnsi="Times New Roman" w:cs="Times New Roman"/>
                <w:sz w:val="24"/>
                <w:szCs w:val="24"/>
              </w:rPr>
              <w:t>1</w:t>
            </w:r>
          </w:p>
        </w:tc>
        <w:tc>
          <w:tcPr>
            <w:tcW w:w="576" w:type="dxa"/>
            <w:tcBorders>
              <w:top w:val="single" w:sz="4" w:space="0" w:color="auto"/>
              <w:left w:val="single" w:sz="4" w:space="0" w:color="auto"/>
              <w:bottom w:val="single" w:sz="4" w:space="0" w:color="auto"/>
              <w:right w:val="single" w:sz="4" w:space="0" w:color="auto"/>
            </w:tcBorders>
            <w:shd w:val="clear" w:color="auto" w:fill="auto"/>
            <w:hideMark/>
          </w:tcPr>
          <w:p w:rsidR="00D23C23" w:rsidRPr="007F246E" w:rsidRDefault="00D23C23" w:rsidP="0080029A">
            <w:pPr>
              <w:spacing w:after="0" w:line="240" w:lineRule="auto"/>
              <w:jc w:val="center"/>
              <w:rPr>
                <w:rFonts w:ascii="Times New Roman" w:hAnsi="Times New Roman" w:cs="Times New Roman"/>
                <w:sz w:val="24"/>
                <w:szCs w:val="24"/>
              </w:rPr>
            </w:pPr>
            <w:r w:rsidRPr="007F246E">
              <w:rPr>
                <w:rFonts w:ascii="Times New Roman" w:hAnsi="Times New Roman" w:cs="Times New Roman"/>
                <w:sz w:val="24"/>
                <w:szCs w:val="24"/>
              </w:rPr>
              <w:t>1</w:t>
            </w:r>
          </w:p>
        </w:tc>
      </w:tr>
      <w:tr w:rsidR="00D23C23" w:rsidRPr="007F246E" w:rsidTr="00316C95">
        <w:trPr>
          <w:trHeight w:val="217"/>
        </w:trPr>
        <w:tc>
          <w:tcPr>
            <w:tcW w:w="4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23C23" w:rsidRPr="007F246E" w:rsidRDefault="00D23C23" w:rsidP="0080029A">
            <w:pPr>
              <w:spacing w:after="0" w:line="240" w:lineRule="auto"/>
              <w:rPr>
                <w:rFonts w:ascii="Times New Roman" w:hAnsi="Times New Roman" w:cs="Times New Roman"/>
                <w:b/>
                <w:sz w:val="24"/>
                <w:szCs w:val="24"/>
              </w:rPr>
            </w:pPr>
          </w:p>
        </w:tc>
        <w:tc>
          <w:tcPr>
            <w:tcW w:w="1688" w:type="dxa"/>
            <w:vMerge/>
            <w:tcBorders>
              <w:left w:val="single" w:sz="4" w:space="0" w:color="auto"/>
              <w:bottom w:val="single" w:sz="4" w:space="0" w:color="auto"/>
              <w:right w:val="single" w:sz="4" w:space="0" w:color="auto"/>
            </w:tcBorders>
            <w:shd w:val="clear" w:color="auto" w:fill="auto"/>
            <w:vAlign w:val="center"/>
            <w:hideMark/>
          </w:tcPr>
          <w:p w:rsidR="00D23C23" w:rsidRPr="007F246E" w:rsidRDefault="00D23C23" w:rsidP="0080029A">
            <w:pPr>
              <w:spacing w:after="0" w:line="240" w:lineRule="auto"/>
              <w:rPr>
                <w:rFonts w:ascii="Times New Roman" w:hAnsi="Times New Roman" w:cs="Times New Roman"/>
                <w:i/>
                <w:sz w:val="24"/>
                <w:szCs w:val="24"/>
              </w:rPr>
            </w:pPr>
          </w:p>
        </w:tc>
        <w:tc>
          <w:tcPr>
            <w:tcW w:w="3130" w:type="dxa"/>
            <w:gridSpan w:val="2"/>
            <w:tcBorders>
              <w:top w:val="single" w:sz="4" w:space="0" w:color="auto"/>
              <w:left w:val="single" w:sz="4" w:space="0" w:color="auto"/>
              <w:bottom w:val="single" w:sz="4" w:space="0" w:color="auto"/>
              <w:right w:val="single" w:sz="4" w:space="0" w:color="auto"/>
            </w:tcBorders>
            <w:shd w:val="clear" w:color="auto" w:fill="auto"/>
            <w:hideMark/>
          </w:tcPr>
          <w:p w:rsidR="00D23C23" w:rsidRPr="007F246E" w:rsidRDefault="00D23C23" w:rsidP="0080029A">
            <w:pPr>
              <w:spacing w:after="0" w:line="240" w:lineRule="auto"/>
              <w:rPr>
                <w:rFonts w:ascii="Times New Roman" w:hAnsi="Times New Roman" w:cs="Times New Roman"/>
                <w:sz w:val="24"/>
                <w:szCs w:val="24"/>
              </w:rPr>
            </w:pPr>
            <w:r w:rsidRPr="007F246E">
              <w:rPr>
                <w:rFonts w:ascii="Times New Roman" w:hAnsi="Times New Roman" w:cs="Times New Roman"/>
                <w:sz w:val="24"/>
                <w:szCs w:val="24"/>
              </w:rPr>
              <w:t>Аппликация + художественный  труд</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23C23" w:rsidRPr="007F246E" w:rsidRDefault="00D23C23" w:rsidP="0080029A">
            <w:pPr>
              <w:spacing w:after="0" w:line="240" w:lineRule="auto"/>
              <w:jc w:val="center"/>
              <w:rPr>
                <w:rFonts w:ascii="Times New Roman" w:hAnsi="Times New Roman" w:cs="Times New Roman"/>
                <w:sz w:val="24"/>
                <w:szCs w:val="24"/>
              </w:rPr>
            </w:pPr>
            <w:r w:rsidRPr="007F246E">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23C23" w:rsidRPr="007F246E" w:rsidRDefault="00D23C23" w:rsidP="0080029A">
            <w:pPr>
              <w:spacing w:after="0" w:line="240" w:lineRule="auto"/>
              <w:jc w:val="center"/>
              <w:rPr>
                <w:rFonts w:ascii="Times New Roman" w:hAnsi="Times New Roman" w:cs="Times New Roman"/>
                <w:sz w:val="24"/>
                <w:szCs w:val="24"/>
              </w:rPr>
            </w:pPr>
            <w:r w:rsidRPr="007F246E">
              <w:rPr>
                <w:rFonts w:ascii="Times New Roman" w:hAnsi="Times New Roman" w:cs="Times New Roman"/>
                <w:sz w:val="24"/>
                <w:szCs w:val="24"/>
              </w:rPr>
              <w:t>0,5</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D23C23" w:rsidRPr="007F246E" w:rsidRDefault="00D23C23" w:rsidP="0080029A">
            <w:pPr>
              <w:spacing w:after="0" w:line="240" w:lineRule="auto"/>
              <w:jc w:val="center"/>
              <w:rPr>
                <w:rFonts w:ascii="Times New Roman" w:hAnsi="Times New Roman" w:cs="Times New Roman"/>
                <w:sz w:val="24"/>
                <w:szCs w:val="24"/>
              </w:rPr>
            </w:pPr>
            <w:r w:rsidRPr="007F246E">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23C23" w:rsidRPr="007F246E" w:rsidRDefault="00D23C23" w:rsidP="0080029A">
            <w:pPr>
              <w:spacing w:after="0" w:line="240" w:lineRule="auto"/>
              <w:jc w:val="center"/>
              <w:rPr>
                <w:rFonts w:ascii="Times New Roman" w:hAnsi="Times New Roman" w:cs="Times New Roman"/>
                <w:sz w:val="24"/>
                <w:szCs w:val="24"/>
              </w:rPr>
            </w:pPr>
            <w:r w:rsidRPr="007F246E">
              <w:rPr>
                <w:rFonts w:ascii="Times New Roman" w:hAnsi="Times New Roman" w:cs="Times New Roman"/>
                <w:sz w:val="24"/>
                <w:szCs w:val="24"/>
              </w:rPr>
              <w:t>1</w:t>
            </w:r>
          </w:p>
        </w:tc>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D23C23" w:rsidRPr="007F246E" w:rsidRDefault="00D23C23" w:rsidP="0080029A">
            <w:pPr>
              <w:spacing w:after="0" w:line="240" w:lineRule="auto"/>
              <w:jc w:val="center"/>
              <w:rPr>
                <w:rFonts w:ascii="Times New Roman" w:hAnsi="Times New Roman" w:cs="Times New Roman"/>
                <w:sz w:val="24"/>
                <w:szCs w:val="24"/>
              </w:rPr>
            </w:pPr>
            <w:r w:rsidRPr="007F246E">
              <w:rPr>
                <w:rFonts w:ascii="Times New Roman" w:hAnsi="Times New Roman" w:cs="Times New Roman"/>
                <w:sz w:val="24"/>
                <w:szCs w:val="24"/>
              </w:rPr>
              <w:t>1</w:t>
            </w:r>
          </w:p>
        </w:tc>
        <w:tc>
          <w:tcPr>
            <w:tcW w:w="576" w:type="dxa"/>
            <w:tcBorders>
              <w:top w:val="single" w:sz="4" w:space="0" w:color="auto"/>
              <w:left w:val="single" w:sz="4" w:space="0" w:color="auto"/>
              <w:bottom w:val="single" w:sz="4" w:space="0" w:color="auto"/>
              <w:right w:val="single" w:sz="4" w:space="0" w:color="auto"/>
            </w:tcBorders>
            <w:shd w:val="clear" w:color="auto" w:fill="auto"/>
            <w:hideMark/>
          </w:tcPr>
          <w:p w:rsidR="00D23C23" w:rsidRPr="007F246E" w:rsidRDefault="00D23C23" w:rsidP="0080029A">
            <w:pPr>
              <w:spacing w:after="0" w:line="240" w:lineRule="auto"/>
              <w:jc w:val="center"/>
              <w:rPr>
                <w:rFonts w:ascii="Times New Roman" w:hAnsi="Times New Roman" w:cs="Times New Roman"/>
                <w:sz w:val="24"/>
                <w:szCs w:val="24"/>
              </w:rPr>
            </w:pPr>
            <w:r w:rsidRPr="007F246E">
              <w:rPr>
                <w:rFonts w:ascii="Times New Roman" w:hAnsi="Times New Roman" w:cs="Times New Roman"/>
                <w:sz w:val="24"/>
                <w:szCs w:val="24"/>
              </w:rPr>
              <w:t>1</w:t>
            </w:r>
          </w:p>
        </w:tc>
      </w:tr>
      <w:tr w:rsidR="00D23C23" w:rsidRPr="007F246E" w:rsidTr="00316C95">
        <w:trPr>
          <w:trHeight w:val="217"/>
        </w:trPr>
        <w:tc>
          <w:tcPr>
            <w:tcW w:w="524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D23C23" w:rsidRPr="007F246E" w:rsidRDefault="00D23C23" w:rsidP="0080029A">
            <w:pPr>
              <w:spacing w:after="0" w:line="240" w:lineRule="auto"/>
              <w:jc w:val="right"/>
              <w:rPr>
                <w:rFonts w:ascii="Times New Roman" w:hAnsi="Times New Roman" w:cs="Times New Roman"/>
                <w:b/>
                <w:sz w:val="24"/>
                <w:szCs w:val="24"/>
              </w:rPr>
            </w:pPr>
            <w:r w:rsidRPr="007F246E">
              <w:rPr>
                <w:rFonts w:ascii="Times New Roman" w:hAnsi="Times New Roman" w:cs="Times New Roman"/>
                <w:b/>
                <w:sz w:val="24"/>
                <w:szCs w:val="24"/>
              </w:rPr>
              <w:t>Итого:</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23C23" w:rsidRPr="007F246E" w:rsidRDefault="00D23C23" w:rsidP="0080029A">
            <w:pPr>
              <w:spacing w:after="0" w:line="240" w:lineRule="auto"/>
              <w:jc w:val="center"/>
              <w:rPr>
                <w:rFonts w:ascii="Times New Roman" w:hAnsi="Times New Roman" w:cs="Times New Roman"/>
                <w:b/>
                <w:sz w:val="24"/>
                <w:szCs w:val="24"/>
              </w:rPr>
            </w:pPr>
            <w:r w:rsidRPr="007F246E">
              <w:rPr>
                <w:rFonts w:ascii="Times New Roman" w:hAnsi="Times New Roman" w:cs="Times New Roman"/>
                <w:b/>
                <w:sz w:val="24"/>
                <w:szCs w:val="24"/>
              </w:rPr>
              <w:t>4</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23C23" w:rsidRPr="007F246E" w:rsidRDefault="00D23C23" w:rsidP="0080029A">
            <w:pPr>
              <w:spacing w:after="0" w:line="240" w:lineRule="auto"/>
              <w:jc w:val="center"/>
              <w:rPr>
                <w:rFonts w:ascii="Times New Roman" w:hAnsi="Times New Roman" w:cs="Times New Roman"/>
                <w:b/>
                <w:sz w:val="24"/>
                <w:szCs w:val="24"/>
              </w:rPr>
            </w:pPr>
            <w:r w:rsidRPr="007F246E">
              <w:rPr>
                <w:rFonts w:ascii="Times New Roman" w:hAnsi="Times New Roman" w:cs="Times New Roman"/>
                <w:b/>
                <w:sz w:val="24"/>
                <w:szCs w:val="24"/>
              </w:rPr>
              <w:t>4</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D23C23" w:rsidRPr="007F246E" w:rsidRDefault="00D23C23" w:rsidP="0080029A">
            <w:pPr>
              <w:spacing w:after="0" w:line="240" w:lineRule="auto"/>
              <w:jc w:val="center"/>
              <w:rPr>
                <w:rFonts w:ascii="Times New Roman" w:hAnsi="Times New Roman" w:cs="Times New Roman"/>
                <w:b/>
                <w:sz w:val="24"/>
                <w:szCs w:val="24"/>
              </w:rPr>
            </w:pPr>
            <w:r w:rsidRPr="007F246E">
              <w:rPr>
                <w:rFonts w:ascii="Times New Roman" w:hAnsi="Times New Roman" w:cs="Times New Roman"/>
                <w:b/>
                <w:sz w:val="24"/>
                <w:szCs w:val="24"/>
              </w:rPr>
              <w:t>4</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23C23" w:rsidRPr="007F246E" w:rsidRDefault="00D23C23" w:rsidP="0080029A">
            <w:pPr>
              <w:spacing w:after="0" w:line="240" w:lineRule="auto"/>
              <w:jc w:val="center"/>
              <w:rPr>
                <w:rFonts w:ascii="Times New Roman" w:hAnsi="Times New Roman" w:cs="Times New Roman"/>
                <w:b/>
                <w:sz w:val="24"/>
                <w:szCs w:val="24"/>
              </w:rPr>
            </w:pPr>
            <w:r w:rsidRPr="007F246E">
              <w:rPr>
                <w:rFonts w:ascii="Times New Roman" w:hAnsi="Times New Roman" w:cs="Times New Roman"/>
                <w:b/>
                <w:sz w:val="24"/>
                <w:szCs w:val="24"/>
              </w:rPr>
              <w:t>5</w:t>
            </w:r>
          </w:p>
        </w:tc>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D23C23" w:rsidRPr="007F246E" w:rsidRDefault="00D23C23" w:rsidP="0080029A">
            <w:pPr>
              <w:spacing w:after="0" w:line="240" w:lineRule="auto"/>
              <w:jc w:val="center"/>
              <w:rPr>
                <w:rFonts w:ascii="Times New Roman" w:hAnsi="Times New Roman" w:cs="Times New Roman"/>
                <w:b/>
                <w:sz w:val="24"/>
                <w:szCs w:val="24"/>
              </w:rPr>
            </w:pPr>
            <w:r w:rsidRPr="007F246E">
              <w:rPr>
                <w:rFonts w:ascii="Times New Roman" w:hAnsi="Times New Roman" w:cs="Times New Roman"/>
                <w:b/>
                <w:sz w:val="24"/>
                <w:szCs w:val="24"/>
              </w:rPr>
              <w:t>6</w:t>
            </w:r>
          </w:p>
        </w:tc>
        <w:tc>
          <w:tcPr>
            <w:tcW w:w="576" w:type="dxa"/>
            <w:tcBorders>
              <w:top w:val="single" w:sz="4" w:space="0" w:color="auto"/>
              <w:left w:val="single" w:sz="4" w:space="0" w:color="auto"/>
              <w:bottom w:val="single" w:sz="4" w:space="0" w:color="auto"/>
              <w:right w:val="single" w:sz="4" w:space="0" w:color="auto"/>
            </w:tcBorders>
            <w:shd w:val="clear" w:color="auto" w:fill="auto"/>
            <w:hideMark/>
          </w:tcPr>
          <w:p w:rsidR="00D23C23" w:rsidRPr="007F246E" w:rsidRDefault="00D23C23" w:rsidP="0080029A">
            <w:pPr>
              <w:spacing w:after="0" w:line="240" w:lineRule="auto"/>
              <w:jc w:val="center"/>
              <w:rPr>
                <w:rFonts w:ascii="Times New Roman" w:hAnsi="Times New Roman" w:cs="Times New Roman"/>
                <w:b/>
                <w:sz w:val="24"/>
                <w:szCs w:val="24"/>
              </w:rPr>
            </w:pPr>
            <w:r w:rsidRPr="007F246E">
              <w:rPr>
                <w:rFonts w:ascii="Times New Roman" w:hAnsi="Times New Roman" w:cs="Times New Roman"/>
                <w:b/>
                <w:sz w:val="24"/>
                <w:szCs w:val="24"/>
              </w:rPr>
              <w:t>6</w:t>
            </w:r>
          </w:p>
        </w:tc>
      </w:tr>
      <w:tr w:rsidR="00D23C23" w:rsidRPr="007F246E" w:rsidTr="00316C95">
        <w:tc>
          <w:tcPr>
            <w:tcW w:w="427" w:type="dxa"/>
            <w:tcBorders>
              <w:top w:val="single" w:sz="4" w:space="0" w:color="auto"/>
              <w:left w:val="single" w:sz="4" w:space="0" w:color="auto"/>
              <w:bottom w:val="single" w:sz="4" w:space="0" w:color="auto"/>
              <w:right w:val="single" w:sz="4" w:space="0" w:color="auto"/>
            </w:tcBorders>
            <w:shd w:val="clear" w:color="auto" w:fill="auto"/>
            <w:hideMark/>
          </w:tcPr>
          <w:p w:rsidR="00D23C23" w:rsidRPr="007F246E" w:rsidRDefault="00D23C23" w:rsidP="0080029A">
            <w:pPr>
              <w:spacing w:after="0" w:line="240" w:lineRule="auto"/>
              <w:rPr>
                <w:rFonts w:ascii="Times New Roman" w:hAnsi="Times New Roman" w:cs="Times New Roman"/>
                <w:b/>
                <w:sz w:val="24"/>
                <w:szCs w:val="24"/>
              </w:rPr>
            </w:pPr>
            <w:r w:rsidRPr="007F246E">
              <w:rPr>
                <w:rFonts w:ascii="Times New Roman" w:hAnsi="Times New Roman" w:cs="Times New Roman"/>
                <w:b/>
                <w:sz w:val="24"/>
                <w:szCs w:val="24"/>
              </w:rPr>
              <w:t xml:space="preserve">4. </w:t>
            </w:r>
          </w:p>
        </w:tc>
        <w:tc>
          <w:tcPr>
            <w:tcW w:w="8930" w:type="dxa"/>
            <w:gridSpan w:val="9"/>
            <w:tcBorders>
              <w:top w:val="single" w:sz="4" w:space="0" w:color="auto"/>
              <w:left w:val="single" w:sz="4" w:space="0" w:color="auto"/>
              <w:bottom w:val="single" w:sz="4" w:space="0" w:color="auto"/>
              <w:right w:val="single" w:sz="4" w:space="0" w:color="auto"/>
            </w:tcBorders>
            <w:shd w:val="clear" w:color="auto" w:fill="auto"/>
            <w:hideMark/>
          </w:tcPr>
          <w:p w:rsidR="00D23C23" w:rsidRPr="007F246E" w:rsidRDefault="00D23C23" w:rsidP="0080029A">
            <w:pPr>
              <w:spacing w:after="0" w:line="240" w:lineRule="auto"/>
              <w:rPr>
                <w:rFonts w:ascii="Times New Roman" w:hAnsi="Times New Roman" w:cs="Times New Roman"/>
                <w:b/>
                <w:sz w:val="24"/>
                <w:szCs w:val="24"/>
              </w:rPr>
            </w:pPr>
            <w:r w:rsidRPr="007F246E">
              <w:rPr>
                <w:rFonts w:ascii="Times New Roman" w:hAnsi="Times New Roman" w:cs="Times New Roman"/>
                <w:b/>
                <w:i/>
                <w:sz w:val="24"/>
                <w:szCs w:val="24"/>
              </w:rPr>
              <w:t>Физическое развитие</w:t>
            </w:r>
          </w:p>
        </w:tc>
      </w:tr>
      <w:tr w:rsidR="00D23C23" w:rsidRPr="007F246E" w:rsidTr="00316C95">
        <w:tc>
          <w:tcPr>
            <w:tcW w:w="427" w:type="dxa"/>
            <w:vMerge w:val="restart"/>
            <w:tcBorders>
              <w:top w:val="single" w:sz="4" w:space="0" w:color="auto"/>
              <w:left w:val="single" w:sz="4" w:space="0" w:color="auto"/>
              <w:bottom w:val="single" w:sz="4" w:space="0" w:color="auto"/>
              <w:right w:val="single" w:sz="4" w:space="0" w:color="auto"/>
            </w:tcBorders>
            <w:shd w:val="clear" w:color="auto" w:fill="auto"/>
          </w:tcPr>
          <w:p w:rsidR="00D23C23" w:rsidRPr="007F246E" w:rsidRDefault="00D23C23" w:rsidP="0080029A">
            <w:pPr>
              <w:spacing w:after="0" w:line="240" w:lineRule="auto"/>
              <w:rPr>
                <w:rFonts w:ascii="Times New Roman" w:hAnsi="Times New Roman" w:cs="Times New Roman"/>
                <w:b/>
                <w:sz w:val="24"/>
                <w:szCs w:val="24"/>
              </w:rPr>
            </w:pPr>
          </w:p>
        </w:tc>
        <w:tc>
          <w:tcPr>
            <w:tcW w:w="1688" w:type="dxa"/>
            <w:vMerge w:val="restart"/>
            <w:tcBorders>
              <w:top w:val="single" w:sz="4" w:space="0" w:color="auto"/>
              <w:left w:val="single" w:sz="4" w:space="0" w:color="auto"/>
              <w:right w:val="single" w:sz="4" w:space="0" w:color="auto"/>
            </w:tcBorders>
            <w:shd w:val="clear" w:color="auto" w:fill="auto"/>
            <w:hideMark/>
          </w:tcPr>
          <w:p w:rsidR="00D23C23" w:rsidRPr="007F246E" w:rsidRDefault="00D23C23" w:rsidP="0080029A">
            <w:pPr>
              <w:spacing w:after="0" w:line="240" w:lineRule="auto"/>
              <w:jc w:val="center"/>
              <w:rPr>
                <w:rFonts w:ascii="Times New Roman" w:hAnsi="Times New Roman" w:cs="Times New Roman"/>
                <w:b/>
                <w:sz w:val="24"/>
                <w:szCs w:val="24"/>
              </w:rPr>
            </w:pPr>
            <w:r w:rsidRPr="007F246E">
              <w:rPr>
                <w:rFonts w:ascii="Times New Roman" w:hAnsi="Times New Roman" w:cs="Times New Roman"/>
                <w:b/>
                <w:sz w:val="24"/>
                <w:szCs w:val="24"/>
              </w:rPr>
              <w:t xml:space="preserve">ОО </w:t>
            </w:r>
          </w:p>
          <w:p w:rsidR="00D23C23" w:rsidRPr="007F246E" w:rsidRDefault="00D23C23" w:rsidP="0080029A">
            <w:pPr>
              <w:spacing w:after="0" w:line="240" w:lineRule="auto"/>
              <w:jc w:val="center"/>
              <w:rPr>
                <w:rFonts w:ascii="Times New Roman" w:hAnsi="Times New Roman" w:cs="Times New Roman"/>
                <w:b/>
                <w:sz w:val="24"/>
                <w:szCs w:val="24"/>
              </w:rPr>
            </w:pPr>
            <w:r w:rsidRPr="007F246E">
              <w:rPr>
                <w:rFonts w:ascii="Times New Roman" w:hAnsi="Times New Roman" w:cs="Times New Roman"/>
                <w:b/>
                <w:sz w:val="24"/>
                <w:szCs w:val="24"/>
              </w:rPr>
              <w:t>Физическое</w:t>
            </w:r>
          </w:p>
          <w:p w:rsidR="00D23C23" w:rsidRPr="007F246E" w:rsidRDefault="00D23C23" w:rsidP="0080029A">
            <w:pPr>
              <w:spacing w:after="0" w:line="240" w:lineRule="auto"/>
              <w:jc w:val="center"/>
              <w:rPr>
                <w:rFonts w:ascii="Times New Roman" w:hAnsi="Times New Roman" w:cs="Times New Roman"/>
                <w:b/>
                <w:sz w:val="24"/>
                <w:szCs w:val="24"/>
              </w:rPr>
            </w:pPr>
            <w:r w:rsidRPr="007F246E">
              <w:rPr>
                <w:rFonts w:ascii="Times New Roman" w:hAnsi="Times New Roman" w:cs="Times New Roman"/>
                <w:b/>
                <w:sz w:val="24"/>
                <w:szCs w:val="24"/>
              </w:rPr>
              <w:t>развитие</w:t>
            </w:r>
          </w:p>
        </w:tc>
        <w:tc>
          <w:tcPr>
            <w:tcW w:w="3130" w:type="dxa"/>
            <w:gridSpan w:val="2"/>
            <w:tcBorders>
              <w:top w:val="single" w:sz="4" w:space="0" w:color="auto"/>
              <w:left w:val="single" w:sz="4" w:space="0" w:color="auto"/>
              <w:bottom w:val="single" w:sz="4" w:space="0" w:color="auto"/>
              <w:right w:val="single" w:sz="4" w:space="0" w:color="auto"/>
            </w:tcBorders>
            <w:shd w:val="clear" w:color="auto" w:fill="auto"/>
            <w:hideMark/>
          </w:tcPr>
          <w:p w:rsidR="00D23C23" w:rsidRPr="007F246E" w:rsidRDefault="00D23C23" w:rsidP="0080029A">
            <w:pPr>
              <w:spacing w:after="0" w:line="240" w:lineRule="auto"/>
              <w:jc w:val="center"/>
              <w:rPr>
                <w:rFonts w:ascii="Times New Roman" w:hAnsi="Times New Roman" w:cs="Times New Roman"/>
                <w:b/>
                <w:i/>
                <w:sz w:val="24"/>
                <w:szCs w:val="24"/>
              </w:rPr>
            </w:pPr>
            <w:r w:rsidRPr="007F246E">
              <w:rPr>
                <w:rFonts w:ascii="Times New Roman" w:hAnsi="Times New Roman" w:cs="Times New Roman"/>
                <w:b/>
                <w:sz w:val="24"/>
                <w:szCs w:val="24"/>
              </w:rPr>
              <w:t>Базовый вид деятельности</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23C23" w:rsidRPr="007F246E" w:rsidRDefault="00D23C23" w:rsidP="0080029A">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23C23" w:rsidRPr="007F246E" w:rsidRDefault="00D23C23" w:rsidP="0080029A">
            <w:pPr>
              <w:spacing w:after="0" w:line="240" w:lineRule="auto"/>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D23C23" w:rsidRPr="007F246E" w:rsidRDefault="00D23C23" w:rsidP="0080029A">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23C23" w:rsidRPr="007F246E" w:rsidRDefault="00D23C23" w:rsidP="0080029A">
            <w:pPr>
              <w:spacing w:after="0" w:line="240" w:lineRule="auto"/>
              <w:jc w:val="center"/>
              <w:rPr>
                <w:rFonts w:ascii="Times New Roman" w:hAnsi="Times New Roman" w:cs="Times New Roman"/>
                <w:sz w:val="24"/>
                <w:szCs w:val="24"/>
              </w:rPr>
            </w:pPr>
          </w:p>
        </w:tc>
        <w:tc>
          <w:tcPr>
            <w:tcW w:w="701" w:type="dxa"/>
            <w:tcBorders>
              <w:top w:val="single" w:sz="4" w:space="0" w:color="auto"/>
              <w:left w:val="single" w:sz="4" w:space="0" w:color="auto"/>
              <w:bottom w:val="single" w:sz="4" w:space="0" w:color="auto"/>
              <w:right w:val="single" w:sz="4" w:space="0" w:color="auto"/>
            </w:tcBorders>
            <w:shd w:val="clear" w:color="auto" w:fill="auto"/>
          </w:tcPr>
          <w:p w:rsidR="00D23C23" w:rsidRPr="007F246E" w:rsidRDefault="00D23C23" w:rsidP="0080029A">
            <w:pPr>
              <w:spacing w:after="0" w:line="240" w:lineRule="auto"/>
              <w:jc w:val="center"/>
              <w:rPr>
                <w:rFonts w:ascii="Times New Roman" w:hAnsi="Times New Roman" w:cs="Times New Roman"/>
                <w:sz w:val="24"/>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auto"/>
          </w:tcPr>
          <w:p w:rsidR="00D23C23" w:rsidRPr="007F246E" w:rsidRDefault="00D23C23" w:rsidP="0080029A">
            <w:pPr>
              <w:spacing w:after="0" w:line="240" w:lineRule="auto"/>
              <w:jc w:val="center"/>
              <w:rPr>
                <w:rFonts w:ascii="Times New Roman" w:hAnsi="Times New Roman" w:cs="Times New Roman"/>
                <w:sz w:val="24"/>
                <w:szCs w:val="24"/>
              </w:rPr>
            </w:pPr>
          </w:p>
        </w:tc>
      </w:tr>
      <w:tr w:rsidR="00D23C23" w:rsidRPr="007F246E" w:rsidTr="00316C95">
        <w:tc>
          <w:tcPr>
            <w:tcW w:w="4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23C23" w:rsidRPr="007F246E" w:rsidRDefault="00D23C23" w:rsidP="0080029A">
            <w:pPr>
              <w:spacing w:after="0" w:line="240" w:lineRule="auto"/>
              <w:rPr>
                <w:rFonts w:ascii="Times New Roman" w:hAnsi="Times New Roman" w:cs="Times New Roman"/>
                <w:b/>
                <w:sz w:val="24"/>
                <w:szCs w:val="24"/>
              </w:rPr>
            </w:pPr>
          </w:p>
        </w:tc>
        <w:tc>
          <w:tcPr>
            <w:tcW w:w="1688" w:type="dxa"/>
            <w:vMerge/>
            <w:tcBorders>
              <w:left w:val="single" w:sz="4" w:space="0" w:color="auto"/>
              <w:bottom w:val="single" w:sz="4" w:space="0" w:color="auto"/>
              <w:right w:val="single" w:sz="4" w:space="0" w:color="auto"/>
            </w:tcBorders>
            <w:shd w:val="clear" w:color="auto" w:fill="auto"/>
            <w:hideMark/>
          </w:tcPr>
          <w:p w:rsidR="00D23C23" w:rsidRPr="007F246E" w:rsidRDefault="00D23C23" w:rsidP="0080029A">
            <w:pPr>
              <w:spacing w:after="0" w:line="240" w:lineRule="auto"/>
              <w:rPr>
                <w:rFonts w:ascii="Times New Roman" w:hAnsi="Times New Roman" w:cs="Times New Roman"/>
                <w:sz w:val="24"/>
                <w:szCs w:val="24"/>
              </w:rPr>
            </w:pPr>
          </w:p>
        </w:tc>
        <w:tc>
          <w:tcPr>
            <w:tcW w:w="3130" w:type="dxa"/>
            <w:gridSpan w:val="2"/>
            <w:tcBorders>
              <w:top w:val="single" w:sz="4" w:space="0" w:color="auto"/>
              <w:left w:val="single" w:sz="4" w:space="0" w:color="auto"/>
              <w:bottom w:val="single" w:sz="4" w:space="0" w:color="auto"/>
              <w:right w:val="single" w:sz="4" w:space="0" w:color="auto"/>
            </w:tcBorders>
            <w:shd w:val="clear" w:color="auto" w:fill="auto"/>
            <w:hideMark/>
          </w:tcPr>
          <w:p w:rsidR="00D23C23" w:rsidRPr="007F246E" w:rsidRDefault="00D23C23" w:rsidP="0080029A">
            <w:pPr>
              <w:spacing w:after="0" w:line="240" w:lineRule="auto"/>
              <w:rPr>
                <w:rFonts w:ascii="Times New Roman" w:hAnsi="Times New Roman" w:cs="Times New Roman"/>
                <w:sz w:val="24"/>
                <w:szCs w:val="24"/>
              </w:rPr>
            </w:pPr>
            <w:proofErr w:type="gramStart"/>
            <w:r w:rsidRPr="007F246E">
              <w:rPr>
                <w:rFonts w:ascii="Times New Roman" w:hAnsi="Times New Roman" w:cs="Times New Roman"/>
                <w:sz w:val="24"/>
                <w:szCs w:val="24"/>
              </w:rPr>
              <w:t>Физкультурно-двигательная</w:t>
            </w:r>
            <w:proofErr w:type="gramEnd"/>
            <w:r w:rsidRPr="007F246E">
              <w:rPr>
                <w:rFonts w:ascii="Times New Roman" w:hAnsi="Times New Roman" w:cs="Times New Roman"/>
                <w:sz w:val="24"/>
                <w:szCs w:val="24"/>
              </w:rPr>
              <w:t>/ из них 1 раз на воздухе интегрированная по экологической тропе</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23C23" w:rsidRPr="007F246E" w:rsidRDefault="00D23C23" w:rsidP="0080029A">
            <w:pPr>
              <w:spacing w:after="0" w:line="240" w:lineRule="auto"/>
              <w:jc w:val="center"/>
              <w:rPr>
                <w:rFonts w:ascii="Times New Roman" w:hAnsi="Times New Roman" w:cs="Times New Roman"/>
                <w:sz w:val="24"/>
                <w:szCs w:val="24"/>
              </w:rPr>
            </w:pPr>
            <w:r w:rsidRPr="007F246E">
              <w:rPr>
                <w:rFonts w:ascii="Times New Roman" w:hAnsi="Times New Roman" w:cs="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23C23" w:rsidRPr="007F246E" w:rsidRDefault="00D23C23" w:rsidP="0080029A">
            <w:pPr>
              <w:spacing w:after="0" w:line="240" w:lineRule="auto"/>
              <w:jc w:val="center"/>
              <w:rPr>
                <w:rFonts w:ascii="Times New Roman" w:hAnsi="Times New Roman" w:cs="Times New Roman"/>
                <w:sz w:val="24"/>
                <w:szCs w:val="24"/>
              </w:rPr>
            </w:pPr>
            <w:r w:rsidRPr="007F246E">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D23C23" w:rsidRPr="007F246E" w:rsidRDefault="00D23C23" w:rsidP="0080029A">
            <w:pPr>
              <w:spacing w:after="0" w:line="240" w:lineRule="auto"/>
              <w:jc w:val="center"/>
              <w:rPr>
                <w:rFonts w:ascii="Times New Roman" w:hAnsi="Times New Roman" w:cs="Times New Roman"/>
                <w:sz w:val="24"/>
                <w:szCs w:val="24"/>
              </w:rPr>
            </w:pPr>
            <w:r w:rsidRPr="007F246E">
              <w:rPr>
                <w:rFonts w:ascii="Times New Roman" w:hAnsi="Times New Roman" w:cs="Times New Roman"/>
                <w:sz w:val="24"/>
                <w:szCs w:val="24"/>
              </w:rPr>
              <w:t>2/1</w:t>
            </w:r>
          </w:p>
          <w:p w:rsidR="00D23C23" w:rsidRPr="007F246E" w:rsidRDefault="00D23C23" w:rsidP="0080029A">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23C23" w:rsidRPr="007F246E" w:rsidRDefault="00D23C23" w:rsidP="0080029A">
            <w:pPr>
              <w:spacing w:after="0" w:line="240" w:lineRule="auto"/>
              <w:jc w:val="center"/>
              <w:rPr>
                <w:rFonts w:ascii="Times New Roman" w:hAnsi="Times New Roman" w:cs="Times New Roman"/>
                <w:sz w:val="24"/>
                <w:szCs w:val="24"/>
              </w:rPr>
            </w:pPr>
            <w:r w:rsidRPr="007F246E">
              <w:rPr>
                <w:rFonts w:ascii="Times New Roman" w:hAnsi="Times New Roman" w:cs="Times New Roman"/>
                <w:sz w:val="24"/>
                <w:szCs w:val="24"/>
              </w:rPr>
              <w:t>3/1</w:t>
            </w:r>
          </w:p>
          <w:p w:rsidR="00D23C23" w:rsidRPr="007F246E" w:rsidRDefault="00D23C23" w:rsidP="0080029A">
            <w:pPr>
              <w:spacing w:after="0" w:line="240" w:lineRule="auto"/>
              <w:jc w:val="center"/>
              <w:rPr>
                <w:rFonts w:ascii="Times New Roman" w:hAnsi="Times New Roman" w:cs="Times New Roman"/>
                <w:sz w:val="24"/>
                <w:szCs w:val="24"/>
              </w:rPr>
            </w:pPr>
          </w:p>
        </w:tc>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D23C23" w:rsidRPr="007F246E" w:rsidRDefault="00D23C23" w:rsidP="0080029A">
            <w:pPr>
              <w:spacing w:after="0" w:line="240" w:lineRule="auto"/>
              <w:jc w:val="center"/>
              <w:rPr>
                <w:rFonts w:ascii="Times New Roman" w:hAnsi="Times New Roman" w:cs="Times New Roman"/>
                <w:sz w:val="24"/>
                <w:szCs w:val="24"/>
              </w:rPr>
            </w:pPr>
            <w:r w:rsidRPr="007F246E">
              <w:rPr>
                <w:rFonts w:ascii="Times New Roman" w:hAnsi="Times New Roman" w:cs="Times New Roman"/>
                <w:sz w:val="24"/>
                <w:szCs w:val="24"/>
              </w:rPr>
              <w:t>3/1</w:t>
            </w:r>
          </w:p>
          <w:p w:rsidR="00D23C23" w:rsidRPr="007F246E" w:rsidRDefault="00D23C23" w:rsidP="0080029A">
            <w:pPr>
              <w:spacing w:after="0" w:line="240" w:lineRule="auto"/>
              <w:jc w:val="center"/>
              <w:rPr>
                <w:rFonts w:ascii="Times New Roman" w:hAnsi="Times New Roman" w:cs="Times New Roman"/>
                <w:sz w:val="24"/>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auto"/>
            <w:hideMark/>
          </w:tcPr>
          <w:p w:rsidR="00D23C23" w:rsidRPr="007F246E" w:rsidRDefault="00D23C23" w:rsidP="0080029A">
            <w:pPr>
              <w:spacing w:after="0" w:line="240" w:lineRule="auto"/>
              <w:jc w:val="center"/>
              <w:rPr>
                <w:rFonts w:ascii="Times New Roman" w:hAnsi="Times New Roman" w:cs="Times New Roman"/>
                <w:sz w:val="24"/>
                <w:szCs w:val="24"/>
              </w:rPr>
            </w:pPr>
            <w:r w:rsidRPr="007F246E">
              <w:rPr>
                <w:rFonts w:ascii="Times New Roman" w:hAnsi="Times New Roman" w:cs="Times New Roman"/>
                <w:sz w:val="24"/>
                <w:szCs w:val="24"/>
              </w:rPr>
              <w:t>3/1</w:t>
            </w:r>
          </w:p>
          <w:p w:rsidR="00D23C23" w:rsidRPr="007F246E" w:rsidRDefault="00D23C23" w:rsidP="0080029A">
            <w:pPr>
              <w:spacing w:after="0" w:line="240" w:lineRule="auto"/>
              <w:jc w:val="center"/>
              <w:rPr>
                <w:rFonts w:ascii="Times New Roman" w:hAnsi="Times New Roman" w:cs="Times New Roman"/>
                <w:sz w:val="24"/>
                <w:szCs w:val="24"/>
              </w:rPr>
            </w:pPr>
          </w:p>
        </w:tc>
      </w:tr>
      <w:tr w:rsidR="00D23C23" w:rsidRPr="007F246E" w:rsidTr="00316C95">
        <w:tc>
          <w:tcPr>
            <w:tcW w:w="427" w:type="dxa"/>
            <w:tcBorders>
              <w:top w:val="single" w:sz="4" w:space="0" w:color="auto"/>
              <w:left w:val="single" w:sz="4" w:space="0" w:color="auto"/>
              <w:bottom w:val="single" w:sz="4" w:space="0" w:color="auto"/>
              <w:right w:val="single" w:sz="4" w:space="0" w:color="auto"/>
            </w:tcBorders>
            <w:shd w:val="clear" w:color="auto" w:fill="auto"/>
          </w:tcPr>
          <w:p w:rsidR="00D23C23" w:rsidRPr="007F246E" w:rsidRDefault="00D23C23" w:rsidP="0080029A">
            <w:pPr>
              <w:spacing w:after="0" w:line="240" w:lineRule="auto"/>
              <w:rPr>
                <w:rFonts w:ascii="Times New Roman" w:hAnsi="Times New Roman" w:cs="Times New Roman"/>
                <w:sz w:val="24"/>
                <w:szCs w:val="24"/>
              </w:rPr>
            </w:pPr>
          </w:p>
        </w:tc>
        <w:tc>
          <w:tcPr>
            <w:tcW w:w="4818" w:type="dxa"/>
            <w:gridSpan w:val="3"/>
            <w:tcBorders>
              <w:top w:val="single" w:sz="4" w:space="0" w:color="auto"/>
              <w:left w:val="single" w:sz="4" w:space="0" w:color="auto"/>
              <w:bottom w:val="single" w:sz="4" w:space="0" w:color="auto"/>
              <w:right w:val="single" w:sz="4" w:space="0" w:color="auto"/>
            </w:tcBorders>
            <w:shd w:val="clear" w:color="auto" w:fill="auto"/>
            <w:hideMark/>
          </w:tcPr>
          <w:p w:rsidR="00D23C23" w:rsidRPr="007F246E" w:rsidRDefault="00D23C23" w:rsidP="0080029A">
            <w:pPr>
              <w:suppressLineNumbers/>
              <w:snapToGrid w:val="0"/>
              <w:spacing w:after="0" w:line="240" w:lineRule="auto"/>
              <w:jc w:val="right"/>
              <w:rPr>
                <w:rFonts w:ascii="Times New Roman" w:hAnsi="Times New Roman" w:cs="Times New Roman"/>
                <w:b/>
                <w:sz w:val="24"/>
                <w:szCs w:val="24"/>
              </w:rPr>
            </w:pPr>
            <w:r w:rsidRPr="007F246E">
              <w:rPr>
                <w:rFonts w:ascii="Times New Roman" w:hAnsi="Times New Roman" w:cs="Times New Roman"/>
                <w:b/>
                <w:sz w:val="24"/>
                <w:szCs w:val="24"/>
              </w:rPr>
              <w:t>Кол-во занятий в неделю</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23C23" w:rsidRPr="007F246E" w:rsidRDefault="00D23C23" w:rsidP="0080029A">
            <w:pPr>
              <w:spacing w:after="0" w:line="240" w:lineRule="auto"/>
              <w:jc w:val="center"/>
              <w:rPr>
                <w:rFonts w:ascii="Times New Roman" w:hAnsi="Times New Roman" w:cs="Times New Roman"/>
                <w:b/>
                <w:sz w:val="24"/>
                <w:szCs w:val="24"/>
                <w:highlight w:val="yellow"/>
              </w:rPr>
            </w:pPr>
            <w:r w:rsidRPr="007F246E">
              <w:rPr>
                <w:rFonts w:ascii="Times New Roman" w:hAnsi="Times New Roman" w:cs="Times New Roman"/>
                <w:b/>
                <w:sz w:val="24"/>
                <w:szCs w:val="24"/>
              </w:rPr>
              <w:t>10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23C23" w:rsidRPr="007F246E" w:rsidRDefault="00D23C23" w:rsidP="0080029A">
            <w:pPr>
              <w:spacing w:after="0" w:line="240" w:lineRule="auto"/>
              <w:jc w:val="center"/>
              <w:rPr>
                <w:rFonts w:ascii="Times New Roman" w:hAnsi="Times New Roman" w:cs="Times New Roman"/>
                <w:b/>
                <w:sz w:val="24"/>
                <w:szCs w:val="24"/>
              </w:rPr>
            </w:pPr>
            <w:r w:rsidRPr="007F246E">
              <w:rPr>
                <w:rFonts w:ascii="Times New Roman" w:hAnsi="Times New Roman" w:cs="Times New Roman"/>
                <w:b/>
                <w:sz w:val="24"/>
                <w:szCs w:val="24"/>
              </w:rPr>
              <w:t>10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D23C23" w:rsidRPr="007F246E" w:rsidRDefault="00D23C23" w:rsidP="0080029A">
            <w:pPr>
              <w:spacing w:after="0" w:line="240" w:lineRule="auto"/>
              <w:jc w:val="center"/>
              <w:rPr>
                <w:rFonts w:ascii="Times New Roman" w:hAnsi="Times New Roman" w:cs="Times New Roman"/>
                <w:b/>
                <w:sz w:val="24"/>
                <w:szCs w:val="24"/>
              </w:rPr>
            </w:pPr>
            <w:r w:rsidRPr="007F246E">
              <w:rPr>
                <w:rFonts w:ascii="Times New Roman" w:hAnsi="Times New Roman" w:cs="Times New Roman"/>
                <w:b/>
                <w:sz w:val="24"/>
                <w:szCs w:val="24"/>
              </w:rPr>
              <w:t>10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23C23" w:rsidRPr="007F246E" w:rsidRDefault="00D23C23" w:rsidP="0080029A">
            <w:pPr>
              <w:spacing w:after="0" w:line="240" w:lineRule="auto"/>
              <w:jc w:val="center"/>
              <w:rPr>
                <w:rFonts w:ascii="Times New Roman" w:hAnsi="Times New Roman" w:cs="Times New Roman"/>
                <w:b/>
                <w:sz w:val="24"/>
                <w:szCs w:val="24"/>
              </w:rPr>
            </w:pPr>
            <w:r w:rsidRPr="007F246E">
              <w:rPr>
                <w:rFonts w:ascii="Times New Roman" w:hAnsi="Times New Roman" w:cs="Times New Roman"/>
                <w:b/>
                <w:sz w:val="24"/>
                <w:szCs w:val="24"/>
              </w:rPr>
              <w:t>12</w:t>
            </w:r>
          </w:p>
        </w:tc>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D23C23" w:rsidRPr="007F246E" w:rsidRDefault="00D23C23" w:rsidP="0080029A">
            <w:pPr>
              <w:spacing w:after="0" w:line="240" w:lineRule="auto"/>
              <w:jc w:val="center"/>
              <w:rPr>
                <w:rFonts w:ascii="Times New Roman" w:hAnsi="Times New Roman" w:cs="Times New Roman"/>
                <w:b/>
                <w:sz w:val="24"/>
                <w:szCs w:val="24"/>
              </w:rPr>
            </w:pPr>
            <w:r w:rsidRPr="007F246E">
              <w:rPr>
                <w:rFonts w:ascii="Times New Roman" w:hAnsi="Times New Roman" w:cs="Times New Roman"/>
                <w:b/>
                <w:sz w:val="24"/>
                <w:szCs w:val="24"/>
              </w:rPr>
              <w:t>14</w:t>
            </w:r>
          </w:p>
        </w:tc>
        <w:tc>
          <w:tcPr>
            <w:tcW w:w="576" w:type="dxa"/>
            <w:tcBorders>
              <w:top w:val="single" w:sz="4" w:space="0" w:color="auto"/>
              <w:left w:val="single" w:sz="4" w:space="0" w:color="auto"/>
              <w:bottom w:val="single" w:sz="4" w:space="0" w:color="auto"/>
              <w:right w:val="single" w:sz="4" w:space="0" w:color="auto"/>
            </w:tcBorders>
            <w:shd w:val="clear" w:color="auto" w:fill="auto"/>
            <w:hideMark/>
          </w:tcPr>
          <w:p w:rsidR="00D23C23" w:rsidRPr="007F246E" w:rsidRDefault="00D23C23" w:rsidP="0080029A">
            <w:pPr>
              <w:spacing w:after="0" w:line="240" w:lineRule="auto"/>
              <w:jc w:val="center"/>
              <w:rPr>
                <w:rFonts w:ascii="Times New Roman" w:hAnsi="Times New Roman" w:cs="Times New Roman"/>
                <w:b/>
                <w:sz w:val="24"/>
                <w:szCs w:val="24"/>
              </w:rPr>
            </w:pPr>
            <w:r w:rsidRPr="007F246E">
              <w:rPr>
                <w:rFonts w:ascii="Times New Roman" w:hAnsi="Times New Roman" w:cs="Times New Roman"/>
                <w:b/>
                <w:sz w:val="24"/>
                <w:szCs w:val="24"/>
              </w:rPr>
              <w:t>15</w:t>
            </w:r>
          </w:p>
        </w:tc>
      </w:tr>
      <w:tr w:rsidR="00D23C23" w:rsidRPr="007F246E" w:rsidTr="00316C95">
        <w:tc>
          <w:tcPr>
            <w:tcW w:w="427" w:type="dxa"/>
            <w:tcBorders>
              <w:top w:val="single" w:sz="4" w:space="0" w:color="auto"/>
              <w:left w:val="single" w:sz="4" w:space="0" w:color="auto"/>
              <w:bottom w:val="single" w:sz="4" w:space="0" w:color="auto"/>
              <w:right w:val="single" w:sz="4" w:space="0" w:color="auto"/>
            </w:tcBorders>
            <w:shd w:val="clear" w:color="auto" w:fill="auto"/>
          </w:tcPr>
          <w:p w:rsidR="00D23C23" w:rsidRPr="007F246E" w:rsidRDefault="00D23C23" w:rsidP="0080029A">
            <w:pPr>
              <w:spacing w:after="0" w:line="240" w:lineRule="auto"/>
              <w:rPr>
                <w:rFonts w:ascii="Times New Roman" w:hAnsi="Times New Roman" w:cs="Times New Roman"/>
                <w:sz w:val="24"/>
                <w:szCs w:val="24"/>
              </w:rPr>
            </w:pPr>
          </w:p>
        </w:tc>
        <w:tc>
          <w:tcPr>
            <w:tcW w:w="4818" w:type="dxa"/>
            <w:gridSpan w:val="3"/>
            <w:tcBorders>
              <w:top w:val="single" w:sz="4" w:space="0" w:color="auto"/>
              <w:left w:val="single" w:sz="4" w:space="0" w:color="auto"/>
              <w:bottom w:val="single" w:sz="4" w:space="0" w:color="auto"/>
              <w:right w:val="single" w:sz="4" w:space="0" w:color="auto"/>
            </w:tcBorders>
            <w:shd w:val="clear" w:color="auto" w:fill="auto"/>
            <w:hideMark/>
          </w:tcPr>
          <w:p w:rsidR="00D23C23" w:rsidRPr="007F246E" w:rsidRDefault="00D23C23" w:rsidP="0080029A">
            <w:pPr>
              <w:suppressLineNumbers/>
              <w:snapToGrid w:val="0"/>
              <w:spacing w:after="0" w:line="240" w:lineRule="auto"/>
              <w:jc w:val="right"/>
              <w:rPr>
                <w:rFonts w:ascii="Times New Roman" w:hAnsi="Times New Roman" w:cs="Times New Roman"/>
                <w:b/>
                <w:sz w:val="24"/>
                <w:szCs w:val="24"/>
              </w:rPr>
            </w:pPr>
            <w:r w:rsidRPr="007F246E">
              <w:rPr>
                <w:rFonts w:ascii="Times New Roman" w:hAnsi="Times New Roman" w:cs="Times New Roman"/>
                <w:b/>
                <w:sz w:val="24"/>
                <w:szCs w:val="24"/>
              </w:rPr>
              <w:t>Кол-во занятий в год</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23C23" w:rsidRPr="007F246E" w:rsidRDefault="00D23C23" w:rsidP="0080029A">
            <w:pPr>
              <w:spacing w:after="0" w:line="240" w:lineRule="auto"/>
              <w:jc w:val="center"/>
              <w:rPr>
                <w:rFonts w:ascii="Times New Roman" w:hAnsi="Times New Roman" w:cs="Times New Roman"/>
                <w:b/>
                <w:sz w:val="24"/>
                <w:szCs w:val="24"/>
              </w:rPr>
            </w:pPr>
            <w:r w:rsidRPr="007F246E">
              <w:rPr>
                <w:rFonts w:ascii="Times New Roman" w:hAnsi="Times New Roman" w:cs="Times New Roman"/>
                <w:b/>
                <w:sz w:val="24"/>
                <w:szCs w:val="24"/>
              </w:rPr>
              <w:t>360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23C23" w:rsidRPr="007F246E" w:rsidRDefault="00D23C23" w:rsidP="0080029A">
            <w:pPr>
              <w:spacing w:after="0" w:line="240" w:lineRule="auto"/>
              <w:jc w:val="center"/>
              <w:rPr>
                <w:rFonts w:ascii="Times New Roman" w:hAnsi="Times New Roman" w:cs="Times New Roman"/>
                <w:b/>
                <w:sz w:val="24"/>
                <w:szCs w:val="24"/>
              </w:rPr>
            </w:pPr>
            <w:r w:rsidRPr="007F246E">
              <w:rPr>
                <w:rFonts w:ascii="Times New Roman" w:hAnsi="Times New Roman" w:cs="Times New Roman"/>
                <w:b/>
                <w:sz w:val="24"/>
                <w:szCs w:val="24"/>
              </w:rPr>
              <w:t>360</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D23C23" w:rsidRPr="007F246E" w:rsidRDefault="00D23C23" w:rsidP="0080029A">
            <w:pPr>
              <w:spacing w:after="0" w:line="240" w:lineRule="auto"/>
              <w:jc w:val="center"/>
              <w:rPr>
                <w:rFonts w:ascii="Times New Roman" w:hAnsi="Times New Roman" w:cs="Times New Roman"/>
                <w:b/>
                <w:sz w:val="24"/>
                <w:szCs w:val="24"/>
              </w:rPr>
            </w:pPr>
            <w:r w:rsidRPr="007F246E">
              <w:rPr>
                <w:rFonts w:ascii="Times New Roman" w:hAnsi="Times New Roman" w:cs="Times New Roman"/>
                <w:b/>
                <w:sz w:val="24"/>
                <w:szCs w:val="24"/>
              </w:rPr>
              <w:t>360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23C23" w:rsidRPr="007F246E" w:rsidRDefault="00D23C23" w:rsidP="0080029A">
            <w:pPr>
              <w:spacing w:after="0" w:line="240" w:lineRule="auto"/>
              <w:jc w:val="center"/>
              <w:rPr>
                <w:rFonts w:ascii="Times New Roman" w:hAnsi="Times New Roman" w:cs="Times New Roman"/>
                <w:b/>
                <w:sz w:val="24"/>
                <w:szCs w:val="24"/>
              </w:rPr>
            </w:pPr>
            <w:r w:rsidRPr="007F246E">
              <w:rPr>
                <w:rFonts w:ascii="Times New Roman" w:hAnsi="Times New Roman" w:cs="Times New Roman"/>
                <w:b/>
                <w:sz w:val="24"/>
                <w:szCs w:val="24"/>
              </w:rPr>
              <w:t>432</w:t>
            </w:r>
          </w:p>
        </w:tc>
        <w:tc>
          <w:tcPr>
            <w:tcW w:w="701" w:type="dxa"/>
            <w:tcBorders>
              <w:top w:val="single" w:sz="4" w:space="0" w:color="auto"/>
              <w:left w:val="single" w:sz="4" w:space="0" w:color="auto"/>
              <w:bottom w:val="single" w:sz="4" w:space="0" w:color="auto"/>
              <w:right w:val="single" w:sz="4" w:space="0" w:color="auto"/>
            </w:tcBorders>
            <w:shd w:val="clear" w:color="auto" w:fill="auto"/>
            <w:hideMark/>
          </w:tcPr>
          <w:p w:rsidR="00D23C23" w:rsidRPr="007F246E" w:rsidRDefault="00D23C23" w:rsidP="0080029A">
            <w:pPr>
              <w:spacing w:after="0" w:line="240" w:lineRule="auto"/>
              <w:jc w:val="center"/>
              <w:rPr>
                <w:rFonts w:ascii="Times New Roman" w:hAnsi="Times New Roman" w:cs="Times New Roman"/>
                <w:b/>
                <w:sz w:val="24"/>
                <w:szCs w:val="24"/>
              </w:rPr>
            </w:pPr>
            <w:r w:rsidRPr="007F246E">
              <w:rPr>
                <w:rFonts w:ascii="Times New Roman" w:hAnsi="Times New Roman" w:cs="Times New Roman"/>
                <w:b/>
                <w:sz w:val="24"/>
                <w:szCs w:val="24"/>
              </w:rPr>
              <w:t>504</w:t>
            </w:r>
          </w:p>
        </w:tc>
        <w:tc>
          <w:tcPr>
            <w:tcW w:w="576" w:type="dxa"/>
            <w:tcBorders>
              <w:top w:val="single" w:sz="4" w:space="0" w:color="auto"/>
              <w:left w:val="single" w:sz="4" w:space="0" w:color="auto"/>
              <w:bottom w:val="single" w:sz="4" w:space="0" w:color="auto"/>
              <w:right w:val="single" w:sz="4" w:space="0" w:color="auto"/>
            </w:tcBorders>
            <w:shd w:val="clear" w:color="auto" w:fill="auto"/>
            <w:hideMark/>
          </w:tcPr>
          <w:p w:rsidR="00D23C23" w:rsidRPr="007F246E" w:rsidRDefault="00D23C23" w:rsidP="0080029A">
            <w:pPr>
              <w:spacing w:after="0" w:line="240" w:lineRule="auto"/>
              <w:jc w:val="center"/>
              <w:rPr>
                <w:rFonts w:ascii="Times New Roman" w:hAnsi="Times New Roman" w:cs="Times New Roman"/>
                <w:b/>
                <w:sz w:val="24"/>
                <w:szCs w:val="24"/>
              </w:rPr>
            </w:pPr>
            <w:r w:rsidRPr="007F246E">
              <w:rPr>
                <w:rFonts w:ascii="Times New Roman" w:hAnsi="Times New Roman" w:cs="Times New Roman"/>
                <w:b/>
                <w:sz w:val="24"/>
                <w:szCs w:val="24"/>
              </w:rPr>
              <w:t>540</w:t>
            </w:r>
          </w:p>
        </w:tc>
      </w:tr>
    </w:tbl>
    <w:p w:rsidR="00DB5B99" w:rsidRPr="0080029A" w:rsidRDefault="00DB5B99" w:rsidP="00DB5B99">
      <w:pPr>
        <w:spacing w:after="0" w:line="240" w:lineRule="auto"/>
        <w:jc w:val="both"/>
        <w:rPr>
          <w:rFonts w:ascii="Times New Roman" w:hAnsi="Times New Roman" w:cs="Times New Roman"/>
          <w:sz w:val="26"/>
          <w:szCs w:val="26"/>
        </w:rPr>
      </w:pPr>
    </w:p>
    <w:p w:rsidR="00A03678" w:rsidRPr="0080029A" w:rsidRDefault="00A03678" w:rsidP="0080029A">
      <w:pPr>
        <w:spacing w:after="0" w:line="240" w:lineRule="auto"/>
        <w:jc w:val="center"/>
        <w:rPr>
          <w:rFonts w:ascii="Times New Roman" w:eastAsia="Calibri" w:hAnsi="Times New Roman" w:cs="Times New Roman"/>
          <w:b/>
          <w:sz w:val="26"/>
          <w:szCs w:val="26"/>
        </w:rPr>
      </w:pPr>
      <w:r w:rsidRPr="0080029A">
        <w:rPr>
          <w:rFonts w:ascii="Times New Roman" w:eastAsia="Calibri" w:hAnsi="Times New Roman" w:cs="Times New Roman"/>
          <w:b/>
          <w:sz w:val="26"/>
          <w:szCs w:val="26"/>
        </w:rPr>
        <w:t>Циклограмма образовательной деятельности в ходе режимных моментов</w:t>
      </w:r>
    </w:p>
    <w:p w:rsidR="00A30BF3" w:rsidRPr="0080029A" w:rsidRDefault="00A30BF3" w:rsidP="0080029A">
      <w:pPr>
        <w:spacing w:after="0" w:line="240" w:lineRule="auto"/>
        <w:jc w:val="center"/>
        <w:rPr>
          <w:rFonts w:ascii="Times New Roman" w:eastAsia="Calibri" w:hAnsi="Times New Roman" w:cs="Times New Roman"/>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2"/>
        <w:gridCol w:w="1354"/>
        <w:gridCol w:w="1354"/>
        <w:gridCol w:w="1354"/>
        <w:gridCol w:w="1354"/>
        <w:gridCol w:w="1672"/>
      </w:tblGrid>
      <w:tr w:rsidR="00A03678" w:rsidRPr="00A30BF3" w:rsidTr="00316C95">
        <w:tc>
          <w:tcPr>
            <w:tcW w:w="1493" w:type="pct"/>
            <w:vMerge w:val="restart"/>
            <w:tcBorders>
              <w:top w:val="single" w:sz="4" w:space="0" w:color="auto"/>
              <w:left w:val="single" w:sz="4" w:space="0" w:color="auto"/>
              <w:bottom w:val="single" w:sz="4" w:space="0" w:color="auto"/>
              <w:right w:val="single" w:sz="4" w:space="0" w:color="auto"/>
            </w:tcBorders>
            <w:shd w:val="clear" w:color="auto" w:fill="auto"/>
          </w:tcPr>
          <w:p w:rsidR="00A03678" w:rsidRPr="00A30BF3" w:rsidRDefault="00A03678" w:rsidP="0080029A">
            <w:pPr>
              <w:spacing w:after="0" w:line="240" w:lineRule="auto"/>
              <w:jc w:val="center"/>
              <w:rPr>
                <w:rFonts w:ascii="Times New Roman" w:eastAsia="Calibri" w:hAnsi="Times New Roman" w:cs="Times New Roman"/>
                <w:b/>
                <w:sz w:val="24"/>
                <w:szCs w:val="24"/>
              </w:rPr>
            </w:pPr>
          </w:p>
          <w:p w:rsidR="00A03678" w:rsidRPr="00A30BF3" w:rsidRDefault="00A03678" w:rsidP="0080029A">
            <w:pPr>
              <w:spacing w:after="0" w:line="240" w:lineRule="auto"/>
              <w:jc w:val="center"/>
              <w:rPr>
                <w:rFonts w:ascii="Times New Roman" w:eastAsia="Calibri" w:hAnsi="Times New Roman" w:cs="Times New Roman"/>
                <w:b/>
                <w:sz w:val="24"/>
                <w:szCs w:val="24"/>
              </w:rPr>
            </w:pPr>
            <w:r w:rsidRPr="00A30BF3">
              <w:rPr>
                <w:rFonts w:ascii="Times New Roman" w:eastAsia="Calibri" w:hAnsi="Times New Roman" w:cs="Times New Roman"/>
                <w:b/>
                <w:sz w:val="24"/>
                <w:szCs w:val="24"/>
              </w:rPr>
              <w:t xml:space="preserve">Базовый вид </w:t>
            </w:r>
          </w:p>
          <w:p w:rsidR="00A03678" w:rsidRPr="00A30BF3" w:rsidRDefault="00A03678" w:rsidP="0080029A">
            <w:pPr>
              <w:spacing w:after="0" w:line="240" w:lineRule="auto"/>
              <w:jc w:val="center"/>
              <w:rPr>
                <w:rFonts w:ascii="Times New Roman" w:eastAsia="Calibri" w:hAnsi="Times New Roman" w:cs="Times New Roman"/>
                <w:b/>
                <w:sz w:val="24"/>
                <w:szCs w:val="24"/>
              </w:rPr>
            </w:pPr>
            <w:r w:rsidRPr="00A30BF3">
              <w:rPr>
                <w:rFonts w:ascii="Times New Roman" w:eastAsia="Calibri" w:hAnsi="Times New Roman" w:cs="Times New Roman"/>
                <w:b/>
                <w:sz w:val="24"/>
                <w:szCs w:val="24"/>
              </w:rPr>
              <w:t>деятельности</w:t>
            </w:r>
          </w:p>
        </w:tc>
        <w:tc>
          <w:tcPr>
            <w:tcW w:w="3507" w:type="pct"/>
            <w:gridSpan w:val="5"/>
            <w:tcBorders>
              <w:top w:val="single" w:sz="4" w:space="0" w:color="auto"/>
              <w:left w:val="single" w:sz="4" w:space="0" w:color="auto"/>
              <w:bottom w:val="single" w:sz="4" w:space="0" w:color="auto"/>
              <w:right w:val="single" w:sz="4" w:space="0" w:color="auto"/>
            </w:tcBorders>
            <w:shd w:val="clear" w:color="auto" w:fill="auto"/>
            <w:hideMark/>
          </w:tcPr>
          <w:p w:rsidR="00A03678" w:rsidRPr="00A30BF3" w:rsidRDefault="00A03678" w:rsidP="0080029A">
            <w:pPr>
              <w:spacing w:after="0" w:line="240" w:lineRule="auto"/>
              <w:jc w:val="center"/>
              <w:rPr>
                <w:rFonts w:ascii="Times New Roman" w:eastAsia="Calibri" w:hAnsi="Times New Roman" w:cs="Times New Roman"/>
                <w:b/>
                <w:sz w:val="24"/>
                <w:szCs w:val="24"/>
              </w:rPr>
            </w:pPr>
            <w:r w:rsidRPr="00A30BF3">
              <w:rPr>
                <w:rFonts w:ascii="Times New Roman" w:eastAsia="Calibri" w:hAnsi="Times New Roman" w:cs="Times New Roman"/>
                <w:b/>
                <w:sz w:val="24"/>
                <w:szCs w:val="24"/>
              </w:rPr>
              <w:t>Периодичность</w:t>
            </w:r>
          </w:p>
        </w:tc>
      </w:tr>
      <w:tr w:rsidR="00A03678" w:rsidRPr="00A30BF3" w:rsidTr="00316C95">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3678" w:rsidRPr="00A30BF3" w:rsidRDefault="00A03678" w:rsidP="0080029A">
            <w:pPr>
              <w:spacing w:after="0" w:line="240" w:lineRule="auto"/>
              <w:rPr>
                <w:rFonts w:ascii="Times New Roman" w:eastAsia="Calibri" w:hAnsi="Times New Roman" w:cs="Times New Roman"/>
                <w:b/>
                <w:sz w:val="24"/>
                <w:szCs w:val="24"/>
              </w:rPr>
            </w:pPr>
          </w:p>
        </w:tc>
        <w:tc>
          <w:tcPr>
            <w:tcW w:w="648" w:type="pct"/>
            <w:tcBorders>
              <w:top w:val="single" w:sz="4" w:space="0" w:color="auto"/>
              <w:left w:val="single" w:sz="4" w:space="0" w:color="auto"/>
              <w:bottom w:val="single" w:sz="4" w:space="0" w:color="auto"/>
              <w:right w:val="single" w:sz="4" w:space="0" w:color="auto"/>
            </w:tcBorders>
            <w:shd w:val="clear" w:color="auto" w:fill="auto"/>
            <w:hideMark/>
          </w:tcPr>
          <w:p w:rsidR="00A03678" w:rsidRPr="00A30BF3" w:rsidRDefault="00A61B51" w:rsidP="0080029A">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Р</w:t>
            </w:r>
            <w:r w:rsidR="00A03678" w:rsidRPr="00A30BF3">
              <w:rPr>
                <w:rFonts w:ascii="Times New Roman" w:eastAsia="Calibri" w:hAnsi="Times New Roman" w:cs="Times New Roman"/>
                <w:b/>
                <w:sz w:val="24"/>
                <w:szCs w:val="24"/>
              </w:rPr>
              <w:t>анн</w:t>
            </w:r>
            <w:r>
              <w:rPr>
                <w:rFonts w:ascii="Times New Roman" w:eastAsia="Calibri" w:hAnsi="Times New Roman" w:cs="Times New Roman"/>
                <w:b/>
                <w:sz w:val="24"/>
                <w:szCs w:val="24"/>
              </w:rPr>
              <w:t>ий</w:t>
            </w:r>
          </w:p>
          <w:p w:rsidR="00A03678" w:rsidRPr="00A30BF3" w:rsidRDefault="00A03678" w:rsidP="00A61B51">
            <w:pPr>
              <w:spacing w:after="0" w:line="240" w:lineRule="auto"/>
              <w:jc w:val="center"/>
              <w:rPr>
                <w:rFonts w:ascii="Times New Roman" w:eastAsia="Calibri" w:hAnsi="Times New Roman" w:cs="Times New Roman"/>
                <w:b/>
                <w:sz w:val="24"/>
                <w:szCs w:val="24"/>
              </w:rPr>
            </w:pPr>
            <w:r w:rsidRPr="00A30BF3">
              <w:rPr>
                <w:rFonts w:ascii="Times New Roman" w:eastAsia="Calibri" w:hAnsi="Times New Roman" w:cs="Times New Roman"/>
                <w:b/>
                <w:sz w:val="24"/>
                <w:szCs w:val="24"/>
              </w:rPr>
              <w:t xml:space="preserve"> возраст</w:t>
            </w:r>
          </w:p>
        </w:tc>
        <w:tc>
          <w:tcPr>
            <w:tcW w:w="647" w:type="pct"/>
            <w:tcBorders>
              <w:top w:val="single" w:sz="4" w:space="0" w:color="auto"/>
              <w:left w:val="single" w:sz="4" w:space="0" w:color="auto"/>
              <w:bottom w:val="single" w:sz="4" w:space="0" w:color="auto"/>
              <w:right w:val="single" w:sz="4" w:space="0" w:color="auto"/>
            </w:tcBorders>
            <w:shd w:val="clear" w:color="auto" w:fill="auto"/>
            <w:hideMark/>
          </w:tcPr>
          <w:p w:rsidR="00A03678" w:rsidRPr="00A30BF3" w:rsidRDefault="00A03678" w:rsidP="0080029A">
            <w:pPr>
              <w:spacing w:after="0" w:line="240" w:lineRule="auto"/>
              <w:jc w:val="center"/>
              <w:rPr>
                <w:rFonts w:ascii="Times New Roman" w:eastAsia="Calibri" w:hAnsi="Times New Roman" w:cs="Times New Roman"/>
                <w:b/>
                <w:sz w:val="24"/>
                <w:szCs w:val="24"/>
              </w:rPr>
            </w:pPr>
            <w:r w:rsidRPr="00A30BF3">
              <w:rPr>
                <w:rFonts w:ascii="Times New Roman" w:eastAsia="Calibri" w:hAnsi="Times New Roman" w:cs="Times New Roman"/>
                <w:b/>
                <w:sz w:val="24"/>
                <w:szCs w:val="24"/>
              </w:rPr>
              <w:t>Младш</w:t>
            </w:r>
            <w:r w:rsidR="00A61B51">
              <w:rPr>
                <w:rFonts w:ascii="Times New Roman" w:eastAsia="Calibri" w:hAnsi="Times New Roman" w:cs="Times New Roman"/>
                <w:b/>
                <w:sz w:val="24"/>
                <w:szCs w:val="24"/>
              </w:rPr>
              <w:t>ий</w:t>
            </w:r>
          </w:p>
          <w:p w:rsidR="00A03678" w:rsidRPr="00A30BF3" w:rsidRDefault="00A61B51" w:rsidP="0080029A">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возраст</w:t>
            </w:r>
          </w:p>
        </w:tc>
        <w:tc>
          <w:tcPr>
            <w:tcW w:w="720" w:type="pct"/>
            <w:tcBorders>
              <w:top w:val="single" w:sz="4" w:space="0" w:color="auto"/>
              <w:left w:val="single" w:sz="4" w:space="0" w:color="auto"/>
              <w:bottom w:val="single" w:sz="4" w:space="0" w:color="auto"/>
              <w:right w:val="single" w:sz="4" w:space="0" w:color="auto"/>
            </w:tcBorders>
            <w:shd w:val="clear" w:color="auto" w:fill="auto"/>
            <w:hideMark/>
          </w:tcPr>
          <w:p w:rsidR="00A03678" w:rsidRPr="00A30BF3" w:rsidRDefault="00A03678" w:rsidP="0080029A">
            <w:pPr>
              <w:spacing w:after="0" w:line="240" w:lineRule="auto"/>
              <w:jc w:val="center"/>
              <w:rPr>
                <w:rFonts w:ascii="Times New Roman" w:eastAsia="Calibri" w:hAnsi="Times New Roman" w:cs="Times New Roman"/>
                <w:b/>
                <w:sz w:val="24"/>
                <w:szCs w:val="24"/>
              </w:rPr>
            </w:pPr>
            <w:r w:rsidRPr="00A30BF3">
              <w:rPr>
                <w:rFonts w:ascii="Times New Roman" w:eastAsia="Calibri" w:hAnsi="Times New Roman" w:cs="Times New Roman"/>
                <w:b/>
                <w:sz w:val="24"/>
                <w:szCs w:val="24"/>
              </w:rPr>
              <w:t>Средн</w:t>
            </w:r>
            <w:r w:rsidR="00A61B51">
              <w:rPr>
                <w:rFonts w:ascii="Times New Roman" w:eastAsia="Calibri" w:hAnsi="Times New Roman" w:cs="Times New Roman"/>
                <w:b/>
                <w:sz w:val="24"/>
                <w:szCs w:val="24"/>
              </w:rPr>
              <w:t>ий</w:t>
            </w:r>
          </w:p>
          <w:p w:rsidR="00A03678" w:rsidRPr="00A30BF3" w:rsidRDefault="00A61B51" w:rsidP="0080029A">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возраст</w:t>
            </w:r>
          </w:p>
        </w:tc>
        <w:tc>
          <w:tcPr>
            <w:tcW w:w="719" w:type="pct"/>
            <w:tcBorders>
              <w:top w:val="single" w:sz="4" w:space="0" w:color="auto"/>
              <w:left w:val="single" w:sz="4" w:space="0" w:color="auto"/>
              <w:bottom w:val="single" w:sz="4" w:space="0" w:color="auto"/>
              <w:right w:val="single" w:sz="4" w:space="0" w:color="auto"/>
            </w:tcBorders>
            <w:shd w:val="clear" w:color="auto" w:fill="auto"/>
            <w:hideMark/>
          </w:tcPr>
          <w:p w:rsidR="00A03678" w:rsidRPr="00A30BF3" w:rsidRDefault="00A03678" w:rsidP="0080029A">
            <w:pPr>
              <w:spacing w:after="0" w:line="240" w:lineRule="auto"/>
              <w:jc w:val="center"/>
              <w:rPr>
                <w:rFonts w:ascii="Times New Roman" w:eastAsia="Calibri" w:hAnsi="Times New Roman" w:cs="Times New Roman"/>
                <w:b/>
                <w:sz w:val="24"/>
                <w:szCs w:val="24"/>
              </w:rPr>
            </w:pPr>
            <w:r w:rsidRPr="00A30BF3">
              <w:rPr>
                <w:rFonts w:ascii="Times New Roman" w:eastAsia="Calibri" w:hAnsi="Times New Roman" w:cs="Times New Roman"/>
                <w:b/>
                <w:sz w:val="24"/>
                <w:szCs w:val="24"/>
              </w:rPr>
              <w:t>Старш</w:t>
            </w:r>
            <w:r w:rsidR="00A61B51">
              <w:rPr>
                <w:rFonts w:ascii="Times New Roman" w:eastAsia="Calibri" w:hAnsi="Times New Roman" w:cs="Times New Roman"/>
                <w:b/>
                <w:sz w:val="24"/>
                <w:szCs w:val="24"/>
              </w:rPr>
              <w:t>ий</w:t>
            </w:r>
          </w:p>
          <w:p w:rsidR="00A03678" w:rsidRPr="00A30BF3" w:rsidRDefault="00A61B51" w:rsidP="0080029A">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возраст</w:t>
            </w:r>
          </w:p>
        </w:tc>
        <w:tc>
          <w:tcPr>
            <w:tcW w:w="773" w:type="pct"/>
            <w:tcBorders>
              <w:top w:val="single" w:sz="4" w:space="0" w:color="auto"/>
              <w:left w:val="single" w:sz="4" w:space="0" w:color="auto"/>
              <w:bottom w:val="single" w:sz="4" w:space="0" w:color="auto"/>
              <w:right w:val="single" w:sz="4" w:space="0" w:color="auto"/>
            </w:tcBorders>
            <w:shd w:val="clear" w:color="auto" w:fill="auto"/>
            <w:hideMark/>
          </w:tcPr>
          <w:p w:rsidR="00A61B51" w:rsidRDefault="00A61B51" w:rsidP="00A61B51">
            <w:pPr>
              <w:spacing w:after="0" w:line="240" w:lineRule="auto"/>
              <w:jc w:val="center"/>
              <w:rPr>
                <w:rFonts w:ascii="Times New Roman" w:eastAsia="Calibri" w:hAnsi="Times New Roman" w:cs="Times New Roman"/>
                <w:b/>
                <w:sz w:val="24"/>
                <w:szCs w:val="24"/>
              </w:rPr>
            </w:pPr>
            <w:proofErr w:type="spellStart"/>
            <w:r w:rsidRPr="00A30BF3">
              <w:rPr>
                <w:rFonts w:ascii="Times New Roman" w:eastAsia="Calibri" w:hAnsi="Times New Roman" w:cs="Times New Roman"/>
                <w:b/>
                <w:sz w:val="24"/>
                <w:szCs w:val="24"/>
              </w:rPr>
              <w:t>Подго</w:t>
            </w:r>
            <w:proofErr w:type="spellEnd"/>
          </w:p>
          <w:p w:rsidR="00A03678" w:rsidRPr="00A30BF3" w:rsidRDefault="00A61B51" w:rsidP="00A61B51">
            <w:pPr>
              <w:spacing w:after="0" w:line="240" w:lineRule="auto"/>
              <w:jc w:val="center"/>
              <w:rPr>
                <w:rFonts w:ascii="Times New Roman" w:eastAsia="Calibri" w:hAnsi="Times New Roman" w:cs="Times New Roman"/>
                <w:b/>
                <w:sz w:val="24"/>
                <w:szCs w:val="24"/>
              </w:rPr>
            </w:pPr>
            <w:proofErr w:type="spellStart"/>
            <w:r w:rsidRPr="00A30BF3">
              <w:rPr>
                <w:rFonts w:ascii="Times New Roman" w:eastAsia="Calibri" w:hAnsi="Times New Roman" w:cs="Times New Roman"/>
                <w:b/>
                <w:sz w:val="24"/>
                <w:szCs w:val="24"/>
              </w:rPr>
              <w:t>товительны</w:t>
            </w:r>
            <w:r>
              <w:rPr>
                <w:rFonts w:ascii="Times New Roman" w:eastAsia="Calibri" w:hAnsi="Times New Roman" w:cs="Times New Roman"/>
                <w:b/>
                <w:sz w:val="24"/>
                <w:szCs w:val="24"/>
              </w:rPr>
              <w:t>й</w:t>
            </w:r>
            <w:proofErr w:type="spellEnd"/>
            <w:r>
              <w:rPr>
                <w:rFonts w:ascii="Times New Roman" w:eastAsia="Calibri" w:hAnsi="Times New Roman" w:cs="Times New Roman"/>
                <w:b/>
                <w:sz w:val="24"/>
                <w:szCs w:val="24"/>
              </w:rPr>
              <w:t xml:space="preserve"> возраст</w:t>
            </w:r>
            <w:r w:rsidR="00A03678" w:rsidRPr="00A30BF3">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p>
        </w:tc>
      </w:tr>
      <w:tr w:rsidR="00A03678" w:rsidRPr="00A30BF3" w:rsidTr="00316C95">
        <w:tc>
          <w:tcPr>
            <w:tcW w:w="1493" w:type="pct"/>
            <w:tcBorders>
              <w:top w:val="single" w:sz="4" w:space="0" w:color="auto"/>
              <w:left w:val="single" w:sz="4" w:space="0" w:color="auto"/>
              <w:bottom w:val="single" w:sz="4" w:space="0" w:color="auto"/>
              <w:right w:val="single" w:sz="4" w:space="0" w:color="auto"/>
            </w:tcBorders>
            <w:shd w:val="clear" w:color="auto" w:fill="auto"/>
            <w:hideMark/>
          </w:tcPr>
          <w:p w:rsidR="00A03678" w:rsidRPr="00A30BF3" w:rsidRDefault="00A03678" w:rsidP="0080029A">
            <w:pPr>
              <w:spacing w:after="0" w:line="240" w:lineRule="auto"/>
              <w:rPr>
                <w:rFonts w:ascii="Times New Roman" w:eastAsia="Calibri" w:hAnsi="Times New Roman" w:cs="Times New Roman"/>
                <w:b/>
                <w:sz w:val="24"/>
                <w:szCs w:val="24"/>
              </w:rPr>
            </w:pPr>
            <w:r w:rsidRPr="00A30BF3">
              <w:rPr>
                <w:rFonts w:ascii="Times New Roman" w:eastAsia="Calibri" w:hAnsi="Times New Roman" w:cs="Times New Roman"/>
                <w:b/>
                <w:sz w:val="24"/>
                <w:szCs w:val="24"/>
              </w:rPr>
              <w:t>Утренняя</w:t>
            </w:r>
          </w:p>
          <w:p w:rsidR="00A03678" w:rsidRPr="00A30BF3" w:rsidRDefault="00A03678" w:rsidP="0080029A">
            <w:pPr>
              <w:spacing w:after="0" w:line="240" w:lineRule="auto"/>
              <w:rPr>
                <w:rFonts w:ascii="Times New Roman" w:eastAsia="Calibri" w:hAnsi="Times New Roman" w:cs="Times New Roman"/>
                <w:b/>
                <w:sz w:val="24"/>
                <w:szCs w:val="24"/>
              </w:rPr>
            </w:pPr>
            <w:r w:rsidRPr="00A30BF3">
              <w:rPr>
                <w:rFonts w:ascii="Times New Roman" w:eastAsia="Calibri" w:hAnsi="Times New Roman" w:cs="Times New Roman"/>
                <w:b/>
                <w:sz w:val="24"/>
                <w:szCs w:val="24"/>
              </w:rPr>
              <w:t>гимнастика</w:t>
            </w:r>
          </w:p>
        </w:tc>
        <w:tc>
          <w:tcPr>
            <w:tcW w:w="648" w:type="pct"/>
            <w:tcBorders>
              <w:top w:val="single" w:sz="4" w:space="0" w:color="auto"/>
              <w:left w:val="single" w:sz="4" w:space="0" w:color="auto"/>
              <w:bottom w:val="single" w:sz="4" w:space="0" w:color="auto"/>
              <w:right w:val="single" w:sz="4" w:space="0" w:color="auto"/>
            </w:tcBorders>
            <w:shd w:val="clear" w:color="auto" w:fill="auto"/>
            <w:hideMark/>
          </w:tcPr>
          <w:p w:rsidR="00A03678" w:rsidRPr="00A30BF3" w:rsidRDefault="00A03678" w:rsidP="0080029A">
            <w:pPr>
              <w:spacing w:after="0" w:line="240" w:lineRule="auto"/>
              <w:jc w:val="center"/>
              <w:rPr>
                <w:rFonts w:ascii="Times New Roman" w:eastAsia="Calibri" w:hAnsi="Times New Roman" w:cs="Times New Roman"/>
                <w:sz w:val="24"/>
                <w:szCs w:val="24"/>
              </w:rPr>
            </w:pPr>
            <w:r w:rsidRPr="00A30BF3">
              <w:rPr>
                <w:rFonts w:ascii="Times New Roman" w:eastAsia="Calibri" w:hAnsi="Times New Roman" w:cs="Times New Roman"/>
                <w:sz w:val="24"/>
                <w:szCs w:val="24"/>
              </w:rPr>
              <w:t>ежедневно</w:t>
            </w:r>
          </w:p>
        </w:tc>
        <w:tc>
          <w:tcPr>
            <w:tcW w:w="647" w:type="pct"/>
            <w:tcBorders>
              <w:top w:val="single" w:sz="4" w:space="0" w:color="auto"/>
              <w:left w:val="single" w:sz="4" w:space="0" w:color="auto"/>
              <w:bottom w:val="single" w:sz="4" w:space="0" w:color="auto"/>
              <w:right w:val="single" w:sz="4" w:space="0" w:color="auto"/>
            </w:tcBorders>
            <w:shd w:val="clear" w:color="auto" w:fill="auto"/>
            <w:hideMark/>
          </w:tcPr>
          <w:p w:rsidR="00A03678" w:rsidRPr="00A30BF3" w:rsidRDefault="00A03678" w:rsidP="0080029A">
            <w:pPr>
              <w:spacing w:after="0" w:line="240" w:lineRule="auto"/>
              <w:rPr>
                <w:rFonts w:ascii="Times New Roman" w:eastAsia="Calibri" w:hAnsi="Times New Roman" w:cs="Times New Roman"/>
                <w:sz w:val="24"/>
                <w:szCs w:val="24"/>
              </w:rPr>
            </w:pPr>
            <w:r w:rsidRPr="00A30BF3">
              <w:rPr>
                <w:rFonts w:ascii="Times New Roman" w:eastAsia="Calibri" w:hAnsi="Times New Roman" w:cs="Times New Roman"/>
                <w:sz w:val="24"/>
                <w:szCs w:val="24"/>
              </w:rPr>
              <w:t>ежедневно</w:t>
            </w:r>
          </w:p>
        </w:tc>
        <w:tc>
          <w:tcPr>
            <w:tcW w:w="720" w:type="pct"/>
            <w:tcBorders>
              <w:top w:val="single" w:sz="4" w:space="0" w:color="auto"/>
              <w:left w:val="single" w:sz="4" w:space="0" w:color="auto"/>
              <w:bottom w:val="single" w:sz="4" w:space="0" w:color="auto"/>
              <w:right w:val="single" w:sz="4" w:space="0" w:color="auto"/>
            </w:tcBorders>
            <w:shd w:val="clear" w:color="auto" w:fill="auto"/>
            <w:hideMark/>
          </w:tcPr>
          <w:p w:rsidR="00A03678" w:rsidRPr="00A30BF3" w:rsidRDefault="00A03678" w:rsidP="0080029A">
            <w:pPr>
              <w:spacing w:after="0" w:line="240" w:lineRule="auto"/>
              <w:rPr>
                <w:rFonts w:ascii="Times New Roman" w:eastAsia="Calibri" w:hAnsi="Times New Roman" w:cs="Times New Roman"/>
                <w:sz w:val="24"/>
                <w:szCs w:val="24"/>
              </w:rPr>
            </w:pPr>
            <w:r w:rsidRPr="00A30BF3">
              <w:rPr>
                <w:rFonts w:ascii="Times New Roman" w:eastAsia="Calibri" w:hAnsi="Times New Roman" w:cs="Times New Roman"/>
                <w:sz w:val="24"/>
                <w:szCs w:val="24"/>
              </w:rPr>
              <w:t>ежедневно</w:t>
            </w:r>
          </w:p>
        </w:tc>
        <w:tc>
          <w:tcPr>
            <w:tcW w:w="719" w:type="pct"/>
            <w:tcBorders>
              <w:top w:val="single" w:sz="4" w:space="0" w:color="auto"/>
              <w:left w:val="single" w:sz="4" w:space="0" w:color="auto"/>
              <w:bottom w:val="single" w:sz="4" w:space="0" w:color="auto"/>
              <w:right w:val="single" w:sz="4" w:space="0" w:color="auto"/>
            </w:tcBorders>
            <w:shd w:val="clear" w:color="auto" w:fill="auto"/>
            <w:hideMark/>
          </w:tcPr>
          <w:p w:rsidR="00A03678" w:rsidRPr="00A30BF3" w:rsidRDefault="00A03678" w:rsidP="0080029A">
            <w:pPr>
              <w:spacing w:after="0" w:line="240" w:lineRule="auto"/>
              <w:rPr>
                <w:rFonts w:ascii="Times New Roman" w:eastAsia="Calibri" w:hAnsi="Times New Roman" w:cs="Times New Roman"/>
                <w:sz w:val="24"/>
                <w:szCs w:val="24"/>
              </w:rPr>
            </w:pPr>
            <w:r w:rsidRPr="00A30BF3">
              <w:rPr>
                <w:rFonts w:ascii="Times New Roman" w:eastAsia="Calibri" w:hAnsi="Times New Roman" w:cs="Times New Roman"/>
                <w:sz w:val="24"/>
                <w:szCs w:val="24"/>
              </w:rPr>
              <w:t>ежедневно</w:t>
            </w:r>
          </w:p>
        </w:tc>
        <w:tc>
          <w:tcPr>
            <w:tcW w:w="773" w:type="pct"/>
            <w:tcBorders>
              <w:top w:val="single" w:sz="4" w:space="0" w:color="auto"/>
              <w:left w:val="single" w:sz="4" w:space="0" w:color="auto"/>
              <w:bottom w:val="single" w:sz="4" w:space="0" w:color="auto"/>
              <w:right w:val="single" w:sz="4" w:space="0" w:color="auto"/>
            </w:tcBorders>
            <w:shd w:val="clear" w:color="auto" w:fill="auto"/>
            <w:hideMark/>
          </w:tcPr>
          <w:p w:rsidR="00A03678" w:rsidRPr="00A30BF3" w:rsidRDefault="00A03678" w:rsidP="0080029A">
            <w:pPr>
              <w:spacing w:after="0" w:line="240" w:lineRule="auto"/>
              <w:rPr>
                <w:rFonts w:ascii="Times New Roman" w:eastAsia="Calibri" w:hAnsi="Times New Roman" w:cs="Times New Roman"/>
                <w:sz w:val="24"/>
                <w:szCs w:val="24"/>
              </w:rPr>
            </w:pPr>
            <w:r w:rsidRPr="00A30BF3">
              <w:rPr>
                <w:rFonts w:ascii="Times New Roman" w:eastAsia="Calibri" w:hAnsi="Times New Roman" w:cs="Times New Roman"/>
                <w:sz w:val="24"/>
                <w:szCs w:val="24"/>
              </w:rPr>
              <w:t>ежедневно</w:t>
            </w:r>
          </w:p>
        </w:tc>
      </w:tr>
      <w:tr w:rsidR="00A03678" w:rsidRPr="00A30BF3" w:rsidTr="00316C95">
        <w:tc>
          <w:tcPr>
            <w:tcW w:w="1493" w:type="pct"/>
            <w:tcBorders>
              <w:top w:val="single" w:sz="4" w:space="0" w:color="auto"/>
              <w:left w:val="single" w:sz="4" w:space="0" w:color="auto"/>
              <w:bottom w:val="single" w:sz="4" w:space="0" w:color="auto"/>
              <w:right w:val="single" w:sz="4" w:space="0" w:color="auto"/>
            </w:tcBorders>
            <w:shd w:val="clear" w:color="auto" w:fill="auto"/>
            <w:hideMark/>
          </w:tcPr>
          <w:p w:rsidR="00A03678" w:rsidRPr="00A30BF3" w:rsidRDefault="00A03678" w:rsidP="0080029A">
            <w:pPr>
              <w:spacing w:after="0" w:line="240" w:lineRule="auto"/>
              <w:rPr>
                <w:rFonts w:ascii="Times New Roman" w:eastAsia="Calibri" w:hAnsi="Times New Roman" w:cs="Times New Roman"/>
                <w:b/>
                <w:sz w:val="24"/>
                <w:szCs w:val="24"/>
              </w:rPr>
            </w:pPr>
            <w:r w:rsidRPr="00A30BF3">
              <w:rPr>
                <w:rFonts w:ascii="Times New Roman" w:eastAsia="Calibri" w:hAnsi="Times New Roman" w:cs="Times New Roman"/>
                <w:b/>
                <w:sz w:val="24"/>
                <w:szCs w:val="24"/>
              </w:rPr>
              <w:t>Комплексы закаливающих процедур</w:t>
            </w:r>
          </w:p>
        </w:tc>
        <w:tc>
          <w:tcPr>
            <w:tcW w:w="648" w:type="pct"/>
            <w:tcBorders>
              <w:top w:val="single" w:sz="4" w:space="0" w:color="auto"/>
              <w:left w:val="single" w:sz="4" w:space="0" w:color="auto"/>
              <w:bottom w:val="single" w:sz="4" w:space="0" w:color="auto"/>
              <w:right w:val="single" w:sz="4" w:space="0" w:color="auto"/>
            </w:tcBorders>
            <w:shd w:val="clear" w:color="auto" w:fill="auto"/>
            <w:hideMark/>
          </w:tcPr>
          <w:p w:rsidR="00A03678" w:rsidRPr="00A30BF3" w:rsidRDefault="00A03678" w:rsidP="0080029A">
            <w:pPr>
              <w:spacing w:after="0" w:line="240" w:lineRule="auto"/>
              <w:rPr>
                <w:rFonts w:ascii="Times New Roman" w:eastAsia="Calibri" w:hAnsi="Times New Roman" w:cs="Times New Roman"/>
                <w:sz w:val="24"/>
                <w:szCs w:val="24"/>
              </w:rPr>
            </w:pPr>
            <w:r w:rsidRPr="00A30BF3">
              <w:rPr>
                <w:rFonts w:ascii="Times New Roman" w:eastAsia="Calibri" w:hAnsi="Times New Roman" w:cs="Times New Roman"/>
                <w:sz w:val="24"/>
                <w:szCs w:val="24"/>
              </w:rPr>
              <w:t>ежедневно</w:t>
            </w:r>
          </w:p>
        </w:tc>
        <w:tc>
          <w:tcPr>
            <w:tcW w:w="647" w:type="pct"/>
            <w:tcBorders>
              <w:top w:val="single" w:sz="4" w:space="0" w:color="auto"/>
              <w:left w:val="single" w:sz="4" w:space="0" w:color="auto"/>
              <w:bottom w:val="single" w:sz="4" w:space="0" w:color="auto"/>
              <w:right w:val="single" w:sz="4" w:space="0" w:color="auto"/>
            </w:tcBorders>
            <w:shd w:val="clear" w:color="auto" w:fill="auto"/>
            <w:hideMark/>
          </w:tcPr>
          <w:p w:rsidR="00A03678" w:rsidRPr="00A30BF3" w:rsidRDefault="00A03678" w:rsidP="0080029A">
            <w:pPr>
              <w:spacing w:after="0" w:line="240" w:lineRule="auto"/>
              <w:rPr>
                <w:rFonts w:ascii="Times New Roman" w:eastAsia="Calibri" w:hAnsi="Times New Roman" w:cs="Times New Roman"/>
                <w:sz w:val="24"/>
                <w:szCs w:val="24"/>
              </w:rPr>
            </w:pPr>
            <w:r w:rsidRPr="00A30BF3">
              <w:rPr>
                <w:rFonts w:ascii="Times New Roman" w:eastAsia="Calibri" w:hAnsi="Times New Roman" w:cs="Times New Roman"/>
                <w:sz w:val="24"/>
                <w:szCs w:val="24"/>
              </w:rPr>
              <w:t>ежедневно</w:t>
            </w:r>
          </w:p>
        </w:tc>
        <w:tc>
          <w:tcPr>
            <w:tcW w:w="720" w:type="pct"/>
            <w:tcBorders>
              <w:top w:val="single" w:sz="4" w:space="0" w:color="auto"/>
              <w:left w:val="single" w:sz="4" w:space="0" w:color="auto"/>
              <w:bottom w:val="single" w:sz="4" w:space="0" w:color="auto"/>
              <w:right w:val="single" w:sz="4" w:space="0" w:color="auto"/>
            </w:tcBorders>
            <w:shd w:val="clear" w:color="auto" w:fill="auto"/>
            <w:hideMark/>
          </w:tcPr>
          <w:p w:rsidR="00A03678" w:rsidRPr="00A30BF3" w:rsidRDefault="00A03678" w:rsidP="0080029A">
            <w:pPr>
              <w:spacing w:after="0" w:line="240" w:lineRule="auto"/>
              <w:rPr>
                <w:rFonts w:ascii="Times New Roman" w:eastAsia="Calibri" w:hAnsi="Times New Roman" w:cs="Times New Roman"/>
                <w:sz w:val="24"/>
                <w:szCs w:val="24"/>
              </w:rPr>
            </w:pPr>
            <w:r w:rsidRPr="00A30BF3">
              <w:rPr>
                <w:rFonts w:ascii="Times New Roman" w:eastAsia="Calibri" w:hAnsi="Times New Roman" w:cs="Times New Roman"/>
                <w:sz w:val="24"/>
                <w:szCs w:val="24"/>
              </w:rPr>
              <w:t>ежедневно</w:t>
            </w:r>
          </w:p>
        </w:tc>
        <w:tc>
          <w:tcPr>
            <w:tcW w:w="719" w:type="pct"/>
            <w:tcBorders>
              <w:top w:val="single" w:sz="4" w:space="0" w:color="auto"/>
              <w:left w:val="single" w:sz="4" w:space="0" w:color="auto"/>
              <w:bottom w:val="single" w:sz="4" w:space="0" w:color="auto"/>
              <w:right w:val="single" w:sz="4" w:space="0" w:color="auto"/>
            </w:tcBorders>
            <w:shd w:val="clear" w:color="auto" w:fill="auto"/>
            <w:hideMark/>
          </w:tcPr>
          <w:p w:rsidR="00A03678" w:rsidRPr="00A30BF3" w:rsidRDefault="00A03678" w:rsidP="0080029A">
            <w:pPr>
              <w:spacing w:after="0" w:line="240" w:lineRule="auto"/>
              <w:rPr>
                <w:rFonts w:ascii="Times New Roman" w:eastAsia="Calibri" w:hAnsi="Times New Roman" w:cs="Times New Roman"/>
                <w:sz w:val="24"/>
                <w:szCs w:val="24"/>
              </w:rPr>
            </w:pPr>
            <w:r w:rsidRPr="00A30BF3">
              <w:rPr>
                <w:rFonts w:ascii="Times New Roman" w:eastAsia="Calibri" w:hAnsi="Times New Roman" w:cs="Times New Roman"/>
                <w:sz w:val="24"/>
                <w:szCs w:val="24"/>
              </w:rPr>
              <w:t>ежедневно</w:t>
            </w:r>
          </w:p>
        </w:tc>
        <w:tc>
          <w:tcPr>
            <w:tcW w:w="773" w:type="pct"/>
            <w:tcBorders>
              <w:top w:val="single" w:sz="4" w:space="0" w:color="auto"/>
              <w:left w:val="single" w:sz="4" w:space="0" w:color="auto"/>
              <w:bottom w:val="single" w:sz="4" w:space="0" w:color="auto"/>
              <w:right w:val="single" w:sz="4" w:space="0" w:color="auto"/>
            </w:tcBorders>
            <w:shd w:val="clear" w:color="auto" w:fill="auto"/>
            <w:hideMark/>
          </w:tcPr>
          <w:p w:rsidR="00A03678" w:rsidRPr="00A30BF3" w:rsidRDefault="00A03678" w:rsidP="0080029A">
            <w:pPr>
              <w:spacing w:after="0" w:line="240" w:lineRule="auto"/>
              <w:rPr>
                <w:rFonts w:ascii="Times New Roman" w:eastAsia="Calibri" w:hAnsi="Times New Roman" w:cs="Times New Roman"/>
                <w:sz w:val="24"/>
                <w:szCs w:val="24"/>
              </w:rPr>
            </w:pPr>
            <w:r w:rsidRPr="00A30BF3">
              <w:rPr>
                <w:rFonts w:ascii="Times New Roman" w:eastAsia="Calibri" w:hAnsi="Times New Roman" w:cs="Times New Roman"/>
                <w:sz w:val="24"/>
                <w:szCs w:val="24"/>
              </w:rPr>
              <w:t>ежедневно</w:t>
            </w:r>
          </w:p>
        </w:tc>
      </w:tr>
      <w:tr w:rsidR="00A03678" w:rsidRPr="00A30BF3" w:rsidTr="00316C95">
        <w:tc>
          <w:tcPr>
            <w:tcW w:w="1493" w:type="pct"/>
            <w:tcBorders>
              <w:top w:val="single" w:sz="4" w:space="0" w:color="auto"/>
              <w:left w:val="single" w:sz="4" w:space="0" w:color="auto"/>
              <w:bottom w:val="single" w:sz="4" w:space="0" w:color="auto"/>
              <w:right w:val="single" w:sz="4" w:space="0" w:color="auto"/>
            </w:tcBorders>
            <w:shd w:val="clear" w:color="auto" w:fill="auto"/>
            <w:hideMark/>
          </w:tcPr>
          <w:p w:rsidR="00A03678" w:rsidRPr="00A30BF3" w:rsidRDefault="00A03678" w:rsidP="0080029A">
            <w:pPr>
              <w:spacing w:after="0" w:line="240" w:lineRule="auto"/>
              <w:rPr>
                <w:rFonts w:ascii="Times New Roman" w:eastAsia="Calibri" w:hAnsi="Times New Roman" w:cs="Times New Roman"/>
                <w:b/>
                <w:sz w:val="24"/>
                <w:szCs w:val="24"/>
              </w:rPr>
            </w:pPr>
            <w:r w:rsidRPr="00A30BF3">
              <w:rPr>
                <w:rFonts w:ascii="Times New Roman" w:eastAsia="Calibri" w:hAnsi="Times New Roman" w:cs="Times New Roman"/>
                <w:b/>
                <w:sz w:val="24"/>
                <w:szCs w:val="24"/>
              </w:rPr>
              <w:t>Гигиенические процедуры</w:t>
            </w:r>
          </w:p>
        </w:tc>
        <w:tc>
          <w:tcPr>
            <w:tcW w:w="648" w:type="pct"/>
            <w:tcBorders>
              <w:top w:val="single" w:sz="4" w:space="0" w:color="auto"/>
              <w:left w:val="single" w:sz="4" w:space="0" w:color="auto"/>
              <w:bottom w:val="single" w:sz="4" w:space="0" w:color="auto"/>
              <w:right w:val="single" w:sz="4" w:space="0" w:color="auto"/>
            </w:tcBorders>
            <w:shd w:val="clear" w:color="auto" w:fill="auto"/>
            <w:hideMark/>
          </w:tcPr>
          <w:p w:rsidR="00A03678" w:rsidRPr="00A30BF3" w:rsidRDefault="00A03678" w:rsidP="0080029A">
            <w:pPr>
              <w:spacing w:after="0" w:line="240" w:lineRule="auto"/>
              <w:rPr>
                <w:rFonts w:ascii="Times New Roman" w:eastAsia="Calibri" w:hAnsi="Times New Roman" w:cs="Times New Roman"/>
                <w:sz w:val="24"/>
                <w:szCs w:val="24"/>
              </w:rPr>
            </w:pPr>
            <w:r w:rsidRPr="00A30BF3">
              <w:rPr>
                <w:rFonts w:ascii="Times New Roman" w:eastAsia="Calibri" w:hAnsi="Times New Roman" w:cs="Times New Roman"/>
                <w:sz w:val="24"/>
                <w:szCs w:val="24"/>
              </w:rPr>
              <w:t>ежедневно</w:t>
            </w:r>
          </w:p>
        </w:tc>
        <w:tc>
          <w:tcPr>
            <w:tcW w:w="647" w:type="pct"/>
            <w:tcBorders>
              <w:top w:val="single" w:sz="4" w:space="0" w:color="auto"/>
              <w:left w:val="single" w:sz="4" w:space="0" w:color="auto"/>
              <w:bottom w:val="single" w:sz="4" w:space="0" w:color="auto"/>
              <w:right w:val="single" w:sz="4" w:space="0" w:color="auto"/>
            </w:tcBorders>
            <w:shd w:val="clear" w:color="auto" w:fill="auto"/>
            <w:hideMark/>
          </w:tcPr>
          <w:p w:rsidR="00A03678" w:rsidRPr="00A30BF3" w:rsidRDefault="00A03678" w:rsidP="0080029A">
            <w:pPr>
              <w:spacing w:after="0" w:line="240" w:lineRule="auto"/>
              <w:rPr>
                <w:rFonts w:ascii="Times New Roman" w:eastAsia="Calibri" w:hAnsi="Times New Roman" w:cs="Times New Roman"/>
                <w:sz w:val="24"/>
                <w:szCs w:val="24"/>
              </w:rPr>
            </w:pPr>
            <w:r w:rsidRPr="00A30BF3">
              <w:rPr>
                <w:rFonts w:ascii="Times New Roman" w:eastAsia="Calibri" w:hAnsi="Times New Roman" w:cs="Times New Roman"/>
                <w:sz w:val="24"/>
                <w:szCs w:val="24"/>
              </w:rPr>
              <w:t>ежедневно</w:t>
            </w:r>
          </w:p>
        </w:tc>
        <w:tc>
          <w:tcPr>
            <w:tcW w:w="720" w:type="pct"/>
            <w:tcBorders>
              <w:top w:val="single" w:sz="4" w:space="0" w:color="auto"/>
              <w:left w:val="single" w:sz="4" w:space="0" w:color="auto"/>
              <w:bottom w:val="single" w:sz="4" w:space="0" w:color="auto"/>
              <w:right w:val="single" w:sz="4" w:space="0" w:color="auto"/>
            </w:tcBorders>
            <w:shd w:val="clear" w:color="auto" w:fill="auto"/>
            <w:hideMark/>
          </w:tcPr>
          <w:p w:rsidR="00A03678" w:rsidRPr="00A30BF3" w:rsidRDefault="00A03678" w:rsidP="0080029A">
            <w:pPr>
              <w:spacing w:after="0" w:line="240" w:lineRule="auto"/>
              <w:rPr>
                <w:rFonts w:ascii="Times New Roman" w:eastAsia="Calibri" w:hAnsi="Times New Roman" w:cs="Times New Roman"/>
                <w:sz w:val="24"/>
                <w:szCs w:val="24"/>
              </w:rPr>
            </w:pPr>
            <w:r w:rsidRPr="00A30BF3">
              <w:rPr>
                <w:rFonts w:ascii="Times New Roman" w:eastAsia="Calibri" w:hAnsi="Times New Roman" w:cs="Times New Roman"/>
                <w:sz w:val="24"/>
                <w:szCs w:val="24"/>
              </w:rPr>
              <w:t>ежедневно</w:t>
            </w:r>
          </w:p>
        </w:tc>
        <w:tc>
          <w:tcPr>
            <w:tcW w:w="719" w:type="pct"/>
            <w:tcBorders>
              <w:top w:val="single" w:sz="4" w:space="0" w:color="auto"/>
              <w:left w:val="single" w:sz="4" w:space="0" w:color="auto"/>
              <w:bottom w:val="single" w:sz="4" w:space="0" w:color="auto"/>
              <w:right w:val="single" w:sz="4" w:space="0" w:color="auto"/>
            </w:tcBorders>
            <w:shd w:val="clear" w:color="auto" w:fill="auto"/>
            <w:hideMark/>
          </w:tcPr>
          <w:p w:rsidR="00A03678" w:rsidRPr="00A30BF3" w:rsidRDefault="00A03678" w:rsidP="0080029A">
            <w:pPr>
              <w:spacing w:after="0" w:line="240" w:lineRule="auto"/>
              <w:rPr>
                <w:rFonts w:ascii="Times New Roman" w:eastAsia="Calibri" w:hAnsi="Times New Roman" w:cs="Times New Roman"/>
                <w:sz w:val="24"/>
                <w:szCs w:val="24"/>
              </w:rPr>
            </w:pPr>
            <w:r w:rsidRPr="00A30BF3">
              <w:rPr>
                <w:rFonts w:ascii="Times New Roman" w:eastAsia="Calibri" w:hAnsi="Times New Roman" w:cs="Times New Roman"/>
                <w:sz w:val="24"/>
                <w:szCs w:val="24"/>
              </w:rPr>
              <w:t>ежедневно</w:t>
            </w:r>
          </w:p>
        </w:tc>
        <w:tc>
          <w:tcPr>
            <w:tcW w:w="773" w:type="pct"/>
            <w:tcBorders>
              <w:top w:val="single" w:sz="4" w:space="0" w:color="auto"/>
              <w:left w:val="single" w:sz="4" w:space="0" w:color="auto"/>
              <w:bottom w:val="single" w:sz="4" w:space="0" w:color="auto"/>
              <w:right w:val="single" w:sz="4" w:space="0" w:color="auto"/>
            </w:tcBorders>
            <w:shd w:val="clear" w:color="auto" w:fill="auto"/>
            <w:hideMark/>
          </w:tcPr>
          <w:p w:rsidR="00A03678" w:rsidRPr="00A30BF3" w:rsidRDefault="00A03678" w:rsidP="0080029A">
            <w:pPr>
              <w:spacing w:after="0" w:line="240" w:lineRule="auto"/>
              <w:rPr>
                <w:rFonts w:ascii="Times New Roman" w:eastAsia="Calibri" w:hAnsi="Times New Roman" w:cs="Times New Roman"/>
                <w:sz w:val="24"/>
                <w:szCs w:val="24"/>
              </w:rPr>
            </w:pPr>
            <w:r w:rsidRPr="00A30BF3">
              <w:rPr>
                <w:rFonts w:ascii="Times New Roman" w:eastAsia="Calibri" w:hAnsi="Times New Roman" w:cs="Times New Roman"/>
                <w:sz w:val="24"/>
                <w:szCs w:val="24"/>
              </w:rPr>
              <w:t>ежедневно</w:t>
            </w:r>
          </w:p>
        </w:tc>
      </w:tr>
      <w:tr w:rsidR="00A03678" w:rsidRPr="00A30BF3" w:rsidTr="00316C95">
        <w:tc>
          <w:tcPr>
            <w:tcW w:w="1493" w:type="pct"/>
            <w:tcBorders>
              <w:top w:val="single" w:sz="4" w:space="0" w:color="auto"/>
              <w:left w:val="single" w:sz="4" w:space="0" w:color="auto"/>
              <w:bottom w:val="single" w:sz="4" w:space="0" w:color="auto"/>
              <w:right w:val="single" w:sz="4" w:space="0" w:color="auto"/>
            </w:tcBorders>
            <w:shd w:val="clear" w:color="auto" w:fill="auto"/>
            <w:hideMark/>
          </w:tcPr>
          <w:p w:rsidR="00A03678" w:rsidRPr="00A30BF3" w:rsidRDefault="00A03678" w:rsidP="0080029A">
            <w:pPr>
              <w:spacing w:after="0" w:line="240" w:lineRule="auto"/>
              <w:rPr>
                <w:rFonts w:ascii="Times New Roman" w:eastAsia="Calibri" w:hAnsi="Times New Roman" w:cs="Times New Roman"/>
                <w:b/>
                <w:sz w:val="24"/>
                <w:szCs w:val="24"/>
              </w:rPr>
            </w:pPr>
            <w:r w:rsidRPr="00A30BF3">
              <w:rPr>
                <w:rFonts w:ascii="Times New Roman" w:eastAsia="Calibri" w:hAnsi="Times New Roman" w:cs="Times New Roman"/>
                <w:b/>
                <w:sz w:val="24"/>
                <w:szCs w:val="24"/>
              </w:rPr>
              <w:t>Ситуативные беседы при проведении режимных моментов</w:t>
            </w:r>
          </w:p>
        </w:tc>
        <w:tc>
          <w:tcPr>
            <w:tcW w:w="648" w:type="pct"/>
            <w:tcBorders>
              <w:top w:val="single" w:sz="4" w:space="0" w:color="auto"/>
              <w:left w:val="single" w:sz="4" w:space="0" w:color="auto"/>
              <w:bottom w:val="single" w:sz="4" w:space="0" w:color="auto"/>
              <w:right w:val="single" w:sz="4" w:space="0" w:color="auto"/>
            </w:tcBorders>
            <w:shd w:val="clear" w:color="auto" w:fill="auto"/>
            <w:hideMark/>
          </w:tcPr>
          <w:p w:rsidR="00A03678" w:rsidRPr="00A30BF3" w:rsidRDefault="00A03678" w:rsidP="0080029A">
            <w:pPr>
              <w:spacing w:after="0" w:line="240" w:lineRule="auto"/>
              <w:rPr>
                <w:rFonts w:ascii="Times New Roman" w:eastAsia="Calibri" w:hAnsi="Times New Roman" w:cs="Times New Roman"/>
                <w:sz w:val="24"/>
                <w:szCs w:val="24"/>
              </w:rPr>
            </w:pPr>
            <w:r w:rsidRPr="00A30BF3">
              <w:rPr>
                <w:rFonts w:ascii="Times New Roman" w:eastAsia="Calibri" w:hAnsi="Times New Roman" w:cs="Times New Roman"/>
                <w:sz w:val="24"/>
                <w:szCs w:val="24"/>
              </w:rPr>
              <w:t>ежедневно</w:t>
            </w:r>
          </w:p>
        </w:tc>
        <w:tc>
          <w:tcPr>
            <w:tcW w:w="647" w:type="pct"/>
            <w:tcBorders>
              <w:top w:val="single" w:sz="4" w:space="0" w:color="auto"/>
              <w:left w:val="single" w:sz="4" w:space="0" w:color="auto"/>
              <w:bottom w:val="single" w:sz="4" w:space="0" w:color="auto"/>
              <w:right w:val="single" w:sz="4" w:space="0" w:color="auto"/>
            </w:tcBorders>
            <w:shd w:val="clear" w:color="auto" w:fill="auto"/>
            <w:hideMark/>
          </w:tcPr>
          <w:p w:rsidR="00A03678" w:rsidRPr="00A30BF3" w:rsidRDefault="00A03678" w:rsidP="0080029A">
            <w:pPr>
              <w:spacing w:after="0" w:line="240" w:lineRule="auto"/>
              <w:rPr>
                <w:rFonts w:ascii="Times New Roman" w:eastAsia="Calibri" w:hAnsi="Times New Roman" w:cs="Times New Roman"/>
                <w:sz w:val="24"/>
                <w:szCs w:val="24"/>
              </w:rPr>
            </w:pPr>
            <w:r w:rsidRPr="00A30BF3">
              <w:rPr>
                <w:rFonts w:ascii="Times New Roman" w:eastAsia="Calibri" w:hAnsi="Times New Roman" w:cs="Times New Roman"/>
                <w:sz w:val="24"/>
                <w:szCs w:val="24"/>
              </w:rPr>
              <w:t>ежедневно</w:t>
            </w:r>
          </w:p>
        </w:tc>
        <w:tc>
          <w:tcPr>
            <w:tcW w:w="720" w:type="pct"/>
            <w:tcBorders>
              <w:top w:val="single" w:sz="4" w:space="0" w:color="auto"/>
              <w:left w:val="single" w:sz="4" w:space="0" w:color="auto"/>
              <w:bottom w:val="single" w:sz="4" w:space="0" w:color="auto"/>
              <w:right w:val="single" w:sz="4" w:space="0" w:color="auto"/>
            </w:tcBorders>
            <w:shd w:val="clear" w:color="auto" w:fill="auto"/>
            <w:hideMark/>
          </w:tcPr>
          <w:p w:rsidR="00A03678" w:rsidRPr="00A30BF3" w:rsidRDefault="00A03678" w:rsidP="0080029A">
            <w:pPr>
              <w:spacing w:after="0" w:line="240" w:lineRule="auto"/>
              <w:rPr>
                <w:rFonts w:ascii="Times New Roman" w:eastAsia="Calibri" w:hAnsi="Times New Roman" w:cs="Times New Roman"/>
                <w:sz w:val="24"/>
                <w:szCs w:val="24"/>
              </w:rPr>
            </w:pPr>
            <w:r w:rsidRPr="00A30BF3">
              <w:rPr>
                <w:rFonts w:ascii="Times New Roman" w:eastAsia="Calibri" w:hAnsi="Times New Roman" w:cs="Times New Roman"/>
                <w:sz w:val="24"/>
                <w:szCs w:val="24"/>
              </w:rPr>
              <w:t>ежедневно</w:t>
            </w:r>
          </w:p>
        </w:tc>
        <w:tc>
          <w:tcPr>
            <w:tcW w:w="719" w:type="pct"/>
            <w:tcBorders>
              <w:top w:val="single" w:sz="4" w:space="0" w:color="auto"/>
              <w:left w:val="single" w:sz="4" w:space="0" w:color="auto"/>
              <w:bottom w:val="single" w:sz="4" w:space="0" w:color="auto"/>
              <w:right w:val="single" w:sz="4" w:space="0" w:color="auto"/>
            </w:tcBorders>
            <w:shd w:val="clear" w:color="auto" w:fill="auto"/>
            <w:hideMark/>
          </w:tcPr>
          <w:p w:rsidR="00A03678" w:rsidRPr="00A30BF3" w:rsidRDefault="00A03678" w:rsidP="0080029A">
            <w:pPr>
              <w:spacing w:after="0" w:line="240" w:lineRule="auto"/>
              <w:rPr>
                <w:rFonts w:ascii="Times New Roman" w:eastAsia="Calibri" w:hAnsi="Times New Roman" w:cs="Times New Roman"/>
                <w:sz w:val="24"/>
                <w:szCs w:val="24"/>
              </w:rPr>
            </w:pPr>
            <w:r w:rsidRPr="00A30BF3">
              <w:rPr>
                <w:rFonts w:ascii="Times New Roman" w:eastAsia="Calibri" w:hAnsi="Times New Roman" w:cs="Times New Roman"/>
                <w:sz w:val="24"/>
                <w:szCs w:val="24"/>
              </w:rPr>
              <w:t>ежедневно</w:t>
            </w:r>
          </w:p>
        </w:tc>
        <w:tc>
          <w:tcPr>
            <w:tcW w:w="773" w:type="pct"/>
            <w:tcBorders>
              <w:top w:val="single" w:sz="4" w:space="0" w:color="auto"/>
              <w:left w:val="single" w:sz="4" w:space="0" w:color="auto"/>
              <w:bottom w:val="single" w:sz="4" w:space="0" w:color="auto"/>
              <w:right w:val="single" w:sz="4" w:space="0" w:color="auto"/>
            </w:tcBorders>
            <w:shd w:val="clear" w:color="auto" w:fill="auto"/>
            <w:hideMark/>
          </w:tcPr>
          <w:p w:rsidR="00A03678" w:rsidRPr="00A30BF3" w:rsidRDefault="00A03678" w:rsidP="0080029A">
            <w:pPr>
              <w:spacing w:after="0" w:line="240" w:lineRule="auto"/>
              <w:rPr>
                <w:rFonts w:ascii="Times New Roman" w:eastAsia="Calibri" w:hAnsi="Times New Roman" w:cs="Times New Roman"/>
                <w:sz w:val="24"/>
                <w:szCs w:val="24"/>
              </w:rPr>
            </w:pPr>
            <w:r w:rsidRPr="00A30BF3">
              <w:rPr>
                <w:rFonts w:ascii="Times New Roman" w:eastAsia="Calibri" w:hAnsi="Times New Roman" w:cs="Times New Roman"/>
                <w:sz w:val="24"/>
                <w:szCs w:val="24"/>
              </w:rPr>
              <w:t>ежедневно</w:t>
            </w:r>
          </w:p>
        </w:tc>
      </w:tr>
      <w:tr w:rsidR="00A03678" w:rsidRPr="00A30BF3" w:rsidTr="00316C95">
        <w:tc>
          <w:tcPr>
            <w:tcW w:w="1493" w:type="pct"/>
            <w:tcBorders>
              <w:top w:val="single" w:sz="4" w:space="0" w:color="auto"/>
              <w:left w:val="single" w:sz="4" w:space="0" w:color="auto"/>
              <w:bottom w:val="single" w:sz="4" w:space="0" w:color="auto"/>
              <w:right w:val="single" w:sz="4" w:space="0" w:color="auto"/>
            </w:tcBorders>
            <w:shd w:val="clear" w:color="auto" w:fill="auto"/>
            <w:hideMark/>
          </w:tcPr>
          <w:p w:rsidR="00A03678" w:rsidRPr="00A30BF3" w:rsidRDefault="00A03678" w:rsidP="0080029A">
            <w:pPr>
              <w:spacing w:after="0" w:line="240" w:lineRule="auto"/>
              <w:rPr>
                <w:rFonts w:ascii="Times New Roman" w:eastAsia="Calibri" w:hAnsi="Times New Roman" w:cs="Times New Roman"/>
                <w:b/>
                <w:sz w:val="24"/>
                <w:szCs w:val="24"/>
              </w:rPr>
            </w:pPr>
            <w:r w:rsidRPr="00A30BF3">
              <w:rPr>
                <w:rFonts w:ascii="Times New Roman" w:eastAsia="Calibri" w:hAnsi="Times New Roman" w:cs="Times New Roman"/>
                <w:b/>
                <w:sz w:val="24"/>
                <w:szCs w:val="24"/>
              </w:rPr>
              <w:t>Чтение художественной литературы</w:t>
            </w:r>
          </w:p>
        </w:tc>
        <w:tc>
          <w:tcPr>
            <w:tcW w:w="648" w:type="pct"/>
            <w:tcBorders>
              <w:top w:val="single" w:sz="4" w:space="0" w:color="auto"/>
              <w:left w:val="single" w:sz="4" w:space="0" w:color="auto"/>
              <w:bottom w:val="single" w:sz="4" w:space="0" w:color="auto"/>
              <w:right w:val="single" w:sz="4" w:space="0" w:color="auto"/>
            </w:tcBorders>
            <w:shd w:val="clear" w:color="auto" w:fill="auto"/>
            <w:hideMark/>
          </w:tcPr>
          <w:p w:rsidR="00A03678" w:rsidRPr="00A30BF3" w:rsidRDefault="00A03678" w:rsidP="0080029A">
            <w:pPr>
              <w:spacing w:after="0" w:line="240" w:lineRule="auto"/>
              <w:jc w:val="center"/>
              <w:rPr>
                <w:rFonts w:ascii="Times New Roman" w:eastAsia="Calibri" w:hAnsi="Times New Roman" w:cs="Times New Roman"/>
                <w:sz w:val="24"/>
                <w:szCs w:val="24"/>
              </w:rPr>
            </w:pPr>
            <w:r w:rsidRPr="00A30BF3">
              <w:rPr>
                <w:rFonts w:ascii="Times New Roman" w:eastAsia="Calibri" w:hAnsi="Times New Roman" w:cs="Times New Roman"/>
                <w:sz w:val="24"/>
                <w:szCs w:val="24"/>
              </w:rPr>
              <w:t>Ежедневно</w:t>
            </w:r>
          </w:p>
          <w:p w:rsidR="00A03678" w:rsidRPr="00A30BF3" w:rsidRDefault="00A03678" w:rsidP="0080029A">
            <w:pPr>
              <w:spacing w:after="0" w:line="240" w:lineRule="auto"/>
              <w:jc w:val="center"/>
              <w:rPr>
                <w:rFonts w:ascii="Times New Roman" w:eastAsia="Calibri" w:hAnsi="Times New Roman" w:cs="Times New Roman"/>
                <w:sz w:val="24"/>
                <w:szCs w:val="24"/>
              </w:rPr>
            </w:pPr>
            <w:r w:rsidRPr="00A30BF3">
              <w:rPr>
                <w:rFonts w:ascii="Times New Roman" w:eastAsia="Calibri" w:hAnsi="Times New Roman" w:cs="Times New Roman"/>
                <w:sz w:val="24"/>
                <w:szCs w:val="24"/>
              </w:rPr>
              <w:t xml:space="preserve">2 половина </w:t>
            </w:r>
            <w:r w:rsidRPr="00A30BF3">
              <w:rPr>
                <w:rFonts w:ascii="Times New Roman" w:eastAsia="Calibri" w:hAnsi="Times New Roman" w:cs="Times New Roman"/>
                <w:sz w:val="24"/>
                <w:szCs w:val="24"/>
              </w:rPr>
              <w:lastRenderedPageBreak/>
              <w:t>дня</w:t>
            </w:r>
          </w:p>
        </w:tc>
        <w:tc>
          <w:tcPr>
            <w:tcW w:w="647" w:type="pct"/>
            <w:tcBorders>
              <w:top w:val="single" w:sz="4" w:space="0" w:color="auto"/>
              <w:left w:val="single" w:sz="4" w:space="0" w:color="auto"/>
              <w:bottom w:val="single" w:sz="4" w:space="0" w:color="auto"/>
              <w:right w:val="single" w:sz="4" w:space="0" w:color="auto"/>
            </w:tcBorders>
            <w:shd w:val="clear" w:color="auto" w:fill="auto"/>
            <w:hideMark/>
          </w:tcPr>
          <w:p w:rsidR="00A03678" w:rsidRPr="00A30BF3" w:rsidRDefault="00A03678" w:rsidP="0080029A">
            <w:pPr>
              <w:spacing w:after="0" w:line="240" w:lineRule="auto"/>
              <w:jc w:val="center"/>
              <w:rPr>
                <w:rFonts w:ascii="Times New Roman" w:eastAsia="Calibri" w:hAnsi="Times New Roman" w:cs="Times New Roman"/>
                <w:sz w:val="24"/>
                <w:szCs w:val="24"/>
              </w:rPr>
            </w:pPr>
            <w:r w:rsidRPr="00A30BF3">
              <w:rPr>
                <w:rFonts w:ascii="Times New Roman" w:eastAsia="Calibri" w:hAnsi="Times New Roman" w:cs="Times New Roman"/>
                <w:sz w:val="24"/>
                <w:szCs w:val="24"/>
              </w:rPr>
              <w:lastRenderedPageBreak/>
              <w:t>Ежедневно</w:t>
            </w:r>
          </w:p>
          <w:p w:rsidR="00A03678" w:rsidRPr="00A30BF3" w:rsidRDefault="00A03678" w:rsidP="0080029A">
            <w:pPr>
              <w:spacing w:after="0" w:line="240" w:lineRule="auto"/>
              <w:jc w:val="center"/>
              <w:rPr>
                <w:rFonts w:ascii="Times New Roman" w:eastAsia="Calibri" w:hAnsi="Times New Roman" w:cs="Times New Roman"/>
                <w:sz w:val="24"/>
                <w:szCs w:val="24"/>
              </w:rPr>
            </w:pPr>
            <w:r w:rsidRPr="00A30BF3">
              <w:rPr>
                <w:rFonts w:ascii="Times New Roman" w:eastAsia="Calibri" w:hAnsi="Times New Roman" w:cs="Times New Roman"/>
                <w:sz w:val="24"/>
                <w:szCs w:val="24"/>
              </w:rPr>
              <w:t xml:space="preserve">2 половина </w:t>
            </w:r>
            <w:r w:rsidRPr="00A30BF3">
              <w:rPr>
                <w:rFonts w:ascii="Times New Roman" w:eastAsia="Calibri" w:hAnsi="Times New Roman" w:cs="Times New Roman"/>
                <w:sz w:val="24"/>
                <w:szCs w:val="24"/>
              </w:rPr>
              <w:lastRenderedPageBreak/>
              <w:t>дня</w:t>
            </w:r>
          </w:p>
        </w:tc>
        <w:tc>
          <w:tcPr>
            <w:tcW w:w="720" w:type="pct"/>
            <w:tcBorders>
              <w:top w:val="single" w:sz="4" w:space="0" w:color="auto"/>
              <w:left w:val="single" w:sz="4" w:space="0" w:color="auto"/>
              <w:bottom w:val="single" w:sz="4" w:space="0" w:color="auto"/>
              <w:right w:val="single" w:sz="4" w:space="0" w:color="auto"/>
            </w:tcBorders>
            <w:shd w:val="clear" w:color="auto" w:fill="auto"/>
            <w:hideMark/>
          </w:tcPr>
          <w:p w:rsidR="00A03678" w:rsidRPr="00A30BF3" w:rsidRDefault="00A03678" w:rsidP="0080029A">
            <w:pPr>
              <w:spacing w:after="0" w:line="240" w:lineRule="auto"/>
              <w:jc w:val="center"/>
              <w:rPr>
                <w:rFonts w:ascii="Times New Roman" w:eastAsia="Calibri" w:hAnsi="Times New Roman" w:cs="Times New Roman"/>
                <w:sz w:val="24"/>
                <w:szCs w:val="24"/>
              </w:rPr>
            </w:pPr>
            <w:r w:rsidRPr="00A30BF3">
              <w:rPr>
                <w:rFonts w:ascii="Times New Roman" w:eastAsia="Calibri" w:hAnsi="Times New Roman" w:cs="Times New Roman"/>
                <w:sz w:val="24"/>
                <w:szCs w:val="24"/>
              </w:rPr>
              <w:lastRenderedPageBreak/>
              <w:t>Ежедневно</w:t>
            </w:r>
          </w:p>
          <w:p w:rsidR="00A03678" w:rsidRPr="00A30BF3" w:rsidRDefault="00A03678" w:rsidP="0080029A">
            <w:pPr>
              <w:spacing w:after="0" w:line="240" w:lineRule="auto"/>
              <w:jc w:val="center"/>
              <w:rPr>
                <w:rFonts w:ascii="Times New Roman" w:eastAsia="Calibri" w:hAnsi="Times New Roman" w:cs="Times New Roman"/>
                <w:sz w:val="24"/>
                <w:szCs w:val="24"/>
              </w:rPr>
            </w:pPr>
            <w:r w:rsidRPr="00A30BF3">
              <w:rPr>
                <w:rFonts w:ascii="Times New Roman" w:eastAsia="Calibri" w:hAnsi="Times New Roman" w:cs="Times New Roman"/>
                <w:sz w:val="24"/>
                <w:szCs w:val="24"/>
              </w:rPr>
              <w:t>перед сном,</w:t>
            </w:r>
          </w:p>
          <w:p w:rsidR="00A03678" w:rsidRPr="00A30BF3" w:rsidRDefault="00A03678" w:rsidP="0080029A">
            <w:pPr>
              <w:spacing w:after="0" w:line="240" w:lineRule="auto"/>
              <w:jc w:val="center"/>
              <w:rPr>
                <w:rFonts w:ascii="Times New Roman" w:eastAsia="Calibri" w:hAnsi="Times New Roman" w:cs="Times New Roman"/>
                <w:sz w:val="24"/>
                <w:szCs w:val="24"/>
              </w:rPr>
            </w:pPr>
            <w:r w:rsidRPr="00A30BF3">
              <w:rPr>
                <w:rFonts w:ascii="Times New Roman" w:eastAsia="Calibri" w:hAnsi="Times New Roman" w:cs="Times New Roman"/>
                <w:sz w:val="24"/>
                <w:szCs w:val="24"/>
              </w:rPr>
              <w:lastRenderedPageBreak/>
              <w:t>2 половина дня</w:t>
            </w:r>
          </w:p>
        </w:tc>
        <w:tc>
          <w:tcPr>
            <w:tcW w:w="719" w:type="pct"/>
            <w:tcBorders>
              <w:top w:val="single" w:sz="4" w:space="0" w:color="auto"/>
              <w:left w:val="single" w:sz="4" w:space="0" w:color="auto"/>
              <w:bottom w:val="single" w:sz="4" w:space="0" w:color="auto"/>
              <w:right w:val="single" w:sz="4" w:space="0" w:color="auto"/>
            </w:tcBorders>
            <w:shd w:val="clear" w:color="auto" w:fill="auto"/>
            <w:hideMark/>
          </w:tcPr>
          <w:p w:rsidR="00A03678" w:rsidRPr="00A30BF3" w:rsidRDefault="00A03678" w:rsidP="0080029A">
            <w:pPr>
              <w:spacing w:after="0" w:line="240" w:lineRule="auto"/>
              <w:jc w:val="center"/>
              <w:rPr>
                <w:rFonts w:ascii="Times New Roman" w:eastAsia="Calibri" w:hAnsi="Times New Roman" w:cs="Times New Roman"/>
                <w:sz w:val="24"/>
                <w:szCs w:val="24"/>
              </w:rPr>
            </w:pPr>
            <w:r w:rsidRPr="00A30BF3">
              <w:rPr>
                <w:rFonts w:ascii="Times New Roman" w:eastAsia="Calibri" w:hAnsi="Times New Roman" w:cs="Times New Roman"/>
                <w:sz w:val="24"/>
                <w:szCs w:val="24"/>
              </w:rPr>
              <w:lastRenderedPageBreak/>
              <w:t>Ежедневно</w:t>
            </w:r>
          </w:p>
          <w:p w:rsidR="00A03678" w:rsidRPr="00A30BF3" w:rsidRDefault="00A03678" w:rsidP="0080029A">
            <w:pPr>
              <w:spacing w:after="0" w:line="240" w:lineRule="auto"/>
              <w:rPr>
                <w:rFonts w:ascii="Times New Roman" w:eastAsia="Calibri" w:hAnsi="Times New Roman" w:cs="Times New Roman"/>
                <w:sz w:val="24"/>
                <w:szCs w:val="24"/>
              </w:rPr>
            </w:pPr>
            <w:r w:rsidRPr="00A30BF3">
              <w:rPr>
                <w:rFonts w:ascii="Times New Roman" w:eastAsia="Calibri" w:hAnsi="Times New Roman" w:cs="Times New Roman"/>
                <w:sz w:val="24"/>
                <w:szCs w:val="24"/>
              </w:rPr>
              <w:t>перед сном,</w:t>
            </w:r>
          </w:p>
          <w:p w:rsidR="00A03678" w:rsidRPr="00A30BF3" w:rsidRDefault="00A03678" w:rsidP="0080029A">
            <w:pPr>
              <w:spacing w:after="0" w:line="240" w:lineRule="auto"/>
              <w:jc w:val="center"/>
              <w:rPr>
                <w:rFonts w:ascii="Times New Roman" w:eastAsia="Calibri" w:hAnsi="Times New Roman" w:cs="Times New Roman"/>
                <w:sz w:val="24"/>
                <w:szCs w:val="24"/>
              </w:rPr>
            </w:pPr>
            <w:r w:rsidRPr="00A30BF3">
              <w:rPr>
                <w:rFonts w:ascii="Times New Roman" w:eastAsia="Calibri" w:hAnsi="Times New Roman" w:cs="Times New Roman"/>
                <w:sz w:val="24"/>
                <w:szCs w:val="24"/>
              </w:rPr>
              <w:lastRenderedPageBreak/>
              <w:t>2 половина дня</w:t>
            </w:r>
          </w:p>
        </w:tc>
        <w:tc>
          <w:tcPr>
            <w:tcW w:w="773" w:type="pct"/>
            <w:tcBorders>
              <w:top w:val="single" w:sz="4" w:space="0" w:color="auto"/>
              <w:left w:val="single" w:sz="4" w:space="0" w:color="auto"/>
              <w:bottom w:val="single" w:sz="4" w:space="0" w:color="auto"/>
              <w:right w:val="single" w:sz="4" w:space="0" w:color="auto"/>
            </w:tcBorders>
            <w:shd w:val="clear" w:color="auto" w:fill="auto"/>
            <w:hideMark/>
          </w:tcPr>
          <w:p w:rsidR="00A03678" w:rsidRPr="00A30BF3" w:rsidRDefault="00A03678" w:rsidP="0080029A">
            <w:pPr>
              <w:spacing w:after="0" w:line="240" w:lineRule="auto"/>
              <w:jc w:val="center"/>
              <w:rPr>
                <w:rFonts w:ascii="Times New Roman" w:eastAsia="Calibri" w:hAnsi="Times New Roman" w:cs="Times New Roman"/>
                <w:sz w:val="24"/>
                <w:szCs w:val="24"/>
              </w:rPr>
            </w:pPr>
            <w:r w:rsidRPr="00A30BF3">
              <w:rPr>
                <w:rFonts w:ascii="Times New Roman" w:eastAsia="Calibri" w:hAnsi="Times New Roman" w:cs="Times New Roman"/>
                <w:sz w:val="24"/>
                <w:szCs w:val="24"/>
              </w:rPr>
              <w:lastRenderedPageBreak/>
              <w:t>Ежедневно</w:t>
            </w:r>
          </w:p>
          <w:p w:rsidR="00A03678" w:rsidRPr="00A30BF3" w:rsidRDefault="00A03678" w:rsidP="0080029A">
            <w:pPr>
              <w:spacing w:after="0" w:line="240" w:lineRule="auto"/>
              <w:jc w:val="center"/>
              <w:rPr>
                <w:rFonts w:ascii="Times New Roman" w:eastAsia="Calibri" w:hAnsi="Times New Roman" w:cs="Times New Roman"/>
                <w:sz w:val="24"/>
                <w:szCs w:val="24"/>
              </w:rPr>
            </w:pPr>
            <w:r w:rsidRPr="00A30BF3">
              <w:rPr>
                <w:rFonts w:ascii="Times New Roman" w:eastAsia="Calibri" w:hAnsi="Times New Roman" w:cs="Times New Roman"/>
                <w:sz w:val="24"/>
                <w:szCs w:val="24"/>
              </w:rPr>
              <w:t>перед сном,</w:t>
            </w:r>
          </w:p>
          <w:p w:rsidR="00A03678" w:rsidRPr="00A30BF3" w:rsidRDefault="00A03678" w:rsidP="0080029A">
            <w:pPr>
              <w:spacing w:after="0" w:line="240" w:lineRule="auto"/>
              <w:jc w:val="center"/>
              <w:rPr>
                <w:rFonts w:ascii="Times New Roman" w:eastAsia="Calibri" w:hAnsi="Times New Roman" w:cs="Times New Roman"/>
                <w:sz w:val="24"/>
                <w:szCs w:val="24"/>
              </w:rPr>
            </w:pPr>
            <w:r w:rsidRPr="00A30BF3">
              <w:rPr>
                <w:rFonts w:ascii="Times New Roman" w:eastAsia="Calibri" w:hAnsi="Times New Roman" w:cs="Times New Roman"/>
                <w:sz w:val="24"/>
                <w:szCs w:val="24"/>
              </w:rPr>
              <w:t xml:space="preserve">2 половина </w:t>
            </w:r>
            <w:r w:rsidRPr="00A30BF3">
              <w:rPr>
                <w:rFonts w:ascii="Times New Roman" w:eastAsia="Calibri" w:hAnsi="Times New Roman" w:cs="Times New Roman"/>
                <w:sz w:val="24"/>
                <w:szCs w:val="24"/>
              </w:rPr>
              <w:lastRenderedPageBreak/>
              <w:t>дня</w:t>
            </w:r>
          </w:p>
        </w:tc>
      </w:tr>
      <w:tr w:rsidR="00A03678" w:rsidRPr="00A30BF3" w:rsidTr="00316C95">
        <w:tc>
          <w:tcPr>
            <w:tcW w:w="1493" w:type="pct"/>
            <w:tcBorders>
              <w:top w:val="single" w:sz="4" w:space="0" w:color="auto"/>
              <w:left w:val="single" w:sz="4" w:space="0" w:color="auto"/>
              <w:bottom w:val="single" w:sz="4" w:space="0" w:color="auto"/>
              <w:right w:val="single" w:sz="4" w:space="0" w:color="auto"/>
            </w:tcBorders>
            <w:shd w:val="clear" w:color="auto" w:fill="auto"/>
            <w:hideMark/>
          </w:tcPr>
          <w:p w:rsidR="00A03678" w:rsidRPr="00A30BF3" w:rsidRDefault="00A03678" w:rsidP="0080029A">
            <w:pPr>
              <w:spacing w:after="0" w:line="240" w:lineRule="auto"/>
              <w:rPr>
                <w:rFonts w:ascii="Times New Roman" w:eastAsia="Calibri" w:hAnsi="Times New Roman" w:cs="Times New Roman"/>
                <w:b/>
                <w:sz w:val="24"/>
                <w:szCs w:val="24"/>
              </w:rPr>
            </w:pPr>
            <w:r w:rsidRPr="00A30BF3">
              <w:rPr>
                <w:rFonts w:ascii="Times New Roman" w:eastAsia="Calibri" w:hAnsi="Times New Roman" w:cs="Times New Roman"/>
                <w:b/>
                <w:sz w:val="24"/>
                <w:szCs w:val="24"/>
              </w:rPr>
              <w:lastRenderedPageBreak/>
              <w:t>Дежурства</w:t>
            </w:r>
          </w:p>
        </w:tc>
        <w:tc>
          <w:tcPr>
            <w:tcW w:w="648" w:type="pct"/>
            <w:tcBorders>
              <w:top w:val="single" w:sz="4" w:space="0" w:color="auto"/>
              <w:left w:val="single" w:sz="4" w:space="0" w:color="auto"/>
              <w:bottom w:val="single" w:sz="4" w:space="0" w:color="auto"/>
              <w:right w:val="single" w:sz="4" w:space="0" w:color="auto"/>
            </w:tcBorders>
            <w:shd w:val="clear" w:color="auto" w:fill="auto"/>
            <w:hideMark/>
          </w:tcPr>
          <w:p w:rsidR="00A03678" w:rsidRPr="00A30BF3" w:rsidRDefault="00A03678" w:rsidP="0080029A">
            <w:pPr>
              <w:spacing w:after="0" w:line="240" w:lineRule="auto"/>
              <w:jc w:val="center"/>
              <w:rPr>
                <w:rFonts w:ascii="Times New Roman" w:eastAsia="Calibri" w:hAnsi="Times New Roman" w:cs="Times New Roman"/>
                <w:b/>
                <w:sz w:val="24"/>
                <w:szCs w:val="24"/>
              </w:rPr>
            </w:pPr>
            <w:r w:rsidRPr="00A30BF3">
              <w:rPr>
                <w:rFonts w:ascii="Times New Roman" w:eastAsia="Calibri" w:hAnsi="Times New Roman" w:cs="Times New Roman"/>
                <w:b/>
                <w:sz w:val="24"/>
                <w:szCs w:val="24"/>
              </w:rPr>
              <w:t>-</w:t>
            </w:r>
          </w:p>
        </w:tc>
        <w:tc>
          <w:tcPr>
            <w:tcW w:w="647" w:type="pct"/>
            <w:tcBorders>
              <w:top w:val="single" w:sz="4" w:space="0" w:color="auto"/>
              <w:left w:val="single" w:sz="4" w:space="0" w:color="auto"/>
              <w:bottom w:val="single" w:sz="4" w:space="0" w:color="auto"/>
              <w:right w:val="single" w:sz="4" w:space="0" w:color="auto"/>
            </w:tcBorders>
            <w:shd w:val="clear" w:color="auto" w:fill="auto"/>
            <w:hideMark/>
          </w:tcPr>
          <w:p w:rsidR="00A03678" w:rsidRPr="00A30BF3" w:rsidRDefault="00A03678" w:rsidP="0080029A">
            <w:pPr>
              <w:spacing w:after="0" w:line="240" w:lineRule="auto"/>
              <w:jc w:val="center"/>
              <w:rPr>
                <w:rFonts w:ascii="Times New Roman" w:eastAsia="Calibri" w:hAnsi="Times New Roman" w:cs="Times New Roman"/>
                <w:b/>
                <w:sz w:val="24"/>
                <w:szCs w:val="24"/>
              </w:rPr>
            </w:pPr>
            <w:r w:rsidRPr="00A30BF3">
              <w:rPr>
                <w:rFonts w:ascii="Times New Roman" w:eastAsia="Calibri" w:hAnsi="Times New Roman" w:cs="Times New Roman"/>
                <w:b/>
                <w:sz w:val="24"/>
                <w:szCs w:val="24"/>
              </w:rPr>
              <w:t>-</w:t>
            </w:r>
          </w:p>
        </w:tc>
        <w:tc>
          <w:tcPr>
            <w:tcW w:w="720" w:type="pct"/>
            <w:tcBorders>
              <w:top w:val="single" w:sz="4" w:space="0" w:color="auto"/>
              <w:left w:val="single" w:sz="4" w:space="0" w:color="auto"/>
              <w:bottom w:val="single" w:sz="4" w:space="0" w:color="auto"/>
              <w:right w:val="single" w:sz="4" w:space="0" w:color="auto"/>
            </w:tcBorders>
            <w:shd w:val="clear" w:color="auto" w:fill="auto"/>
            <w:hideMark/>
          </w:tcPr>
          <w:p w:rsidR="00A03678" w:rsidRPr="00A30BF3" w:rsidRDefault="00A03678" w:rsidP="0080029A">
            <w:pPr>
              <w:spacing w:after="0" w:line="240" w:lineRule="auto"/>
              <w:rPr>
                <w:rFonts w:ascii="Times New Roman" w:eastAsia="Calibri" w:hAnsi="Times New Roman" w:cs="Times New Roman"/>
                <w:sz w:val="24"/>
                <w:szCs w:val="24"/>
              </w:rPr>
            </w:pPr>
            <w:r w:rsidRPr="00A30BF3">
              <w:rPr>
                <w:rFonts w:ascii="Times New Roman" w:eastAsia="Calibri" w:hAnsi="Times New Roman" w:cs="Times New Roman"/>
                <w:sz w:val="24"/>
                <w:szCs w:val="24"/>
              </w:rPr>
              <w:t>ежедневно</w:t>
            </w:r>
          </w:p>
        </w:tc>
        <w:tc>
          <w:tcPr>
            <w:tcW w:w="719" w:type="pct"/>
            <w:tcBorders>
              <w:top w:val="single" w:sz="4" w:space="0" w:color="auto"/>
              <w:left w:val="single" w:sz="4" w:space="0" w:color="auto"/>
              <w:bottom w:val="single" w:sz="4" w:space="0" w:color="auto"/>
              <w:right w:val="single" w:sz="4" w:space="0" w:color="auto"/>
            </w:tcBorders>
            <w:shd w:val="clear" w:color="auto" w:fill="auto"/>
            <w:hideMark/>
          </w:tcPr>
          <w:p w:rsidR="00A03678" w:rsidRPr="00A30BF3" w:rsidRDefault="00A03678" w:rsidP="0080029A">
            <w:pPr>
              <w:spacing w:after="0" w:line="240" w:lineRule="auto"/>
              <w:rPr>
                <w:rFonts w:ascii="Times New Roman" w:eastAsia="Calibri" w:hAnsi="Times New Roman" w:cs="Times New Roman"/>
                <w:sz w:val="24"/>
                <w:szCs w:val="24"/>
              </w:rPr>
            </w:pPr>
            <w:r w:rsidRPr="00A30BF3">
              <w:rPr>
                <w:rFonts w:ascii="Times New Roman" w:eastAsia="Calibri" w:hAnsi="Times New Roman" w:cs="Times New Roman"/>
                <w:sz w:val="24"/>
                <w:szCs w:val="24"/>
              </w:rPr>
              <w:t>ежедневно</w:t>
            </w:r>
          </w:p>
        </w:tc>
        <w:tc>
          <w:tcPr>
            <w:tcW w:w="773" w:type="pct"/>
            <w:tcBorders>
              <w:top w:val="single" w:sz="4" w:space="0" w:color="auto"/>
              <w:left w:val="single" w:sz="4" w:space="0" w:color="auto"/>
              <w:bottom w:val="single" w:sz="4" w:space="0" w:color="auto"/>
              <w:right w:val="single" w:sz="4" w:space="0" w:color="auto"/>
            </w:tcBorders>
            <w:shd w:val="clear" w:color="auto" w:fill="auto"/>
            <w:hideMark/>
          </w:tcPr>
          <w:p w:rsidR="00A03678" w:rsidRPr="00A30BF3" w:rsidRDefault="00A03678" w:rsidP="0080029A">
            <w:pPr>
              <w:spacing w:after="0" w:line="240" w:lineRule="auto"/>
              <w:rPr>
                <w:rFonts w:ascii="Times New Roman" w:eastAsia="Calibri" w:hAnsi="Times New Roman" w:cs="Times New Roman"/>
                <w:sz w:val="24"/>
                <w:szCs w:val="24"/>
              </w:rPr>
            </w:pPr>
            <w:r w:rsidRPr="00A30BF3">
              <w:rPr>
                <w:rFonts w:ascii="Times New Roman" w:eastAsia="Calibri" w:hAnsi="Times New Roman" w:cs="Times New Roman"/>
                <w:sz w:val="24"/>
                <w:szCs w:val="24"/>
              </w:rPr>
              <w:t>ежедневно</w:t>
            </w:r>
          </w:p>
        </w:tc>
      </w:tr>
      <w:tr w:rsidR="00A03678" w:rsidRPr="00A30BF3" w:rsidTr="00316C95">
        <w:tc>
          <w:tcPr>
            <w:tcW w:w="1493" w:type="pct"/>
            <w:tcBorders>
              <w:top w:val="single" w:sz="4" w:space="0" w:color="auto"/>
              <w:left w:val="single" w:sz="4" w:space="0" w:color="auto"/>
              <w:bottom w:val="single" w:sz="4" w:space="0" w:color="auto"/>
              <w:right w:val="single" w:sz="4" w:space="0" w:color="auto"/>
            </w:tcBorders>
            <w:shd w:val="clear" w:color="auto" w:fill="auto"/>
            <w:hideMark/>
          </w:tcPr>
          <w:p w:rsidR="00A03678" w:rsidRPr="00A30BF3" w:rsidRDefault="00A03678" w:rsidP="0080029A">
            <w:pPr>
              <w:spacing w:after="0" w:line="240" w:lineRule="auto"/>
              <w:rPr>
                <w:rFonts w:ascii="Times New Roman" w:eastAsia="Calibri" w:hAnsi="Times New Roman" w:cs="Times New Roman"/>
                <w:b/>
                <w:sz w:val="24"/>
                <w:szCs w:val="24"/>
              </w:rPr>
            </w:pPr>
            <w:r w:rsidRPr="00A30BF3">
              <w:rPr>
                <w:rFonts w:ascii="Times New Roman" w:eastAsia="Calibri" w:hAnsi="Times New Roman" w:cs="Times New Roman"/>
                <w:b/>
                <w:sz w:val="24"/>
                <w:szCs w:val="24"/>
              </w:rPr>
              <w:t>Проектная деятельность: практикумы, акции, трудовые десанты</w:t>
            </w:r>
          </w:p>
        </w:tc>
        <w:tc>
          <w:tcPr>
            <w:tcW w:w="648" w:type="pct"/>
            <w:tcBorders>
              <w:top w:val="single" w:sz="4" w:space="0" w:color="auto"/>
              <w:left w:val="single" w:sz="4" w:space="0" w:color="auto"/>
              <w:bottom w:val="single" w:sz="4" w:space="0" w:color="auto"/>
              <w:right w:val="single" w:sz="4" w:space="0" w:color="auto"/>
            </w:tcBorders>
            <w:shd w:val="clear" w:color="auto" w:fill="auto"/>
            <w:hideMark/>
          </w:tcPr>
          <w:p w:rsidR="00A03678" w:rsidRPr="00A30BF3" w:rsidRDefault="00A03678" w:rsidP="0080029A">
            <w:pPr>
              <w:spacing w:after="0" w:line="240" w:lineRule="auto"/>
              <w:jc w:val="center"/>
              <w:rPr>
                <w:rFonts w:ascii="Times New Roman" w:eastAsia="Calibri" w:hAnsi="Times New Roman" w:cs="Times New Roman"/>
                <w:b/>
                <w:sz w:val="24"/>
                <w:szCs w:val="24"/>
              </w:rPr>
            </w:pPr>
            <w:r w:rsidRPr="00A30BF3">
              <w:rPr>
                <w:rFonts w:ascii="Times New Roman" w:eastAsia="Calibri" w:hAnsi="Times New Roman" w:cs="Times New Roman"/>
                <w:b/>
                <w:sz w:val="24"/>
                <w:szCs w:val="24"/>
              </w:rPr>
              <w:t>-</w:t>
            </w:r>
          </w:p>
        </w:tc>
        <w:tc>
          <w:tcPr>
            <w:tcW w:w="647" w:type="pct"/>
            <w:tcBorders>
              <w:top w:val="single" w:sz="4" w:space="0" w:color="auto"/>
              <w:left w:val="single" w:sz="4" w:space="0" w:color="auto"/>
              <w:bottom w:val="single" w:sz="4" w:space="0" w:color="auto"/>
              <w:right w:val="single" w:sz="4" w:space="0" w:color="auto"/>
            </w:tcBorders>
            <w:shd w:val="clear" w:color="auto" w:fill="auto"/>
            <w:hideMark/>
          </w:tcPr>
          <w:p w:rsidR="00A03678" w:rsidRPr="00A30BF3" w:rsidRDefault="00A03678" w:rsidP="0080029A">
            <w:pPr>
              <w:spacing w:after="0" w:line="240" w:lineRule="auto"/>
              <w:jc w:val="center"/>
              <w:rPr>
                <w:rFonts w:ascii="Times New Roman" w:eastAsia="Calibri" w:hAnsi="Times New Roman" w:cs="Times New Roman"/>
                <w:b/>
                <w:sz w:val="24"/>
                <w:szCs w:val="24"/>
              </w:rPr>
            </w:pPr>
            <w:r w:rsidRPr="00A30BF3">
              <w:rPr>
                <w:rFonts w:ascii="Times New Roman" w:eastAsia="Calibri" w:hAnsi="Times New Roman" w:cs="Times New Roman"/>
                <w:b/>
                <w:sz w:val="24"/>
                <w:szCs w:val="24"/>
              </w:rPr>
              <w:t>-</w:t>
            </w:r>
          </w:p>
        </w:tc>
        <w:tc>
          <w:tcPr>
            <w:tcW w:w="720" w:type="pct"/>
            <w:tcBorders>
              <w:top w:val="single" w:sz="4" w:space="0" w:color="auto"/>
              <w:left w:val="single" w:sz="4" w:space="0" w:color="auto"/>
              <w:bottom w:val="single" w:sz="4" w:space="0" w:color="auto"/>
              <w:right w:val="single" w:sz="4" w:space="0" w:color="auto"/>
            </w:tcBorders>
            <w:shd w:val="clear" w:color="auto" w:fill="auto"/>
            <w:hideMark/>
          </w:tcPr>
          <w:p w:rsidR="00A03678" w:rsidRPr="00A30BF3" w:rsidRDefault="00A03678" w:rsidP="0080029A">
            <w:pPr>
              <w:spacing w:after="0" w:line="240" w:lineRule="auto"/>
              <w:jc w:val="center"/>
              <w:rPr>
                <w:rFonts w:ascii="Times New Roman" w:eastAsia="Calibri" w:hAnsi="Times New Roman" w:cs="Times New Roman"/>
                <w:b/>
                <w:sz w:val="24"/>
                <w:szCs w:val="24"/>
              </w:rPr>
            </w:pPr>
            <w:r w:rsidRPr="00A30BF3">
              <w:rPr>
                <w:rFonts w:ascii="Times New Roman" w:eastAsia="Calibri" w:hAnsi="Times New Roman" w:cs="Times New Roman"/>
                <w:b/>
                <w:sz w:val="24"/>
                <w:szCs w:val="24"/>
              </w:rPr>
              <w:t>-</w:t>
            </w:r>
          </w:p>
        </w:tc>
        <w:tc>
          <w:tcPr>
            <w:tcW w:w="719" w:type="pct"/>
            <w:tcBorders>
              <w:top w:val="single" w:sz="4" w:space="0" w:color="auto"/>
              <w:left w:val="single" w:sz="4" w:space="0" w:color="auto"/>
              <w:bottom w:val="single" w:sz="4" w:space="0" w:color="auto"/>
              <w:right w:val="single" w:sz="4" w:space="0" w:color="auto"/>
            </w:tcBorders>
            <w:shd w:val="clear" w:color="auto" w:fill="auto"/>
            <w:hideMark/>
          </w:tcPr>
          <w:p w:rsidR="00A03678" w:rsidRPr="00A30BF3" w:rsidRDefault="00A03678" w:rsidP="0080029A">
            <w:pPr>
              <w:spacing w:after="0" w:line="240" w:lineRule="auto"/>
              <w:jc w:val="center"/>
              <w:rPr>
                <w:rFonts w:ascii="Times New Roman" w:eastAsia="Calibri" w:hAnsi="Times New Roman" w:cs="Times New Roman"/>
                <w:sz w:val="24"/>
                <w:szCs w:val="24"/>
              </w:rPr>
            </w:pPr>
            <w:r w:rsidRPr="00A30BF3">
              <w:rPr>
                <w:rFonts w:ascii="Times New Roman" w:eastAsia="Calibri" w:hAnsi="Times New Roman" w:cs="Times New Roman"/>
                <w:sz w:val="24"/>
                <w:szCs w:val="24"/>
              </w:rPr>
              <w:t>Ежедневно</w:t>
            </w:r>
          </w:p>
          <w:p w:rsidR="00A03678" w:rsidRPr="00A30BF3" w:rsidRDefault="00A03678" w:rsidP="0080029A">
            <w:pPr>
              <w:spacing w:after="0" w:line="240" w:lineRule="auto"/>
              <w:jc w:val="center"/>
              <w:rPr>
                <w:rFonts w:ascii="Times New Roman" w:eastAsia="Calibri" w:hAnsi="Times New Roman" w:cs="Times New Roman"/>
                <w:sz w:val="24"/>
                <w:szCs w:val="24"/>
              </w:rPr>
            </w:pPr>
            <w:r w:rsidRPr="00A30BF3">
              <w:rPr>
                <w:rFonts w:ascii="Times New Roman" w:eastAsia="Calibri" w:hAnsi="Times New Roman" w:cs="Times New Roman"/>
                <w:sz w:val="24"/>
                <w:szCs w:val="24"/>
              </w:rPr>
              <w:t>2 половина дня</w:t>
            </w:r>
          </w:p>
        </w:tc>
        <w:tc>
          <w:tcPr>
            <w:tcW w:w="773" w:type="pct"/>
            <w:tcBorders>
              <w:top w:val="single" w:sz="4" w:space="0" w:color="auto"/>
              <w:left w:val="single" w:sz="4" w:space="0" w:color="auto"/>
              <w:bottom w:val="single" w:sz="4" w:space="0" w:color="auto"/>
              <w:right w:val="single" w:sz="4" w:space="0" w:color="auto"/>
            </w:tcBorders>
            <w:shd w:val="clear" w:color="auto" w:fill="auto"/>
            <w:hideMark/>
          </w:tcPr>
          <w:p w:rsidR="00A03678" w:rsidRPr="00A30BF3" w:rsidRDefault="00A03678" w:rsidP="0080029A">
            <w:pPr>
              <w:spacing w:after="0" w:line="240" w:lineRule="auto"/>
              <w:jc w:val="center"/>
              <w:rPr>
                <w:rFonts w:ascii="Times New Roman" w:eastAsia="Calibri" w:hAnsi="Times New Roman" w:cs="Times New Roman"/>
                <w:sz w:val="24"/>
                <w:szCs w:val="24"/>
              </w:rPr>
            </w:pPr>
            <w:r w:rsidRPr="00A30BF3">
              <w:rPr>
                <w:rFonts w:ascii="Times New Roman" w:eastAsia="Calibri" w:hAnsi="Times New Roman" w:cs="Times New Roman"/>
                <w:sz w:val="24"/>
                <w:szCs w:val="24"/>
              </w:rPr>
              <w:t>Ежедневно</w:t>
            </w:r>
          </w:p>
          <w:p w:rsidR="00A03678" w:rsidRPr="00A30BF3" w:rsidRDefault="00A03678" w:rsidP="0080029A">
            <w:pPr>
              <w:spacing w:after="0" w:line="240" w:lineRule="auto"/>
              <w:jc w:val="center"/>
              <w:rPr>
                <w:rFonts w:ascii="Times New Roman" w:eastAsia="Calibri" w:hAnsi="Times New Roman" w:cs="Times New Roman"/>
                <w:sz w:val="24"/>
                <w:szCs w:val="24"/>
              </w:rPr>
            </w:pPr>
            <w:r w:rsidRPr="00A30BF3">
              <w:rPr>
                <w:rFonts w:ascii="Times New Roman" w:eastAsia="Calibri" w:hAnsi="Times New Roman" w:cs="Times New Roman"/>
                <w:sz w:val="24"/>
                <w:szCs w:val="24"/>
              </w:rPr>
              <w:t>2 половина дня</w:t>
            </w:r>
          </w:p>
        </w:tc>
      </w:tr>
      <w:tr w:rsidR="00A03678" w:rsidRPr="00A30BF3" w:rsidTr="00316C95">
        <w:tc>
          <w:tcPr>
            <w:tcW w:w="1493" w:type="pct"/>
            <w:tcBorders>
              <w:top w:val="single" w:sz="4" w:space="0" w:color="auto"/>
              <w:left w:val="single" w:sz="4" w:space="0" w:color="auto"/>
              <w:bottom w:val="single" w:sz="4" w:space="0" w:color="auto"/>
              <w:right w:val="single" w:sz="4" w:space="0" w:color="auto"/>
            </w:tcBorders>
            <w:shd w:val="clear" w:color="auto" w:fill="auto"/>
            <w:hideMark/>
          </w:tcPr>
          <w:p w:rsidR="00A03678" w:rsidRPr="00A30BF3" w:rsidRDefault="00A03678" w:rsidP="0080029A">
            <w:pPr>
              <w:spacing w:after="0" w:line="240" w:lineRule="auto"/>
              <w:rPr>
                <w:rFonts w:ascii="Times New Roman" w:eastAsia="Calibri" w:hAnsi="Times New Roman" w:cs="Times New Roman"/>
                <w:b/>
                <w:sz w:val="24"/>
                <w:szCs w:val="24"/>
              </w:rPr>
            </w:pPr>
            <w:r w:rsidRPr="00A30BF3">
              <w:rPr>
                <w:rFonts w:ascii="Times New Roman" w:eastAsia="Calibri" w:hAnsi="Times New Roman" w:cs="Times New Roman"/>
                <w:b/>
                <w:sz w:val="24"/>
                <w:szCs w:val="24"/>
              </w:rPr>
              <w:t>Прогулки</w:t>
            </w:r>
          </w:p>
        </w:tc>
        <w:tc>
          <w:tcPr>
            <w:tcW w:w="648" w:type="pct"/>
            <w:tcBorders>
              <w:top w:val="single" w:sz="4" w:space="0" w:color="auto"/>
              <w:left w:val="single" w:sz="4" w:space="0" w:color="auto"/>
              <w:bottom w:val="single" w:sz="4" w:space="0" w:color="auto"/>
              <w:right w:val="single" w:sz="4" w:space="0" w:color="auto"/>
            </w:tcBorders>
            <w:shd w:val="clear" w:color="auto" w:fill="auto"/>
            <w:hideMark/>
          </w:tcPr>
          <w:p w:rsidR="00A03678" w:rsidRPr="00A30BF3" w:rsidRDefault="00A03678" w:rsidP="0080029A">
            <w:pPr>
              <w:spacing w:after="0" w:line="240" w:lineRule="auto"/>
              <w:jc w:val="center"/>
              <w:rPr>
                <w:rFonts w:ascii="Times New Roman" w:eastAsia="Calibri" w:hAnsi="Times New Roman" w:cs="Times New Roman"/>
                <w:sz w:val="24"/>
                <w:szCs w:val="24"/>
              </w:rPr>
            </w:pPr>
            <w:r w:rsidRPr="00A30BF3">
              <w:rPr>
                <w:rFonts w:ascii="Times New Roman" w:eastAsia="Calibri" w:hAnsi="Times New Roman" w:cs="Times New Roman"/>
                <w:sz w:val="24"/>
                <w:szCs w:val="24"/>
              </w:rPr>
              <w:t>ежедневно</w:t>
            </w:r>
          </w:p>
        </w:tc>
        <w:tc>
          <w:tcPr>
            <w:tcW w:w="647" w:type="pct"/>
            <w:tcBorders>
              <w:top w:val="single" w:sz="4" w:space="0" w:color="auto"/>
              <w:left w:val="single" w:sz="4" w:space="0" w:color="auto"/>
              <w:bottom w:val="single" w:sz="4" w:space="0" w:color="auto"/>
              <w:right w:val="single" w:sz="4" w:space="0" w:color="auto"/>
            </w:tcBorders>
            <w:shd w:val="clear" w:color="auto" w:fill="auto"/>
            <w:hideMark/>
          </w:tcPr>
          <w:p w:rsidR="00A03678" w:rsidRPr="00A30BF3" w:rsidRDefault="00A03678" w:rsidP="0080029A">
            <w:pPr>
              <w:spacing w:after="0" w:line="240" w:lineRule="auto"/>
              <w:jc w:val="center"/>
              <w:rPr>
                <w:rFonts w:ascii="Times New Roman" w:eastAsia="Calibri" w:hAnsi="Times New Roman" w:cs="Times New Roman"/>
                <w:sz w:val="24"/>
                <w:szCs w:val="24"/>
              </w:rPr>
            </w:pPr>
            <w:r w:rsidRPr="00A30BF3">
              <w:rPr>
                <w:rFonts w:ascii="Times New Roman" w:eastAsia="Calibri" w:hAnsi="Times New Roman" w:cs="Times New Roman"/>
                <w:sz w:val="24"/>
                <w:szCs w:val="24"/>
              </w:rPr>
              <w:t>ежедневно</w:t>
            </w:r>
          </w:p>
        </w:tc>
        <w:tc>
          <w:tcPr>
            <w:tcW w:w="720" w:type="pct"/>
            <w:tcBorders>
              <w:top w:val="single" w:sz="4" w:space="0" w:color="auto"/>
              <w:left w:val="single" w:sz="4" w:space="0" w:color="auto"/>
              <w:bottom w:val="single" w:sz="4" w:space="0" w:color="auto"/>
              <w:right w:val="single" w:sz="4" w:space="0" w:color="auto"/>
            </w:tcBorders>
            <w:shd w:val="clear" w:color="auto" w:fill="auto"/>
            <w:hideMark/>
          </w:tcPr>
          <w:p w:rsidR="00A03678" w:rsidRPr="00A30BF3" w:rsidRDefault="00A03678" w:rsidP="0080029A">
            <w:pPr>
              <w:spacing w:after="0" w:line="240" w:lineRule="auto"/>
              <w:jc w:val="center"/>
              <w:rPr>
                <w:rFonts w:ascii="Times New Roman" w:eastAsia="Calibri" w:hAnsi="Times New Roman" w:cs="Times New Roman"/>
                <w:sz w:val="24"/>
                <w:szCs w:val="24"/>
              </w:rPr>
            </w:pPr>
            <w:r w:rsidRPr="00A30BF3">
              <w:rPr>
                <w:rFonts w:ascii="Times New Roman" w:eastAsia="Calibri" w:hAnsi="Times New Roman" w:cs="Times New Roman"/>
                <w:sz w:val="24"/>
                <w:szCs w:val="24"/>
              </w:rPr>
              <w:t>ежедневно</w:t>
            </w:r>
          </w:p>
        </w:tc>
        <w:tc>
          <w:tcPr>
            <w:tcW w:w="719" w:type="pct"/>
            <w:tcBorders>
              <w:top w:val="single" w:sz="4" w:space="0" w:color="auto"/>
              <w:left w:val="single" w:sz="4" w:space="0" w:color="auto"/>
              <w:bottom w:val="single" w:sz="4" w:space="0" w:color="auto"/>
              <w:right w:val="single" w:sz="4" w:space="0" w:color="auto"/>
            </w:tcBorders>
            <w:shd w:val="clear" w:color="auto" w:fill="auto"/>
            <w:hideMark/>
          </w:tcPr>
          <w:p w:rsidR="00A03678" w:rsidRPr="00A30BF3" w:rsidRDefault="00A03678" w:rsidP="0080029A">
            <w:pPr>
              <w:spacing w:after="0" w:line="240" w:lineRule="auto"/>
              <w:rPr>
                <w:rFonts w:ascii="Times New Roman" w:eastAsia="Calibri" w:hAnsi="Times New Roman" w:cs="Times New Roman"/>
                <w:sz w:val="24"/>
                <w:szCs w:val="24"/>
              </w:rPr>
            </w:pPr>
            <w:r w:rsidRPr="00A30BF3">
              <w:rPr>
                <w:rFonts w:ascii="Times New Roman" w:eastAsia="Calibri" w:hAnsi="Times New Roman" w:cs="Times New Roman"/>
                <w:sz w:val="24"/>
                <w:szCs w:val="24"/>
              </w:rPr>
              <w:t>ежедневно</w:t>
            </w:r>
          </w:p>
        </w:tc>
        <w:tc>
          <w:tcPr>
            <w:tcW w:w="773" w:type="pct"/>
            <w:tcBorders>
              <w:top w:val="single" w:sz="4" w:space="0" w:color="auto"/>
              <w:left w:val="single" w:sz="4" w:space="0" w:color="auto"/>
              <w:bottom w:val="single" w:sz="4" w:space="0" w:color="auto"/>
              <w:right w:val="single" w:sz="4" w:space="0" w:color="auto"/>
            </w:tcBorders>
            <w:shd w:val="clear" w:color="auto" w:fill="auto"/>
            <w:hideMark/>
          </w:tcPr>
          <w:p w:rsidR="00A03678" w:rsidRPr="00A30BF3" w:rsidRDefault="00A03678" w:rsidP="0080029A">
            <w:pPr>
              <w:spacing w:after="0" w:line="240" w:lineRule="auto"/>
              <w:rPr>
                <w:rFonts w:ascii="Times New Roman" w:eastAsia="Calibri" w:hAnsi="Times New Roman" w:cs="Times New Roman"/>
                <w:sz w:val="24"/>
                <w:szCs w:val="24"/>
              </w:rPr>
            </w:pPr>
            <w:r w:rsidRPr="00A30BF3">
              <w:rPr>
                <w:rFonts w:ascii="Times New Roman" w:eastAsia="Calibri" w:hAnsi="Times New Roman" w:cs="Times New Roman"/>
                <w:sz w:val="24"/>
                <w:szCs w:val="24"/>
              </w:rPr>
              <w:t>ежедневно</w:t>
            </w:r>
          </w:p>
        </w:tc>
      </w:tr>
      <w:tr w:rsidR="00A03678" w:rsidRPr="00A30BF3" w:rsidTr="00316C95">
        <w:tc>
          <w:tcPr>
            <w:tcW w:w="1493" w:type="pct"/>
            <w:tcBorders>
              <w:top w:val="single" w:sz="4" w:space="0" w:color="auto"/>
              <w:left w:val="single" w:sz="4" w:space="0" w:color="auto"/>
              <w:bottom w:val="single" w:sz="4" w:space="0" w:color="auto"/>
              <w:right w:val="single" w:sz="4" w:space="0" w:color="auto"/>
            </w:tcBorders>
            <w:shd w:val="clear" w:color="auto" w:fill="auto"/>
            <w:hideMark/>
          </w:tcPr>
          <w:p w:rsidR="00A03678" w:rsidRPr="00A30BF3" w:rsidRDefault="00A03678" w:rsidP="0080029A">
            <w:pPr>
              <w:spacing w:after="0" w:line="240" w:lineRule="auto"/>
              <w:rPr>
                <w:rFonts w:ascii="Times New Roman" w:eastAsia="Calibri" w:hAnsi="Times New Roman" w:cs="Times New Roman"/>
                <w:b/>
                <w:sz w:val="24"/>
                <w:szCs w:val="24"/>
              </w:rPr>
            </w:pPr>
            <w:r w:rsidRPr="00A30BF3">
              <w:rPr>
                <w:rFonts w:ascii="Times New Roman" w:eastAsia="Calibri" w:hAnsi="Times New Roman" w:cs="Times New Roman"/>
                <w:b/>
                <w:sz w:val="24"/>
                <w:szCs w:val="24"/>
              </w:rPr>
              <w:t>Целевая прогулка по экологической тропе</w:t>
            </w:r>
          </w:p>
        </w:tc>
        <w:tc>
          <w:tcPr>
            <w:tcW w:w="648" w:type="pct"/>
            <w:tcBorders>
              <w:top w:val="single" w:sz="4" w:space="0" w:color="auto"/>
              <w:left w:val="single" w:sz="4" w:space="0" w:color="auto"/>
              <w:bottom w:val="single" w:sz="4" w:space="0" w:color="auto"/>
              <w:right w:val="single" w:sz="4" w:space="0" w:color="auto"/>
            </w:tcBorders>
            <w:shd w:val="clear" w:color="auto" w:fill="auto"/>
            <w:hideMark/>
          </w:tcPr>
          <w:p w:rsidR="00A03678" w:rsidRPr="00A30BF3" w:rsidRDefault="00A03678" w:rsidP="0080029A">
            <w:pPr>
              <w:spacing w:after="0" w:line="240" w:lineRule="auto"/>
              <w:jc w:val="center"/>
              <w:rPr>
                <w:rFonts w:ascii="Times New Roman" w:eastAsia="Calibri" w:hAnsi="Times New Roman" w:cs="Times New Roman"/>
                <w:sz w:val="24"/>
                <w:szCs w:val="24"/>
              </w:rPr>
            </w:pPr>
            <w:r w:rsidRPr="00A30BF3">
              <w:rPr>
                <w:rFonts w:ascii="Times New Roman" w:eastAsia="Calibri" w:hAnsi="Times New Roman" w:cs="Times New Roman"/>
                <w:sz w:val="24"/>
                <w:szCs w:val="24"/>
              </w:rPr>
              <w:t>1 раз</w:t>
            </w:r>
          </w:p>
          <w:p w:rsidR="00A03678" w:rsidRPr="00A30BF3" w:rsidRDefault="00A03678" w:rsidP="0080029A">
            <w:pPr>
              <w:spacing w:after="0" w:line="240" w:lineRule="auto"/>
              <w:jc w:val="center"/>
              <w:rPr>
                <w:rFonts w:ascii="Times New Roman" w:eastAsia="Calibri" w:hAnsi="Times New Roman" w:cs="Times New Roman"/>
                <w:sz w:val="24"/>
                <w:szCs w:val="24"/>
              </w:rPr>
            </w:pPr>
            <w:r w:rsidRPr="00A30BF3">
              <w:rPr>
                <w:rFonts w:ascii="Times New Roman" w:eastAsia="Calibri" w:hAnsi="Times New Roman" w:cs="Times New Roman"/>
                <w:sz w:val="24"/>
                <w:szCs w:val="24"/>
              </w:rPr>
              <w:t>в неделю</w:t>
            </w:r>
          </w:p>
        </w:tc>
        <w:tc>
          <w:tcPr>
            <w:tcW w:w="647" w:type="pct"/>
            <w:tcBorders>
              <w:top w:val="single" w:sz="4" w:space="0" w:color="auto"/>
              <w:left w:val="single" w:sz="4" w:space="0" w:color="auto"/>
              <w:bottom w:val="single" w:sz="4" w:space="0" w:color="auto"/>
              <w:right w:val="single" w:sz="4" w:space="0" w:color="auto"/>
            </w:tcBorders>
            <w:shd w:val="clear" w:color="auto" w:fill="auto"/>
            <w:hideMark/>
          </w:tcPr>
          <w:p w:rsidR="00A03678" w:rsidRPr="00A30BF3" w:rsidRDefault="00A03678" w:rsidP="0080029A">
            <w:pPr>
              <w:spacing w:after="0" w:line="240" w:lineRule="auto"/>
              <w:jc w:val="center"/>
              <w:rPr>
                <w:rFonts w:ascii="Times New Roman" w:eastAsia="Calibri" w:hAnsi="Times New Roman" w:cs="Times New Roman"/>
                <w:sz w:val="24"/>
                <w:szCs w:val="24"/>
              </w:rPr>
            </w:pPr>
            <w:r w:rsidRPr="00A30BF3">
              <w:rPr>
                <w:rFonts w:ascii="Times New Roman" w:eastAsia="Calibri" w:hAnsi="Times New Roman" w:cs="Times New Roman"/>
                <w:sz w:val="24"/>
                <w:szCs w:val="24"/>
              </w:rPr>
              <w:t>1 раз</w:t>
            </w:r>
          </w:p>
          <w:p w:rsidR="00A03678" w:rsidRPr="00A30BF3" w:rsidRDefault="00A03678" w:rsidP="0080029A">
            <w:pPr>
              <w:spacing w:after="0" w:line="240" w:lineRule="auto"/>
              <w:jc w:val="center"/>
              <w:rPr>
                <w:rFonts w:ascii="Times New Roman" w:eastAsia="Calibri" w:hAnsi="Times New Roman" w:cs="Times New Roman"/>
                <w:sz w:val="24"/>
                <w:szCs w:val="24"/>
              </w:rPr>
            </w:pPr>
            <w:r w:rsidRPr="00A30BF3">
              <w:rPr>
                <w:rFonts w:ascii="Times New Roman" w:eastAsia="Calibri" w:hAnsi="Times New Roman" w:cs="Times New Roman"/>
                <w:sz w:val="24"/>
                <w:szCs w:val="24"/>
              </w:rPr>
              <w:t>в неделю</w:t>
            </w:r>
          </w:p>
        </w:tc>
        <w:tc>
          <w:tcPr>
            <w:tcW w:w="720" w:type="pct"/>
            <w:tcBorders>
              <w:top w:val="single" w:sz="4" w:space="0" w:color="auto"/>
              <w:left w:val="single" w:sz="4" w:space="0" w:color="auto"/>
              <w:bottom w:val="single" w:sz="4" w:space="0" w:color="auto"/>
              <w:right w:val="single" w:sz="4" w:space="0" w:color="auto"/>
            </w:tcBorders>
            <w:shd w:val="clear" w:color="auto" w:fill="auto"/>
            <w:hideMark/>
          </w:tcPr>
          <w:p w:rsidR="00A03678" w:rsidRPr="00A30BF3" w:rsidRDefault="00A03678" w:rsidP="0080029A">
            <w:pPr>
              <w:spacing w:after="0" w:line="240" w:lineRule="auto"/>
              <w:jc w:val="center"/>
              <w:rPr>
                <w:rFonts w:ascii="Times New Roman" w:eastAsia="Calibri" w:hAnsi="Times New Roman" w:cs="Times New Roman"/>
                <w:sz w:val="24"/>
                <w:szCs w:val="24"/>
              </w:rPr>
            </w:pPr>
            <w:r w:rsidRPr="00A30BF3">
              <w:rPr>
                <w:rFonts w:ascii="Times New Roman" w:eastAsia="Calibri" w:hAnsi="Times New Roman" w:cs="Times New Roman"/>
                <w:sz w:val="24"/>
                <w:szCs w:val="24"/>
              </w:rPr>
              <w:t>1 раз</w:t>
            </w:r>
          </w:p>
          <w:p w:rsidR="00A03678" w:rsidRPr="00A30BF3" w:rsidRDefault="00A03678" w:rsidP="0080029A">
            <w:pPr>
              <w:spacing w:after="0" w:line="240" w:lineRule="auto"/>
              <w:jc w:val="center"/>
              <w:rPr>
                <w:rFonts w:ascii="Times New Roman" w:eastAsia="Calibri" w:hAnsi="Times New Roman" w:cs="Times New Roman"/>
                <w:sz w:val="24"/>
                <w:szCs w:val="24"/>
              </w:rPr>
            </w:pPr>
            <w:r w:rsidRPr="00A30BF3">
              <w:rPr>
                <w:rFonts w:ascii="Times New Roman" w:eastAsia="Calibri" w:hAnsi="Times New Roman" w:cs="Times New Roman"/>
                <w:sz w:val="24"/>
                <w:szCs w:val="24"/>
              </w:rPr>
              <w:t>в неделю</w:t>
            </w:r>
          </w:p>
        </w:tc>
        <w:tc>
          <w:tcPr>
            <w:tcW w:w="719" w:type="pct"/>
            <w:tcBorders>
              <w:top w:val="single" w:sz="4" w:space="0" w:color="auto"/>
              <w:left w:val="single" w:sz="4" w:space="0" w:color="auto"/>
              <w:bottom w:val="single" w:sz="4" w:space="0" w:color="auto"/>
              <w:right w:val="single" w:sz="4" w:space="0" w:color="auto"/>
            </w:tcBorders>
            <w:shd w:val="clear" w:color="auto" w:fill="auto"/>
            <w:hideMark/>
          </w:tcPr>
          <w:p w:rsidR="00A03678" w:rsidRPr="00A30BF3" w:rsidRDefault="00A03678" w:rsidP="0080029A">
            <w:pPr>
              <w:spacing w:after="0" w:line="240" w:lineRule="auto"/>
              <w:jc w:val="center"/>
              <w:rPr>
                <w:rFonts w:ascii="Times New Roman" w:eastAsia="Calibri" w:hAnsi="Times New Roman" w:cs="Times New Roman"/>
                <w:sz w:val="24"/>
                <w:szCs w:val="24"/>
              </w:rPr>
            </w:pPr>
            <w:r w:rsidRPr="00A30BF3">
              <w:rPr>
                <w:rFonts w:ascii="Times New Roman" w:eastAsia="Calibri" w:hAnsi="Times New Roman" w:cs="Times New Roman"/>
                <w:sz w:val="24"/>
                <w:szCs w:val="24"/>
              </w:rPr>
              <w:t>1 раз в две недели</w:t>
            </w:r>
          </w:p>
        </w:tc>
        <w:tc>
          <w:tcPr>
            <w:tcW w:w="773" w:type="pct"/>
            <w:tcBorders>
              <w:top w:val="single" w:sz="4" w:space="0" w:color="auto"/>
              <w:left w:val="single" w:sz="4" w:space="0" w:color="auto"/>
              <w:bottom w:val="single" w:sz="4" w:space="0" w:color="auto"/>
              <w:right w:val="single" w:sz="4" w:space="0" w:color="auto"/>
            </w:tcBorders>
            <w:shd w:val="clear" w:color="auto" w:fill="auto"/>
            <w:hideMark/>
          </w:tcPr>
          <w:p w:rsidR="00A03678" w:rsidRPr="00A30BF3" w:rsidRDefault="00A03678" w:rsidP="0080029A">
            <w:pPr>
              <w:spacing w:after="0" w:line="240" w:lineRule="auto"/>
              <w:jc w:val="center"/>
              <w:rPr>
                <w:rFonts w:ascii="Times New Roman" w:eastAsia="Calibri" w:hAnsi="Times New Roman" w:cs="Times New Roman"/>
                <w:sz w:val="24"/>
                <w:szCs w:val="24"/>
              </w:rPr>
            </w:pPr>
            <w:r w:rsidRPr="00A30BF3">
              <w:rPr>
                <w:rFonts w:ascii="Times New Roman" w:eastAsia="Calibri" w:hAnsi="Times New Roman" w:cs="Times New Roman"/>
                <w:sz w:val="24"/>
                <w:szCs w:val="24"/>
              </w:rPr>
              <w:t xml:space="preserve">1 раз в две </w:t>
            </w:r>
          </w:p>
          <w:p w:rsidR="00A03678" w:rsidRPr="00A30BF3" w:rsidRDefault="00A03678" w:rsidP="0080029A">
            <w:pPr>
              <w:spacing w:after="0" w:line="240" w:lineRule="auto"/>
              <w:jc w:val="center"/>
              <w:rPr>
                <w:rFonts w:ascii="Times New Roman" w:eastAsia="Calibri" w:hAnsi="Times New Roman" w:cs="Times New Roman"/>
                <w:sz w:val="24"/>
                <w:szCs w:val="24"/>
              </w:rPr>
            </w:pPr>
            <w:r w:rsidRPr="00A30BF3">
              <w:rPr>
                <w:rFonts w:ascii="Times New Roman" w:eastAsia="Calibri" w:hAnsi="Times New Roman" w:cs="Times New Roman"/>
                <w:sz w:val="24"/>
                <w:szCs w:val="24"/>
              </w:rPr>
              <w:t>недели</w:t>
            </w:r>
          </w:p>
        </w:tc>
      </w:tr>
      <w:tr w:rsidR="00A03678" w:rsidRPr="00A30BF3" w:rsidTr="00316C95">
        <w:tc>
          <w:tcPr>
            <w:tcW w:w="1493" w:type="pct"/>
            <w:tcBorders>
              <w:top w:val="single" w:sz="4" w:space="0" w:color="auto"/>
              <w:left w:val="single" w:sz="4" w:space="0" w:color="auto"/>
              <w:bottom w:val="single" w:sz="4" w:space="0" w:color="auto"/>
              <w:right w:val="single" w:sz="4" w:space="0" w:color="auto"/>
            </w:tcBorders>
            <w:shd w:val="clear" w:color="auto" w:fill="auto"/>
            <w:hideMark/>
          </w:tcPr>
          <w:p w:rsidR="00A03678" w:rsidRPr="00A30BF3" w:rsidRDefault="00A03678" w:rsidP="0080029A">
            <w:pPr>
              <w:spacing w:after="0" w:line="240" w:lineRule="auto"/>
              <w:rPr>
                <w:rFonts w:ascii="Times New Roman" w:eastAsia="Calibri" w:hAnsi="Times New Roman" w:cs="Times New Roman"/>
                <w:b/>
                <w:sz w:val="24"/>
                <w:szCs w:val="24"/>
              </w:rPr>
            </w:pPr>
            <w:r w:rsidRPr="00A30BF3">
              <w:rPr>
                <w:rFonts w:ascii="Times New Roman" w:eastAsia="Calibri" w:hAnsi="Times New Roman" w:cs="Times New Roman"/>
                <w:b/>
                <w:sz w:val="24"/>
                <w:szCs w:val="24"/>
              </w:rPr>
              <w:t xml:space="preserve">Экскурсия за пределы детского сада </w:t>
            </w:r>
          </w:p>
        </w:tc>
        <w:tc>
          <w:tcPr>
            <w:tcW w:w="648" w:type="pct"/>
            <w:tcBorders>
              <w:top w:val="single" w:sz="4" w:space="0" w:color="auto"/>
              <w:left w:val="single" w:sz="4" w:space="0" w:color="auto"/>
              <w:bottom w:val="single" w:sz="4" w:space="0" w:color="auto"/>
              <w:right w:val="single" w:sz="4" w:space="0" w:color="auto"/>
            </w:tcBorders>
            <w:shd w:val="clear" w:color="auto" w:fill="auto"/>
            <w:hideMark/>
          </w:tcPr>
          <w:p w:rsidR="00A03678" w:rsidRPr="00A30BF3" w:rsidRDefault="00A03678" w:rsidP="0080029A">
            <w:pPr>
              <w:spacing w:after="0" w:line="240" w:lineRule="auto"/>
              <w:jc w:val="center"/>
              <w:rPr>
                <w:rFonts w:ascii="Times New Roman" w:eastAsia="Calibri" w:hAnsi="Times New Roman" w:cs="Times New Roman"/>
                <w:b/>
                <w:sz w:val="24"/>
                <w:szCs w:val="24"/>
              </w:rPr>
            </w:pPr>
            <w:r w:rsidRPr="00A30BF3">
              <w:rPr>
                <w:rFonts w:ascii="Times New Roman" w:eastAsia="Calibri" w:hAnsi="Times New Roman" w:cs="Times New Roman"/>
                <w:b/>
                <w:sz w:val="24"/>
                <w:szCs w:val="24"/>
              </w:rPr>
              <w:t>-</w:t>
            </w:r>
          </w:p>
        </w:tc>
        <w:tc>
          <w:tcPr>
            <w:tcW w:w="647" w:type="pct"/>
            <w:tcBorders>
              <w:top w:val="single" w:sz="4" w:space="0" w:color="auto"/>
              <w:left w:val="single" w:sz="4" w:space="0" w:color="auto"/>
              <w:bottom w:val="single" w:sz="4" w:space="0" w:color="auto"/>
              <w:right w:val="single" w:sz="4" w:space="0" w:color="auto"/>
            </w:tcBorders>
            <w:shd w:val="clear" w:color="auto" w:fill="auto"/>
            <w:hideMark/>
          </w:tcPr>
          <w:p w:rsidR="00A03678" w:rsidRPr="00A30BF3" w:rsidRDefault="00A03678" w:rsidP="0080029A">
            <w:pPr>
              <w:spacing w:after="0" w:line="240" w:lineRule="auto"/>
              <w:jc w:val="center"/>
              <w:rPr>
                <w:rFonts w:ascii="Times New Roman" w:eastAsia="Calibri" w:hAnsi="Times New Roman" w:cs="Times New Roman"/>
                <w:b/>
                <w:sz w:val="24"/>
                <w:szCs w:val="24"/>
              </w:rPr>
            </w:pPr>
            <w:r w:rsidRPr="00A30BF3">
              <w:rPr>
                <w:rFonts w:ascii="Times New Roman" w:eastAsia="Calibri" w:hAnsi="Times New Roman" w:cs="Times New Roman"/>
                <w:b/>
                <w:sz w:val="24"/>
                <w:szCs w:val="24"/>
              </w:rPr>
              <w:t>-</w:t>
            </w:r>
          </w:p>
        </w:tc>
        <w:tc>
          <w:tcPr>
            <w:tcW w:w="720" w:type="pct"/>
            <w:tcBorders>
              <w:top w:val="single" w:sz="4" w:space="0" w:color="auto"/>
              <w:left w:val="single" w:sz="4" w:space="0" w:color="auto"/>
              <w:bottom w:val="single" w:sz="4" w:space="0" w:color="auto"/>
              <w:right w:val="single" w:sz="4" w:space="0" w:color="auto"/>
            </w:tcBorders>
            <w:shd w:val="clear" w:color="auto" w:fill="auto"/>
            <w:hideMark/>
          </w:tcPr>
          <w:p w:rsidR="00A03678" w:rsidRPr="00A30BF3" w:rsidRDefault="00A03678" w:rsidP="0080029A">
            <w:pPr>
              <w:spacing w:after="0" w:line="240" w:lineRule="auto"/>
              <w:jc w:val="center"/>
              <w:rPr>
                <w:rFonts w:ascii="Times New Roman" w:eastAsia="Calibri" w:hAnsi="Times New Roman" w:cs="Times New Roman"/>
                <w:b/>
                <w:sz w:val="24"/>
                <w:szCs w:val="24"/>
              </w:rPr>
            </w:pPr>
            <w:r w:rsidRPr="00A30BF3">
              <w:rPr>
                <w:rFonts w:ascii="Times New Roman" w:eastAsia="Calibri" w:hAnsi="Times New Roman" w:cs="Times New Roman"/>
                <w:b/>
                <w:sz w:val="24"/>
                <w:szCs w:val="24"/>
              </w:rPr>
              <w:t>-</w:t>
            </w:r>
          </w:p>
        </w:tc>
        <w:tc>
          <w:tcPr>
            <w:tcW w:w="719" w:type="pct"/>
            <w:tcBorders>
              <w:top w:val="single" w:sz="4" w:space="0" w:color="auto"/>
              <w:left w:val="single" w:sz="4" w:space="0" w:color="auto"/>
              <w:bottom w:val="single" w:sz="4" w:space="0" w:color="auto"/>
              <w:right w:val="single" w:sz="4" w:space="0" w:color="auto"/>
            </w:tcBorders>
            <w:shd w:val="clear" w:color="auto" w:fill="auto"/>
            <w:hideMark/>
          </w:tcPr>
          <w:p w:rsidR="00A03678" w:rsidRPr="00A30BF3" w:rsidRDefault="00A03678" w:rsidP="0080029A">
            <w:pPr>
              <w:spacing w:after="0" w:line="240" w:lineRule="auto"/>
              <w:jc w:val="center"/>
              <w:rPr>
                <w:rFonts w:ascii="Times New Roman" w:eastAsia="Calibri" w:hAnsi="Times New Roman" w:cs="Times New Roman"/>
                <w:sz w:val="24"/>
                <w:szCs w:val="24"/>
              </w:rPr>
            </w:pPr>
            <w:r w:rsidRPr="00A30BF3">
              <w:rPr>
                <w:rFonts w:ascii="Times New Roman" w:eastAsia="Calibri" w:hAnsi="Times New Roman" w:cs="Times New Roman"/>
                <w:sz w:val="24"/>
                <w:szCs w:val="24"/>
              </w:rPr>
              <w:t>1 раз в две недели</w:t>
            </w:r>
          </w:p>
        </w:tc>
        <w:tc>
          <w:tcPr>
            <w:tcW w:w="773" w:type="pct"/>
            <w:tcBorders>
              <w:top w:val="single" w:sz="4" w:space="0" w:color="auto"/>
              <w:left w:val="single" w:sz="4" w:space="0" w:color="auto"/>
              <w:bottom w:val="single" w:sz="4" w:space="0" w:color="auto"/>
              <w:right w:val="single" w:sz="4" w:space="0" w:color="auto"/>
            </w:tcBorders>
            <w:shd w:val="clear" w:color="auto" w:fill="auto"/>
            <w:hideMark/>
          </w:tcPr>
          <w:p w:rsidR="00A03678" w:rsidRPr="00A30BF3" w:rsidRDefault="00A03678" w:rsidP="0080029A">
            <w:pPr>
              <w:spacing w:after="0" w:line="240" w:lineRule="auto"/>
              <w:jc w:val="center"/>
              <w:rPr>
                <w:rFonts w:ascii="Times New Roman" w:eastAsia="Calibri" w:hAnsi="Times New Roman" w:cs="Times New Roman"/>
                <w:sz w:val="24"/>
                <w:szCs w:val="24"/>
              </w:rPr>
            </w:pPr>
            <w:r w:rsidRPr="00A30BF3">
              <w:rPr>
                <w:rFonts w:ascii="Times New Roman" w:eastAsia="Calibri" w:hAnsi="Times New Roman" w:cs="Times New Roman"/>
                <w:sz w:val="24"/>
                <w:szCs w:val="24"/>
              </w:rPr>
              <w:t>1 раз в две недели</w:t>
            </w:r>
          </w:p>
        </w:tc>
      </w:tr>
      <w:tr w:rsidR="00A03678" w:rsidRPr="00A30BF3" w:rsidTr="00316C95">
        <w:tc>
          <w:tcPr>
            <w:tcW w:w="5000" w:type="pct"/>
            <w:gridSpan w:val="6"/>
            <w:tcBorders>
              <w:top w:val="single" w:sz="4" w:space="0" w:color="auto"/>
              <w:left w:val="single" w:sz="4" w:space="0" w:color="auto"/>
              <w:bottom w:val="single" w:sz="4" w:space="0" w:color="auto"/>
              <w:right w:val="single" w:sz="4" w:space="0" w:color="auto"/>
            </w:tcBorders>
            <w:shd w:val="clear" w:color="auto" w:fill="auto"/>
            <w:hideMark/>
          </w:tcPr>
          <w:p w:rsidR="00A03678" w:rsidRPr="00A30BF3" w:rsidRDefault="00A03678" w:rsidP="0080029A">
            <w:pPr>
              <w:spacing w:after="0" w:line="240" w:lineRule="auto"/>
              <w:jc w:val="center"/>
              <w:rPr>
                <w:rFonts w:ascii="Times New Roman" w:eastAsia="Calibri" w:hAnsi="Times New Roman" w:cs="Times New Roman"/>
                <w:b/>
                <w:sz w:val="24"/>
                <w:szCs w:val="24"/>
              </w:rPr>
            </w:pPr>
            <w:r w:rsidRPr="00A30BF3">
              <w:rPr>
                <w:rFonts w:ascii="Times New Roman" w:eastAsia="Calibri" w:hAnsi="Times New Roman" w:cs="Times New Roman"/>
                <w:b/>
                <w:sz w:val="24"/>
                <w:szCs w:val="24"/>
              </w:rPr>
              <w:t>Самостоятельная деятельность детей</w:t>
            </w:r>
          </w:p>
        </w:tc>
      </w:tr>
      <w:tr w:rsidR="00A03678" w:rsidRPr="00A30BF3" w:rsidTr="00316C95">
        <w:tc>
          <w:tcPr>
            <w:tcW w:w="1493" w:type="pct"/>
            <w:tcBorders>
              <w:top w:val="single" w:sz="4" w:space="0" w:color="auto"/>
              <w:left w:val="single" w:sz="4" w:space="0" w:color="auto"/>
              <w:bottom w:val="single" w:sz="4" w:space="0" w:color="auto"/>
              <w:right w:val="single" w:sz="4" w:space="0" w:color="auto"/>
            </w:tcBorders>
            <w:shd w:val="clear" w:color="auto" w:fill="auto"/>
            <w:hideMark/>
          </w:tcPr>
          <w:p w:rsidR="00A03678" w:rsidRPr="00A30BF3" w:rsidRDefault="00A03678" w:rsidP="0080029A">
            <w:pPr>
              <w:spacing w:after="0" w:line="240" w:lineRule="auto"/>
              <w:rPr>
                <w:rFonts w:ascii="Times New Roman" w:eastAsia="Calibri" w:hAnsi="Times New Roman" w:cs="Times New Roman"/>
                <w:b/>
                <w:sz w:val="24"/>
                <w:szCs w:val="24"/>
              </w:rPr>
            </w:pPr>
            <w:r w:rsidRPr="00A30BF3">
              <w:rPr>
                <w:rFonts w:ascii="Times New Roman" w:eastAsia="Calibri" w:hAnsi="Times New Roman" w:cs="Times New Roman"/>
                <w:b/>
                <w:sz w:val="24"/>
                <w:szCs w:val="24"/>
              </w:rPr>
              <w:t>Игры, подготовка к занятиям, личная гигиена</w:t>
            </w:r>
          </w:p>
        </w:tc>
        <w:tc>
          <w:tcPr>
            <w:tcW w:w="648" w:type="pct"/>
            <w:tcBorders>
              <w:top w:val="single" w:sz="4" w:space="0" w:color="auto"/>
              <w:left w:val="single" w:sz="4" w:space="0" w:color="auto"/>
              <w:bottom w:val="single" w:sz="4" w:space="0" w:color="auto"/>
              <w:right w:val="single" w:sz="4" w:space="0" w:color="auto"/>
            </w:tcBorders>
            <w:shd w:val="clear" w:color="auto" w:fill="auto"/>
            <w:hideMark/>
          </w:tcPr>
          <w:p w:rsidR="00A03678" w:rsidRPr="00A30BF3" w:rsidRDefault="00A03678" w:rsidP="0080029A">
            <w:pPr>
              <w:spacing w:after="0" w:line="240" w:lineRule="auto"/>
              <w:rPr>
                <w:rFonts w:ascii="Times New Roman" w:eastAsia="Calibri" w:hAnsi="Times New Roman" w:cs="Times New Roman"/>
                <w:sz w:val="24"/>
                <w:szCs w:val="24"/>
              </w:rPr>
            </w:pPr>
            <w:r w:rsidRPr="00A30BF3">
              <w:rPr>
                <w:rFonts w:ascii="Times New Roman" w:eastAsia="Calibri" w:hAnsi="Times New Roman" w:cs="Times New Roman"/>
                <w:sz w:val="24"/>
                <w:szCs w:val="24"/>
              </w:rPr>
              <w:t>ежедневно</w:t>
            </w:r>
          </w:p>
        </w:tc>
        <w:tc>
          <w:tcPr>
            <w:tcW w:w="647" w:type="pct"/>
            <w:tcBorders>
              <w:top w:val="single" w:sz="4" w:space="0" w:color="auto"/>
              <w:left w:val="single" w:sz="4" w:space="0" w:color="auto"/>
              <w:bottom w:val="single" w:sz="4" w:space="0" w:color="auto"/>
              <w:right w:val="single" w:sz="4" w:space="0" w:color="auto"/>
            </w:tcBorders>
            <w:shd w:val="clear" w:color="auto" w:fill="auto"/>
            <w:hideMark/>
          </w:tcPr>
          <w:p w:rsidR="00A03678" w:rsidRPr="00A30BF3" w:rsidRDefault="00A03678" w:rsidP="0080029A">
            <w:pPr>
              <w:spacing w:after="0" w:line="240" w:lineRule="auto"/>
              <w:rPr>
                <w:rFonts w:ascii="Times New Roman" w:eastAsia="Calibri" w:hAnsi="Times New Roman" w:cs="Times New Roman"/>
                <w:sz w:val="24"/>
                <w:szCs w:val="24"/>
              </w:rPr>
            </w:pPr>
            <w:r w:rsidRPr="00A30BF3">
              <w:rPr>
                <w:rFonts w:ascii="Times New Roman" w:eastAsia="Calibri" w:hAnsi="Times New Roman" w:cs="Times New Roman"/>
                <w:sz w:val="24"/>
                <w:szCs w:val="24"/>
              </w:rPr>
              <w:t>ежедневно</w:t>
            </w:r>
          </w:p>
        </w:tc>
        <w:tc>
          <w:tcPr>
            <w:tcW w:w="720" w:type="pct"/>
            <w:tcBorders>
              <w:top w:val="single" w:sz="4" w:space="0" w:color="auto"/>
              <w:left w:val="single" w:sz="4" w:space="0" w:color="auto"/>
              <w:bottom w:val="single" w:sz="4" w:space="0" w:color="auto"/>
              <w:right w:val="single" w:sz="4" w:space="0" w:color="auto"/>
            </w:tcBorders>
            <w:shd w:val="clear" w:color="auto" w:fill="auto"/>
            <w:hideMark/>
          </w:tcPr>
          <w:p w:rsidR="00A03678" w:rsidRPr="00A30BF3" w:rsidRDefault="00A03678" w:rsidP="0080029A">
            <w:pPr>
              <w:spacing w:after="0" w:line="240" w:lineRule="auto"/>
              <w:rPr>
                <w:rFonts w:ascii="Times New Roman" w:eastAsia="Calibri" w:hAnsi="Times New Roman" w:cs="Times New Roman"/>
                <w:sz w:val="24"/>
                <w:szCs w:val="24"/>
              </w:rPr>
            </w:pPr>
            <w:r w:rsidRPr="00A30BF3">
              <w:rPr>
                <w:rFonts w:ascii="Times New Roman" w:eastAsia="Calibri" w:hAnsi="Times New Roman" w:cs="Times New Roman"/>
                <w:sz w:val="24"/>
                <w:szCs w:val="24"/>
              </w:rPr>
              <w:t>ежедневно</w:t>
            </w:r>
          </w:p>
        </w:tc>
        <w:tc>
          <w:tcPr>
            <w:tcW w:w="667" w:type="pct"/>
            <w:tcBorders>
              <w:top w:val="single" w:sz="4" w:space="0" w:color="auto"/>
              <w:left w:val="single" w:sz="4" w:space="0" w:color="auto"/>
              <w:bottom w:val="single" w:sz="4" w:space="0" w:color="auto"/>
              <w:right w:val="single" w:sz="4" w:space="0" w:color="auto"/>
            </w:tcBorders>
            <w:shd w:val="clear" w:color="auto" w:fill="auto"/>
            <w:hideMark/>
          </w:tcPr>
          <w:p w:rsidR="00A03678" w:rsidRPr="00A30BF3" w:rsidRDefault="00A03678" w:rsidP="0080029A">
            <w:pPr>
              <w:spacing w:after="0" w:line="240" w:lineRule="auto"/>
              <w:rPr>
                <w:rFonts w:ascii="Times New Roman" w:eastAsia="Calibri" w:hAnsi="Times New Roman" w:cs="Times New Roman"/>
                <w:sz w:val="24"/>
                <w:szCs w:val="24"/>
              </w:rPr>
            </w:pPr>
            <w:r w:rsidRPr="00A30BF3">
              <w:rPr>
                <w:rFonts w:ascii="Times New Roman" w:eastAsia="Calibri" w:hAnsi="Times New Roman" w:cs="Times New Roman"/>
                <w:sz w:val="24"/>
                <w:szCs w:val="24"/>
              </w:rPr>
              <w:t>ежедневно</w:t>
            </w:r>
          </w:p>
        </w:tc>
        <w:tc>
          <w:tcPr>
            <w:tcW w:w="825" w:type="pct"/>
            <w:tcBorders>
              <w:top w:val="single" w:sz="4" w:space="0" w:color="auto"/>
              <w:left w:val="single" w:sz="4" w:space="0" w:color="auto"/>
              <w:bottom w:val="single" w:sz="4" w:space="0" w:color="auto"/>
              <w:right w:val="single" w:sz="4" w:space="0" w:color="auto"/>
            </w:tcBorders>
            <w:shd w:val="clear" w:color="auto" w:fill="auto"/>
            <w:hideMark/>
          </w:tcPr>
          <w:p w:rsidR="00A03678" w:rsidRPr="00A30BF3" w:rsidRDefault="00A03678" w:rsidP="0080029A">
            <w:pPr>
              <w:spacing w:after="0" w:line="240" w:lineRule="auto"/>
              <w:rPr>
                <w:rFonts w:ascii="Times New Roman" w:eastAsia="Calibri" w:hAnsi="Times New Roman" w:cs="Times New Roman"/>
                <w:sz w:val="24"/>
                <w:szCs w:val="24"/>
              </w:rPr>
            </w:pPr>
            <w:r w:rsidRPr="00A30BF3">
              <w:rPr>
                <w:rFonts w:ascii="Times New Roman" w:eastAsia="Calibri" w:hAnsi="Times New Roman" w:cs="Times New Roman"/>
                <w:sz w:val="24"/>
                <w:szCs w:val="24"/>
              </w:rPr>
              <w:t>ежедневно</w:t>
            </w:r>
          </w:p>
        </w:tc>
      </w:tr>
      <w:tr w:rsidR="00A03678" w:rsidRPr="00A30BF3" w:rsidTr="00316C95">
        <w:tc>
          <w:tcPr>
            <w:tcW w:w="1493" w:type="pct"/>
            <w:tcBorders>
              <w:top w:val="single" w:sz="4" w:space="0" w:color="auto"/>
              <w:left w:val="single" w:sz="4" w:space="0" w:color="auto"/>
              <w:bottom w:val="single" w:sz="4" w:space="0" w:color="auto"/>
              <w:right w:val="single" w:sz="4" w:space="0" w:color="auto"/>
            </w:tcBorders>
            <w:shd w:val="clear" w:color="auto" w:fill="auto"/>
            <w:hideMark/>
          </w:tcPr>
          <w:p w:rsidR="00A03678" w:rsidRPr="00A30BF3" w:rsidRDefault="00A03678" w:rsidP="0080029A">
            <w:pPr>
              <w:spacing w:after="0" w:line="240" w:lineRule="auto"/>
              <w:rPr>
                <w:rFonts w:ascii="Times New Roman" w:eastAsia="Calibri" w:hAnsi="Times New Roman" w:cs="Times New Roman"/>
                <w:b/>
                <w:sz w:val="24"/>
                <w:szCs w:val="24"/>
              </w:rPr>
            </w:pPr>
            <w:r w:rsidRPr="00A30BF3">
              <w:rPr>
                <w:rFonts w:ascii="Times New Roman" w:eastAsia="Calibri" w:hAnsi="Times New Roman" w:cs="Times New Roman"/>
                <w:b/>
                <w:sz w:val="24"/>
                <w:szCs w:val="24"/>
              </w:rPr>
              <w:t>Самостоятельная деятельность в игровых уголках, центрах</w:t>
            </w:r>
          </w:p>
        </w:tc>
        <w:tc>
          <w:tcPr>
            <w:tcW w:w="648" w:type="pct"/>
            <w:tcBorders>
              <w:top w:val="single" w:sz="4" w:space="0" w:color="auto"/>
              <w:left w:val="single" w:sz="4" w:space="0" w:color="auto"/>
              <w:bottom w:val="single" w:sz="4" w:space="0" w:color="auto"/>
              <w:right w:val="single" w:sz="4" w:space="0" w:color="auto"/>
            </w:tcBorders>
            <w:shd w:val="clear" w:color="auto" w:fill="auto"/>
            <w:hideMark/>
          </w:tcPr>
          <w:p w:rsidR="00A03678" w:rsidRPr="00A30BF3" w:rsidRDefault="00A03678" w:rsidP="0080029A">
            <w:pPr>
              <w:spacing w:after="0" w:line="240" w:lineRule="auto"/>
              <w:rPr>
                <w:rFonts w:ascii="Times New Roman" w:eastAsia="Calibri" w:hAnsi="Times New Roman" w:cs="Times New Roman"/>
                <w:sz w:val="24"/>
                <w:szCs w:val="24"/>
              </w:rPr>
            </w:pPr>
            <w:r w:rsidRPr="00A30BF3">
              <w:rPr>
                <w:rFonts w:ascii="Times New Roman" w:eastAsia="Calibri" w:hAnsi="Times New Roman" w:cs="Times New Roman"/>
                <w:sz w:val="24"/>
                <w:szCs w:val="24"/>
              </w:rPr>
              <w:t>ежедневно</w:t>
            </w:r>
          </w:p>
        </w:tc>
        <w:tc>
          <w:tcPr>
            <w:tcW w:w="647" w:type="pct"/>
            <w:tcBorders>
              <w:top w:val="single" w:sz="4" w:space="0" w:color="auto"/>
              <w:left w:val="single" w:sz="4" w:space="0" w:color="auto"/>
              <w:bottom w:val="single" w:sz="4" w:space="0" w:color="auto"/>
              <w:right w:val="single" w:sz="4" w:space="0" w:color="auto"/>
            </w:tcBorders>
            <w:shd w:val="clear" w:color="auto" w:fill="auto"/>
            <w:hideMark/>
          </w:tcPr>
          <w:p w:rsidR="00A03678" w:rsidRPr="00A30BF3" w:rsidRDefault="00A03678" w:rsidP="0080029A">
            <w:pPr>
              <w:spacing w:after="0" w:line="240" w:lineRule="auto"/>
              <w:rPr>
                <w:rFonts w:ascii="Times New Roman" w:eastAsia="Calibri" w:hAnsi="Times New Roman" w:cs="Times New Roman"/>
                <w:sz w:val="24"/>
                <w:szCs w:val="24"/>
              </w:rPr>
            </w:pPr>
            <w:r w:rsidRPr="00A30BF3">
              <w:rPr>
                <w:rFonts w:ascii="Times New Roman" w:eastAsia="Calibri" w:hAnsi="Times New Roman" w:cs="Times New Roman"/>
                <w:sz w:val="24"/>
                <w:szCs w:val="24"/>
              </w:rPr>
              <w:t>ежедневно</w:t>
            </w:r>
          </w:p>
        </w:tc>
        <w:tc>
          <w:tcPr>
            <w:tcW w:w="720" w:type="pct"/>
            <w:tcBorders>
              <w:top w:val="single" w:sz="4" w:space="0" w:color="auto"/>
              <w:left w:val="single" w:sz="4" w:space="0" w:color="auto"/>
              <w:bottom w:val="single" w:sz="4" w:space="0" w:color="auto"/>
              <w:right w:val="single" w:sz="4" w:space="0" w:color="auto"/>
            </w:tcBorders>
            <w:shd w:val="clear" w:color="auto" w:fill="auto"/>
            <w:hideMark/>
          </w:tcPr>
          <w:p w:rsidR="00A03678" w:rsidRPr="00A30BF3" w:rsidRDefault="00A03678" w:rsidP="0080029A">
            <w:pPr>
              <w:spacing w:after="0" w:line="240" w:lineRule="auto"/>
              <w:jc w:val="center"/>
              <w:rPr>
                <w:rFonts w:ascii="Times New Roman" w:eastAsia="Calibri" w:hAnsi="Times New Roman" w:cs="Times New Roman"/>
                <w:sz w:val="24"/>
                <w:szCs w:val="24"/>
              </w:rPr>
            </w:pPr>
            <w:r w:rsidRPr="00A30BF3">
              <w:rPr>
                <w:rFonts w:ascii="Times New Roman" w:eastAsia="Calibri" w:hAnsi="Times New Roman" w:cs="Times New Roman"/>
                <w:sz w:val="24"/>
                <w:szCs w:val="24"/>
              </w:rPr>
              <w:t>ежедневно</w:t>
            </w:r>
          </w:p>
        </w:tc>
        <w:tc>
          <w:tcPr>
            <w:tcW w:w="667" w:type="pct"/>
            <w:tcBorders>
              <w:top w:val="single" w:sz="4" w:space="0" w:color="auto"/>
              <w:left w:val="single" w:sz="4" w:space="0" w:color="auto"/>
              <w:bottom w:val="single" w:sz="4" w:space="0" w:color="auto"/>
              <w:right w:val="single" w:sz="4" w:space="0" w:color="auto"/>
            </w:tcBorders>
            <w:shd w:val="clear" w:color="auto" w:fill="auto"/>
            <w:hideMark/>
          </w:tcPr>
          <w:p w:rsidR="00A03678" w:rsidRPr="00A30BF3" w:rsidRDefault="00A03678" w:rsidP="0080029A">
            <w:pPr>
              <w:spacing w:after="0" w:line="240" w:lineRule="auto"/>
              <w:jc w:val="center"/>
              <w:rPr>
                <w:rFonts w:ascii="Times New Roman" w:eastAsia="Calibri" w:hAnsi="Times New Roman" w:cs="Times New Roman"/>
                <w:sz w:val="24"/>
                <w:szCs w:val="24"/>
              </w:rPr>
            </w:pPr>
            <w:r w:rsidRPr="00A30BF3">
              <w:rPr>
                <w:rFonts w:ascii="Times New Roman" w:eastAsia="Calibri" w:hAnsi="Times New Roman" w:cs="Times New Roman"/>
                <w:sz w:val="24"/>
                <w:szCs w:val="24"/>
              </w:rPr>
              <w:t>ежедневно</w:t>
            </w:r>
          </w:p>
        </w:tc>
        <w:tc>
          <w:tcPr>
            <w:tcW w:w="825" w:type="pct"/>
            <w:tcBorders>
              <w:top w:val="single" w:sz="4" w:space="0" w:color="auto"/>
              <w:left w:val="single" w:sz="4" w:space="0" w:color="auto"/>
              <w:bottom w:val="single" w:sz="4" w:space="0" w:color="auto"/>
              <w:right w:val="single" w:sz="4" w:space="0" w:color="auto"/>
            </w:tcBorders>
            <w:shd w:val="clear" w:color="auto" w:fill="auto"/>
            <w:hideMark/>
          </w:tcPr>
          <w:p w:rsidR="00A03678" w:rsidRPr="00A30BF3" w:rsidRDefault="00A03678" w:rsidP="0080029A">
            <w:pPr>
              <w:spacing w:after="0" w:line="240" w:lineRule="auto"/>
              <w:jc w:val="center"/>
              <w:rPr>
                <w:rFonts w:ascii="Times New Roman" w:eastAsia="Calibri" w:hAnsi="Times New Roman" w:cs="Times New Roman"/>
                <w:sz w:val="24"/>
                <w:szCs w:val="24"/>
              </w:rPr>
            </w:pPr>
            <w:r w:rsidRPr="00A30BF3">
              <w:rPr>
                <w:rFonts w:ascii="Times New Roman" w:eastAsia="Calibri" w:hAnsi="Times New Roman" w:cs="Times New Roman"/>
                <w:sz w:val="24"/>
                <w:szCs w:val="24"/>
              </w:rPr>
              <w:t>ежедневно</w:t>
            </w:r>
          </w:p>
        </w:tc>
      </w:tr>
      <w:tr w:rsidR="00A03678" w:rsidRPr="00A30BF3" w:rsidTr="00316C95">
        <w:tc>
          <w:tcPr>
            <w:tcW w:w="1493" w:type="pct"/>
            <w:tcBorders>
              <w:top w:val="single" w:sz="4" w:space="0" w:color="auto"/>
              <w:left w:val="single" w:sz="4" w:space="0" w:color="auto"/>
              <w:bottom w:val="single" w:sz="4" w:space="0" w:color="auto"/>
              <w:right w:val="single" w:sz="4" w:space="0" w:color="auto"/>
            </w:tcBorders>
            <w:shd w:val="clear" w:color="auto" w:fill="auto"/>
            <w:hideMark/>
          </w:tcPr>
          <w:p w:rsidR="00A03678" w:rsidRPr="00A30BF3" w:rsidRDefault="00A03678" w:rsidP="0080029A">
            <w:pPr>
              <w:spacing w:after="0" w:line="240" w:lineRule="auto"/>
              <w:rPr>
                <w:rFonts w:ascii="Times New Roman" w:eastAsia="Calibri" w:hAnsi="Times New Roman" w:cs="Times New Roman"/>
                <w:b/>
                <w:sz w:val="24"/>
                <w:szCs w:val="24"/>
              </w:rPr>
            </w:pPr>
            <w:r w:rsidRPr="00A30BF3">
              <w:rPr>
                <w:rFonts w:ascii="Times New Roman" w:eastAsia="Calibri" w:hAnsi="Times New Roman" w:cs="Times New Roman"/>
                <w:b/>
                <w:sz w:val="24"/>
                <w:szCs w:val="24"/>
              </w:rPr>
              <w:t xml:space="preserve">Самостоятельная художественно творческая деятельность: продуктивная, музыкальная, театрализованная </w:t>
            </w:r>
          </w:p>
        </w:tc>
        <w:tc>
          <w:tcPr>
            <w:tcW w:w="648" w:type="pct"/>
            <w:tcBorders>
              <w:top w:val="single" w:sz="4" w:space="0" w:color="auto"/>
              <w:left w:val="single" w:sz="4" w:space="0" w:color="auto"/>
              <w:bottom w:val="single" w:sz="4" w:space="0" w:color="auto"/>
              <w:right w:val="single" w:sz="4" w:space="0" w:color="auto"/>
            </w:tcBorders>
            <w:shd w:val="clear" w:color="auto" w:fill="auto"/>
          </w:tcPr>
          <w:p w:rsidR="00A03678" w:rsidRPr="00A30BF3" w:rsidRDefault="00A03678" w:rsidP="0080029A">
            <w:pPr>
              <w:spacing w:after="0" w:line="240" w:lineRule="auto"/>
              <w:jc w:val="center"/>
              <w:rPr>
                <w:rFonts w:ascii="Times New Roman" w:eastAsia="Calibri" w:hAnsi="Times New Roman" w:cs="Times New Roman"/>
                <w:b/>
                <w:sz w:val="24"/>
                <w:szCs w:val="24"/>
              </w:rPr>
            </w:pPr>
          </w:p>
          <w:p w:rsidR="00A03678" w:rsidRPr="00A30BF3" w:rsidRDefault="00A03678" w:rsidP="0080029A">
            <w:pPr>
              <w:spacing w:after="0" w:line="240" w:lineRule="auto"/>
              <w:jc w:val="center"/>
              <w:rPr>
                <w:rFonts w:ascii="Times New Roman" w:eastAsia="Calibri" w:hAnsi="Times New Roman" w:cs="Times New Roman"/>
                <w:b/>
                <w:sz w:val="24"/>
                <w:szCs w:val="24"/>
              </w:rPr>
            </w:pPr>
            <w:r w:rsidRPr="00A30BF3">
              <w:rPr>
                <w:rFonts w:ascii="Times New Roman" w:eastAsia="Calibri" w:hAnsi="Times New Roman" w:cs="Times New Roman"/>
                <w:b/>
                <w:sz w:val="24"/>
                <w:szCs w:val="24"/>
              </w:rPr>
              <w:t>-</w:t>
            </w:r>
          </w:p>
        </w:tc>
        <w:tc>
          <w:tcPr>
            <w:tcW w:w="647" w:type="pct"/>
            <w:tcBorders>
              <w:top w:val="single" w:sz="4" w:space="0" w:color="auto"/>
              <w:left w:val="single" w:sz="4" w:space="0" w:color="auto"/>
              <w:bottom w:val="single" w:sz="4" w:space="0" w:color="auto"/>
              <w:right w:val="single" w:sz="4" w:space="0" w:color="auto"/>
            </w:tcBorders>
            <w:shd w:val="clear" w:color="auto" w:fill="auto"/>
          </w:tcPr>
          <w:p w:rsidR="00A03678" w:rsidRPr="00A30BF3" w:rsidRDefault="00A03678" w:rsidP="0080029A">
            <w:pPr>
              <w:spacing w:after="0" w:line="240" w:lineRule="auto"/>
              <w:jc w:val="center"/>
              <w:rPr>
                <w:rFonts w:ascii="Times New Roman" w:eastAsia="Calibri" w:hAnsi="Times New Roman" w:cs="Times New Roman"/>
                <w:b/>
                <w:sz w:val="24"/>
                <w:szCs w:val="24"/>
              </w:rPr>
            </w:pPr>
          </w:p>
          <w:p w:rsidR="00A03678" w:rsidRPr="00A30BF3" w:rsidRDefault="00A03678" w:rsidP="0080029A">
            <w:pPr>
              <w:spacing w:after="0" w:line="240" w:lineRule="auto"/>
              <w:jc w:val="center"/>
              <w:rPr>
                <w:rFonts w:ascii="Times New Roman" w:eastAsia="Calibri" w:hAnsi="Times New Roman" w:cs="Times New Roman"/>
                <w:b/>
                <w:sz w:val="24"/>
                <w:szCs w:val="24"/>
              </w:rPr>
            </w:pPr>
            <w:r w:rsidRPr="00A30BF3">
              <w:rPr>
                <w:rFonts w:ascii="Times New Roman" w:eastAsia="Calibri" w:hAnsi="Times New Roman" w:cs="Times New Roman"/>
                <w:b/>
                <w:sz w:val="24"/>
                <w:szCs w:val="24"/>
              </w:rPr>
              <w:t>-</w:t>
            </w:r>
          </w:p>
        </w:tc>
        <w:tc>
          <w:tcPr>
            <w:tcW w:w="720" w:type="pct"/>
            <w:tcBorders>
              <w:top w:val="single" w:sz="4" w:space="0" w:color="auto"/>
              <w:left w:val="single" w:sz="4" w:space="0" w:color="auto"/>
              <w:bottom w:val="single" w:sz="4" w:space="0" w:color="auto"/>
              <w:right w:val="single" w:sz="4" w:space="0" w:color="auto"/>
            </w:tcBorders>
            <w:shd w:val="clear" w:color="auto" w:fill="auto"/>
          </w:tcPr>
          <w:p w:rsidR="00A03678" w:rsidRPr="00A30BF3" w:rsidRDefault="00A03678" w:rsidP="0080029A">
            <w:pPr>
              <w:spacing w:after="0" w:line="240" w:lineRule="auto"/>
              <w:jc w:val="center"/>
              <w:rPr>
                <w:rFonts w:ascii="Times New Roman" w:eastAsia="Calibri" w:hAnsi="Times New Roman" w:cs="Times New Roman"/>
                <w:sz w:val="24"/>
                <w:szCs w:val="24"/>
              </w:rPr>
            </w:pPr>
          </w:p>
          <w:p w:rsidR="00A03678" w:rsidRPr="00A30BF3" w:rsidRDefault="00A03678" w:rsidP="0080029A">
            <w:pPr>
              <w:spacing w:after="0" w:line="240" w:lineRule="auto"/>
              <w:jc w:val="center"/>
              <w:rPr>
                <w:rFonts w:ascii="Times New Roman" w:eastAsia="Calibri" w:hAnsi="Times New Roman" w:cs="Times New Roman"/>
                <w:sz w:val="24"/>
                <w:szCs w:val="24"/>
              </w:rPr>
            </w:pPr>
            <w:r w:rsidRPr="00A30BF3">
              <w:rPr>
                <w:rFonts w:ascii="Times New Roman" w:eastAsia="Calibri" w:hAnsi="Times New Roman" w:cs="Times New Roman"/>
                <w:sz w:val="24"/>
                <w:szCs w:val="24"/>
              </w:rPr>
              <w:t>ежедневно</w:t>
            </w:r>
          </w:p>
        </w:tc>
        <w:tc>
          <w:tcPr>
            <w:tcW w:w="667" w:type="pct"/>
            <w:tcBorders>
              <w:top w:val="single" w:sz="4" w:space="0" w:color="auto"/>
              <w:left w:val="single" w:sz="4" w:space="0" w:color="auto"/>
              <w:bottom w:val="single" w:sz="4" w:space="0" w:color="auto"/>
              <w:right w:val="single" w:sz="4" w:space="0" w:color="auto"/>
            </w:tcBorders>
            <w:shd w:val="clear" w:color="auto" w:fill="auto"/>
          </w:tcPr>
          <w:p w:rsidR="00A03678" w:rsidRPr="00A30BF3" w:rsidRDefault="00A03678" w:rsidP="0080029A">
            <w:pPr>
              <w:spacing w:after="0" w:line="240" w:lineRule="auto"/>
              <w:jc w:val="center"/>
              <w:rPr>
                <w:rFonts w:ascii="Times New Roman" w:eastAsia="Calibri" w:hAnsi="Times New Roman" w:cs="Times New Roman"/>
                <w:sz w:val="24"/>
                <w:szCs w:val="24"/>
              </w:rPr>
            </w:pPr>
          </w:p>
          <w:p w:rsidR="00A03678" w:rsidRPr="00A30BF3" w:rsidRDefault="00A03678" w:rsidP="0080029A">
            <w:pPr>
              <w:spacing w:after="0" w:line="240" w:lineRule="auto"/>
              <w:jc w:val="center"/>
              <w:rPr>
                <w:rFonts w:ascii="Times New Roman" w:eastAsia="Calibri" w:hAnsi="Times New Roman" w:cs="Times New Roman"/>
                <w:sz w:val="24"/>
                <w:szCs w:val="24"/>
              </w:rPr>
            </w:pPr>
            <w:r w:rsidRPr="00A30BF3">
              <w:rPr>
                <w:rFonts w:ascii="Times New Roman" w:eastAsia="Calibri" w:hAnsi="Times New Roman" w:cs="Times New Roman"/>
                <w:sz w:val="24"/>
                <w:szCs w:val="24"/>
              </w:rPr>
              <w:t>ежедневно</w:t>
            </w:r>
          </w:p>
        </w:tc>
        <w:tc>
          <w:tcPr>
            <w:tcW w:w="825" w:type="pct"/>
            <w:tcBorders>
              <w:top w:val="single" w:sz="4" w:space="0" w:color="auto"/>
              <w:left w:val="single" w:sz="4" w:space="0" w:color="auto"/>
              <w:bottom w:val="single" w:sz="4" w:space="0" w:color="auto"/>
              <w:right w:val="single" w:sz="4" w:space="0" w:color="auto"/>
            </w:tcBorders>
            <w:shd w:val="clear" w:color="auto" w:fill="auto"/>
          </w:tcPr>
          <w:p w:rsidR="00A03678" w:rsidRPr="00A30BF3" w:rsidRDefault="00A03678" w:rsidP="0080029A">
            <w:pPr>
              <w:spacing w:after="0" w:line="240" w:lineRule="auto"/>
              <w:jc w:val="center"/>
              <w:rPr>
                <w:rFonts w:ascii="Times New Roman" w:eastAsia="Calibri" w:hAnsi="Times New Roman" w:cs="Times New Roman"/>
                <w:sz w:val="24"/>
                <w:szCs w:val="24"/>
              </w:rPr>
            </w:pPr>
          </w:p>
          <w:p w:rsidR="00A03678" w:rsidRPr="00A30BF3" w:rsidRDefault="00A03678" w:rsidP="0080029A">
            <w:pPr>
              <w:spacing w:after="0" w:line="240" w:lineRule="auto"/>
              <w:jc w:val="center"/>
              <w:rPr>
                <w:rFonts w:ascii="Times New Roman" w:eastAsia="Calibri" w:hAnsi="Times New Roman" w:cs="Times New Roman"/>
                <w:sz w:val="24"/>
                <w:szCs w:val="24"/>
              </w:rPr>
            </w:pPr>
            <w:r w:rsidRPr="00A30BF3">
              <w:rPr>
                <w:rFonts w:ascii="Times New Roman" w:eastAsia="Calibri" w:hAnsi="Times New Roman" w:cs="Times New Roman"/>
                <w:sz w:val="24"/>
                <w:szCs w:val="24"/>
              </w:rPr>
              <w:t>ежедневно</w:t>
            </w:r>
          </w:p>
        </w:tc>
      </w:tr>
    </w:tbl>
    <w:p w:rsidR="00A03678" w:rsidRPr="0080029A" w:rsidRDefault="00A03678" w:rsidP="0080029A">
      <w:pPr>
        <w:spacing w:after="0" w:line="240" w:lineRule="auto"/>
        <w:jc w:val="center"/>
        <w:rPr>
          <w:rFonts w:ascii="Times New Roman" w:eastAsia="Calibri" w:hAnsi="Times New Roman" w:cs="Times New Roman"/>
          <w:b/>
          <w:sz w:val="26"/>
          <w:szCs w:val="26"/>
        </w:rPr>
      </w:pPr>
    </w:p>
    <w:p w:rsidR="00A03678" w:rsidRDefault="00A30BF3" w:rsidP="0080029A">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 xml:space="preserve">3.5. </w:t>
      </w:r>
      <w:r w:rsidR="00A03678" w:rsidRPr="0080029A">
        <w:rPr>
          <w:rFonts w:ascii="Times New Roman" w:eastAsia="Calibri" w:hAnsi="Times New Roman" w:cs="Times New Roman"/>
          <w:b/>
          <w:sz w:val="26"/>
          <w:szCs w:val="26"/>
        </w:rPr>
        <w:t xml:space="preserve">Культурно-досуговая деятельность </w:t>
      </w:r>
    </w:p>
    <w:p w:rsidR="00A30BF3" w:rsidRPr="0080029A" w:rsidRDefault="00A30BF3" w:rsidP="0080029A">
      <w:pPr>
        <w:spacing w:after="0" w:line="240" w:lineRule="auto"/>
        <w:jc w:val="center"/>
        <w:rPr>
          <w:rFonts w:ascii="Times New Roman" w:eastAsia="Calibri" w:hAnsi="Times New Roman" w:cs="Times New Roman"/>
          <w:b/>
          <w:sz w:val="26"/>
          <w:szCs w:val="26"/>
        </w:rPr>
      </w:pPr>
    </w:p>
    <w:p w:rsidR="00A03678" w:rsidRPr="0080029A" w:rsidRDefault="00A03678" w:rsidP="00A30BF3">
      <w:pPr>
        <w:spacing w:after="0" w:line="240" w:lineRule="auto"/>
        <w:ind w:firstLine="709"/>
        <w:jc w:val="both"/>
        <w:rPr>
          <w:rFonts w:ascii="Times New Roman" w:eastAsia="Calibri" w:hAnsi="Times New Roman" w:cs="Times New Roman"/>
          <w:sz w:val="26"/>
          <w:szCs w:val="26"/>
        </w:rPr>
      </w:pPr>
      <w:r w:rsidRPr="0080029A">
        <w:rPr>
          <w:rFonts w:ascii="Times New Roman" w:eastAsia="Calibri" w:hAnsi="Times New Roman" w:cs="Times New Roman"/>
          <w:sz w:val="26"/>
          <w:szCs w:val="26"/>
        </w:rPr>
        <w:t>Данный раздел посвящён особенностям традиционных событий, праздников и мероприятий.</w:t>
      </w:r>
    </w:p>
    <w:p w:rsidR="00A03678" w:rsidRPr="0080029A" w:rsidRDefault="00A03678" w:rsidP="00A30BF3">
      <w:pPr>
        <w:spacing w:after="0" w:line="240" w:lineRule="auto"/>
        <w:ind w:firstLine="709"/>
        <w:jc w:val="both"/>
        <w:rPr>
          <w:rFonts w:ascii="Times New Roman" w:eastAsia="Calibri" w:hAnsi="Times New Roman" w:cs="Times New Roman"/>
          <w:b/>
          <w:sz w:val="26"/>
          <w:szCs w:val="26"/>
        </w:rPr>
      </w:pPr>
      <w:r w:rsidRPr="0080029A">
        <w:rPr>
          <w:rFonts w:ascii="Times New Roman" w:eastAsia="Calibri" w:hAnsi="Times New Roman" w:cs="Times New Roman"/>
          <w:b/>
          <w:sz w:val="26"/>
          <w:szCs w:val="26"/>
        </w:rPr>
        <w:t xml:space="preserve">Задачи: </w:t>
      </w:r>
    </w:p>
    <w:p w:rsidR="00A03678" w:rsidRPr="0080029A" w:rsidRDefault="00A03678" w:rsidP="00A30BF3">
      <w:pPr>
        <w:spacing w:after="0" w:line="240" w:lineRule="auto"/>
        <w:ind w:firstLine="709"/>
        <w:jc w:val="both"/>
        <w:rPr>
          <w:rFonts w:ascii="Times New Roman" w:eastAsia="Calibri" w:hAnsi="Times New Roman" w:cs="Times New Roman"/>
          <w:sz w:val="26"/>
          <w:szCs w:val="26"/>
        </w:rPr>
      </w:pPr>
      <w:r w:rsidRPr="0080029A">
        <w:rPr>
          <w:rFonts w:ascii="Times New Roman" w:eastAsia="Calibri" w:hAnsi="Times New Roman" w:cs="Times New Roman"/>
          <w:sz w:val="26"/>
          <w:szCs w:val="26"/>
        </w:rPr>
        <w:t>-обеспечить каждому ребёнку пассивный и активный отдых, эмоциональное благополучие</w:t>
      </w:r>
    </w:p>
    <w:p w:rsidR="00A03678" w:rsidRPr="0080029A" w:rsidRDefault="00A03678" w:rsidP="00A30BF3">
      <w:pPr>
        <w:spacing w:after="0" w:line="240" w:lineRule="auto"/>
        <w:ind w:firstLine="709"/>
        <w:jc w:val="both"/>
        <w:rPr>
          <w:rFonts w:ascii="Times New Roman" w:eastAsia="Calibri" w:hAnsi="Times New Roman" w:cs="Times New Roman"/>
          <w:sz w:val="26"/>
          <w:szCs w:val="26"/>
        </w:rPr>
      </w:pPr>
      <w:r w:rsidRPr="0080029A">
        <w:rPr>
          <w:rFonts w:ascii="Times New Roman" w:eastAsia="Calibri" w:hAnsi="Times New Roman" w:cs="Times New Roman"/>
          <w:sz w:val="26"/>
          <w:szCs w:val="26"/>
        </w:rPr>
        <w:t>-способствовать формированию умения занимать себя, проявлять творчество и самостоятельность в различных видах детской деятельности.</w:t>
      </w:r>
    </w:p>
    <w:p w:rsidR="00A30BF3" w:rsidRDefault="00A30BF3" w:rsidP="0080029A">
      <w:pPr>
        <w:spacing w:after="0" w:line="240" w:lineRule="auto"/>
        <w:jc w:val="center"/>
        <w:rPr>
          <w:rFonts w:ascii="Times New Roman" w:eastAsia="Calibri" w:hAnsi="Times New Roman" w:cs="Times New Roman"/>
          <w:b/>
          <w:sz w:val="26"/>
          <w:szCs w:val="26"/>
        </w:rPr>
      </w:pPr>
    </w:p>
    <w:p w:rsidR="00A30BF3" w:rsidRDefault="00A30BF3" w:rsidP="0080029A">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 xml:space="preserve">Особенности традиций </w:t>
      </w:r>
    </w:p>
    <w:p w:rsidR="006457C7" w:rsidRPr="0080029A" w:rsidRDefault="006457C7" w:rsidP="0080029A">
      <w:pPr>
        <w:spacing w:after="0" w:line="240" w:lineRule="auto"/>
        <w:jc w:val="center"/>
        <w:rPr>
          <w:rFonts w:ascii="Times New Roman" w:eastAsia="Calibri" w:hAnsi="Times New Roman" w:cs="Times New Roman"/>
          <w:b/>
          <w:sz w:val="26"/>
          <w:szCs w:val="26"/>
        </w:rPr>
      </w:pPr>
    </w:p>
    <w:p w:rsidR="00EA57E2" w:rsidRDefault="00A03678" w:rsidP="00EA57E2">
      <w:pPr>
        <w:spacing w:after="0" w:line="240" w:lineRule="auto"/>
        <w:ind w:firstLine="708"/>
        <w:jc w:val="both"/>
        <w:rPr>
          <w:rFonts w:ascii="Times New Roman" w:eastAsia="Calibri" w:hAnsi="Times New Roman" w:cs="Times New Roman"/>
          <w:sz w:val="26"/>
          <w:szCs w:val="26"/>
        </w:rPr>
      </w:pPr>
      <w:r w:rsidRPr="0080029A">
        <w:rPr>
          <w:rFonts w:ascii="Times New Roman" w:eastAsia="Calibri" w:hAnsi="Times New Roman" w:cs="Times New Roman"/>
          <w:sz w:val="26"/>
          <w:szCs w:val="26"/>
        </w:rPr>
        <w:t xml:space="preserve">На протяжении многих лет </w:t>
      </w:r>
      <w:r w:rsidR="00A30BF3">
        <w:rPr>
          <w:rFonts w:ascii="Times New Roman" w:eastAsia="Calibri" w:hAnsi="Times New Roman" w:cs="Times New Roman"/>
          <w:sz w:val="26"/>
          <w:szCs w:val="26"/>
        </w:rPr>
        <w:t xml:space="preserve"> </w:t>
      </w:r>
      <w:r w:rsidR="006457C7">
        <w:rPr>
          <w:rFonts w:ascii="Times New Roman" w:eastAsia="Calibri" w:hAnsi="Times New Roman" w:cs="Times New Roman"/>
          <w:sz w:val="26"/>
          <w:szCs w:val="26"/>
        </w:rPr>
        <w:t xml:space="preserve">детском саду </w:t>
      </w:r>
      <w:r w:rsidRPr="0080029A">
        <w:rPr>
          <w:rFonts w:ascii="Times New Roman" w:eastAsia="Calibri" w:hAnsi="Times New Roman" w:cs="Times New Roman"/>
          <w:sz w:val="26"/>
          <w:szCs w:val="26"/>
        </w:rPr>
        <w:t>поддерживается традиция проведения совместных мероприятий взрослых и детей, направленных на ознакомление и приобщение детей к  истокам русской и кубанской культуры, знакомство с историей, обычаями, достопримечательностями родного</w:t>
      </w:r>
      <w:r w:rsidR="00EA57E2">
        <w:rPr>
          <w:rFonts w:ascii="Times New Roman" w:eastAsia="Calibri" w:hAnsi="Times New Roman" w:cs="Times New Roman"/>
          <w:sz w:val="26"/>
          <w:szCs w:val="26"/>
        </w:rPr>
        <w:t xml:space="preserve"> села, района, области, страны</w:t>
      </w:r>
      <w:r w:rsidRPr="0080029A">
        <w:rPr>
          <w:rFonts w:ascii="Times New Roman" w:eastAsia="Calibri" w:hAnsi="Times New Roman" w:cs="Times New Roman"/>
          <w:sz w:val="26"/>
          <w:szCs w:val="26"/>
        </w:rPr>
        <w:t>:</w:t>
      </w:r>
    </w:p>
    <w:p w:rsidR="00EA57E2" w:rsidRDefault="00A03678" w:rsidP="00EA57E2">
      <w:pPr>
        <w:spacing w:after="0" w:line="240" w:lineRule="auto"/>
        <w:ind w:firstLine="708"/>
        <w:jc w:val="both"/>
        <w:rPr>
          <w:rFonts w:ascii="Times New Roman" w:eastAsia="Calibri" w:hAnsi="Times New Roman" w:cs="Times New Roman"/>
          <w:sz w:val="26"/>
          <w:szCs w:val="26"/>
        </w:rPr>
      </w:pPr>
      <w:r w:rsidRPr="0080029A">
        <w:rPr>
          <w:rFonts w:ascii="Times New Roman" w:eastAsia="Calibri" w:hAnsi="Times New Roman" w:cs="Times New Roman"/>
          <w:sz w:val="26"/>
          <w:szCs w:val="26"/>
        </w:rPr>
        <w:t>-Проведение мероприятий, связанных с государственными праздниками.</w:t>
      </w:r>
    </w:p>
    <w:p w:rsidR="00EA57E2" w:rsidRDefault="00A03678" w:rsidP="00EA57E2">
      <w:pPr>
        <w:spacing w:after="0" w:line="240" w:lineRule="auto"/>
        <w:ind w:firstLine="708"/>
        <w:jc w:val="both"/>
        <w:rPr>
          <w:rFonts w:ascii="Times New Roman" w:eastAsia="Calibri" w:hAnsi="Times New Roman" w:cs="Times New Roman"/>
          <w:sz w:val="26"/>
          <w:szCs w:val="26"/>
        </w:rPr>
      </w:pPr>
      <w:r w:rsidRPr="0080029A">
        <w:rPr>
          <w:rFonts w:ascii="Times New Roman" w:eastAsia="Calibri" w:hAnsi="Times New Roman" w:cs="Times New Roman"/>
          <w:sz w:val="26"/>
          <w:szCs w:val="26"/>
        </w:rPr>
        <w:lastRenderedPageBreak/>
        <w:t>-Реализация нравственно-экологических и культурно-социальных проектов в соответствии с календарём памятных дат, в рамках которых проводятся различные акции, экологические практикумы, трудовые десанты, выставки, конкурсы.</w:t>
      </w:r>
    </w:p>
    <w:p w:rsidR="00A03678" w:rsidRDefault="00A03678" w:rsidP="00EA57E2">
      <w:pPr>
        <w:spacing w:after="0" w:line="240" w:lineRule="auto"/>
        <w:ind w:firstLine="708"/>
        <w:jc w:val="both"/>
        <w:rPr>
          <w:rFonts w:ascii="Times New Roman" w:eastAsia="Calibri" w:hAnsi="Times New Roman" w:cs="Times New Roman"/>
          <w:sz w:val="26"/>
          <w:szCs w:val="26"/>
        </w:rPr>
      </w:pPr>
      <w:r w:rsidRPr="0080029A">
        <w:rPr>
          <w:rFonts w:ascii="Times New Roman" w:eastAsia="Calibri" w:hAnsi="Times New Roman" w:cs="Times New Roman"/>
          <w:sz w:val="26"/>
          <w:szCs w:val="26"/>
        </w:rPr>
        <w:t>-Проведение экологических и народных фольклорных праздников, встреч.</w:t>
      </w:r>
    </w:p>
    <w:p w:rsidR="007C77CD" w:rsidRDefault="007C77CD" w:rsidP="00EA57E2">
      <w:pPr>
        <w:spacing w:after="0" w:line="240" w:lineRule="auto"/>
        <w:ind w:firstLine="708"/>
        <w:jc w:val="both"/>
        <w:rPr>
          <w:rFonts w:ascii="Times New Roman" w:eastAsia="Calibri" w:hAnsi="Times New Roman" w:cs="Times New Roman"/>
          <w:sz w:val="26"/>
          <w:szCs w:val="26"/>
        </w:rPr>
      </w:pPr>
    </w:p>
    <w:p w:rsidR="00A03678" w:rsidRPr="0080029A" w:rsidRDefault="00A03678" w:rsidP="0080029A">
      <w:pPr>
        <w:spacing w:after="0" w:line="240" w:lineRule="auto"/>
        <w:jc w:val="center"/>
        <w:rPr>
          <w:rFonts w:ascii="Times New Roman" w:eastAsia="Calibri" w:hAnsi="Times New Roman" w:cs="Times New Roman"/>
          <w:b/>
          <w:sz w:val="26"/>
          <w:szCs w:val="26"/>
        </w:rPr>
      </w:pPr>
      <w:r w:rsidRPr="0080029A">
        <w:rPr>
          <w:rFonts w:ascii="Times New Roman" w:eastAsia="Calibri" w:hAnsi="Times New Roman" w:cs="Times New Roman"/>
          <w:b/>
          <w:sz w:val="26"/>
          <w:szCs w:val="26"/>
        </w:rPr>
        <w:t xml:space="preserve">Календарь традиций </w:t>
      </w:r>
    </w:p>
    <w:tbl>
      <w:tblPr>
        <w:tblW w:w="48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5"/>
        <w:gridCol w:w="7759"/>
      </w:tblGrid>
      <w:tr w:rsidR="00A03678" w:rsidRPr="0080029A" w:rsidTr="007C77CD">
        <w:tc>
          <w:tcPr>
            <w:tcW w:w="794" w:type="pct"/>
            <w:shd w:val="clear" w:color="auto" w:fill="auto"/>
          </w:tcPr>
          <w:p w:rsidR="00A03678" w:rsidRPr="0080029A" w:rsidRDefault="00A03678" w:rsidP="0080029A">
            <w:pPr>
              <w:spacing w:after="0" w:line="240" w:lineRule="auto"/>
              <w:jc w:val="center"/>
              <w:rPr>
                <w:rFonts w:ascii="Times New Roman" w:eastAsia="Calibri" w:hAnsi="Times New Roman" w:cs="Times New Roman"/>
                <w:b/>
                <w:sz w:val="26"/>
                <w:szCs w:val="26"/>
              </w:rPr>
            </w:pPr>
            <w:r w:rsidRPr="0080029A">
              <w:rPr>
                <w:rFonts w:ascii="Times New Roman" w:eastAsia="Calibri" w:hAnsi="Times New Roman" w:cs="Times New Roman"/>
                <w:b/>
                <w:sz w:val="26"/>
                <w:szCs w:val="26"/>
              </w:rPr>
              <w:t>Месяц</w:t>
            </w:r>
          </w:p>
        </w:tc>
        <w:tc>
          <w:tcPr>
            <w:tcW w:w="4206" w:type="pct"/>
            <w:shd w:val="clear" w:color="auto" w:fill="auto"/>
          </w:tcPr>
          <w:p w:rsidR="00A03678" w:rsidRPr="0080029A" w:rsidRDefault="00A03678" w:rsidP="0080029A">
            <w:pPr>
              <w:spacing w:after="0" w:line="240" w:lineRule="auto"/>
              <w:jc w:val="center"/>
              <w:rPr>
                <w:rFonts w:ascii="Times New Roman" w:eastAsia="Calibri" w:hAnsi="Times New Roman" w:cs="Times New Roman"/>
                <w:b/>
                <w:sz w:val="26"/>
                <w:szCs w:val="26"/>
              </w:rPr>
            </w:pPr>
            <w:r w:rsidRPr="0080029A">
              <w:rPr>
                <w:rFonts w:ascii="Times New Roman" w:eastAsia="Calibri" w:hAnsi="Times New Roman" w:cs="Times New Roman"/>
                <w:b/>
                <w:sz w:val="26"/>
                <w:szCs w:val="26"/>
              </w:rPr>
              <w:t>Мероприятия для детей</w:t>
            </w:r>
          </w:p>
        </w:tc>
      </w:tr>
      <w:tr w:rsidR="00A03678" w:rsidRPr="0080029A" w:rsidTr="007C77CD">
        <w:tc>
          <w:tcPr>
            <w:tcW w:w="794" w:type="pct"/>
            <w:shd w:val="clear" w:color="auto" w:fill="auto"/>
          </w:tcPr>
          <w:p w:rsidR="00A03678" w:rsidRPr="0080029A" w:rsidRDefault="00A03678" w:rsidP="0080029A">
            <w:pPr>
              <w:spacing w:after="0" w:line="240" w:lineRule="auto"/>
              <w:jc w:val="center"/>
              <w:rPr>
                <w:rFonts w:ascii="Times New Roman" w:eastAsia="Calibri" w:hAnsi="Times New Roman" w:cs="Times New Roman"/>
                <w:b/>
                <w:sz w:val="26"/>
                <w:szCs w:val="26"/>
              </w:rPr>
            </w:pPr>
            <w:r w:rsidRPr="0080029A">
              <w:rPr>
                <w:rFonts w:ascii="Times New Roman" w:eastAsia="Calibri" w:hAnsi="Times New Roman" w:cs="Times New Roman"/>
                <w:b/>
                <w:sz w:val="26"/>
                <w:szCs w:val="26"/>
              </w:rPr>
              <w:t>Сентябрь</w:t>
            </w:r>
          </w:p>
        </w:tc>
        <w:tc>
          <w:tcPr>
            <w:tcW w:w="4206" w:type="pct"/>
            <w:shd w:val="clear" w:color="auto" w:fill="auto"/>
          </w:tcPr>
          <w:p w:rsidR="00A03678" w:rsidRPr="007C77CD" w:rsidRDefault="004D63DA" w:rsidP="007C77CD">
            <w:pPr>
              <w:pStyle w:val="afb"/>
              <w:suppressAutoHyphens w:val="0"/>
              <w:rPr>
                <w:rFonts w:ascii="Times New Roman" w:hAnsi="Times New Roman" w:cs="Times New Roman"/>
                <w:sz w:val="26"/>
                <w:szCs w:val="26"/>
              </w:rPr>
            </w:pPr>
            <w:r w:rsidRPr="0080029A">
              <w:rPr>
                <w:rFonts w:ascii="Times New Roman" w:hAnsi="Times New Roman" w:cs="Times New Roman"/>
                <w:sz w:val="26"/>
                <w:szCs w:val="26"/>
              </w:rPr>
              <w:t>Праздник «День знаний»</w:t>
            </w:r>
          </w:p>
        </w:tc>
      </w:tr>
      <w:tr w:rsidR="00A03678" w:rsidRPr="0080029A" w:rsidTr="007C77CD">
        <w:tc>
          <w:tcPr>
            <w:tcW w:w="794" w:type="pct"/>
            <w:shd w:val="clear" w:color="auto" w:fill="auto"/>
          </w:tcPr>
          <w:p w:rsidR="00A03678" w:rsidRPr="0080029A" w:rsidRDefault="00A03678" w:rsidP="0080029A">
            <w:pPr>
              <w:spacing w:after="0" w:line="240" w:lineRule="auto"/>
              <w:jc w:val="center"/>
              <w:rPr>
                <w:rFonts w:ascii="Times New Roman" w:eastAsia="Calibri" w:hAnsi="Times New Roman" w:cs="Times New Roman"/>
                <w:b/>
                <w:sz w:val="26"/>
                <w:szCs w:val="26"/>
              </w:rPr>
            </w:pPr>
            <w:r w:rsidRPr="0080029A">
              <w:rPr>
                <w:rFonts w:ascii="Times New Roman" w:eastAsia="Calibri" w:hAnsi="Times New Roman" w:cs="Times New Roman"/>
                <w:b/>
                <w:sz w:val="26"/>
                <w:szCs w:val="26"/>
              </w:rPr>
              <w:t>Октябрь</w:t>
            </w:r>
          </w:p>
        </w:tc>
        <w:tc>
          <w:tcPr>
            <w:tcW w:w="4206" w:type="pct"/>
            <w:shd w:val="clear" w:color="auto" w:fill="auto"/>
          </w:tcPr>
          <w:p w:rsidR="004D63DA" w:rsidRPr="0080029A" w:rsidRDefault="004D63DA" w:rsidP="007C77CD">
            <w:pPr>
              <w:pStyle w:val="afb"/>
              <w:suppressAutoHyphens w:val="0"/>
              <w:rPr>
                <w:rFonts w:ascii="Times New Roman" w:hAnsi="Times New Roman" w:cs="Times New Roman"/>
                <w:sz w:val="26"/>
                <w:szCs w:val="26"/>
              </w:rPr>
            </w:pPr>
            <w:r w:rsidRPr="0080029A">
              <w:rPr>
                <w:rFonts w:ascii="Times New Roman" w:hAnsi="Times New Roman" w:cs="Times New Roman"/>
                <w:sz w:val="26"/>
                <w:szCs w:val="26"/>
              </w:rPr>
              <w:t>День воспитателя</w:t>
            </w:r>
          </w:p>
          <w:p w:rsidR="00A03678" w:rsidRPr="0080029A" w:rsidRDefault="004D63DA" w:rsidP="007C77CD">
            <w:pPr>
              <w:pStyle w:val="afb"/>
              <w:suppressAutoHyphens w:val="0"/>
              <w:rPr>
                <w:rFonts w:ascii="Times New Roman" w:hAnsi="Times New Roman" w:cs="Times New Roman"/>
                <w:sz w:val="26"/>
                <w:szCs w:val="26"/>
              </w:rPr>
            </w:pPr>
            <w:r w:rsidRPr="0080029A">
              <w:rPr>
                <w:rFonts w:ascii="Times New Roman" w:hAnsi="Times New Roman" w:cs="Times New Roman"/>
                <w:sz w:val="26"/>
                <w:szCs w:val="26"/>
              </w:rPr>
              <w:t xml:space="preserve">Фольклорный праздник </w:t>
            </w:r>
          </w:p>
        </w:tc>
      </w:tr>
      <w:tr w:rsidR="00A03678" w:rsidRPr="0080029A" w:rsidTr="007C77CD">
        <w:tc>
          <w:tcPr>
            <w:tcW w:w="794" w:type="pct"/>
            <w:shd w:val="clear" w:color="auto" w:fill="auto"/>
          </w:tcPr>
          <w:p w:rsidR="00A03678" w:rsidRPr="0080029A" w:rsidRDefault="00A03678" w:rsidP="0080029A">
            <w:pPr>
              <w:spacing w:after="0" w:line="240" w:lineRule="auto"/>
              <w:jc w:val="center"/>
              <w:rPr>
                <w:rFonts w:ascii="Times New Roman" w:eastAsia="Calibri" w:hAnsi="Times New Roman" w:cs="Times New Roman"/>
                <w:b/>
                <w:sz w:val="26"/>
                <w:szCs w:val="26"/>
              </w:rPr>
            </w:pPr>
            <w:r w:rsidRPr="0080029A">
              <w:rPr>
                <w:rFonts w:ascii="Times New Roman" w:eastAsia="Calibri" w:hAnsi="Times New Roman" w:cs="Times New Roman"/>
                <w:b/>
                <w:sz w:val="26"/>
                <w:szCs w:val="26"/>
              </w:rPr>
              <w:t>Ноябрь</w:t>
            </w:r>
          </w:p>
        </w:tc>
        <w:tc>
          <w:tcPr>
            <w:tcW w:w="4206" w:type="pct"/>
            <w:shd w:val="clear" w:color="auto" w:fill="auto"/>
          </w:tcPr>
          <w:p w:rsidR="004D63DA" w:rsidRPr="0080029A" w:rsidRDefault="004D63DA" w:rsidP="007C77CD">
            <w:pPr>
              <w:pStyle w:val="afb"/>
              <w:suppressAutoHyphens w:val="0"/>
              <w:rPr>
                <w:rFonts w:ascii="Times New Roman" w:hAnsi="Times New Roman" w:cs="Times New Roman"/>
                <w:sz w:val="26"/>
                <w:szCs w:val="26"/>
              </w:rPr>
            </w:pPr>
            <w:r w:rsidRPr="0080029A">
              <w:rPr>
                <w:rFonts w:ascii="Times New Roman" w:hAnsi="Times New Roman" w:cs="Times New Roman"/>
                <w:sz w:val="26"/>
                <w:szCs w:val="26"/>
              </w:rPr>
              <w:t xml:space="preserve">Праздник «День матери» </w:t>
            </w:r>
          </w:p>
          <w:p w:rsidR="00A03678" w:rsidRPr="0080029A" w:rsidRDefault="00E558E4" w:rsidP="007C77CD">
            <w:pPr>
              <w:pStyle w:val="afb"/>
              <w:suppressAutoHyphens w:val="0"/>
              <w:rPr>
                <w:rFonts w:ascii="Times New Roman" w:hAnsi="Times New Roman" w:cs="Times New Roman"/>
                <w:sz w:val="26"/>
                <w:szCs w:val="26"/>
              </w:rPr>
            </w:pPr>
            <w:r>
              <w:rPr>
                <w:rFonts w:ascii="Times New Roman" w:hAnsi="Times New Roman" w:cs="Times New Roman"/>
                <w:sz w:val="26"/>
                <w:szCs w:val="26"/>
              </w:rPr>
              <w:t>Де</w:t>
            </w:r>
            <w:r w:rsidR="00C83A63" w:rsidRPr="0080029A">
              <w:rPr>
                <w:rFonts w:ascii="Times New Roman" w:hAnsi="Times New Roman" w:cs="Times New Roman"/>
                <w:sz w:val="26"/>
                <w:szCs w:val="26"/>
              </w:rPr>
              <w:t xml:space="preserve">нь </w:t>
            </w:r>
            <w:r w:rsidR="00C83A63">
              <w:rPr>
                <w:rFonts w:ascii="Times New Roman" w:hAnsi="Times New Roman" w:cs="Times New Roman"/>
                <w:sz w:val="26"/>
                <w:szCs w:val="26"/>
              </w:rPr>
              <w:t>рождения детского сада</w:t>
            </w:r>
          </w:p>
        </w:tc>
      </w:tr>
      <w:tr w:rsidR="00A03678" w:rsidRPr="0080029A" w:rsidTr="007C77CD">
        <w:tc>
          <w:tcPr>
            <w:tcW w:w="794" w:type="pct"/>
            <w:shd w:val="clear" w:color="auto" w:fill="auto"/>
          </w:tcPr>
          <w:p w:rsidR="00A03678" w:rsidRPr="0080029A" w:rsidRDefault="00A03678" w:rsidP="0080029A">
            <w:pPr>
              <w:spacing w:after="0" w:line="240" w:lineRule="auto"/>
              <w:jc w:val="center"/>
              <w:rPr>
                <w:rFonts w:ascii="Times New Roman" w:eastAsia="Calibri" w:hAnsi="Times New Roman" w:cs="Times New Roman"/>
                <w:b/>
                <w:sz w:val="26"/>
                <w:szCs w:val="26"/>
              </w:rPr>
            </w:pPr>
            <w:r w:rsidRPr="0080029A">
              <w:rPr>
                <w:rFonts w:ascii="Times New Roman" w:eastAsia="Calibri" w:hAnsi="Times New Roman" w:cs="Times New Roman"/>
                <w:b/>
                <w:sz w:val="26"/>
                <w:szCs w:val="26"/>
              </w:rPr>
              <w:t>Декабрь</w:t>
            </w:r>
          </w:p>
        </w:tc>
        <w:tc>
          <w:tcPr>
            <w:tcW w:w="4206" w:type="pct"/>
            <w:shd w:val="clear" w:color="auto" w:fill="auto"/>
          </w:tcPr>
          <w:p w:rsidR="00A03678" w:rsidRPr="0080029A" w:rsidRDefault="004D63DA" w:rsidP="007C77CD">
            <w:pPr>
              <w:pStyle w:val="afb"/>
              <w:suppressAutoHyphens w:val="0"/>
              <w:rPr>
                <w:rFonts w:ascii="Times New Roman" w:hAnsi="Times New Roman" w:cs="Times New Roman"/>
                <w:sz w:val="26"/>
                <w:szCs w:val="26"/>
              </w:rPr>
            </w:pPr>
            <w:r w:rsidRPr="0080029A">
              <w:rPr>
                <w:rFonts w:ascii="Times New Roman" w:hAnsi="Times New Roman" w:cs="Times New Roman"/>
                <w:sz w:val="26"/>
                <w:szCs w:val="26"/>
              </w:rPr>
              <w:t>Праздник «Новый год»</w:t>
            </w:r>
          </w:p>
        </w:tc>
      </w:tr>
      <w:tr w:rsidR="00A03678" w:rsidRPr="0080029A" w:rsidTr="007C77CD">
        <w:tc>
          <w:tcPr>
            <w:tcW w:w="794" w:type="pct"/>
            <w:shd w:val="clear" w:color="auto" w:fill="auto"/>
          </w:tcPr>
          <w:p w:rsidR="00A03678" w:rsidRPr="0080029A" w:rsidRDefault="00A03678" w:rsidP="0080029A">
            <w:pPr>
              <w:spacing w:after="0" w:line="240" w:lineRule="auto"/>
              <w:jc w:val="center"/>
              <w:rPr>
                <w:rFonts w:ascii="Times New Roman" w:eastAsia="Calibri" w:hAnsi="Times New Roman" w:cs="Times New Roman"/>
                <w:b/>
                <w:sz w:val="26"/>
                <w:szCs w:val="26"/>
              </w:rPr>
            </w:pPr>
            <w:r w:rsidRPr="0080029A">
              <w:rPr>
                <w:rFonts w:ascii="Times New Roman" w:eastAsia="Calibri" w:hAnsi="Times New Roman" w:cs="Times New Roman"/>
                <w:b/>
                <w:sz w:val="26"/>
                <w:szCs w:val="26"/>
              </w:rPr>
              <w:t>Январь</w:t>
            </w:r>
          </w:p>
        </w:tc>
        <w:tc>
          <w:tcPr>
            <w:tcW w:w="4206" w:type="pct"/>
            <w:shd w:val="clear" w:color="auto" w:fill="auto"/>
          </w:tcPr>
          <w:p w:rsidR="00A03678" w:rsidRPr="0080029A" w:rsidRDefault="00E558E4" w:rsidP="007C77CD">
            <w:pPr>
              <w:pStyle w:val="afb"/>
              <w:suppressAutoHyphens w:val="0"/>
              <w:rPr>
                <w:rFonts w:ascii="Times New Roman" w:hAnsi="Times New Roman" w:cs="Times New Roman"/>
                <w:sz w:val="26"/>
                <w:szCs w:val="26"/>
              </w:rPr>
            </w:pPr>
            <w:r w:rsidRPr="0080029A">
              <w:rPr>
                <w:rFonts w:ascii="Times New Roman" w:hAnsi="Times New Roman" w:cs="Times New Roman"/>
                <w:sz w:val="26"/>
                <w:szCs w:val="26"/>
              </w:rPr>
              <w:t>Фольклорный праздник «Коляда на Руси»</w:t>
            </w:r>
          </w:p>
        </w:tc>
      </w:tr>
      <w:tr w:rsidR="00A03678" w:rsidRPr="0080029A" w:rsidTr="007C77CD">
        <w:tc>
          <w:tcPr>
            <w:tcW w:w="794" w:type="pct"/>
            <w:shd w:val="clear" w:color="auto" w:fill="auto"/>
          </w:tcPr>
          <w:p w:rsidR="00A03678" w:rsidRPr="0080029A" w:rsidRDefault="00A03678" w:rsidP="0080029A">
            <w:pPr>
              <w:spacing w:after="0" w:line="240" w:lineRule="auto"/>
              <w:jc w:val="center"/>
              <w:rPr>
                <w:rFonts w:ascii="Times New Roman" w:eastAsia="Calibri" w:hAnsi="Times New Roman" w:cs="Times New Roman"/>
                <w:b/>
                <w:sz w:val="26"/>
                <w:szCs w:val="26"/>
              </w:rPr>
            </w:pPr>
            <w:r w:rsidRPr="0080029A">
              <w:rPr>
                <w:rFonts w:ascii="Times New Roman" w:eastAsia="Calibri" w:hAnsi="Times New Roman" w:cs="Times New Roman"/>
                <w:b/>
                <w:sz w:val="26"/>
                <w:szCs w:val="26"/>
              </w:rPr>
              <w:t>Февраль</w:t>
            </w:r>
          </w:p>
        </w:tc>
        <w:tc>
          <w:tcPr>
            <w:tcW w:w="4206" w:type="pct"/>
            <w:shd w:val="clear" w:color="auto" w:fill="auto"/>
          </w:tcPr>
          <w:p w:rsidR="004D63DA" w:rsidRPr="0080029A" w:rsidRDefault="004D63DA" w:rsidP="007C77CD">
            <w:pPr>
              <w:pStyle w:val="afb"/>
              <w:suppressAutoHyphens w:val="0"/>
              <w:rPr>
                <w:rFonts w:ascii="Times New Roman" w:hAnsi="Times New Roman" w:cs="Times New Roman"/>
                <w:sz w:val="26"/>
                <w:szCs w:val="26"/>
              </w:rPr>
            </w:pPr>
            <w:r w:rsidRPr="0080029A">
              <w:rPr>
                <w:rFonts w:ascii="Times New Roman" w:hAnsi="Times New Roman" w:cs="Times New Roman"/>
                <w:sz w:val="26"/>
                <w:szCs w:val="26"/>
              </w:rPr>
              <w:t>Праздник «День защитника Отечества»</w:t>
            </w:r>
          </w:p>
          <w:p w:rsidR="00A03678" w:rsidRPr="0080029A" w:rsidRDefault="004D63DA" w:rsidP="007C77CD">
            <w:pPr>
              <w:pStyle w:val="afb"/>
              <w:suppressAutoHyphens w:val="0"/>
              <w:rPr>
                <w:rFonts w:ascii="Times New Roman" w:hAnsi="Times New Roman" w:cs="Times New Roman"/>
                <w:sz w:val="26"/>
                <w:szCs w:val="26"/>
              </w:rPr>
            </w:pPr>
            <w:r w:rsidRPr="0080029A">
              <w:rPr>
                <w:rFonts w:ascii="Times New Roman" w:hAnsi="Times New Roman" w:cs="Times New Roman"/>
                <w:sz w:val="26"/>
                <w:szCs w:val="26"/>
              </w:rPr>
              <w:t xml:space="preserve">Праздник «Масленица» </w:t>
            </w:r>
          </w:p>
        </w:tc>
      </w:tr>
      <w:tr w:rsidR="00A03678" w:rsidRPr="0080029A" w:rsidTr="007C77CD">
        <w:tc>
          <w:tcPr>
            <w:tcW w:w="794" w:type="pct"/>
            <w:shd w:val="clear" w:color="auto" w:fill="auto"/>
          </w:tcPr>
          <w:p w:rsidR="00A03678" w:rsidRPr="0080029A" w:rsidRDefault="00A03678" w:rsidP="0080029A">
            <w:pPr>
              <w:spacing w:after="0" w:line="240" w:lineRule="auto"/>
              <w:jc w:val="center"/>
              <w:rPr>
                <w:rFonts w:ascii="Times New Roman" w:eastAsia="Calibri" w:hAnsi="Times New Roman" w:cs="Times New Roman"/>
                <w:b/>
                <w:sz w:val="26"/>
                <w:szCs w:val="26"/>
              </w:rPr>
            </w:pPr>
            <w:r w:rsidRPr="0080029A">
              <w:rPr>
                <w:rFonts w:ascii="Times New Roman" w:eastAsia="Calibri" w:hAnsi="Times New Roman" w:cs="Times New Roman"/>
                <w:b/>
                <w:sz w:val="26"/>
                <w:szCs w:val="26"/>
              </w:rPr>
              <w:t>Март</w:t>
            </w:r>
          </w:p>
        </w:tc>
        <w:tc>
          <w:tcPr>
            <w:tcW w:w="4206" w:type="pct"/>
            <w:shd w:val="clear" w:color="auto" w:fill="auto"/>
          </w:tcPr>
          <w:p w:rsidR="00A03678" w:rsidRPr="0080029A" w:rsidRDefault="004D63DA" w:rsidP="007C77CD">
            <w:pPr>
              <w:pStyle w:val="afb"/>
              <w:suppressAutoHyphens w:val="0"/>
              <w:rPr>
                <w:rFonts w:ascii="Times New Roman" w:hAnsi="Times New Roman" w:cs="Times New Roman"/>
                <w:sz w:val="26"/>
                <w:szCs w:val="26"/>
              </w:rPr>
            </w:pPr>
            <w:r w:rsidRPr="0080029A">
              <w:rPr>
                <w:rFonts w:ascii="Times New Roman" w:hAnsi="Times New Roman" w:cs="Times New Roman"/>
                <w:sz w:val="26"/>
                <w:szCs w:val="26"/>
              </w:rPr>
              <w:t>Праздник «8 марта»</w:t>
            </w:r>
          </w:p>
        </w:tc>
      </w:tr>
      <w:tr w:rsidR="00A03678" w:rsidRPr="0080029A" w:rsidTr="007C77CD">
        <w:tc>
          <w:tcPr>
            <w:tcW w:w="794" w:type="pct"/>
            <w:shd w:val="clear" w:color="auto" w:fill="auto"/>
          </w:tcPr>
          <w:p w:rsidR="00A03678" w:rsidRPr="0080029A" w:rsidRDefault="00A03678" w:rsidP="0080029A">
            <w:pPr>
              <w:spacing w:after="0" w:line="240" w:lineRule="auto"/>
              <w:jc w:val="center"/>
              <w:rPr>
                <w:rFonts w:ascii="Times New Roman" w:eastAsia="Calibri" w:hAnsi="Times New Roman" w:cs="Times New Roman"/>
                <w:b/>
                <w:sz w:val="26"/>
                <w:szCs w:val="26"/>
              </w:rPr>
            </w:pPr>
            <w:r w:rsidRPr="0080029A">
              <w:rPr>
                <w:rFonts w:ascii="Times New Roman" w:eastAsia="Calibri" w:hAnsi="Times New Roman" w:cs="Times New Roman"/>
                <w:b/>
                <w:sz w:val="26"/>
                <w:szCs w:val="26"/>
              </w:rPr>
              <w:t>Апрель</w:t>
            </w:r>
          </w:p>
        </w:tc>
        <w:tc>
          <w:tcPr>
            <w:tcW w:w="4206" w:type="pct"/>
            <w:shd w:val="clear" w:color="auto" w:fill="auto"/>
          </w:tcPr>
          <w:p w:rsidR="00E558E4" w:rsidRPr="0080029A" w:rsidRDefault="00E558E4" w:rsidP="007C77CD">
            <w:pPr>
              <w:pStyle w:val="afb"/>
              <w:suppressAutoHyphens w:val="0"/>
              <w:rPr>
                <w:rFonts w:ascii="Times New Roman" w:hAnsi="Times New Roman" w:cs="Times New Roman"/>
                <w:sz w:val="26"/>
                <w:szCs w:val="26"/>
              </w:rPr>
            </w:pPr>
            <w:r w:rsidRPr="0080029A">
              <w:rPr>
                <w:rFonts w:ascii="Times New Roman" w:hAnsi="Times New Roman" w:cs="Times New Roman"/>
                <w:sz w:val="26"/>
                <w:szCs w:val="26"/>
              </w:rPr>
              <w:t>Развлечение «День смеха»</w:t>
            </w:r>
          </w:p>
          <w:p w:rsidR="00A03678" w:rsidRPr="0080029A" w:rsidRDefault="00A024C6" w:rsidP="007C77CD">
            <w:pPr>
              <w:pStyle w:val="afb"/>
              <w:suppressAutoHyphens w:val="0"/>
              <w:rPr>
                <w:rFonts w:ascii="Times New Roman" w:hAnsi="Times New Roman" w:cs="Times New Roman"/>
                <w:sz w:val="26"/>
                <w:szCs w:val="26"/>
              </w:rPr>
            </w:pPr>
            <w:r w:rsidRPr="0080029A">
              <w:rPr>
                <w:rFonts w:ascii="Times New Roman" w:hAnsi="Times New Roman" w:cs="Times New Roman"/>
                <w:sz w:val="26"/>
                <w:szCs w:val="26"/>
              </w:rPr>
              <w:t>Развлечение «День птиц»</w:t>
            </w:r>
          </w:p>
        </w:tc>
      </w:tr>
      <w:tr w:rsidR="00A03678" w:rsidRPr="0080029A" w:rsidTr="007C77CD">
        <w:tc>
          <w:tcPr>
            <w:tcW w:w="794" w:type="pct"/>
            <w:shd w:val="clear" w:color="auto" w:fill="auto"/>
          </w:tcPr>
          <w:p w:rsidR="00A03678" w:rsidRPr="0080029A" w:rsidRDefault="00A03678" w:rsidP="0080029A">
            <w:pPr>
              <w:spacing w:after="0" w:line="240" w:lineRule="auto"/>
              <w:jc w:val="center"/>
              <w:rPr>
                <w:rFonts w:ascii="Times New Roman" w:eastAsia="Calibri" w:hAnsi="Times New Roman" w:cs="Times New Roman"/>
                <w:b/>
                <w:sz w:val="26"/>
                <w:szCs w:val="26"/>
              </w:rPr>
            </w:pPr>
            <w:r w:rsidRPr="0080029A">
              <w:rPr>
                <w:rFonts w:ascii="Times New Roman" w:eastAsia="Calibri" w:hAnsi="Times New Roman" w:cs="Times New Roman"/>
                <w:b/>
                <w:sz w:val="26"/>
                <w:szCs w:val="26"/>
              </w:rPr>
              <w:t>Май</w:t>
            </w:r>
          </w:p>
        </w:tc>
        <w:tc>
          <w:tcPr>
            <w:tcW w:w="4206" w:type="pct"/>
            <w:shd w:val="clear" w:color="auto" w:fill="auto"/>
          </w:tcPr>
          <w:p w:rsidR="00C83A63" w:rsidRPr="0080029A" w:rsidRDefault="00C83A63" w:rsidP="007C77CD">
            <w:pPr>
              <w:pStyle w:val="afb"/>
              <w:suppressAutoHyphens w:val="0"/>
              <w:rPr>
                <w:rFonts w:ascii="Times New Roman" w:hAnsi="Times New Roman" w:cs="Times New Roman"/>
                <w:sz w:val="26"/>
                <w:szCs w:val="26"/>
              </w:rPr>
            </w:pPr>
            <w:r w:rsidRPr="0080029A">
              <w:rPr>
                <w:rFonts w:ascii="Times New Roman" w:hAnsi="Times New Roman" w:cs="Times New Roman"/>
                <w:sz w:val="26"/>
                <w:szCs w:val="26"/>
              </w:rPr>
              <w:t>Праздник «День победы»</w:t>
            </w:r>
          </w:p>
          <w:p w:rsidR="00A03678" w:rsidRPr="0080029A" w:rsidRDefault="007C77CD" w:rsidP="007C77CD">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Выпускной бал</w:t>
            </w:r>
          </w:p>
        </w:tc>
      </w:tr>
      <w:tr w:rsidR="00A03678" w:rsidRPr="0080029A" w:rsidTr="007C77CD">
        <w:tc>
          <w:tcPr>
            <w:tcW w:w="794" w:type="pct"/>
            <w:shd w:val="clear" w:color="auto" w:fill="auto"/>
          </w:tcPr>
          <w:p w:rsidR="00A03678" w:rsidRPr="0080029A" w:rsidRDefault="00A03678" w:rsidP="0080029A">
            <w:pPr>
              <w:spacing w:after="0" w:line="240" w:lineRule="auto"/>
              <w:jc w:val="center"/>
              <w:rPr>
                <w:rFonts w:ascii="Times New Roman" w:eastAsia="Calibri" w:hAnsi="Times New Roman" w:cs="Times New Roman"/>
                <w:b/>
                <w:sz w:val="26"/>
                <w:szCs w:val="26"/>
              </w:rPr>
            </w:pPr>
            <w:r w:rsidRPr="0080029A">
              <w:rPr>
                <w:rFonts w:ascii="Times New Roman" w:eastAsia="Calibri" w:hAnsi="Times New Roman" w:cs="Times New Roman"/>
                <w:b/>
                <w:sz w:val="26"/>
                <w:szCs w:val="26"/>
              </w:rPr>
              <w:t>Июнь</w:t>
            </w:r>
          </w:p>
        </w:tc>
        <w:tc>
          <w:tcPr>
            <w:tcW w:w="4206" w:type="pct"/>
            <w:shd w:val="clear" w:color="auto" w:fill="auto"/>
          </w:tcPr>
          <w:p w:rsidR="00A03678" w:rsidRPr="0080029A" w:rsidRDefault="00C83A63" w:rsidP="007C77CD">
            <w:pPr>
              <w:pStyle w:val="afb"/>
              <w:suppressAutoHyphens w:val="0"/>
              <w:rPr>
                <w:rFonts w:ascii="Times New Roman" w:hAnsi="Times New Roman" w:cs="Times New Roman"/>
                <w:sz w:val="26"/>
                <w:szCs w:val="26"/>
              </w:rPr>
            </w:pPr>
            <w:r w:rsidRPr="0080029A">
              <w:rPr>
                <w:rFonts w:ascii="Times New Roman" w:hAnsi="Times New Roman" w:cs="Times New Roman"/>
                <w:sz w:val="26"/>
                <w:szCs w:val="26"/>
              </w:rPr>
              <w:t>Развлечение «Международный день защиты детей»</w:t>
            </w:r>
          </w:p>
        </w:tc>
      </w:tr>
      <w:tr w:rsidR="00C83A63" w:rsidRPr="0080029A" w:rsidTr="007C77CD">
        <w:tc>
          <w:tcPr>
            <w:tcW w:w="794" w:type="pct"/>
            <w:shd w:val="clear" w:color="auto" w:fill="auto"/>
          </w:tcPr>
          <w:p w:rsidR="00C83A63" w:rsidRPr="0080029A" w:rsidRDefault="00C83A63" w:rsidP="00EA57E2">
            <w:pPr>
              <w:spacing w:after="0" w:line="240" w:lineRule="auto"/>
              <w:jc w:val="center"/>
              <w:rPr>
                <w:rFonts w:ascii="Times New Roman" w:eastAsia="Calibri" w:hAnsi="Times New Roman" w:cs="Times New Roman"/>
                <w:b/>
                <w:sz w:val="26"/>
                <w:szCs w:val="26"/>
              </w:rPr>
            </w:pPr>
            <w:r w:rsidRPr="0080029A">
              <w:rPr>
                <w:rFonts w:ascii="Times New Roman" w:eastAsia="Calibri" w:hAnsi="Times New Roman" w:cs="Times New Roman"/>
                <w:b/>
                <w:sz w:val="26"/>
                <w:szCs w:val="26"/>
              </w:rPr>
              <w:t>Июль</w:t>
            </w:r>
          </w:p>
        </w:tc>
        <w:tc>
          <w:tcPr>
            <w:tcW w:w="4206" w:type="pct"/>
            <w:shd w:val="clear" w:color="auto" w:fill="auto"/>
          </w:tcPr>
          <w:p w:rsidR="00C83A63" w:rsidRPr="0080029A" w:rsidRDefault="00C83A63" w:rsidP="00C83A63">
            <w:pPr>
              <w:spacing w:after="0" w:line="240" w:lineRule="auto"/>
              <w:rPr>
                <w:rFonts w:ascii="Times New Roman" w:eastAsia="Calibri" w:hAnsi="Times New Roman" w:cs="Times New Roman"/>
                <w:sz w:val="26"/>
                <w:szCs w:val="26"/>
              </w:rPr>
            </w:pPr>
            <w:r w:rsidRPr="0080029A">
              <w:rPr>
                <w:rFonts w:ascii="Times New Roman" w:hAnsi="Times New Roman" w:cs="Times New Roman"/>
                <w:sz w:val="26"/>
                <w:szCs w:val="26"/>
              </w:rPr>
              <w:t>Развлечение «День Нептуна</w:t>
            </w:r>
          </w:p>
        </w:tc>
      </w:tr>
      <w:tr w:rsidR="00C83A63" w:rsidRPr="0080029A" w:rsidTr="007C77CD">
        <w:tc>
          <w:tcPr>
            <w:tcW w:w="794" w:type="pct"/>
            <w:shd w:val="clear" w:color="auto" w:fill="auto"/>
          </w:tcPr>
          <w:p w:rsidR="00C83A63" w:rsidRPr="0080029A" w:rsidRDefault="00C83A63" w:rsidP="0080029A">
            <w:pPr>
              <w:spacing w:after="0" w:line="240" w:lineRule="auto"/>
              <w:jc w:val="center"/>
              <w:rPr>
                <w:rFonts w:ascii="Times New Roman" w:eastAsia="Calibri" w:hAnsi="Times New Roman" w:cs="Times New Roman"/>
                <w:b/>
                <w:sz w:val="26"/>
                <w:szCs w:val="26"/>
              </w:rPr>
            </w:pPr>
            <w:r w:rsidRPr="0080029A">
              <w:rPr>
                <w:rFonts w:ascii="Times New Roman" w:eastAsia="Calibri" w:hAnsi="Times New Roman" w:cs="Times New Roman"/>
                <w:b/>
                <w:sz w:val="26"/>
                <w:szCs w:val="26"/>
              </w:rPr>
              <w:t>Август</w:t>
            </w:r>
          </w:p>
        </w:tc>
        <w:tc>
          <w:tcPr>
            <w:tcW w:w="4206" w:type="pct"/>
            <w:shd w:val="clear" w:color="auto" w:fill="auto"/>
          </w:tcPr>
          <w:p w:rsidR="00C83A63" w:rsidRPr="0080029A" w:rsidRDefault="00C83A63" w:rsidP="007C77CD">
            <w:pPr>
              <w:pStyle w:val="afb"/>
              <w:suppressAutoHyphens w:val="0"/>
              <w:rPr>
                <w:rFonts w:ascii="Times New Roman" w:hAnsi="Times New Roman" w:cs="Times New Roman"/>
                <w:sz w:val="26"/>
                <w:szCs w:val="26"/>
              </w:rPr>
            </w:pPr>
            <w:r w:rsidRPr="0080029A">
              <w:rPr>
                <w:rFonts w:ascii="Times New Roman" w:hAnsi="Times New Roman" w:cs="Times New Roman"/>
                <w:sz w:val="26"/>
                <w:szCs w:val="26"/>
              </w:rPr>
              <w:t xml:space="preserve">Праздник «День </w:t>
            </w:r>
            <w:r>
              <w:rPr>
                <w:rFonts w:ascii="Times New Roman" w:hAnsi="Times New Roman" w:cs="Times New Roman"/>
                <w:sz w:val="26"/>
                <w:szCs w:val="26"/>
              </w:rPr>
              <w:t>села</w:t>
            </w:r>
            <w:r w:rsidRPr="0080029A">
              <w:rPr>
                <w:rFonts w:ascii="Times New Roman" w:hAnsi="Times New Roman" w:cs="Times New Roman"/>
                <w:sz w:val="26"/>
                <w:szCs w:val="26"/>
              </w:rPr>
              <w:t xml:space="preserve">» </w:t>
            </w:r>
          </w:p>
          <w:p w:rsidR="00C83A63" w:rsidRPr="0080029A" w:rsidRDefault="00C83A63" w:rsidP="0080029A">
            <w:pPr>
              <w:spacing w:after="0" w:line="240" w:lineRule="auto"/>
              <w:rPr>
                <w:rFonts w:ascii="Times New Roman" w:eastAsia="Calibri" w:hAnsi="Times New Roman" w:cs="Times New Roman"/>
                <w:sz w:val="26"/>
                <w:szCs w:val="26"/>
              </w:rPr>
            </w:pPr>
          </w:p>
        </w:tc>
      </w:tr>
    </w:tbl>
    <w:p w:rsidR="00EA57E2" w:rsidRDefault="00EA57E2" w:rsidP="0080029A">
      <w:pPr>
        <w:spacing w:after="0" w:line="240" w:lineRule="auto"/>
        <w:rPr>
          <w:rFonts w:ascii="Times New Roman" w:eastAsia="Calibri" w:hAnsi="Times New Roman" w:cs="Times New Roman"/>
          <w:b/>
          <w:sz w:val="26"/>
          <w:szCs w:val="26"/>
        </w:rPr>
      </w:pPr>
    </w:p>
    <w:p w:rsidR="00A03678" w:rsidRPr="0080029A" w:rsidRDefault="007C77CD" w:rsidP="0080029A">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 xml:space="preserve">3.6. </w:t>
      </w:r>
      <w:r w:rsidR="00A03678" w:rsidRPr="0080029A">
        <w:rPr>
          <w:rFonts w:ascii="Times New Roman" w:eastAsia="Calibri" w:hAnsi="Times New Roman" w:cs="Times New Roman"/>
          <w:b/>
          <w:sz w:val="26"/>
          <w:szCs w:val="26"/>
        </w:rPr>
        <w:t xml:space="preserve">Особенности организации развивающей </w:t>
      </w:r>
    </w:p>
    <w:p w:rsidR="00A03678" w:rsidRPr="0080029A" w:rsidRDefault="00A03678" w:rsidP="0080029A">
      <w:pPr>
        <w:spacing w:after="0" w:line="240" w:lineRule="auto"/>
        <w:jc w:val="center"/>
        <w:rPr>
          <w:rFonts w:ascii="Times New Roman" w:eastAsia="Calibri" w:hAnsi="Times New Roman" w:cs="Times New Roman"/>
          <w:b/>
          <w:sz w:val="26"/>
          <w:szCs w:val="26"/>
        </w:rPr>
      </w:pPr>
      <w:r w:rsidRPr="0080029A">
        <w:rPr>
          <w:rFonts w:ascii="Times New Roman" w:eastAsia="Calibri" w:hAnsi="Times New Roman" w:cs="Times New Roman"/>
          <w:b/>
          <w:sz w:val="26"/>
          <w:szCs w:val="26"/>
        </w:rPr>
        <w:t>предметно-пространственной сре</w:t>
      </w:r>
      <w:r w:rsidR="008315AC">
        <w:rPr>
          <w:rFonts w:ascii="Times New Roman" w:eastAsia="Calibri" w:hAnsi="Times New Roman" w:cs="Times New Roman"/>
          <w:b/>
          <w:sz w:val="26"/>
          <w:szCs w:val="26"/>
        </w:rPr>
        <w:t xml:space="preserve">ды </w:t>
      </w:r>
    </w:p>
    <w:p w:rsidR="008315AC" w:rsidRDefault="008315AC" w:rsidP="0080029A">
      <w:pPr>
        <w:shd w:val="clear" w:color="auto" w:fill="FFFFFF"/>
        <w:spacing w:after="0" w:line="240" w:lineRule="auto"/>
        <w:ind w:firstLine="708"/>
        <w:jc w:val="both"/>
        <w:rPr>
          <w:rFonts w:ascii="Times New Roman" w:eastAsia="Calibri" w:hAnsi="Times New Roman" w:cs="Times New Roman"/>
          <w:sz w:val="26"/>
          <w:szCs w:val="26"/>
          <w:lang w:eastAsia="ru-RU"/>
        </w:rPr>
      </w:pPr>
    </w:p>
    <w:p w:rsidR="00823590" w:rsidRDefault="00A03678" w:rsidP="00823590">
      <w:pPr>
        <w:shd w:val="clear" w:color="auto" w:fill="FFFFFF"/>
        <w:spacing w:after="0" w:line="240" w:lineRule="auto"/>
        <w:ind w:firstLine="708"/>
        <w:jc w:val="both"/>
        <w:rPr>
          <w:rFonts w:ascii="Times New Roman" w:eastAsia="Calibri" w:hAnsi="Times New Roman" w:cs="Times New Roman"/>
          <w:sz w:val="26"/>
          <w:szCs w:val="26"/>
          <w:lang w:eastAsia="ru-RU"/>
        </w:rPr>
      </w:pPr>
      <w:r w:rsidRPr="0080029A">
        <w:rPr>
          <w:rFonts w:ascii="Times New Roman" w:eastAsia="Calibri" w:hAnsi="Times New Roman" w:cs="Times New Roman"/>
          <w:sz w:val="26"/>
          <w:szCs w:val="26"/>
          <w:lang w:eastAsia="ru-RU"/>
        </w:rPr>
        <w:t xml:space="preserve">Образовательная среда в детском саду предполагает специально созданные условия, которые необходимы для полноценного проживания ребёнком дошкольного детства. При её организации соблюдены требования ФГОС </w:t>
      </w:r>
      <w:proofErr w:type="gramStart"/>
      <w:r w:rsidRPr="0080029A">
        <w:rPr>
          <w:rFonts w:ascii="Times New Roman" w:eastAsia="Calibri" w:hAnsi="Times New Roman" w:cs="Times New Roman"/>
          <w:sz w:val="26"/>
          <w:szCs w:val="26"/>
          <w:lang w:eastAsia="ru-RU"/>
        </w:rPr>
        <w:t>ДО</w:t>
      </w:r>
      <w:proofErr w:type="gramEnd"/>
      <w:r w:rsidRPr="0080029A">
        <w:rPr>
          <w:rFonts w:ascii="Times New Roman" w:eastAsia="Calibri" w:hAnsi="Times New Roman" w:cs="Times New Roman"/>
          <w:sz w:val="26"/>
          <w:szCs w:val="26"/>
          <w:lang w:eastAsia="ru-RU"/>
        </w:rPr>
        <w:t xml:space="preserve"> и принципы:</w:t>
      </w:r>
    </w:p>
    <w:p w:rsidR="00823590" w:rsidRDefault="00A03678" w:rsidP="00823590">
      <w:pPr>
        <w:shd w:val="clear" w:color="auto" w:fill="FFFFFF"/>
        <w:spacing w:after="0" w:line="240" w:lineRule="auto"/>
        <w:ind w:firstLine="708"/>
        <w:jc w:val="both"/>
        <w:rPr>
          <w:rFonts w:ascii="Times New Roman" w:eastAsia="Calibri" w:hAnsi="Times New Roman" w:cs="Times New Roman"/>
          <w:sz w:val="26"/>
          <w:szCs w:val="26"/>
          <w:lang w:eastAsia="ru-RU"/>
        </w:rPr>
      </w:pPr>
      <w:r w:rsidRPr="0080029A">
        <w:rPr>
          <w:rFonts w:ascii="Times New Roman" w:eastAsia="Calibri" w:hAnsi="Times New Roman" w:cs="Times New Roman"/>
          <w:sz w:val="26"/>
          <w:szCs w:val="26"/>
          <w:lang w:eastAsia="ru-RU"/>
        </w:rPr>
        <w:t>-содержательности и развития</w:t>
      </w:r>
    </w:p>
    <w:p w:rsidR="00823590" w:rsidRDefault="00A03678" w:rsidP="00823590">
      <w:pPr>
        <w:shd w:val="clear" w:color="auto" w:fill="FFFFFF"/>
        <w:spacing w:after="0" w:line="240" w:lineRule="auto"/>
        <w:ind w:firstLine="708"/>
        <w:jc w:val="both"/>
        <w:rPr>
          <w:rFonts w:ascii="Times New Roman" w:eastAsia="Calibri" w:hAnsi="Times New Roman" w:cs="Times New Roman"/>
          <w:sz w:val="26"/>
          <w:szCs w:val="26"/>
          <w:lang w:eastAsia="ru-RU"/>
        </w:rPr>
      </w:pPr>
      <w:r w:rsidRPr="0080029A">
        <w:rPr>
          <w:rFonts w:ascii="Times New Roman" w:eastAsia="Calibri" w:hAnsi="Times New Roman" w:cs="Times New Roman"/>
          <w:sz w:val="26"/>
          <w:szCs w:val="26"/>
          <w:lang w:eastAsia="ru-RU"/>
        </w:rPr>
        <w:t>-</w:t>
      </w:r>
      <w:proofErr w:type="spellStart"/>
      <w:r w:rsidRPr="0080029A">
        <w:rPr>
          <w:rFonts w:ascii="Times New Roman" w:eastAsia="Calibri" w:hAnsi="Times New Roman" w:cs="Times New Roman"/>
          <w:sz w:val="26"/>
          <w:szCs w:val="26"/>
          <w:lang w:eastAsia="ru-RU"/>
        </w:rPr>
        <w:t>трансформируемости</w:t>
      </w:r>
      <w:proofErr w:type="spellEnd"/>
    </w:p>
    <w:p w:rsidR="00823590" w:rsidRDefault="00A03678" w:rsidP="00823590">
      <w:pPr>
        <w:shd w:val="clear" w:color="auto" w:fill="FFFFFF"/>
        <w:spacing w:after="0" w:line="240" w:lineRule="auto"/>
        <w:ind w:firstLine="708"/>
        <w:jc w:val="both"/>
        <w:rPr>
          <w:rFonts w:ascii="Times New Roman" w:eastAsia="Calibri" w:hAnsi="Times New Roman" w:cs="Times New Roman"/>
          <w:sz w:val="26"/>
          <w:szCs w:val="26"/>
          <w:lang w:eastAsia="ru-RU"/>
        </w:rPr>
      </w:pPr>
      <w:r w:rsidRPr="0080029A">
        <w:rPr>
          <w:rFonts w:ascii="Times New Roman" w:eastAsia="Calibri" w:hAnsi="Times New Roman" w:cs="Times New Roman"/>
          <w:sz w:val="26"/>
          <w:szCs w:val="26"/>
          <w:lang w:eastAsia="ru-RU"/>
        </w:rPr>
        <w:t>-</w:t>
      </w:r>
      <w:proofErr w:type="spellStart"/>
      <w:r w:rsidRPr="0080029A">
        <w:rPr>
          <w:rFonts w:ascii="Times New Roman" w:eastAsia="Calibri" w:hAnsi="Times New Roman" w:cs="Times New Roman"/>
          <w:sz w:val="26"/>
          <w:szCs w:val="26"/>
          <w:lang w:eastAsia="ru-RU"/>
        </w:rPr>
        <w:t>полифункциональности</w:t>
      </w:r>
      <w:proofErr w:type="spellEnd"/>
    </w:p>
    <w:p w:rsidR="00823590" w:rsidRDefault="00A03678" w:rsidP="00823590">
      <w:pPr>
        <w:shd w:val="clear" w:color="auto" w:fill="FFFFFF"/>
        <w:spacing w:after="0" w:line="240" w:lineRule="auto"/>
        <w:ind w:firstLine="708"/>
        <w:jc w:val="both"/>
        <w:rPr>
          <w:rFonts w:ascii="Times New Roman" w:eastAsia="Calibri" w:hAnsi="Times New Roman" w:cs="Times New Roman"/>
          <w:sz w:val="26"/>
          <w:szCs w:val="26"/>
          <w:lang w:eastAsia="ru-RU"/>
        </w:rPr>
      </w:pPr>
      <w:r w:rsidRPr="0080029A">
        <w:rPr>
          <w:rFonts w:ascii="Times New Roman" w:eastAsia="Calibri" w:hAnsi="Times New Roman" w:cs="Times New Roman"/>
          <w:sz w:val="26"/>
          <w:szCs w:val="26"/>
          <w:lang w:eastAsia="ru-RU"/>
        </w:rPr>
        <w:t>-вариативности</w:t>
      </w:r>
    </w:p>
    <w:p w:rsidR="00823590" w:rsidRDefault="00A03678" w:rsidP="00823590">
      <w:pPr>
        <w:shd w:val="clear" w:color="auto" w:fill="FFFFFF"/>
        <w:spacing w:after="0" w:line="240" w:lineRule="auto"/>
        <w:ind w:firstLine="708"/>
        <w:jc w:val="both"/>
        <w:rPr>
          <w:rFonts w:ascii="Times New Roman" w:eastAsia="Calibri" w:hAnsi="Times New Roman" w:cs="Times New Roman"/>
          <w:sz w:val="26"/>
          <w:szCs w:val="26"/>
          <w:lang w:eastAsia="ru-RU"/>
        </w:rPr>
      </w:pPr>
      <w:r w:rsidRPr="0080029A">
        <w:rPr>
          <w:rFonts w:ascii="Times New Roman" w:eastAsia="Calibri" w:hAnsi="Times New Roman" w:cs="Times New Roman"/>
          <w:sz w:val="26"/>
          <w:szCs w:val="26"/>
          <w:lang w:eastAsia="ru-RU"/>
        </w:rPr>
        <w:t>-доступности</w:t>
      </w:r>
    </w:p>
    <w:p w:rsidR="00823590" w:rsidRDefault="00A03678" w:rsidP="00823590">
      <w:pPr>
        <w:shd w:val="clear" w:color="auto" w:fill="FFFFFF"/>
        <w:spacing w:after="0" w:line="240" w:lineRule="auto"/>
        <w:ind w:firstLine="708"/>
        <w:jc w:val="both"/>
        <w:rPr>
          <w:rFonts w:ascii="Times New Roman" w:eastAsia="Calibri" w:hAnsi="Times New Roman" w:cs="Times New Roman"/>
          <w:sz w:val="26"/>
          <w:szCs w:val="26"/>
          <w:lang w:eastAsia="ru-RU"/>
        </w:rPr>
      </w:pPr>
      <w:r w:rsidRPr="0080029A">
        <w:rPr>
          <w:rFonts w:ascii="Times New Roman" w:eastAsia="Calibri" w:hAnsi="Times New Roman" w:cs="Times New Roman"/>
          <w:sz w:val="26"/>
          <w:szCs w:val="26"/>
          <w:lang w:eastAsia="ru-RU"/>
        </w:rPr>
        <w:t>-безопасности</w:t>
      </w:r>
    </w:p>
    <w:p w:rsidR="00823590" w:rsidRDefault="00A03678" w:rsidP="00823590">
      <w:pPr>
        <w:shd w:val="clear" w:color="auto" w:fill="FFFFFF"/>
        <w:spacing w:after="0" w:line="240" w:lineRule="auto"/>
        <w:ind w:firstLine="708"/>
        <w:jc w:val="both"/>
        <w:rPr>
          <w:rFonts w:ascii="Times New Roman" w:eastAsia="Calibri" w:hAnsi="Times New Roman" w:cs="Times New Roman"/>
          <w:sz w:val="26"/>
          <w:szCs w:val="26"/>
          <w:lang w:eastAsia="ru-RU"/>
        </w:rPr>
      </w:pPr>
      <w:r w:rsidRPr="0080029A">
        <w:rPr>
          <w:rFonts w:ascii="Times New Roman" w:eastAsia="Calibri" w:hAnsi="Times New Roman" w:cs="Times New Roman"/>
          <w:sz w:val="26"/>
          <w:szCs w:val="26"/>
          <w:lang w:eastAsia="ru-RU"/>
        </w:rPr>
        <w:t>-</w:t>
      </w:r>
      <w:proofErr w:type="spellStart"/>
      <w:r w:rsidRPr="0080029A">
        <w:rPr>
          <w:rFonts w:ascii="Times New Roman" w:eastAsia="Calibri" w:hAnsi="Times New Roman" w:cs="Times New Roman"/>
          <w:sz w:val="26"/>
          <w:szCs w:val="26"/>
          <w:lang w:eastAsia="ru-RU"/>
        </w:rPr>
        <w:t>здоровьесбережения</w:t>
      </w:r>
      <w:proofErr w:type="spellEnd"/>
    </w:p>
    <w:p w:rsidR="00A03678" w:rsidRPr="0080029A" w:rsidRDefault="00A03678" w:rsidP="00823590">
      <w:pPr>
        <w:shd w:val="clear" w:color="auto" w:fill="FFFFFF"/>
        <w:spacing w:after="0" w:line="240" w:lineRule="auto"/>
        <w:ind w:firstLine="708"/>
        <w:jc w:val="both"/>
        <w:rPr>
          <w:rFonts w:ascii="Times New Roman" w:eastAsia="Calibri" w:hAnsi="Times New Roman" w:cs="Times New Roman"/>
          <w:sz w:val="26"/>
          <w:szCs w:val="26"/>
          <w:lang w:eastAsia="ru-RU"/>
        </w:rPr>
      </w:pPr>
      <w:r w:rsidRPr="0080029A">
        <w:rPr>
          <w:rFonts w:ascii="Times New Roman" w:eastAsia="Calibri" w:hAnsi="Times New Roman" w:cs="Times New Roman"/>
          <w:sz w:val="26"/>
          <w:szCs w:val="26"/>
          <w:lang w:eastAsia="ru-RU"/>
        </w:rPr>
        <w:t>-эстетичности.</w:t>
      </w:r>
    </w:p>
    <w:p w:rsidR="00A03678" w:rsidRPr="0080029A" w:rsidRDefault="00A03678" w:rsidP="0080029A">
      <w:pPr>
        <w:shd w:val="clear" w:color="auto" w:fill="FFFFFF"/>
        <w:spacing w:after="0" w:line="240" w:lineRule="auto"/>
        <w:ind w:firstLine="708"/>
        <w:jc w:val="both"/>
        <w:rPr>
          <w:rFonts w:ascii="Times New Roman" w:eastAsia="Calibri" w:hAnsi="Times New Roman" w:cs="Times New Roman"/>
          <w:sz w:val="26"/>
          <w:szCs w:val="26"/>
          <w:lang w:eastAsia="ru-RU"/>
        </w:rPr>
      </w:pPr>
      <w:r w:rsidRPr="0080029A">
        <w:rPr>
          <w:rFonts w:ascii="Times New Roman" w:eastAsia="Calibri" w:hAnsi="Times New Roman" w:cs="Times New Roman"/>
          <w:sz w:val="26"/>
          <w:szCs w:val="26"/>
          <w:lang w:eastAsia="ru-RU"/>
        </w:rPr>
        <w:t>Развивающая предметно-пространственная среда обеспечивает:</w:t>
      </w:r>
    </w:p>
    <w:p w:rsidR="00A03678" w:rsidRPr="0080029A" w:rsidRDefault="00A03678" w:rsidP="00D56594">
      <w:pPr>
        <w:shd w:val="clear" w:color="auto" w:fill="FFFFFF"/>
        <w:spacing w:after="0" w:line="240" w:lineRule="auto"/>
        <w:ind w:firstLine="709"/>
        <w:jc w:val="both"/>
        <w:rPr>
          <w:rFonts w:ascii="Times New Roman" w:eastAsia="Calibri" w:hAnsi="Times New Roman" w:cs="Times New Roman"/>
          <w:sz w:val="26"/>
          <w:szCs w:val="26"/>
          <w:lang w:eastAsia="ru-RU"/>
        </w:rPr>
      </w:pPr>
      <w:r w:rsidRPr="0080029A">
        <w:rPr>
          <w:rFonts w:ascii="Times New Roman" w:eastAsia="Calibri" w:hAnsi="Times New Roman" w:cs="Times New Roman"/>
          <w:sz w:val="26"/>
          <w:szCs w:val="26"/>
          <w:lang w:eastAsia="ru-RU"/>
        </w:rPr>
        <w:t>-возможность общения и совместной деятельности детей  и взрослых, двигательной активности детей, а также возможности для уединения</w:t>
      </w:r>
      <w:r w:rsidR="00D56594">
        <w:rPr>
          <w:rFonts w:ascii="Times New Roman" w:eastAsia="Calibri" w:hAnsi="Times New Roman" w:cs="Times New Roman"/>
          <w:sz w:val="26"/>
          <w:szCs w:val="26"/>
          <w:lang w:eastAsia="ru-RU"/>
        </w:rPr>
        <w:t>;</w:t>
      </w:r>
    </w:p>
    <w:p w:rsidR="00A03678" w:rsidRPr="0080029A" w:rsidRDefault="00A03678" w:rsidP="00D56594">
      <w:pPr>
        <w:shd w:val="clear" w:color="auto" w:fill="FFFFFF"/>
        <w:spacing w:after="0" w:line="240" w:lineRule="auto"/>
        <w:ind w:firstLine="709"/>
        <w:jc w:val="both"/>
        <w:rPr>
          <w:rFonts w:ascii="Times New Roman" w:eastAsia="Calibri" w:hAnsi="Times New Roman" w:cs="Times New Roman"/>
          <w:sz w:val="26"/>
          <w:szCs w:val="26"/>
          <w:lang w:eastAsia="ru-RU"/>
        </w:rPr>
      </w:pPr>
      <w:r w:rsidRPr="0080029A">
        <w:rPr>
          <w:rFonts w:ascii="Times New Roman" w:eastAsia="Calibri" w:hAnsi="Times New Roman" w:cs="Times New Roman"/>
          <w:sz w:val="26"/>
          <w:szCs w:val="26"/>
          <w:lang w:eastAsia="ru-RU"/>
        </w:rPr>
        <w:t>-реализацию различных образовательных программ</w:t>
      </w:r>
    </w:p>
    <w:p w:rsidR="00A03678" w:rsidRPr="0080029A" w:rsidRDefault="00A03678" w:rsidP="00D56594">
      <w:pPr>
        <w:shd w:val="clear" w:color="auto" w:fill="FFFFFF"/>
        <w:spacing w:after="0" w:line="240" w:lineRule="auto"/>
        <w:ind w:firstLine="709"/>
        <w:jc w:val="both"/>
        <w:rPr>
          <w:rFonts w:ascii="Times New Roman" w:eastAsia="Calibri" w:hAnsi="Times New Roman" w:cs="Times New Roman"/>
          <w:sz w:val="26"/>
          <w:szCs w:val="26"/>
          <w:lang w:eastAsia="ru-RU"/>
        </w:rPr>
      </w:pPr>
      <w:r w:rsidRPr="0080029A">
        <w:rPr>
          <w:rFonts w:ascii="Times New Roman" w:eastAsia="Calibri" w:hAnsi="Times New Roman" w:cs="Times New Roman"/>
          <w:sz w:val="26"/>
          <w:szCs w:val="26"/>
          <w:lang w:eastAsia="ru-RU"/>
        </w:rPr>
        <w:t>- учет возрастных особенностей детей</w:t>
      </w:r>
    </w:p>
    <w:p w:rsidR="00823590" w:rsidRDefault="00A03678" w:rsidP="00823590">
      <w:pPr>
        <w:shd w:val="clear" w:color="auto" w:fill="FFFFFF"/>
        <w:spacing w:after="0" w:line="240" w:lineRule="auto"/>
        <w:ind w:firstLine="709"/>
        <w:jc w:val="both"/>
        <w:rPr>
          <w:rFonts w:ascii="Times New Roman" w:eastAsia="Calibri" w:hAnsi="Times New Roman" w:cs="Times New Roman"/>
          <w:sz w:val="26"/>
          <w:szCs w:val="26"/>
          <w:lang w:eastAsia="ru-RU"/>
        </w:rPr>
      </w:pPr>
      <w:r w:rsidRPr="0080029A">
        <w:rPr>
          <w:rFonts w:ascii="Times New Roman" w:eastAsia="Calibri" w:hAnsi="Times New Roman" w:cs="Times New Roman"/>
          <w:sz w:val="26"/>
          <w:szCs w:val="26"/>
          <w:lang w:eastAsia="ru-RU"/>
        </w:rPr>
        <w:t xml:space="preserve">-учет национально-культурных, климатических условий и традиций </w:t>
      </w:r>
      <w:r w:rsidR="006457C7">
        <w:rPr>
          <w:rFonts w:ascii="Times New Roman" w:eastAsia="Calibri" w:hAnsi="Times New Roman" w:cs="Times New Roman"/>
          <w:sz w:val="26"/>
          <w:szCs w:val="26"/>
          <w:lang w:eastAsia="ru-RU"/>
        </w:rPr>
        <w:t>детского сада</w:t>
      </w:r>
      <w:r w:rsidR="00D56594">
        <w:rPr>
          <w:rFonts w:ascii="Times New Roman" w:eastAsia="Calibri" w:hAnsi="Times New Roman" w:cs="Times New Roman"/>
          <w:sz w:val="26"/>
          <w:szCs w:val="26"/>
          <w:lang w:eastAsia="ru-RU"/>
        </w:rPr>
        <w:t xml:space="preserve"> </w:t>
      </w:r>
    </w:p>
    <w:p w:rsidR="00823590" w:rsidRDefault="00A03678" w:rsidP="00823590">
      <w:pPr>
        <w:shd w:val="clear" w:color="auto" w:fill="FFFFFF"/>
        <w:spacing w:after="0" w:line="240" w:lineRule="auto"/>
        <w:ind w:firstLine="709"/>
        <w:jc w:val="both"/>
        <w:rPr>
          <w:rFonts w:ascii="Times New Roman" w:eastAsia="Calibri" w:hAnsi="Times New Roman" w:cs="Times New Roman"/>
          <w:sz w:val="26"/>
          <w:szCs w:val="26"/>
          <w:lang w:eastAsia="ru-RU"/>
        </w:rPr>
      </w:pPr>
      <w:r w:rsidRPr="0080029A">
        <w:rPr>
          <w:rFonts w:ascii="Times New Roman" w:eastAsia="Calibri" w:hAnsi="Times New Roman" w:cs="Times New Roman"/>
          <w:sz w:val="26"/>
          <w:szCs w:val="26"/>
          <w:lang w:eastAsia="ru-RU"/>
        </w:rPr>
        <w:lastRenderedPageBreak/>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823590" w:rsidRDefault="00A03678" w:rsidP="00823590">
      <w:pPr>
        <w:shd w:val="clear" w:color="auto" w:fill="FFFFFF"/>
        <w:spacing w:after="0" w:line="240" w:lineRule="auto"/>
        <w:ind w:firstLine="709"/>
        <w:jc w:val="both"/>
        <w:rPr>
          <w:rFonts w:ascii="Times New Roman" w:eastAsia="Calibri" w:hAnsi="Times New Roman" w:cs="Times New Roman"/>
          <w:sz w:val="26"/>
          <w:szCs w:val="26"/>
          <w:lang w:eastAsia="ru-RU"/>
        </w:rPr>
      </w:pPr>
      <w:r w:rsidRPr="0080029A">
        <w:rPr>
          <w:rFonts w:ascii="Times New Roman" w:eastAsia="Calibri" w:hAnsi="Times New Roman" w:cs="Times New Roman"/>
          <w:sz w:val="26"/>
          <w:szCs w:val="26"/>
          <w:lang w:eastAsia="ru-RU"/>
        </w:rPr>
        <w:t>-двигательную активность, в том числе развитие крупной и мелкой моторики, участие в подвижных играх и соревнованиях</w:t>
      </w:r>
    </w:p>
    <w:p w:rsidR="00823590" w:rsidRDefault="00A03678" w:rsidP="00823590">
      <w:pPr>
        <w:shd w:val="clear" w:color="auto" w:fill="FFFFFF"/>
        <w:spacing w:after="0" w:line="240" w:lineRule="auto"/>
        <w:ind w:firstLine="709"/>
        <w:jc w:val="both"/>
        <w:rPr>
          <w:rFonts w:ascii="Times New Roman" w:eastAsia="Calibri" w:hAnsi="Times New Roman" w:cs="Times New Roman"/>
          <w:sz w:val="26"/>
          <w:szCs w:val="26"/>
          <w:lang w:eastAsia="ru-RU"/>
        </w:rPr>
      </w:pPr>
      <w:r w:rsidRPr="0080029A">
        <w:rPr>
          <w:rFonts w:ascii="Times New Roman" w:eastAsia="Calibri" w:hAnsi="Times New Roman" w:cs="Times New Roman"/>
          <w:sz w:val="26"/>
          <w:szCs w:val="26"/>
          <w:lang w:eastAsia="ru-RU"/>
        </w:rPr>
        <w:t>-эмоциональное благополучие детей во взаимодействии с предметно-пространственным окружением</w:t>
      </w:r>
    </w:p>
    <w:p w:rsidR="00A03678" w:rsidRPr="0080029A" w:rsidRDefault="00A03678" w:rsidP="00823590">
      <w:pPr>
        <w:shd w:val="clear" w:color="auto" w:fill="FFFFFF"/>
        <w:spacing w:after="0" w:line="240" w:lineRule="auto"/>
        <w:ind w:firstLine="709"/>
        <w:jc w:val="both"/>
        <w:rPr>
          <w:rFonts w:ascii="Times New Roman" w:eastAsia="Calibri" w:hAnsi="Times New Roman" w:cs="Times New Roman"/>
          <w:sz w:val="26"/>
          <w:szCs w:val="26"/>
          <w:lang w:eastAsia="ru-RU"/>
        </w:rPr>
      </w:pPr>
      <w:r w:rsidRPr="0080029A">
        <w:rPr>
          <w:rFonts w:ascii="Times New Roman" w:eastAsia="Calibri" w:hAnsi="Times New Roman" w:cs="Times New Roman"/>
          <w:sz w:val="26"/>
          <w:szCs w:val="26"/>
          <w:lang w:eastAsia="ru-RU"/>
        </w:rPr>
        <w:t>-возможность самовыражения детей.</w:t>
      </w:r>
    </w:p>
    <w:p w:rsidR="00A03678" w:rsidRPr="0080029A" w:rsidRDefault="00A03678" w:rsidP="0080029A">
      <w:pPr>
        <w:shd w:val="clear" w:color="auto" w:fill="FFFFFF"/>
        <w:spacing w:after="0" w:line="240" w:lineRule="auto"/>
        <w:ind w:firstLine="709"/>
        <w:jc w:val="both"/>
        <w:rPr>
          <w:rFonts w:ascii="Times New Roman" w:eastAsia="Calibri" w:hAnsi="Times New Roman" w:cs="Times New Roman"/>
          <w:sz w:val="26"/>
          <w:szCs w:val="26"/>
          <w:lang w:eastAsia="ru-RU"/>
        </w:rPr>
      </w:pPr>
      <w:r w:rsidRPr="0080029A">
        <w:rPr>
          <w:rFonts w:ascii="Times New Roman" w:eastAsia="Calibri" w:hAnsi="Times New Roman" w:cs="Times New Roman"/>
          <w:sz w:val="26"/>
          <w:szCs w:val="26"/>
          <w:lang w:eastAsia="ru-RU"/>
        </w:rPr>
        <w:t xml:space="preserve">Образовательное пространство оснащено средствами обучения и воспитания, ТСО, соответствующими материалами, в том числе расходным игровым, спортивным, оздоровительным оборудованием, инвентарем в соответствии со спецификой </w:t>
      </w:r>
      <w:r w:rsidR="00823590">
        <w:rPr>
          <w:rFonts w:ascii="Times New Roman" w:eastAsia="Calibri" w:hAnsi="Times New Roman" w:cs="Times New Roman"/>
          <w:sz w:val="26"/>
          <w:szCs w:val="26"/>
          <w:lang w:eastAsia="ru-RU"/>
        </w:rPr>
        <w:t>образовательной п</w:t>
      </w:r>
      <w:r w:rsidRPr="0080029A">
        <w:rPr>
          <w:rFonts w:ascii="Times New Roman" w:eastAsia="Calibri" w:hAnsi="Times New Roman" w:cs="Times New Roman"/>
          <w:sz w:val="26"/>
          <w:szCs w:val="26"/>
          <w:lang w:eastAsia="ru-RU"/>
        </w:rPr>
        <w:t>рограммы.</w:t>
      </w:r>
    </w:p>
    <w:p w:rsidR="00A03678" w:rsidRPr="0080029A" w:rsidRDefault="00A03678" w:rsidP="0080029A">
      <w:pPr>
        <w:shd w:val="clear" w:color="auto" w:fill="FFFFFF"/>
        <w:spacing w:after="0" w:line="240" w:lineRule="auto"/>
        <w:ind w:firstLine="709"/>
        <w:jc w:val="both"/>
        <w:rPr>
          <w:rFonts w:ascii="Times New Roman" w:eastAsia="Calibri" w:hAnsi="Times New Roman" w:cs="Times New Roman"/>
          <w:sz w:val="26"/>
          <w:szCs w:val="26"/>
          <w:lang w:eastAsia="ru-RU"/>
        </w:rPr>
      </w:pPr>
      <w:r w:rsidRPr="0080029A">
        <w:rPr>
          <w:rFonts w:ascii="Times New Roman" w:eastAsia="Calibri" w:hAnsi="Times New Roman" w:cs="Times New Roman"/>
          <w:sz w:val="26"/>
          <w:szCs w:val="26"/>
          <w:lang w:eastAsia="ru-RU"/>
        </w:rPr>
        <w:t>Для детей раннего возраста образовательное пространство предоставляет необходимые и достаточные возможности для движения, предметной и игровой деятельности с разными материалами.</w:t>
      </w:r>
    </w:p>
    <w:p w:rsidR="00A03678" w:rsidRPr="0080029A" w:rsidRDefault="00A03678" w:rsidP="0080029A">
      <w:pPr>
        <w:shd w:val="clear" w:color="auto" w:fill="FFFFFF"/>
        <w:spacing w:after="0" w:line="240" w:lineRule="auto"/>
        <w:ind w:firstLine="709"/>
        <w:jc w:val="both"/>
        <w:rPr>
          <w:rFonts w:ascii="Times New Roman" w:eastAsia="Calibri" w:hAnsi="Times New Roman" w:cs="Times New Roman"/>
          <w:sz w:val="26"/>
          <w:szCs w:val="26"/>
          <w:lang w:eastAsia="ru-RU"/>
        </w:rPr>
      </w:pPr>
      <w:r w:rsidRPr="0080029A">
        <w:rPr>
          <w:rFonts w:ascii="Times New Roman" w:eastAsia="Calibri" w:hAnsi="Times New Roman" w:cs="Times New Roman"/>
          <w:sz w:val="26"/>
          <w:szCs w:val="26"/>
          <w:lang w:eastAsia="ru-RU"/>
        </w:rPr>
        <w:t>В зависимости от образовательной ситуации, в том числе от меняющихся интересов и возможностей детей предметно-пространственная среда трансформируется.</w:t>
      </w:r>
    </w:p>
    <w:p w:rsidR="00A03678" w:rsidRPr="0080029A" w:rsidRDefault="00A03678" w:rsidP="00823590">
      <w:pPr>
        <w:shd w:val="clear" w:color="auto" w:fill="FFFFFF"/>
        <w:spacing w:after="0" w:line="240" w:lineRule="auto"/>
        <w:ind w:firstLine="709"/>
        <w:jc w:val="both"/>
        <w:rPr>
          <w:rFonts w:ascii="Times New Roman" w:eastAsia="Calibri" w:hAnsi="Times New Roman" w:cs="Times New Roman"/>
          <w:sz w:val="26"/>
          <w:szCs w:val="26"/>
          <w:lang w:eastAsia="ru-RU"/>
        </w:rPr>
      </w:pPr>
      <w:r w:rsidRPr="0080029A">
        <w:rPr>
          <w:rFonts w:ascii="Times New Roman" w:eastAsia="Calibri" w:hAnsi="Times New Roman" w:cs="Times New Roman"/>
          <w:sz w:val="26"/>
          <w:szCs w:val="26"/>
          <w:lang w:eastAsia="ru-RU"/>
        </w:rPr>
        <w:t>С помощью использования различных составляющих предметной среды: детской мебели, матов, мягких модулей, ширм; легко передвигаемых предметов, природных материалов, предметов-заместителей достигается многоуровневая функциональность среды.</w:t>
      </w:r>
    </w:p>
    <w:p w:rsidR="00A03678" w:rsidRPr="0080029A" w:rsidRDefault="00A03678" w:rsidP="00823590">
      <w:pPr>
        <w:shd w:val="clear" w:color="auto" w:fill="FFFFFF"/>
        <w:spacing w:after="0" w:line="240" w:lineRule="auto"/>
        <w:ind w:firstLine="709"/>
        <w:jc w:val="both"/>
        <w:rPr>
          <w:rFonts w:ascii="Times New Roman" w:eastAsia="Calibri" w:hAnsi="Times New Roman" w:cs="Times New Roman"/>
          <w:sz w:val="26"/>
          <w:szCs w:val="26"/>
          <w:lang w:eastAsia="ru-RU"/>
        </w:rPr>
      </w:pPr>
      <w:r w:rsidRPr="0080029A">
        <w:rPr>
          <w:rFonts w:ascii="Times New Roman" w:eastAsia="Calibri" w:hAnsi="Times New Roman" w:cs="Times New Roman"/>
          <w:sz w:val="26"/>
          <w:szCs w:val="26"/>
          <w:lang w:eastAsia="ru-RU"/>
        </w:rPr>
        <w:t xml:space="preserve">В </w:t>
      </w:r>
      <w:r w:rsidR="0041276C">
        <w:rPr>
          <w:rFonts w:ascii="Times New Roman" w:eastAsia="Calibri" w:hAnsi="Times New Roman" w:cs="Times New Roman"/>
          <w:sz w:val="26"/>
          <w:szCs w:val="26"/>
          <w:lang w:eastAsia="ru-RU"/>
        </w:rPr>
        <w:t>групповом помещении</w:t>
      </w:r>
      <w:r w:rsidRPr="0080029A">
        <w:rPr>
          <w:rFonts w:ascii="Times New Roman" w:eastAsia="Calibri" w:hAnsi="Times New Roman" w:cs="Times New Roman"/>
          <w:sz w:val="26"/>
          <w:szCs w:val="26"/>
          <w:lang w:eastAsia="ru-RU"/>
        </w:rPr>
        <w:t xml:space="preserve"> оборудованы различные пространства: для игр, конструирования, уединения, экспериментирования; используются разнообразные материалы, игры, игрушки и оборудование, обеспечивающие свободный выбор детей. Игровой материал периодически сменяется: вносятся новые предметы, стимулирующие игровую, двигательную, познавательную и исследовательскую активность детей, что позволяет соблюдать принцип вариативности среды.</w:t>
      </w:r>
    </w:p>
    <w:p w:rsidR="00A03678" w:rsidRPr="0080029A" w:rsidRDefault="0041276C" w:rsidP="00823590">
      <w:pPr>
        <w:shd w:val="clear" w:color="auto" w:fill="FFFFFF"/>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Д</w:t>
      </w:r>
      <w:r w:rsidR="00A03678" w:rsidRPr="0080029A">
        <w:rPr>
          <w:rFonts w:ascii="Times New Roman" w:eastAsia="Calibri" w:hAnsi="Times New Roman" w:cs="Times New Roman"/>
          <w:sz w:val="26"/>
          <w:szCs w:val="26"/>
          <w:lang w:eastAsia="ru-RU"/>
        </w:rPr>
        <w:t>ети имеют свободный доступ ко всем объектам предметн</w:t>
      </w:r>
      <w:proofErr w:type="gramStart"/>
      <w:r w:rsidR="00A03678" w:rsidRPr="0080029A">
        <w:rPr>
          <w:rFonts w:ascii="Times New Roman" w:eastAsia="Calibri" w:hAnsi="Times New Roman" w:cs="Times New Roman"/>
          <w:sz w:val="26"/>
          <w:szCs w:val="26"/>
          <w:lang w:eastAsia="ru-RU"/>
        </w:rPr>
        <w:t>о-</w:t>
      </w:r>
      <w:proofErr w:type="gramEnd"/>
      <w:r w:rsidR="00A03678" w:rsidRPr="0080029A">
        <w:rPr>
          <w:rFonts w:ascii="Times New Roman" w:eastAsia="Calibri" w:hAnsi="Times New Roman" w:cs="Times New Roman"/>
          <w:sz w:val="26"/>
          <w:szCs w:val="26"/>
          <w:lang w:eastAsia="ru-RU"/>
        </w:rPr>
        <w:t xml:space="preserve"> пространственной среды, которые безопасны и надёжны в их использовании.</w:t>
      </w:r>
    </w:p>
    <w:p w:rsidR="00A03678" w:rsidRPr="0080029A" w:rsidRDefault="0041276C" w:rsidP="00823590">
      <w:pPr>
        <w:spacing w:after="0" w:line="240" w:lineRule="auto"/>
        <w:ind w:firstLine="708"/>
        <w:jc w:val="both"/>
        <w:rPr>
          <w:rFonts w:ascii="Times New Roman" w:eastAsia="Calibri" w:hAnsi="Times New Roman" w:cs="Times New Roman"/>
          <w:sz w:val="26"/>
          <w:szCs w:val="26"/>
        </w:rPr>
      </w:pPr>
      <w:r>
        <w:rPr>
          <w:rFonts w:ascii="Times New Roman" w:eastAsia="Calibri" w:hAnsi="Times New Roman" w:cs="Times New Roman"/>
          <w:sz w:val="26"/>
          <w:szCs w:val="26"/>
        </w:rPr>
        <w:t>С</w:t>
      </w:r>
      <w:r w:rsidR="00A03678" w:rsidRPr="0080029A">
        <w:rPr>
          <w:rFonts w:ascii="Times New Roman" w:eastAsia="Calibri" w:hAnsi="Times New Roman" w:cs="Times New Roman"/>
          <w:sz w:val="26"/>
          <w:szCs w:val="26"/>
        </w:rPr>
        <w:t xml:space="preserve">оздана уютная естественная обстановка, гармоничная по цветовому и пространственному решению. Использованы светлые пастельные тона для оформления стен, подобрана мебель естественных оттенков. Предметы мебели гармонируют друг с другом, оформлены в едином стиле. Для активизации эстетических впечатлений используется плакатная графика, художественные фотографии, предметы современного декоративного искусства, картины с использованием природного материала. </w:t>
      </w:r>
    </w:p>
    <w:p w:rsidR="00A03678" w:rsidRPr="0080029A" w:rsidRDefault="00A03678" w:rsidP="0080029A">
      <w:pPr>
        <w:spacing w:after="0" w:line="240" w:lineRule="auto"/>
        <w:ind w:firstLine="708"/>
        <w:jc w:val="both"/>
        <w:rPr>
          <w:rFonts w:ascii="Times New Roman" w:eastAsia="Calibri" w:hAnsi="Times New Roman" w:cs="Times New Roman"/>
          <w:sz w:val="26"/>
          <w:szCs w:val="26"/>
        </w:rPr>
      </w:pPr>
      <w:r w:rsidRPr="0080029A">
        <w:rPr>
          <w:rFonts w:ascii="Times New Roman" w:eastAsia="Calibri" w:hAnsi="Times New Roman" w:cs="Times New Roman"/>
          <w:sz w:val="26"/>
          <w:szCs w:val="26"/>
        </w:rPr>
        <w:t xml:space="preserve">Пространство </w:t>
      </w:r>
      <w:r w:rsidR="0041276C">
        <w:rPr>
          <w:rFonts w:ascii="Times New Roman" w:eastAsia="Calibri" w:hAnsi="Times New Roman" w:cs="Times New Roman"/>
          <w:sz w:val="26"/>
          <w:szCs w:val="26"/>
        </w:rPr>
        <w:t>группы</w:t>
      </w:r>
      <w:r w:rsidRPr="0080029A">
        <w:rPr>
          <w:rFonts w:ascii="Times New Roman" w:eastAsia="Calibri" w:hAnsi="Times New Roman" w:cs="Times New Roman"/>
          <w:sz w:val="26"/>
          <w:szCs w:val="26"/>
        </w:rPr>
        <w:t xml:space="preserve"> организовано в виде хорошо разграниченных зон – уголков и центров, оснащённых достаточным количеством развивающих материалов. О</w:t>
      </w:r>
      <w:r w:rsidRPr="0080029A">
        <w:rPr>
          <w:rFonts w:ascii="Times New Roman" w:eastAsia="Calibri" w:hAnsi="Times New Roman" w:cs="Times New Roman"/>
          <w:spacing w:val="-1"/>
          <w:sz w:val="26"/>
          <w:szCs w:val="26"/>
        </w:rPr>
        <w:t>с</w:t>
      </w:r>
      <w:r w:rsidRPr="0080029A">
        <w:rPr>
          <w:rFonts w:ascii="Times New Roman" w:eastAsia="Calibri" w:hAnsi="Times New Roman" w:cs="Times New Roman"/>
          <w:spacing w:val="1"/>
          <w:sz w:val="26"/>
          <w:szCs w:val="26"/>
        </w:rPr>
        <w:t>н</w:t>
      </w:r>
      <w:r w:rsidRPr="0080029A">
        <w:rPr>
          <w:rFonts w:ascii="Times New Roman" w:eastAsia="Calibri" w:hAnsi="Times New Roman" w:cs="Times New Roman"/>
          <w:spacing w:val="-1"/>
          <w:sz w:val="26"/>
          <w:szCs w:val="26"/>
        </w:rPr>
        <w:t>а</w:t>
      </w:r>
      <w:r w:rsidRPr="0080029A">
        <w:rPr>
          <w:rFonts w:ascii="Times New Roman" w:eastAsia="Calibri" w:hAnsi="Times New Roman" w:cs="Times New Roman"/>
          <w:sz w:val="26"/>
          <w:szCs w:val="26"/>
        </w:rPr>
        <w:t>щ</w:t>
      </w:r>
      <w:r w:rsidRPr="0080029A">
        <w:rPr>
          <w:rFonts w:ascii="Times New Roman" w:eastAsia="Calibri" w:hAnsi="Times New Roman" w:cs="Times New Roman"/>
          <w:spacing w:val="-1"/>
          <w:sz w:val="26"/>
          <w:szCs w:val="26"/>
        </w:rPr>
        <w:t>е</w:t>
      </w:r>
      <w:r w:rsidRPr="0080029A">
        <w:rPr>
          <w:rFonts w:ascii="Times New Roman" w:eastAsia="Calibri" w:hAnsi="Times New Roman" w:cs="Times New Roman"/>
          <w:spacing w:val="1"/>
          <w:sz w:val="26"/>
          <w:szCs w:val="26"/>
        </w:rPr>
        <w:t>ни</w:t>
      </w:r>
      <w:r w:rsidRPr="0080029A">
        <w:rPr>
          <w:rFonts w:ascii="Times New Roman" w:eastAsia="Calibri" w:hAnsi="Times New Roman" w:cs="Times New Roman"/>
          <w:sz w:val="26"/>
          <w:szCs w:val="26"/>
        </w:rPr>
        <w:t>е</w:t>
      </w:r>
      <w:r w:rsidRPr="0080029A">
        <w:rPr>
          <w:rFonts w:ascii="Times New Roman" w:eastAsia="Calibri" w:hAnsi="Times New Roman" w:cs="Times New Roman"/>
          <w:spacing w:val="7"/>
          <w:sz w:val="26"/>
          <w:szCs w:val="26"/>
        </w:rPr>
        <w:t xml:space="preserve"> </w:t>
      </w:r>
      <w:r w:rsidRPr="0080029A">
        <w:rPr>
          <w:rFonts w:ascii="Times New Roman" w:eastAsia="Calibri" w:hAnsi="Times New Roman" w:cs="Times New Roman"/>
          <w:spacing w:val="-5"/>
          <w:sz w:val="26"/>
          <w:szCs w:val="26"/>
        </w:rPr>
        <w:t>у</w:t>
      </w:r>
      <w:r w:rsidRPr="0080029A">
        <w:rPr>
          <w:rFonts w:ascii="Times New Roman" w:eastAsia="Calibri" w:hAnsi="Times New Roman" w:cs="Times New Roman"/>
          <w:sz w:val="26"/>
          <w:szCs w:val="26"/>
        </w:rPr>
        <w:t>гол</w:t>
      </w:r>
      <w:r w:rsidRPr="0080029A">
        <w:rPr>
          <w:rFonts w:ascii="Times New Roman" w:eastAsia="Calibri" w:hAnsi="Times New Roman" w:cs="Times New Roman"/>
          <w:spacing w:val="1"/>
          <w:sz w:val="26"/>
          <w:szCs w:val="26"/>
        </w:rPr>
        <w:t>к</w:t>
      </w:r>
      <w:r w:rsidRPr="0080029A">
        <w:rPr>
          <w:rFonts w:ascii="Times New Roman" w:eastAsia="Calibri" w:hAnsi="Times New Roman" w:cs="Times New Roman"/>
          <w:sz w:val="26"/>
          <w:szCs w:val="26"/>
        </w:rPr>
        <w:t>ов</w:t>
      </w:r>
      <w:r w:rsidRPr="0080029A">
        <w:rPr>
          <w:rFonts w:ascii="Times New Roman" w:eastAsia="Calibri" w:hAnsi="Times New Roman" w:cs="Times New Roman"/>
          <w:spacing w:val="6"/>
          <w:sz w:val="26"/>
          <w:szCs w:val="26"/>
        </w:rPr>
        <w:t xml:space="preserve"> </w:t>
      </w:r>
      <w:r w:rsidRPr="0080029A">
        <w:rPr>
          <w:rFonts w:ascii="Times New Roman" w:eastAsia="Calibri" w:hAnsi="Times New Roman" w:cs="Times New Roman"/>
          <w:spacing w:val="-1"/>
          <w:sz w:val="26"/>
          <w:szCs w:val="26"/>
        </w:rPr>
        <w:t>ме</w:t>
      </w:r>
      <w:r w:rsidRPr="0080029A">
        <w:rPr>
          <w:rFonts w:ascii="Times New Roman" w:eastAsia="Calibri" w:hAnsi="Times New Roman" w:cs="Times New Roman"/>
          <w:spacing w:val="1"/>
          <w:sz w:val="26"/>
          <w:szCs w:val="26"/>
        </w:rPr>
        <w:t>н</w:t>
      </w:r>
      <w:r w:rsidRPr="0080029A">
        <w:rPr>
          <w:rFonts w:ascii="Times New Roman" w:eastAsia="Calibri" w:hAnsi="Times New Roman" w:cs="Times New Roman"/>
          <w:sz w:val="26"/>
          <w:szCs w:val="26"/>
        </w:rPr>
        <w:t>я</w:t>
      </w:r>
      <w:r w:rsidRPr="0080029A">
        <w:rPr>
          <w:rFonts w:ascii="Times New Roman" w:eastAsia="Calibri" w:hAnsi="Times New Roman" w:cs="Times New Roman"/>
          <w:spacing w:val="-1"/>
          <w:sz w:val="26"/>
          <w:szCs w:val="26"/>
        </w:rPr>
        <w:t>е</w:t>
      </w:r>
      <w:r w:rsidRPr="0080029A">
        <w:rPr>
          <w:rFonts w:ascii="Times New Roman" w:eastAsia="Calibri" w:hAnsi="Times New Roman" w:cs="Times New Roman"/>
          <w:spacing w:val="1"/>
          <w:sz w:val="26"/>
          <w:szCs w:val="26"/>
        </w:rPr>
        <w:t>т</w:t>
      </w:r>
      <w:r w:rsidRPr="0080029A">
        <w:rPr>
          <w:rFonts w:ascii="Times New Roman" w:eastAsia="Calibri" w:hAnsi="Times New Roman" w:cs="Times New Roman"/>
          <w:spacing w:val="-1"/>
          <w:sz w:val="26"/>
          <w:szCs w:val="26"/>
        </w:rPr>
        <w:t>с</w:t>
      </w:r>
      <w:r w:rsidRPr="0080029A">
        <w:rPr>
          <w:rFonts w:ascii="Times New Roman" w:eastAsia="Calibri" w:hAnsi="Times New Roman" w:cs="Times New Roman"/>
          <w:sz w:val="26"/>
          <w:szCs w:val="26"/>
        </w:rPr>
        <w:t>я</w:t>
      </w:r>
      <w:r w:rsidRPr="0080029A">
        <w:rPr>
          <w:rFonts w:ascii="Times New Roman" w:eastAsia="Calibri" w:hAnsi="Times New Roman" w:cs="Times New Roman"/>
          <w:spacing w:val="6"/>
          <w:sz w:val="26"/>
          <w:szCs w:val="26"/>
        </w:rPr>
        <w:t xml:space="preserve"> </w:t>
      </w:r>
      <w:r w:rsidRPr="0080029A">
        <w:rPr>
          <w:rFonts w:ascii="Times New Roman" w:eastAsia="Calibri" w:hAnsi="Times New Roman" w:cs="Times New Roman"/>
          <w:sz w:val="26"/>
          <w:szCs w:val="26"/>
        </w:rPr>
        <w:t>в</w:t>
      </w:r>
      <w:r w:rsidRPr="0080029A">
        <w:rPr>
          <w:rFonts w:ascii="Times New Roman" w:eastAsia="Calibri" w:hAnsi="Times New Roman" w:cs="Times New Roman"/>
          <w:spacing w:val="15"/>
          <w:sz w:val="26"/>
          <w:szCs w:val="26"/>
        </w:rPr>
        <w:t xml:space="preserve"> </w:t>
      </w:r>
      <w:r w:rsidRPr="0080029A">
        <w:rPr>
          <w:rFonts w:ascii="Times New Roman" w:eastAsia="Calibri" w:hAnsi="Times New Roman" w:cs="Times New Roman"/>
          <w:spacing w:val="-1"/>
          <w:sz w:val="26"/>
          <w:szCs w:val="26"/>
        </w:rPr>
        <w:t>с</w:t>
      </w:r>
      <w:r w:rsidRPr="0080029A">
        <w:rPr>
          <w:rFonts w:ascii="Times New Roman" w:eastAsia="Calibri" w:hAnsi="Times New Roman" w:cs="Times New Roman"/>
          <w:sz w:val="26"/>
          <w:szCs w:val="26"/>
        </w:rPr>
        <w:t>оо</w:t>
      </w:r>
      <w:r w:rsidRPr="0080029A">
        <w:rPr>
          <w:rFonts w:ascii="Times New Roman" w:eastAsia="Calibri" w:hAnsi="Times New Roman" w:cs="Times New Roman"/>
          <w:spacing w:val="1"/>
          <w:sz w:val="26"/>
          <w:szCs w:val="26"/>
        </w:rPr>
        <w:t>т</w:t>
      </w:r>
      <w:r w:rsidRPr="0080029A">
        <w:rPr>
          <w:rFonts w:ascii="Times New Roman" w:eastAsia="Calibri" w:hAnsi="Times New Roman" w:cs="Times New Roman"/>
          <w:sz w:val="26"/>
          <w:szCs w:val="26"/>
        </w:rPr>
        <w:t>в</w:t>
      </w:r>
      <w:r w:rsidRPr="0080029A">
        <w:rPr>
          <w:rFonts w:ascii="Times New Roman" w:eastAsia="Calibri" w:hAnsi="Times New Roman" w:cs="Times New Roman"/>
          <w:spacing w:val="2"/>
          <w:sz w:val="26"/>
          <w:szCs w:val="26"/>
        </w:rPr>
        <w:t>е</w:t>
      </w:r>
      <w:r w:rsidRPr="0080029A">
        <w:rPr>
          <w:rFonts w:ascii="Times New Roman" w:eastAsia="Calibri" w:hAnsi="Times New Roman" w:cs="Times New Roman"/>
          <w:spacing w:val="1"/>
          <w:sz w:val="26"/>
          <w:szCs w:val="26"/>
        </w:rPr>
        <w:t>т</w:t>
      </w:r>
      <w:r w:rsidRPr="0080029A">
        <w:rPr>
          <w:rFonts w:ascii="Times New Roman" w:eastAsia="Calibri" w:hAnsi="Times New Roman" w:cs="Times New Roman"/>
          <w:spacing w:val="-1"/>
          <w:sz w:val="26"/>
          <w:szCs w:val="26"/>
        </w:rPr>
        <w:t>с</w:t>
      </w:r>
      <w:r w:rsidRPr="0080029A">
        <w:rPr>
          <w:rFonts w:ascii="Times New Roman" w:eastAsia="Calibri" w:hAnsi="Times New Roman" w:cs="Times New Roman"/>
          <w:spacing w:val="1"/>
          <w:sz w:val="26"/>
          <w:szCs w:val="26"/>
        </w:rPr>
        <w:t>т</w:t>
      </w:r>
      <w:r w:rsidRPr="0080029A">
        <w:rPr>
          <w:rFonts w:ascii="Times New Roman" w:eastAsia="Calibri" w:hAnsi="Times New Roman" w:cs="Times New Roman"/>
          <w:sz w:val="26"/>
          <w:szCs w:val="26"/>
        </w:rPr>
        <w:t>в</w:t>
      </w:r>
      <w:r w:rsidRPr="0080029A">
        <w:rPr>
          <w:rFonts w:ascii="Times New Roman" w:eastAsia="Calibri" w:hAnsi="Times New Roman" w:cs="Times New Roman"/>
          <w:spacing w:val="1"/>
          <w:sz w:val="26"/>
          <w:szCs w:val="26"/>
        </w:rPr>
        <w:t>и</w:t>
      </w:r>
      <w:r w:rsidRPr="0080029A">
        <w:rPr>
          <w:rFonts w:ascii="Times New Roman" w:eastAsia="Calibri" w:hAnsi="Times New Roman" w:cs="Times New Roman"/>
          <w:sz w:val="26"/>
          <w:szCs w:val="26"/>
        </w:rPr>
        <w:t>и</w:t>
      </w:r>
      <w:r w:rsidRPr="0080029A">
        <w:rPr>
          <w:rFonts w:ascii="Times New Roman" w:eastAsia="Calibri" w:hAnsi="Times New Roman" w:cs="Times New Roman"/>
          <w:spacing w:val="3"/>
          <w:sz w:val="26"/>
          <w:szCs w:val="26"/>
        </w:rPr>
        <w:t xml:space="preserve"> </w:t>
      </w:r>
      <w:r w:rsidRPr="0080029A">
        <w:rPr>
          <w:rFonts w:ascii="Times New Roman" w:eastAsia="Calibri" w:hAnsi="Times New Roman" w:cs="Times New Roman"/>
          <w:sz w:val="26"/>
          <w:szCs w:val="26"/>
        </w:rPr>
        <w:t>с</w:t>
      </w:r>
      <w:r w:rsidRPr="0080029A">
        <w:rPr>
          <w:rFonts w:ascii="Times New Roman" w:eastAsia="Calibri" w:hAnsi="Times New Roman" w:cs="Times New Roman"/>
          <w:spacing w:val="13"/>
          <w:sz w:val="26"/>
          <w:szCs w:val="26"/>
        </w:rPr>
        <w:t xml:space="preserve"> комплексно-</w:t>
      </w:r>
      <w:r w:rsidRPr="0080029A">
        <w:rPr>
          <w:rFonts w:ascii="Times New Roman" w:eastAsia="Calibri" w:hAnsi="Times New Roman" w:cs="Times New Roman"/>
          <w:spacing w:val="1"/>
          <w:sz w:val="26"/>
          <w:szCs w:val="26"/>
        </w:rPr>
        <w:t>т</w:t>
      </w:r>
      <w:r w:rsidRPr="0080029A">
        <w:rPr>
          <w:rFonts w:ascii="Times New Roman" w:eastAsia="Calibri" w:hAnsi="Times New Roman" w:cs="Times New Roman"/>
          <w:spacing w:val="-1"/>
          <w:sz w:val="26"/>
          <w:szCs w:val="26"/>
        </w:rPr>
        <w:t>ема</w:t>
      </w:r>
      <w:r w:rsidRPr="0080029A">
        <w:rPr>
          <w:rFonts w:ascii="Times New Roman" w:eastAsia="Calibri" w:hAnsi="Times New Roman" w:cs="Times New Roman"/>
          <w:spacing w:val="1"/>
          <w:sz w:val="26"/>
          <w:szCs w:val="26"/>
        </w:rPr>
        <w:t>ти</w:t>
      </w:r>
      <w:r w:rsidRPr="0080029A">
        <w:rPr>
          <w:rFonts w:ascii="Times New Roman" w:eastAsia="Calibri" w:hAnsi="Times New Roman" w:cs="Times New Roman"/>
          <w:spacing w:val="-1"/>
          <w:sz w:val="26"/>
          <w:szCs w:val="26"/>
        </w:rPr>
        <w:t>чес</w:t>
      </w:r>
      <w:r w:rsidRPr="0080029A">
        <w:rPr>
          <w:rFonts w:ascii="Times New Roman" w:eastAsia="Calibri" w:hAnsi="Times New Roman" w:cs="Times New Roman"/>
          <w:spacing w:val="4"/>
          <w:sz w:val="26"/>
          <w:szCs w:val="26"/>
        </w:rPr>
        <w:t>к</w:t>
      </w:r>
      <w:r w:rsidRPr="0080029A">
        <w:rPr>
          <w:rFonts w:ascii="Times New Roman" w:eastAsia="Calibri" w:hAnsi="Times New Roman" w:cs="Times New Roman"/>
          <w:spacing w:val="1"/>
          <w:sz w:val="26"/>
          <w:szCs w:val="26"/>
        </w:rPr>
        <w:t>и</w:t>
      </w:r>
      <w:r w:rsidRPr="0080029A">
        <w:rPr>
          <w:rFonts w:ascii="Times New Roman" w:eastAsia="Calibri" w:hAnsi="Times New Roman" w:cs="Times New Roman"/>
          <w:sz w:val="26"/>
          <w:szCs w:val="26"/>
        </w:rPr>
        <w:t xml:space="preserve">м </w:t>
      </w:r>
      <w:r w:rsidRPr="0080029A">
        <w:rPr>
          <w:rFonts w:ascii="Times New Roman" w:eastAsia="Calibri" w:hAnsi="Times New Roman" w:cs="Times New Roman"/>
          <w:spacing w:val="1"/>
          <w:sz w:val="26"/>
          <w:szCs w:val="26"/>
        </w:rPr>
        <w:t>п</w:t>
      </w:r>
      <w:r w:rsidRPr="0080029A">
        <w:rPr>
          <w:rFonts w:ascii="Times New Roman" w:eastAsia="Calibri" w:hAnsi="Times New Roman" w:cs="Times New Roman"/>
          <w:sz w:val="26"/>
          <w:szCs w:val="26"/>
        </w:rPr>
        <w:t>л</w:t>
      </w:r>
      <w:r w:rsidRPr="0080029A">
        <w:rPr>
          <w:rFonts w:ascii="Times New Roman" w:eastAsia="Calibri" w:hAnsi="Times New Roman" w:cs="Times New Roman"/>
          <w:spacing w:val="-1"/>
          <w:sz w:val="26"/>
          <w:szCs w:val="26"/>
        </w:rPr>
        <w:t>а</w:t>
      </w:r>
      <w:r w:rsidRPr="0080029A">
        <w:rPr>
          <w:rFonts w:ascii="Times New Roman" w:eastAsia="Calibri" w:hAnsi="Times New Roman" w:cs="Times New Roman"/>
          <w:spacing w:val="1"/>
          <w:sz w:val="26"/>
          <w:szCs w:val="26"/>
        </w:rPr>
        <w:t>ни</w:t>
      </w:r>
      <w:r w:rsidRPr="0080029A">
        <w:rPr>
          <w:rFonts w:ascii="Times New Roman" w:eastAsia="Calibri" w:hAnsi="Times New Roman" w:cs="Times New Roman"/>
          <w:sz w:val="26"/>
          <w:szCs w:val="26"/>
        </w:rPr>
        <w:t>р</w:t>
      </w:r>
      <w:r w:rsidRPr="0080029A">
        <w:rPr>
          <w:rFonts w:ascii="Times New Roman" w:eastAsia="Calibri" w:hAnsi="Times New Roman" w:cs="Times New Roman"/>
          <w:spacing w:val="-2"/>
          <w:sz w:val="26"/>
          <w:szCs w:val="26"/>
        </w:rPr>
        <w:t>о</w:t>
      </w:r>
      <w:r w:rsidRPr="0080029A">
        <w:rPr>
          <w:rFonts w:ascii="Times New Roman" w:eastAsia="Calibri" w:hAnsi="Times New Roman" w:cs="Times New Roman"/>
          <w:sz w:val="26"/>
          <w:szCs w:val="26"/>
        </w:rPr>
        <w:t>в</w:t>
      </w:r>
      <w:r w:rsidRPr="0080029A">
        <w:rPr>
          <w:rFonts w:ascii="Times New Roman" w:eastAsia="Calibri" w:hAnsi="Times New Roman" w:cs="Times New Roman"/>
          <w:spacing w:val="-1"/>
          <w:sz w:val="26"/>
          <w:szCs w:val="26"/>
        </w:rPr>
        <w:t>а</w:t>
      </w:r>
      <w:r w:rsidRPr="0080029A">
        <w:rPr>
          <w:rFonts w:ascii="Times New Roman" w:eastAsia="Calibri" w:hAnsi="Times New Roman" w:cs="Times New Roman"/>
          <w:spacing w:val="1"/>
          <w:sz w:val="26"/>
          <w:szCs w:val="26"/>
        </w:rPr>
        <w:t>ни</w:t>
      </w:r>
      <w:r w:rsidRPr="0080029A">
        <w:rPr>
          <w:rFonts w:ascii="Times New Roman" w:eastAsia="Calibri" w:hAnsi="Times New Roman" w:cs="Times New Roman"/>
          <w:spacing w:val="-1"/>
          <w:sz w:val="26"/>
          <w:szCs w:val="26"/>
        </w:rPr>
        <w:t>е</w:t>
      </w:r>
      <w:r w:rsidRPr="0080029A">
        <w:rPr>
          <w:rFonts w:ascii="Times New Roman" w:eastAsia="Calibri" w:hAnsi="Times New Roman" w:cs="Times New Roman"/>
          <w:sz w:val="26"/>
          <w:szCs w:val="26"/>
        </w:rPr>
        <w:t xml:space="preserve">м </w:t>
      </w:r>
      <w:proofErr w:type="spellStart"/>
      <w:r w:rsidRPr="0080029A">
        <w:rPr>
          <w:rFonts w:ascii="Times New Roman" w:eastAsia="Calibri" w:hAnsi="Times New Roman" w:cs="Times New Roman"/>
          <w:sz w:val="26"/>
          <w:szCs w:val="26"/>
        </w:rPr>
        <w:t>воспитательно</w:t>
      </w:r>
      <w:proofErr w:type="spellEnd"/>
      <w:r w:rsidRPr="0080029A">
        <w:rPr>
          <w:rFonts w:ascii="Times New Roman" w:eastAsia="Calibri" w:hAnsi="Times New Roman" w:cs="Times New Roman"/>
          <w:sz w:val="26"/>
          <w:szCs w:val="26"/>
        </w:rPr>
        <w:t>-обр</w:t>
      </w:r>
      <w:r w:rsidRPr="0080029A">
        <w:rPr>
          <w:rFonts w:ascii="Times New Roman" w:eastAsia="Calibri" w:hAnsi="Times New Roman" w:cs="Times New Roman"/>
          <w:spacing w:val="-1"/>
          <w:sz w:val="26"/>
          <w:szCs w:val="26"/>
        </w:rPr>
        <w:t>а</w:t>
      </w:r>
      <w:r w:rsidRPr="0080029A">
        <w:rPr>
          <w:rFonts w:ascii="Times New Roman" w:eastAsia="Calibri" w:hAnsi="Times New Roman" w:cs="Times New Roman"/>
          <w:spacing w:val="1"/>
          <w:sz w:val="26"/>
          <w:szCs w:val="26"/>
        </w:rPr>
        <w:t>з</w:t>
      </w:r>
      <w:r w:rsidRPr="0080029A">
        <w:rPr>
          <w:rFonts w:ascii="Times New Roman" w:eastAsia="Calibri" w:hAnsi="Times New Roman" w:cs="Times New Roman"/>
          <w:sz w:val="26"/>
          <w:szCs w:val="26"/>
        </w:rPr>
        <w:t>ов</w:t>
      </w:r>
      <w:r w:rsidRPr="0080029A">
        <w:rPr>
          <w:rFonts w:ascii="Times New Roman" w:eastAsia="Calibri" w:hAnsi="Times New Roman" w:cs="Times New Roman"/>
          <w:spacing w:val="-1"/>
          <w:sz w:val="26"/>
          <w:szCs w:val="26"/>
        </w:rPr>
        <w:t>а</w:t>
      </w:r>
      <w:r w:rsidRPr="0080029A">
        <w:rPr>
          <w:rFonts w:ascii="Times New Roman" w:eastAsia="Calibri" w:hAnsi="Times New Roman" w:cs="Times New Roman"/>
          <w:spacing w:val="1"/>
          <w:sz w:val="26"/>
          <w:szCs w:val="26"/>
        </w:rPr>
        <w:t>т</w:t>
      </w:r>
      <w:r w:rsidRPr="0080029A">
        <w:rPr>
          <w:rFonts w:ascii="Times New Roman" w:eastAsia="Calibri" w:hAnsi="Times New Roman" w:cs="Times New Roman"/>
          <w:spacing w:val="-1"/>
          <w:sz w:val="26"/>
          <w:szCs w:val="26"/>
        </w:rPr>
        <w:t>е</w:t>
      </w:r>
      <w:r w:rsidRPr="0080029A">
        <w:rPr>
          <w:rFonts w:ascii="Times New Roman" w:eastAsia="Calibri" w:hAnsi="Times New Roman" w:cs="Times New Roman"/>
          <w:sz w:val="26"/>
          <w:szCs w:val="26"/>
        </w:rPr>
        <w:t>л</w:t>
      </w:r>
      <w:r w:rsidRPr="0080029A">
        <w:rPr>
          <w:rFonts w:ascii="Times New Roman" w:eastAsia="Calibri" w:hAnsi="Times New Roman" w:cs="Times New Roman"/>
          <w:spacing w:val="1"/>
          <w:sz w:val="26"/>
          <w:szCs w:val="26"/>
        </w:rPr>
        <w:t>ьн</w:t>
      </w:r>
      <w:r w:rsidRPr="0080029A">
        <w:rPr>
          <w:rFonts w:ascii="Times New Roman" w:eastAsia="Calibri" w:hAnsi="Times New Roman" w:cs="Times New Roman"/>
          <w:sz w:val="26"/>
          <w:szCs w:val="26"/>
        </w:rPr>
        <w:t>ого</w:t>
      </w:r>
      <w:r w:rsidRPr="0080029A">
        <w:rPr>
          <w:rFonts w:ascii="Times New Roman" w:eastAsia="Calibri" w:hAnsi="Times New Roman" w:cs="Times New Roman"/>
          <w:spacing w:val="-18"/>
          <w:sz w:val="26"/>
          <w:szCs w:val="26"/>
        </w:rPr>
        <w:t xml:space="preserve"> </w:t>
      </w:r>
      <w:r w:rsidRPr="0080029A">
        <w:rPr>
          <w:rFonts w:ascii="Times New Roman" w:eastAsia="Calibri" w:hAnsi="Times New Roman" w:cs="Times New Roman"/>
          <w:spacing w:val="1"/>
          <w:sz w:val="26"/>
          <w:szCs w:val="26"/>
        </w:rPr>
        <w:t>п</w:t>
      </w:r>
      <w:r w:rsidRPr="0080029A">
        <w:rPr>
          <w:rFonts w:ascii="Times New Roman" w:eastAsia="Calibri" w:hAnsi="Times New Roman" w:cs="Times New Roman"/>
          <w:sz w:val="26"/>
          <w:szCs w:val="26"/>
        </w:rPr>
        <w:t>ро</w:t>
      </w:r>
      <w:r w:rsidRPr="0080029A">
        <w:rPr>
          <w:rFonts w:ascii="Times New Roman" w:eastAsia="Calibri" w:hAnsi="Times New Roman" w:cs="Times New Roman"/>
          <w:spacing w:val="-1"/>
          <w:sz w:val="26"/>
          <w:szCs w:val="26"/>
        </w:rPr>
        <w:t>цес</w:t>
      </w:r>
      <w:r w:rsidRPr="0080029A">
        <w:rPr>
          <w:rFonts w:ascii="Times New Roman" w:eastAsia="Calibri" w:hAnsi="Times New Roman" w:cs="Times New Roman"/>
          <w:spacing w:val="2"/>
          <w:sz w:val="26"/>
          <w:szCs w:val="26"/>
        </w:rPr>
        <w:t>с</w:t>
      </w:r>
      <w:r w:rsidRPr="0080029A">
        <w:rPr>
          <w:rFonts w:ascii="Times New Roman" w:eastAsia="Calibri" w:hAnsi="Times New Roman" w:cs="Times New Roman"/>
          <w:spacing w:val="-1"/>
          <w:sz w:val="26"/>
          <w:szCs w:val="26"/>
        </w:rPr>
        <w:t>а</w:t>
      </w:r>
      <w:r w:rsidRPr="0080029A">
        <w:rPr>
          <w:rFonts w:ascii="Times New Roman" w:eastAsia="Calibri" w:hAnsi="Times New Roman" w:cs="Times New Roman"/>
          <w:sz w:val="26"/>
          <w:szCs w:val="26"/>
        </w:rPr>
        <w:t xml:space="preserve"> с учётом регионального компонента и традициями </w:t>
      </w:r>
      <w:r w:rsidR="006457C7">
        <w:rPr>
          <w:rFonts w:ascii="Times New Roman" w:eastAsia="Calibri" w:hAnsi="Times New Roman" w:cs="Times New Roman"/>
          <w:sz w:val="26"/>
          <w:szCs w:val="26"/>
        </w:rPr>
        <w:t>детского сада</w:t>
      </w:r>
      <w:r w:rsidRPr="0080029A">
        <w:rPr>
          <w:rFonts w:ascii="Times New Roman" w:eastAsia="Calibri" w:hAnsi="Times New Roman" w:cs="Times New Roman"/>
          <w:sz w:val="26"/>
          <w:szCs w:val="26"/>
        </w:rPr>
        <w:t xml:space="preserve">. </w:t>
      </w:r>
    </w:p>
    <w:p w:rsidR="00A03678" w:rsidRPr="0080029A" w:rsidRDefault="00A03678" w:rsidP="0080029A">
      <w:pPr>
        <w:shd w:val="clear" w:color="auto" w:fill="FFFFFF"/>
        <w:spacing w:after="0" w:line="240" w:lineRule="auto"/>
        <w:ind w:firstLine="708"/>
        <w:jc w:val="both"/>
        <w:rPr>
          <w:rFonts w:ascii="Times New Roman" w:eastAsia="Calibri" w:hAnsi="Times New Roman" w:cs="Times New Roman"/>
          <w:sz w:val="26"/>
          <w:szCs w:val="26"/>
        </w:rPr>
      </w:pPr>
      <w:r w:rsidRPr="0080029A">
        <w:rPr>
          <w:rFonts w:ascii="Times New Roman" w:eastAsia="Calibri" w:hAnsi="Times New Roman" w:cs="Times New Roman"/>
          <w:sz w:val="26"/>
          <w:szCs w:val="26"/>
        </w:rPr>
        <w:t xml:space="preserve">Предметно-развивающая среда </w:t>
      </w:r>
      <w:r w:rsidR="0041276C">
        <w:rPr>
          <w:rFonts w:ascii="Times New Roman" w:eastAsia="Calibri" w:hAnsi="Times New Roman" w:cs="Times New Roman"/>
          <w:bCs/>
          <w:sz w:val="26"/>
          <w:szCs w:val="26"/>
        </w:rPr>
        <w:t xml:space="preserve">для детей младшего возраста </w:t>
      </w:r>
      <w:r w:rsidRPr="0080029A">
        <w:rPr>
          <w:rFonts w:ascii="Times New Roman" w:eastAsia="Calibri" w:hAnsi="Times New Roman" w:cs="Times New Roman"/>
          <w:sz w:val="26"/>
          <w:szCs w:val="26"/>
        </w:rPr>
        <w:t xml:space="preserve">соответствует основному виду деятельности – </w:t>
      </w:r>
      <w:proofErr w:type="spellStart"/>
      <w:r w:rsidRPr="0080029A">
        <w:rPr>
          <w:rFonts w:ascii="Times New Roman" w:eastAsia="Calibri" w:hAnsi="Times New Roman" w:cs="Times New Roman"/>
          <w:sz w:val="26"/>
          <w:szCs w:val="26"/>
        </w:rPr>
        <w:t>манипуляционно</w:t>
      </w:r>
      <w:proofErr w:type="spellEnd"/>
      <w:r w:rsidRPr="0080029A">
        <w:rPr>
          <w:rFonts w:ascii="Times New Roman" w:eastAsia="Calibri" w:hAnsi="Times New Roman" w:cs="Times New Roman"/>
          <w:sz w:val="26"/>
          <w:szCs w:val="26"/>
        </w:rPr>
        <w:t xml:space="preserve">-предметной, </w:t>
      </w:r>
      <w:r w:rsidR="0041276C">
        <w:rPr>
          <w:rFonts w:ascii="Times New Roman" w:eastAsia="Calibri" w:hAnsi="Times New Roman" w:cs="Times New Roman"/>
          <w:sz w:val="26"/>
          <w:szCs w:val="26"/>
        </w:rPr>
        <w:t>имеются  предметы</w:t>
      </w:r>
      <w:r w:rsidRPr="0080029A">
        <w:rPr>
          <w:rFonts w:ascii="Times New Roman" w:eastAsia="Calibri" w:hAnsi="Times New Roman" w:cs="Times New Roman"/>
          <w:sz w:val="26"/>
          <w:szCs w:val="26"/>
        </w:rPr>
        <w:t>, соразмерны</w:t>
      </w:r>
      <w:r w:rsidR="0041276C">
        <w:rPr>
          <w:rFonts w:ascii="Times New Roman" w:eastAsia="Calibri" w:hAnsi="Times New Roman" w:cs="Times New Roman"/>
          <w:sz w:val="26"/>
          <w:szCs w:val="26"/>
        </w:rPr>
        <w:t>е</w:t>
      </w:r>
      <w:r w:rsidRPr="0080029A">
        <w:rPr>
          <w:rFonts w:ascii="Times New Roman" w:eastAsia="Calibri" w:hAnsi="Times New Roman" w:cs="Times New Roman"/>
          <w:sz w:val="26"/>
          <w:szCs w:val="26"/>
        </w:rPr>
        <w:t xml:space="preserve"> росту</w:t>
      </w:r>
      <w:r w:rsidR="0041276C">
        <w:rPr>
          <w:rFonts w:ascii="Times New Roman" w:eastAsia="Calibri" w:hAnsi="Times New Roman" w:cs="Times New Roman"/>
          <w:sz w:val="26"/>
          <w:szCs w:val="26"/>
        </w:rPr>
        <w:t xml:space="preserve"> детей</w:t>
      </w:r>
      <w:r w:rsidRPr="0080029A">
        <w:rPr>
          <w:rFonts w:ascii="Times New Roman" w:eastAsia="Calibri" w:hAnsi="Times New Roman" w:cs="Times New Roman"/>
          <w:sz w:val="26"/>
          <w:szCs w:val="26"/>
        </w:rPr>
        <w:t>, руке и физиологическим воз</w:t>
      </w:r>
      <w:r w:rsidRPr="0080029A">
        <w:rPr>
          <w:rFonts w:ascii="Times New Roman" w:eastAsia="Calibri" w:hAnsi="Times New Roman" w:cs="Times New Roman"/>
          <w:sz w:val="26"/>
          <w:szCs w:val="26"/>
        </w:rPr>
        <w:softHyphen/>
        <w:t>можностям. Игровая  комната оформлена с домашним уютом. Пространственная организация среды в группах для детей  рассчитана на возможность достаточно ши</w:t>
      </w:r>
      <w:r w:rsidRPr="0080029A">
        <w:rPr>
          <w:rFonts w:ascii="Times New Roman" w:eastAsia="Calibri" w:hAnsi="Times New Roman" w:cs="Times New Roman"/>
          <w:sz w:val="26"/>
          <w:szCs w:val="26"/>
        </w:rPr>
        <w:softHyphen/>
        <w:t xml:space="preserve">роких, хорошо </w:t>
      </w:r>
      <w:r w:rsidRPr="0080029A">
        <w:rPr>
          <w:rFonts w:ascii="Times New Roman" w:eastAsia="Calibri" w:hAnsi="Times New Roman" w:cs="Times New Roman"/>
          <w:sz w:val="26"/>
          <w:szCs w:val="26"/>
        </w:rPr>
        <w:lastRenderedPageBreak/>
        <w:t xml:space="preserve">просматриваемых переходов от опоры до опоры. 2/3 игрового пространства насыщено дидактическими игрушками.  </w:t>
      </w:r>
    </w:p>
    <w:p w:rsidR="00A03678" w:rsidRPr="0080029A" w:rsidRDefault="00A03678" w:rsidP="009A1183">
      <w:pPr>
        <w:spacing w:after="0" w:line="240" w:lineRule="auto"/>
        <w:ind w:firstLine="708"/>
        <w:jc w:val="both"/>
        <w:rPr>
          <w:rFonts w:ascii="Times New Roman" w:eastAsia="Calibri" w:hAnsi="Times New Roman" w:cs="Times New Roman"/>
          <w:sz w:val="26"/>
          <w:szCs w:val="26"/>
        </w:rPr>
      </w:pPr>
      <w:r w:rsidRPr="0080029A">
        <w:rPr>
          <w:rFonts w:ascii="Times New Roman" w:eastAsia="Calibri" w:hAnsi="Times New Roman" w:cs="Times New Roman"/>
          <w:sz w:val="26"/>
          <w:szCs w:val="26"/>
        </w:rPr>
        <w:t xml:space="preserve">Развивающая среда </w:t>
      </w:r>
      <w:r w:rsidR="001A693A">
        <w:rPr>
          <w:rFonts w:ascii="Times New Roman" w:eastAsia="Calibri" w:hAnsi="Times New Roman" w:cs="Times New Roman"/>
          <w:sz w:val="26"/>
          <w:szCs w:val="26"/>
        </w:rPr>
        <w:t>для детей среднего и старшего возрастов</w:t>
      </w:r>
      <w:r w:rsidRPr="0080029A">
        <w:rPr>
          <w:rFonts w:ascii="Times New Roman" w:eastAsia="Calibri" w:hAnsi="Times New Roman" w:cs="Times New Roman"/>
          <w:sz w:val="26"/>
          <w:szCs w:val="26"/>
        </w:rPr>
        <w:t xml:space="preserve"> содержит все виды деятельности, но направленность их связывается с пред</w:t>
      </w:r>
      <w:r w:rsidR="009A1183">
        <w:rPr>
          <w:rFonts w:ascii="Times New Roman" w:eastAsia="Calibri" w:hAnsi="Times New Roman" w:cs="Times New Roman"/>
          <w:sz w:val="26"/>
          <w:szCs w:val="26"/>
        </w:rPr>
        <w:t xml:space="preserve">метной и игровой деятельностью, </w:t>
      </w:r>
      <w:r w:rsidRPr="0080029A">
        <w:rPr>
          <w:rFonts w:ascii="Times New Roman" w:eastAsia="Calibri" w:hAnsi="Times New Roman" w:cs="Times New Roman"/>
          <w:sz w:val="26"/>
          <w:szCs w:val="26"/>
        </w:rPr>
        <w:t>представлены все виды игр. Дети знакомятся с объемными и плоскостными модулями. Также представлены уголки всех видов деятельности.</w:t>
      </w:r>
    </w:p>
    <w:p w:rsidR="00A03678" w:rsidRPr="0080029A" w:rsidRDefault="001A693A" w:rsidP="0080029A">
      <w:pPr>
        <w:spacing w:after="0" w:line="240" w:lineRule="auto"/>
        <w:ind w:firstLine="708"/>
        <w:jc w:val="both"/>
        <w:rPr>
          <w:rFonts w:ascii="Times New Roman" w:eastAsia="Calibri" w:hAnsi="Times New Roman" w:cs="Times New Roman"/>
          <w:sz w:val="26"/>
          <w:szCs w:val="26"/>
        </w:rPr>
      </w:pPr>
      <w:proofErr w:type="gramStart"/>
      <w:r>
        <w:rPr>
          <w:rFonts w:ascii="Times New Roman" w:eastAsia="Calibri" w:hAnsi="Times New Roman" w:cs="Times New Roman"/>
          <w:sz w:val="26"/>
          <w:szCs w:val="26"/>
        </w:rPr>
        <w:t>С</w:t>
      </w:r>
      <w:r w:rsidR="00A03678" w:rsidRPr="0080029A">
        <w:rPr>
          <w:rFonts w:ascii="Times New Roman" w:eastAsia="Calibri" w:hAnsi="Times New Roman" w:cs="Times New Roman"/>
          <w:sz w:val="26"/>
          <w:szCs w:val="26"/>
        </w:rPr>
        <w:t>облюдается зонирование различных видов детской деятельности по уголкам: познавательной, математической, экологической, речевой, исследовательской, двигательной, конструкторской, музыкальной.</w:t>
      </w:r>
      <w:proofErr w:type="gramEnd"/>
      <w:r w:rsidR="00A03678" w:rsidRPr="0080029A">
        <w:rPr>
          <w:rFonts w:ascii="Times New Roman" w:eastAsia="Calibri" w:hAnsi="Times New Roman" w:cs="Times New Roman"/>
          <w:sz w:val="26"/>
          <w:szCs w:val="26"/>
        </w:rPr>
        <w:t xml:space="preserve"> Игровые уголки соответствуют требованиям педагогики, психологии и санитарным нормам. Игрушки укомплектованы в тематические наборы и соразмерны руке ребёнка. </w:t>
      </w:r>
    </w:p>
    <w:p w:rsidR="00A03678" w:rsidRPr="0080029A" w:rsidRDefault="001A693A" w:rsidP="0080029A">
      <w:pPr>
        <w:spacing w:after="0" w:line="240" w:lineRule="auto"/>
        <w:ind w:firstLine="708"/>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Имеется </w:t>
      </w:r>
      <w:r w:rsidR="00A03678" w:rsidRPr="0080029A">
        <w:rPr>
          <w:rFonts w:ascii="Times New Roman" w:eastAsia="Calibri" w:hAnsi="Times New Roman" w:cs="Times New Roman"/>
          <w:sz w:val="26"/>
          <w:szCs w:val="26"/>
        </w:rPr>
        <w:t>оборудование мелкого и среднего размера. Достаточно атрибутов для сюжетных и ролевых игр  девочек и мальчиков.</w:t>
      </w:r>
    </w:p>
    <w:p w:rsidR="00A03678" w:rsidRPr="0080029A" w:rsidRDefault="001A693A" w:rsidP="0080029A">
      <w:pPr>
        <w:spacing w:after="0" w:line="240" w:lineRule="auto"/>
        <w:ind w:firstLine="708"/>
        <w:jc w:val="both"/>
        <w:rPr>
          <w:rFonts w:ascii="Times New Roman" w:eastAsia="Calibri" w:hAnsi="Times New Roman" w:cs="Times New Roman"/>
          <w:sz w:val="26"/>
          <w:szCs w:val="26"/>
        </w:rPr>
      </w:pPr>
      <w:r w:rsidRPr="001A693A">
        <w:rPr>
          <w:rFonts w:ascii="Times New Roman" w:eastAsia="Calibri" w:hAnsi="Times New Roman" w:cs="Times New Roman"/>
          <w:sz w:val="26"/>
          <w:szCs w:val="26"/>
        </w:rPr>
        <w:t xml:space="preserve">Имеются материалы </w:t>
      </w:r>
      <w:r w:rsidR="00A03678" w:rsidRPr="001A693A">
        <w:rPr>
          <w:rFonts w:ascii="Times New Roman" w:eastAsia="Calibri" w:hAnsi="Times New Roman" w:cs="Times New Roman"/>
          <w:sz w:val="26"/>
          <w:szCs w:val="26"/>
        </w:rPr>
        <w:t>народного искусства</w:t>
      </w:r>
      <w:r w:rsidR="009A1183">
        <w:rPr>
          <w:rFonts w:ascii="Times New Roman" w:eastAsia="Calibri" w:hAnsi="Times New Roman" w:cs="Times New Roman"/>
          <w:sz w:val="26"/>
          <w:szCs w:val="26"/>
        </w:rPr>
        <w:t xml:space="preserve"> (</w:t>
      </w:r>
      <w:r w:rsidR="00A03678" w:rsidRPr="0080029A">
        <w:rPr>
          <w:rFonts w:ascii="Times New Roman" w:eastAsia="Calibri" w:hAnsi="Times New Roman" w:cs="Times New Roman"/>
          <w:sz w:val="26"/>
          <w:szCs w:val="26"/>
        </w:rPr>
        <w:t>глиняные игрушки, деревянные матрёшки, предметы быта), материалы и оборудование для детской изобразительной деятель</w:t>
      </w:r>
      <w:r w:rsidR="009A1183">
        <w:rPr>
          <w:rFonts w:ascii="Times New Roman" w:eastAsia="Calibri" w:hAnsi="Times New Roman" w:cs="Times New Roman"/>
          <w:sz w:val="26"/>
          <w:szCs w:val="26"/>
        </w:rPr>
        <w:t>ности (</w:t>
      </w:r>
      <w:r w:rsidR="00A03678" w:rsidRPr="0080029A">
        <w:rPr>
          <w:rFonts w:ascii="Times New Roman" w:eastAsia="Calibri" w:hAnsi="Times New Roman" w:cs="Times New Roman"/>
          <w:sz w:val="26"/>
          <w:szCs w:val="26"/>
        </w:rPr>
        <w:t xml:space="preserve">цветные и простые карандаши, краски акварельные, гуашь, фломастеры, пластилин, кисти и др.). Для нетрадиционных видов  изобразительной деятельности имеются: </w:t>
      </w:r>
      <w:proofErr w:type="gramStart"/>
      <w:r w:rsidR="00A03678" w:rsidRPr="0080029A">
        <w:rPr>
          <w:rFonts w:ascii="Times New Roman" w:eastAsia="Calibri" w:hAnsi="Times New Roman" w:cs="Times New Roman"/>
          <w:sz w:val="26"/>
          <w:szCs w:val="26"/>
        </w:rPr>
        <w:t>тычки</w:t>
      </w:r>
      <w:proofErr w:type="gramEnd"/>
      <w:r w:rsidR="00A03678" w:rsidRPr="0080029A">
        <w:rPr>
          <w:rFonts w:ascii="Times New Roman" w:eastAsia="Calibri" w:hAnsi="Times New Roman" w:cs="Times New Roman"/>
          <w:sz w:val="26"/>
          <w:szCs w:val="26"/>
        </w:rPr>
        <w:t>, палочки, тампоны, свечи, поролон.</w:t>
      </w:r>
    </w:p>
    <w:p w:rsidR="00A03678" w:rsidRPr="0080029A" w:rsidRDefault="00A03678" w:rsidP="0080029A">
      <w:pPr>
        <w:spacing w:after="0" w:line="240" w:lineRule="auto"/>
        <w:ind w:firstLine="708"/>
        <w:jc w:val="both"/>
        <w:rPr>
          <w:rFonts w:ascii="Times New Roman" w:eastAsia="Calibri" w:hAnsi="Times New Roman" w:cs="Times New Roman"/>
          <w:sz w:val="26"/>
          <w:szCs w:val="26"/>
        </w:rPr>
      </w:pPr>
      <w:r w:rsidRPr="0080029A">
        <w:rPr>
          <w:rFonts w:ascii="Times New Roman" w:eastAsia="Calibri" w:hAnsi="Times New Roman" w:cs="Times New Roman"/>
          <w:sz w:val="26"/>
          <w:szCs w:val="26"/>
        </w:rPr>
        <w:t>Двигательная среда в группах насыщена различным оборудованием и спортив</w:t>
      </w:r>
      <w:r w:rsidRPr="0080029A">
        <w:rPr>
          <w:rFonts w:ascii="Times New Roman" w:eastAsia="Calibri" w:hAnsi="Times New Roman" w:cs="Times New Roman"/>
          <w:sz w:val="26"/>
          <w:szCs w:val="26"/>
        </w:rPr>
        <w:softHyphen/>
        <w:t>ным инвентарем, способствующим развитию двигательных умений, навы</w:t>
      </w:r>
      <w:r w:rsidRPr="0080029A">
        <w:rPr>
          <w:rFonts w:ascii="Times New Roman" w:eastAsia="Calibri" w:hAnsi="Times New Roman" w:cs="Times New Roman"/>
          <w:sz w:val="26"/>
          <w:szCs w:val="26"/>
        </w:rPr>
        <w:softHyphen/>
        <w:t>ков.</w:t>
      </w:r>
    </w:p>
    <w:p w:rsidR="000D1184" w:rsidRDefault="001A693A" w:rsidP="000D1184">
      <w:pPr>
        <w:spacing w:after="0" w:line="240" w:lineRule="auto"/>
        <w:ind w:firstLine="708"/>
        <w:jc w:val="both"/>
        <w:rPr>
          <w:rFonts w:ascii="Times New Roman" w:eastAsia="Calibri" w:hAnsi="Times New Roman" w:cs="Times New Roman"/>
          <w:sz w:val="26"/>
          <w:szCs w:val="26"/>
        </w:rPr>
      </w:pPr>
      <w:r w:rsidRPr="001A693A">
        <w:rPr>
          <w:rFonts w:ascii="Times New Roman" w:eastAsia="Calibri" w:hAnsi="Times New Roman" w:cs="Times New Roman"/>
          <w:sz w:val="26"/>
          <w:szCs w:val="26"/>
        </w:rPr>
        <w:t>Для развития физкультурной деятельности имеются</w:t>
      </w:r>
      <w:r w:rsidR="00A03678" w:rsidRPr="001A693A">
        <w:rPr>
          <w:rFonts w:ascii="Times New Roman" w:eastAsia="Calibri" w:hAnsi="Times New Roman" w:cs="Times New Roman"/>
          <w:sz w:val="26"/>
          <w:szCs w:val="26"/>
        </w:rPr>
        <w:t xml:space="preserve"> разнообразны</w:t>
      </w:r>
      <w:r w:rsidRPr="001A693A">
        <w:rPr>
          <w:rFonts w:ascii="Times New Roman" w:eastAsia="Calibri" w:hAnsi="Times New Roman" w:cs="Times New Roman"/>
          <w:sz w:val="26"/>
          <w:szCs w:val="26"/>
        </w:rPr>
        <w:t>е</w:t>
      </w:r>
      <w:r w:rsidR="00A03678" w:rsidRPr="0080029A">
        <w:rPr>
          <w:rFonts w:ascii="Times New Roman" w:eastAsia="Calibri" w:hAnsi="Times New Roman" w:cs="Times New Roman"/>
          <w:sz w:val="26"/>
          <w:szCs w:val="26"/>
        </w:rPr>
        <w:t xml:space="preserve"> пособия</w:t>
      </w:r>
      <w:r>
        <w:rPr>
          <w:rFonts w:ascii="Times New Roman" w:eastAsia="Calibri" w:hAnsi="Times New Roman" w:cs="Times New Roman"/>
          <w:sz w:val="26"/>
          <w:szCs w:val="26"/>
        </w:rPr>
        <w:t>: гимнастическая</w:t>
      </w:r>
      <w:r w:rsidR="00A03678" w:rsidRPr="0080029A">
        <w:rPr>
          <w:rFonts w:ascii="Times New Roman" w:eastAsia="Calibri" w:hAnsi="Times New Roman" w:cs="Times New Roman"/>
          <w:sz w:val="26"/>
          <w:szCs w:val="26"/>
        </w:rPr>
        <w:t xml:space="preserve">  лестниц</w:t>
      </w:r>
      <w:r>
        <w:rPr>
          <w:rFonts w:ascii="Times New Roman" w:eastAsia="Calibri" w:hAnsi="Times New Roman" w:cs="Times New Roman"/>
          <w:sz w:val="26"/>
          <w:szCs w:val="26"/>
        </w:rPr>
        <w:t>а</w:t>
      </w:r>
      <w:r w:rsidR="00A03678" w:rsidRPr="0080029A">
        <w:rPr>
          <w:rFonts w:ascii="Times New Roman" w:eastAsia="Calibri" w:hAnsi="Times New Roman" w:cs="Times New Roman"/>
          <w:sz w:val="26"/>
          <w:szCs w:val="26"/>
        </w:rPr>
        <w:t>, дуг</w:t>
      </w:r>
      <w:r>
        <w:rPr>
          <w:rFonts w:ascii="Times New Roman" w:eastAsia="Calibri" w:hAnsi="Times New Roman" w:cs="Times New Roman"/>
          <w:sz w:val="26"/>
          <w:szCs w:val="26"/>
        </w:rPr>
        <w:t>и</w:t>
      </w:r>
      <w:r w:rsidR="000D1184">
        <w:rPr>
          <w:rFonts w:ascii="Times New Roman" w:eastAsia="Calibri" w:hAnsi="Times New Roman" w:cs="Times New Roman"/>
          <w:sz w:val="26"/>
          <w:szCs w:val="26"/>
        </w:rPr>
        <w:t>, различные</w:t>
      </w:r>
      <w:r w:rsidR="00A03678" w:rsidRPr="0080029A">
        <w:rPr>
          <w:rFonts w:ascii="Times New Roman" w:eastAsia="Calibri" w:hAnsi="Times New Roman" w:cs="Times New Roman"/>
          <w:sz w:val="26"/>
          <w:szCs w:val="26"/>
        </w:rPr>
        <w:t xml:space="preserve">  вид</w:t>
      </w:r>
      <w:r w:rsidR="000D1184">
        <w:rPr>
          <w:rFonts w:ascii="Times New Roman" w:eastAsia="Calibri" w:hAnsi="Times New Roman" w:cs="Times New Roman"/>
          <w:sz w:val="26"/>
          <w:szCs w:val="26"/>
        </w:rPr>
        <w:t>ы</w:t>
      </w:r>
      <w:r w:rsidR="00A03678" w:rsidRPr="0080029A">
        <w:rPr>
          <w:rFonts w:ascii="Times New Roman" w:eastAsia="Calibri" w:hAnsi="Times New Roman" w:cs="Times New Roman"/>
          <w:sz w:val="26"/>
          <w:szCs w:val="26"/>
        </w:rPr>
        <w:t xml:space="preserve"> дорожек, набор</w:t>
      </w:r>
      <w:r w:rsidR="000D1184">
        <w:rPr>
          <w:rFonts w:ascii="Times New Roman" w:eastAsia="Calibri" w:hAnsi="Times New Roman" w:cs="Times New Roman"/>
          <w:sz w:val="26"/>
          <w:szCs w:val="26"/>
        </w:rPr>
        <w:t>ы</w:t>
      </w:r>
      <w:r w:rsidR="00A03678" w:rsidRPr="0080029A">
        <w:rPr>
          <w:rFonts w:ascii="Times New Roman" w:eastAsia="Calibri" w:hAnsi="Times New Roman" w:cs="Times New Roman"/>
          <w:sz w:val="26"/>
          <w:szCs w:val="26"/>
        </w:rPr>
        <w:t xml:space="preserve">  мячей, много различных видов нетради</w:t>
      </w:r>
      <w:r w:rsidR="000D1184">
        <w:rPr>
          <w:rFonts w:ascii="Times New Roman" w:eastAsia="Calibri" w:hAnsi="Times New Roman" w:cs="Times New Roman"/>
          <w:sz w:val="26"/>
          <w:szCs w:val="26"/>
        </w:rPr>
        <w:t xml:space="preserve">ционного игрового оборудования, </w:t>
      </w:r>
      <w:proofErr w:type="spellStart"/>
      <w:r w:rsidR="00A03678" w:rsidRPr="0080029A">
        <w:rPr>
          <w:rFonts w:ascii="Times New Roman" w:eastAsia="Calibri" w:hAnsi="Times New Roman" w:cs="Times New Roman"/>
          <w:sz w:val="26"/>
          <w:szCs w:val="26"/>
        </w:rPr>
        <w:t>кольцебросы</w:t>
      </w:r>
      <w:proofErr w:type="spellEnd"/>
      <w:r w:rsidR="00A03678" w:rsidRPr="0080029A">
        <w:rPr>
          <w:rFonts w:ascii="Times New Roman" w:eastAsia="Calibri" w:hAnsi="Times New Roman" w:cs="Times New Roman"/>
          <w:sz w:val="26"/>
          <w:szCs w:val="26"/>
        </w:rPr>
        <w:t xml:space="preserve">, атрибуты к спортивным играм: кегли, бадминтон, </w:t>
      </w:r>
      <w:r w:rsidR="000D1184">
        <w:rPr>
          <w:rFonts w:ascii="Times New Roman" w:eastAsia="Calibri" w:hAnsi="Times New Roman" w:cs="Times New Roman"/>
          <w:sz w:val="26"/>
          <w:szCs w:val="26"/>
        </w:rPr>
        <w:t>мячи</w:t>
      </w:r>
      <w:r w:rsidR="00A03678" w:rsidRPr="0080029A">
        <w:rPr>
          <w:rFonts w:ascii="Times New Roman" w:eastAsia="Calibri" w:hAnsi="Times New Roman" w:cs="Times New Roman"/>
          <w:sz w:val="26"/>
          <w:szCs w:val="26"/>
        </w:rPr>
        <w:t>.</w:t>
      </w:r>
    </w:p>
    <w:p w:rsidR="00A03678" w:rsidRPr="0080029A" w:rsidRDefault="00A03678" w:rsidP="000D1184">
      <w:pPr>
        <w:spacing w:after="0" w:line="240" w:lineRule="auto"/>
        <w:ind w:firstLine="708"/>
        <w:jc w:val="both"/>
        <w:rPr>
          <w:rFonts w:ascii="Times New Roman" w:eastAsia="Calibri" w:hAnsi="Times New Roman" w:cs="Times New Roman"/>
          <w:sz w:val="26"/>
          <w:szCs w:val="26"/>
        </w:rPr>
      </w:pPr>
      <w:r w:rsidRPr="0080029A">
        <w:rPr>
          <w:rFonts w:ascii="Times New Roman" w:eastAsia="Calibri" w:hAnsi="Times New Roman" w:cs="Times New Roman"/>
          <w:sz w:val="26"/>
          <w:szCs w:val="26"/>
        </w:rPr>
        <w:t>Педагог</w:t>
      </w:r>
      <w:r w:rsidR="000D1184">
        <w:rPr>
          <w:rFonts w:ascii="Times New Roman" w:eastAsia="Calibri" w:hAnsi="Times New Roman" w:cs="Times New Roman"/>
          <w:sz w:val="26"/>
          <w:szCs w:val="26"/>
        </w:rPr>
        <w:t>ом</w:t>
      </w:r>
      <w:r w:rsidRPr="0080029A">
        <w:rPr>
          <w:rFonts w:ascii="Times New Roman" w:eastAsia="Calibri" w:hAnsi="Times New Roman" w:cs="Times New Roman"/>
          <w:sz w:val="26"/>
          <w:szCs w:val="26"/>
        </w:rPr>
        <w:t xml:space="preserve"> разработаны  дидактические игры  и нетрадиционные пособия; оформлены тематические альбомы, подобраны атрибуты к сюжетно-ролевым, театрализованным, конструктивным играм. </w:t>
      </w:r>
    </w:p>
    <w:p w:rsidR="00A03678" w:rsidRPr="0080029A" w:rsidRDefault="00A03678" w:rsidP="0080029A">
      <w:pPr>
        <w:shd w:val="clear" w:color="auto" w:fill="FFFFFF"/>
        <w:spacing w:after="0" w:line="240" w:lineRule="auto"/>
        <w:ind w:firstLine="708"/>
        <w:jc w:val="both"/>
        <w:rPr>
          <w:rFonts w:ascii="Times New Roman" w:eastAsia="Calibri" w:hAnsi="Times New Roman" w:cs="Times New Roman"/>
          <w:sz w:val="26"/>
          <w:szCs w:val="26"/>
        </w:rPr>
      </w:pPr>
      <w:r w:rsidRPr="0080029A">
        <w:rPr>
          <w:rFonts w:ascii="Times New Roman" w:eastAsia="Calibri" w:hAnsi="Times New Roman" w:cs="Times New Roman"/>
          <w:sz w:val="26"/>
          <w:szCs w:val="26"/>
        </w:rPr>
        <w:t>Блок по социально – нравственному воспитанию представлен символикой России, предметами быта, альбомами  из жизни народов России, росписями, пособиями и оборудованием для сюжетно – ролевых игр, фотоальбомами. Региональный компонент широко  представлен во всех группах методическим и дидактическим материалом об истории, культуре, традиц</w:t>
      </w:r>
      <w:r w:rsidR="007C77CD">
        <w:rPr>
          <w:rFonts w:ascii="Times New Roman" w:eastAsia="Calibri" w:hAnsi="Times New Roman" w:cs="Times New Roman"/>
          <w:sz w:val="26"/>
          <w:szCs w:val="26"/>
        </w:rPr>
        <w:t>иях, народных промыслах, природе сёл Таскино, Путятино</w:t>
      </w:r>
      <w:r w:rsidR="009A1183">
        <w:rPr>
          <w:rFonts w:ascii="Times New Roman" w:eastAsia="Calibri" w:hAnsi="Times New Roman" w:cs="Times New Roman"/>
          <w:sz w:val="26"/>
          <w:szCs w:val="26"/>
        </w:rPr>
        <w:t>, Мазановского</w:t>
      </w:r>
      <w:r w:rsidRPr="0080029A">
        <w:rPr>
          <w:rFonts w:ascii="Times New Roman" w:eastAsia="Calibri" w:hAnsi="Times New Roman" w:cs="Times New Roman"/>
          <w:sz w:val="26"/>
          <w:szCs w:val="26"/>
        </w:rPr>
        <w:t xml:space="preserve"> </w:t>
      </w:r>
      <w:r w:rsidR="009A1183">
        <w:rPr>
          <w:rFonts w:ascii="Times New Roman" w:eastAsia="Calibri" w:hAnsi="Times New Roman" w:cs="Times New Roman"/>
          <w:sz w:val="26"/>
          <w:szCs w:val="26"/>
        </w:rPr>
        <w:t>района и Амурской области.</w:t>
      </w:r>
    </w:p>
    <w:p w:rsidR="00024788" w:rsidRPr="001D02A0" w:rsidRDefault="00024788" w:rsidP="00A26A4D">
      <w:pPr>
        <w:spacing w:after="0" w:line="240" w:lineRule="auto"/>
        <w:jc w:val="center"/>
        <w:rPr>
          <w:rFonts w:ascii="Times New Roman" w:hAnsi="Times New Roman" w:cs="Times New Roman"/>
          <w:b/>
          <w:sz w:val="26"/>
          <w:szCs w:val="26"/>
        </w:rPr>
      </w:pPr>
    </w:p>
    <w:p w:rsidR="008172EE" w:rsidRDefault="008172EE" w:rsidP="00635CA0">
      <w:pPr>
        <w:spacing w:after="0" w:line="240" w:lineRule="auto"/>
        <w:jc w:val="center"/>
        <w:rPr>
          <w:rFonts w:ascii="Times New Roman" w:hAnsi="Times New Roman"/>
          <w:b/>
          <w:sz w:val="30"/>
          <w:szCs w:val="30"/>
        </w:rPr>
      </w:pPr>
    </w:p>
    <w:p w:rsidR="008172EE" w:rsidRDefault="008172EE" w:rsidP="00635CA0">
      <w:pPr>
        <w:spacing w:after="0" w:line="240" w:lineRule="auto"/>
        <w:jc w:val="center"/>
        <w:rPr>
          <w:rFonts w:ascii="Times New Roman" w:hAnsi="Times New Roman"/>
          <w:b/>
          <w:sz w:val="30"/>
          <w:szCs w:val="30"/>
        </w:rPr>
      </w:pPr>
    </w:p>
    <w:p w:rsidR="008172EE" w:rsidRDefault="008172EE" w:rsidP="00635CA0">
      <w:pPr>
        <w:spacing w:after="0" w:line="240" w:lineRule="auto"/>
        <w:jc w:val="center"/>
        <w:rPr>
          <w:rFonts w:ascii="Times New Roman" w:hAnsi="Times New Roman"/>
          <w:b/>
          <w:sz w:val="30"/>
          <w:szCs w:val="30"/>
        </w:rPr>
      </w:pPr>
    </w:p>
    <w:p w:rsidR="008172EE" w:rsidRDefault="008172EE" w:rsidP="00635CA0">
      <w:pPr>
        <w:spacing w:after="0" w:line="240" w:lineRule="auto"/>
        <w:jc w:val="center"/>
        <w:rPr>
          <w:rFonts w:ascii="Times New Roman" w:hAnsi="Times New Roman"/>
          <w:b/>
          <w:sz w:val="30"/>
          <w:szCs w:val="30"/>
        </w:rPr>
      </w:pPr>
    </w:p>
    <w:p w:rsidR="000D1184" w:rsidRDefault="000D1184" w:rsidP="00635CA0">
      <w:pPr>
        <w:spacing w:after="0" w:line="240" w:lineRule="auto"/>
        <w:jc w:val="center"/>
        <w:rPr>
          <w:rFonts w:ascii="Times New Roman" w:hAnsi="Times New Roman"/>
          <w:b/>
          <w:sz w:val="30"/>
          <w:szCs w:val="30"/>
        </w:rPr>
      </w:pPr>
    </w:p>
    <w:p w:rsidR="000D1184" w:rsidRDefault="000D1184" w:rsidP="00635CA0">
      <w:pPr>
        <w:spacing w:after="0" w:line="240" w:lineRule="auto"/>
        <w:jc w:val="center"/>
        <w:rPr>
          <w:rFonts w:ascii="Times New Roman" w:hAnsi="Times New Roman"/>
          <w:b/>
          <w:sz w:val="30"/>
          <w:szCs w:val="30"/>
        </w:rPr>
      </w:pPr>
    </w:p>
    <w:p w:rsidR="000D1184" w:rsidRDefault="000D1184" w:rsidP="00635CA0">
      <w:pPr>
        <w:spacing w:after="0" w:line="240" w:lineRule="auto"/>
        <w:jc w:val="center"/>
        <w:rPr>
          <w:rFonts w:ascii="Times New Roman" w:hAnsi="Times New Roman"/>
          <w:b/>
          <w:sz w:val="30"/>
          <w:szCs w:val="30"/>
        </w:rPr>
      </w:pPr>
    </w:p>
    <w:p w:rsidR="000D1184" w:rsidRDefault="000D1184" w:rsidP="00635CA0">
      <w:pPr>
        <w:spacing w:after="0" w:line="240" w:lineRule="auto"/>
        <w:jc w:val="center"/>
        <w:rPr>
          <w:rFonts w:ascii="Times New Roman" w:hAnsi="Times New Roman"/>
          <w:b/>
          <w:sz w:val="30"/>
          <w:szCs w:val="30"/>
        </w:rPr>
      </w:pPr>
    </w:p>
    <w:p w:rsidR="008172EE" w:rsidRDefault="008172EE" w:rsidP="00635CA0">
      <w:pPr>
        <w:spacing w:after="0" w:line="240" w:lineRule="auto"/>
        <w:jc w:val="center"/>
        <w:rPr>
          <w:rFonts w:ascii="Times New Roman" w:hAnsi="Times New Roman"/>
          <w:b/>
          <w:sz w:val="30"/>
          <w:szCs w:val="30"/>
        </w:rPr>
      </w:pPr>
    </w:p>
    <w:p w:rsidR="008172EE" w:rsidRDefault="008172EE" w:rsidP="00635CA0">
      <w:pPr>
        <w:spacing w:after="0" w:line="240" w:lineRule="auto"/>
        <w:jc w:val="center"/>
        <w:rPr>
          <w:rFonts w:ascii="Times New Roman" w:hAnsi="Times New Roman"/>
          <w:b/>
          <w:sz w:val="30"/>
          <w:szCs w:val="30"/>
        </w:rPr>
      </w:pPr>
    </w:p>
    <w:p w:rsidR="00635CA0" w:rsidRPr="009A1183" w:rsidRDefault="00635CA0" w:rsidP="00635CA0">
      <w:pPr>
        <w:spacing w:after="0" w:line="240" w:lineRule="auto"/>
        <w:jc w:val="center"/>
        <w:rPr>
          <w:rFonts w:ascii="Times New Roman" w:hAnsi="Times New Roman"/>
          <w:b/>
          <w:sz w:val="30"/>
          <w:szCs w:val="30"/>
        </w:rPr>
      </w:pPr>
      <w:r w:rsidRPr="009A1183">
        <w:rPr>
          <w:rFonts w:ascii="Times New Roman" w:hAnsi="Times New Roman"/>
          <w:b/>
          <w:sz w:val="30"/>
          <w:szCs w:val="30"/>
        </w:rPr>
        <w:lastRenderedPageBreak/>
        <w:t xml:space="preserve">ЧАСТЬ, ФОРМИРУЕМАЯ УЧАСТНИКАМИ ОБРАЗОВАТЕЛЬНЫХ ОТНОШЕНИЙ </w:t>
      </w:r>
    </w:p>
    <w:p w:rsidR="00635CA0" w:rsidRDefault="00635CA0" w:rsidP="00635CA0">
      <w:pPr>
        <w:jc w:val="center"/>
      </w:pPr>
    </w:p>
    <w:p w:rsidR="00635CA0" w:rsidRPr="00C6671B" w:rsidRDefault="00635CA0" w:rsidP="00635CA0">
      <w:pPr>
        <w:jc w:val="center"/>
        <w:rPr>
          <w:rFonts w:ascii="Times New Roman" w:hAnsi="Times New Roman"/>
          <w:b/>
          <w:sz w:val="30"/>
          <w:szCs w:val="30"/>
        </w:rPr>
      </w:pPr>
      <w:r w:rsidRPr="00C6671B">
        <w:rPr>
          <w:rFonts w:ascii="Times New Roman" w:hAnsi="Times New Roman"/>
          <w:b/>
          <w:sz w:val="30"/>
          <w:szCs w:val="30"/>
        </w:rPr>
        <w:t>«</w:t>
      </w:r>
      <w:r>
        <w:rPr>
          <w:rFonts w:ascii="Times New Roman" w:hAnsi="Times New Roman"/>
          <w:b/>
          <w:sz w:val="30"/>
          <w:szCs w:val="30"/>
        </w:rPr>
        <w:t>Безопасность</w:t>
      </w:r>
      <w:r w:rsidRPr="00C6671B">
        <w:rPr>
          <w:rFonts w:ascii="Times New Roman" w:hAnsi="Times New Roman"/>
          <w:b/>
          <w:sz w:val="30"/>
          <w:szCs w:val="30"/>
        </w:rPr>
        <w:t>»</w:t>
      </w:r>
    </w:p>
    <w:p w:rsidR="00635CA0" w:rsidRPr="005D4859" w:rsidRDefault="00635CA0" w:rsidP="00635CA0">
      <w:pPr>
        <w:tabs>
          <w:tab w:val="center" w:pos="5032"/>
          <w:tab w:val="left" w:pos="8325"/>
        </w:tabs>
        <w:spacing w:after="0" w:line="240" w:lineRule="auto"/>
        <w:jc w:val="center"/>
        <w:rPr>
          <w:rFonts w:ascii="Times New Roman" w:eastAsia="Times New Roman" w:hAnsi="Times New Roman"/>
          <w:b/>
          <w:sz w:val="26"/>
          <w:szCs w:val="26"/>
          <w:lang w:eastAsia="ru-RU"/>
        </w:rPr>
      </w:pPr>
      <w:r w:rsidRPr="005D4859">
        <w:rPr>
          <w:rFonts w:ascii="Times New Roman" w:eastAsia="Times New Roman" w:hAnsi="Times New Roman"/>
          <w:b/>
          <w:sz w:val="26"/>
          <w:szCs w:val="26"/>
          <w:lang w:eastAsia="ru-RU"/>
        </w:rPr>
        <w:t>Введение</w:t>
      </w:r>
    </w:p>
    <w:p w:rsidR="00635CA0" w:rsidRPr="005D4859" w:rsidRDefault="00635CA0" w:rsidP="00635CA0">
      <w:pPr>
        <w:tabs>
          <w:tab w:val="center" w:pos="5032"/>
          <w:tab w:val="left" w:pos="8325"/>
        </w:tabs>
        <w:spacing w:after="0" w:line="240" w:lineRule="auto"/>
        <w:jc w:val="center"/>
        <w:rPr>
          <w:rFonts w:ascii="Times New Roman" w:eastAsia="Times New Roman" w:hAnsi="Times New Roman"/>
          <w:b/>
          <w:sz w:val="26"/>
          <w:szCs w:val="26"/>
          <w:lang w:eastAsia="ru-RU"/>
        </w:rPr>
      </w:pPr>
    </w:p>
    <w:p w:rsidR="00635CA0" w:rsidRDefault="00635CA0" w:rsidP="00635CA0">
      <w:pPr>
        <w:spacing w:after="0" w:line="240" w:lineRule="auto"/>
        <w:ind w:firstLine="709"/>
        <w:jc w:val="both"/>
        <w:rPr>
          <w:rFonts w:ascii="Times New Roman" w:eastAsia="Times New Roman" w:hAnsi="Times New Roman"/>
          <w:sz w:val="26"/>
          <w:szCs w:val="26"/>
          <w:lang w:eastAsia="ru-RU"/>
        </w:rPr>
      </w:pPr>
      <w:r w:rsidRPr="005D4859">
        <w:rPr>
          <w:rFonts w:ascii="Times New Roman" w:eastAsia="Times New Roman" w:hAnsi="Times New Roman"/>
          <w:sz w:val="26"/>
          <w:szCs w:val="26"/>
          <w:lang w:eastAsia="ru-RU"/>
        </w:rPr>
        <w:t>Программа  «</w:t>
      </w:r>
      <w:r>
        <w:rPr>
          <w:rFonts w:ascii="Times New Roman" w:eastAsia="Times New Roman" w:hAnsi="Times New Roman"/>
          <w:sz w:val="26"/>
          <w:szCs w:val="26"/>
          <w:lang w:eastAsia="ru-RU"/>
        </w:rPr>
        <w:t>Безопасность</w:t>
      </w:r>
      <w:r w:rsidRPr="005D4859">
        <w:rPr>
          <w:rFonts w:ascii="Times New Roman" w:eastAsia="Times New Roman" w:hAnsi="Times New Roman"/>
          <w:sz w:val="26"/>
          <w:szCs w:val="26"/>
          <w:lang w:eastAsia="ru-RU"/>
        </w:rPr>
        <w:t>»</w:t>
      </w:r>
      <w:r>
        <w:rPr>
          <w:rFonts w:ascii="Times New Roman" w:eastAsia="Times New Roman" w:hAnsi="Times New Roman"/>
          <w:sz w:val="26"/>
          <w:szCs w:val="26"/>
          <w:lang w:eastAsia="ru-RU"/>
        </w:rPr>
        <w:t xml:space="preserve"> </w:t>
      </w:r>
      <w:proofErr w:type="gramStart"/>
      <w:r>
        <w:rPr>
          <w:rFonts w:ascii="Times New Roman" w:eastAsia="Times New Roman" w:hAnsi="Times New Roman"/>
          <w:sz w:val="26"/>
          <w:szCs w:val="26"/>
          <w:lang w:eastAsia="ru-RU"/>
        </w:rPr>
        <w:t>является</w:t>
      </w:r>
      <w:proofErr w:type="gramEnd"/>
      <w:r>
        <w:rPr>
          <w:rFonts w:ascii="Times New Roman" w:eastAsia="Times New Roman" w:hAnsi="Times New Roman"/>
          <w:sz w:val="26"/>
          <w:szCs w:val="26"/>
          <w:lang w:eastAsia="ru-RU"/>
        </w:rPr>
        <w:t xml:space="preserve"> </w:t>
      </w:r>
      <w:r w:rsidRPr="005D4859">
        <w:rPr>
          <w:rFonts w:ascii="Times New Roman" w:eastAsia="Times New Roman" w:hAnsi="Times New Roman"/>
          <w:sz w:val="26"/>
          <w:szCs w:val="26"/>
          <w:lang w:eastAsia="ru-RU"/>
        </w:rPr>
        <w:t xml:space="preserve">разработана на основе </w:t>
      </w:r>
      <w:r>
        <w:rPr>
          <w:rFonts w:ascii="Times New Roman" w:eastAsia="Times New Roman" w:hAnsi="Times New Roman"/>
          <w:sz w:val="26"/>
          <w:szCs w:val="26"/>
          <w:lang w:eastAsia="ru-RU"/>
        </w:rPr>
        <w:t xml:space="preserve">парциальной </w:t>
      </w:r>
      <w:r w:rsidRPr="005D4859">
        <w:rPr>
          <w:rFonts w:ascii="Times New Roman" w:eastAsia="Times New Roman" w:hAnsi="Times New Roman"/>
          <w:sz w:val="26"/>
          <w:szCs w:val="26"/>
          <w:lang w:eastAsia="ru-RU"/>
        </w:rPr>
        <w:t>программы «</w:t>
      </w:r>
      <w:r>
        <w:rPr>
          <w:rFonts w:ascii="Times New Roman" w:eastAsia="Times New Roman" w:hAnsi="Times New Roman"/>
          <w:sz w:val="26"/>
          <w:szCs w:val="26"/>
          <w:lang w:eastAsia="ru-RU"/>
        </w:rPr>
        <w:t xml:space="preserve">Основы безопасности детей дошкольного возраста» Н. Авдеевой, Н. Князевой, Р. </w:t>
      </w:r>
      <w:proofErr w:type="spellStart"/>
      <w:r>
        <w:rPr>
          <w:rFonts w:ascii="Times New Roman" w:eastAsia="Times New Roman" w:hAnsi="Times New Roman"/>
          <w:sz w:val="26"/>
          <w:szCs w:val="26"/>
          <w:lang w:eastAsia="ru-RU"/>
        </w:rPr>
        <w:t>Стеркиной</w:t>
      </w:r>
      <w:proofErr w:type="spellEnd"/>
      <w:r w:rsidRPr="005D4859">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При реализации раздела «Ребенок на улице» используется региональная образовательная программа для дошкольников «Ребенок и дорога» (г. Благовещенск, 2014 г.)</w:t>
      </w:r>
    </w:p>
    <w:p w:rsidR="00635CA0" w:rsidRPr="005D4859" w:rsidRDefault="00635CA0" w:rsidP="00635CA0">
      <w:pPr>
        <w:spacing w:after="0" w:line="240" w:lineRule="auto"/>
        <w:ind w:firstLine="709"/>
        <w:jc w:val="both"/>
        <w:rPr>
          <w:rFonts w:ascii="Times New Roman" w:eastAsia="Times New Roman" w:hAnsi="Times New Roman"/>
          <w:sz w:val="26"/>
          <w:szCs w:val="26"/>
          <w:lang w:eastAsia="ru-RU"/>
        </w:rPr>
      </w:pPr>
      <w:r w:rsidRPr="005D4859">
        <w:rPr>
          <w:rFonts w:ascii="Times New Roman" w:eastAsia="Times New Roman" w:hAnsi="Times New Roman"/>
          <w:sz w:val="26"/>
          <w:szCs w:val="26"/>
          <w:lang w:eastAsia="ru-RU"/>
        </w:rPr>
        <w:t xml:space="preserve">Программа реализуется </w:t>
      </w:r>
      <w:r>
        <w:rPr>
          <w:rFonts w:ascii="Times New Roman" w:eastAsia="Times New Roman" w:hAnsi="Times New Roman"/>
          <w:sz w:val="26"/>
          <w:szCs w:val="26"/>
          <w:lang w:eastAsia="ru-RU"/>
        </w:rPr>
        <w:t>для детей 4-7- летнего возраста.</w:t>
      </w:r>
    </w:p>
    <w:p w:rsidR="00635CA0" w:rsidRDefault="00635CA0" w:rsidP="00635CA0">
      <w:pPr>
        <w:spacing w:after="0" w:line="240" w:lineRule="auto"/>
        <w:ind w:firstLine="709"/>
        <w:jc w:val="both"/>
        <w:rPr>
          <w:rFonts w:ascii="Times New Roman" w:eastAsia="Times New Roman" w:hAnsi="Times New Roman"/>
          <w:sz w:val="28"/>
          <w:szCs w:val="28"/>
          <w:lang w:eastAsia="ru-RU"/>
        </w:rPr>
      </w:pPr>
    </w:p>
    <w:p w:rsidR="00635CA0" w:rsidRPr="00727428" w:rsidRDefault="00635CA0" w:rsidP="00635CA0">
      <w:pPr>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1. ЦЕЛЕВОЙ РАЗДЕЛ</w:t>
      </w:r>
    </w:p>
    <w:p w:rsidR="00635CA0" w:rsidRPr="00727428" w:rsidRDefault="00635CA0" w:rsidP="00635CA0">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w:t>
      </w:r>
    </w:p>
    <w:p w:rsidR="00635CA0" w:rsidRPr="00727428" w:rsidRDefault="00635CA0" w:rsidP="00635CA0">
      <w:pPr>
        <w:spacing w:after="0" w:line="240" w:lineRule="auto"/>
        <w:jc w:val="center"/>
        <w:rPr>
          <w:rFonts w:ascii="Times New Roman" w:hAnsi="Times New Roman"/>
          <w:b/>
          <w:sz w:val="26"/>
          <w:szCs w:val="26"/>
        </w:rPr>
      </w:pPr>
      <w:r w:rsidRPr="00727428">
        <w:rPr>
          <w:rFonts w:ascii="Times New Roman" w:hAnsi="Times New Roman"/>
          <w:b/>
          <w:sz w:val="26"/>
          <w:szCs w:val="26"/>
        </w:rPr>
        <w:t>1.1. Пояснительная записка</w:t>
      </w:r>
    </w:p>
    <w:p w:rsidR="00635CA0" w:rsidRPr="00727428" w:rsidRDefault="00635CA0" w:rsidP="00635CA0">
      <w:pPr>
        <w:spacing w:after="0" w:line="240" w:lineRule="auto"/>
        <w:jc w:val="center"/>
        <w:rPr>
          <w:rFonts w:ascii="Times New Roman" w:hAnsi="Times New Roman"/>
          <w:b/>
          <w:sz w:val="26"/>
          <w:szCs w:val="26"/>
        </w:rPr>
      </w:pPr>
    </w:p>
    <w:p w:rsidR="00635CA0" w:rsidRPr="00727428" w:rsidRDefault="00635CA0" w:rsidP="00635CA0">
      <w:pPr>
        <w:spacing w:after="0" w:line="240" w:lineRule="auto"/>
        <w:ind w:firstLine="709"/>
        <w:jc w:val="both"/>
        <w:rPr>
          <w:rFonts w:ascii="Times New Roman" w:hAnsi="Times New Roman"/>
          <w:sz w:val="26"/>
          <w:szCs w:val="26"/>
        </w:rPr>
      </w:pPr>
      <w:r>
        <w:rPr>
          <w:rFonts w:ascii="Times New Roman" w:hAnsi="Times New Roman"/>
          <w:sz w:val="26"/>
          <w:szCs w:val="26"/>
        </w:rPr>
        <w:t xml:space="preserve">Любая общепринятая норма должна быть осознана и принята маленьким человеком – только тогда она станет действенным регулятором его поведения. Традиционные формы обучения, принятые в </w:t>
      </w:r>
      <w:r w:rsidR="006457C7">
        <w:rPr>
          <w:rFonts w:ascii="Times New Roman" w:hAnsi="Times New Roman"/>
          <w:sz w:val="26"/>
          <w:szCs w:val="26"/>
        </w:rPr>
        <w:t>детск</w:t>
      </w:r>
      <w:r w:rsidR="008172EE">
        <w:rPr>
          <w:rFonts w:ascii="Times New Roman" w:hAnsi="Times New Roman"/>
          <w:sz w:val="26"/>
          <w:szCs w:val="26"/>
        </w:rPr>
        <w:t>ом</w:t>
      </w:r>
      <w:r w:rsidR="006457C7">
        <w:rPr>
          <w:rFonts w:ascii="Times New Roman" w:hAnsi="Times New Roman"/>
          <w:sz w:val="26"/>
          <w:szCs w:val="26"/>
        </w:rPr>
        <w:t xml:space="preserve"> сад</w:t>
      </w:r>
      <w:r w:rsidR="008172EE">
        <w:rPr>
          <w:rFonts w:ascii="Times New Roman" w:hAnsi="Times New Roman"/>
          <w:sz w:val="26"/>
          <w:szCs w:val="26"/>
        </w:rPr>
        <w:t>у</w:t>
      </w:r>
      <w:r>
        <w:rPr>
          <w:rFonts w:ascii="Times New Roman" w:hAnsi="Times New Roman"/>
          <w:sz w:val="26"/>
          <w:szCs w:val="26"/>
        </w:rPr>
        <w:t xml:space="preserve">, могут использоваться лишь частично, необходимо больше внимания уделять организации различных видов деятельности, направленных на приобретение детьми определенного навыка поведения, опыта. </w:t>
      </w:r>
    </w:p>
    <w:p w:rsidR="00635CA0" w:rsidRDefault="00635CA0" w:rsidP="00635CA0">
      <w:pPr>
        <w:spacing w:after="0" w:line="240" w:lineRule="auto"/>
        <w:ind w:firstLine="709"/>
        <w:jc w:val="both"/>
        <w:rPr>
          <w:rFonts w:ascii="Times New Roman" w:hAnsi="Times New Roman"/>
          <w:b/>
          <w:sz w:val="26"/>
          <w:szCs w:val="26"/>
        </w:rPr>
      </w:pPr>
      <w:r>
        <w:rPr>
          <w:rFonts w:ascii="Times New Roman" w:hAnsi="Times New Roman"/>
          <w:b/>
          <w:sz w:val="26"/>
          <w:szCs w:val="26"/>
        </w:rPr>
        <w:t>1.1.1. Цели и задачи</w:t>
      </w:r>
    </w:p>
    <w:p w:rsidR="00635CA0" w:rsidRPr="00F879E7" w:rsidRDefault="00635CA0" w:rsidP="00635CA0">
      <w:pPr>
        <w:spacing w:after="0" w:line="240" w:lineRule="auto"/>
        <w:ind w:firstLine="709"/>
        <w:jc w:val="both"/>
        <w:rPr>
          <w:rFonts w:ascii="Times New Roman" w:hAnsi="Times New Roman"/>
          <w:sz w:val="26"/>
          <w:szCs w:val="26"/>
        </w:rPr>
      </w:pPr>
      <w:r w:rsidRPr="00F879E7">
        <w:rPr>
          <w:rFonts w:ascii="Times New Roman" w:hAnsi="Times New Roman"/>
          <w:sz w:val="26"/>
          <w:szCs w:val="26"/>
        </w:rPr>
        <w:t>Цели:</w:t>
      </w:r>
    </w:p>
    <w:p w:rsidR="00635CA0" w:rsidRDefault="00635CA0" w:rsidP="00635CA0">
      <w:pPr>
        <w:spacing w:after="0" w:line="240" w:lineRule="auto"/>
        <w:ind w:firstLine="709"/>
        <w:jc w:val="both"/>
        <w:rPr>
          <w:rFonts w:ascii="Times New Roman" w:hAnsi="Times New Roman"/>
          <w:b/>
          <w:sz w:val="26"/>
          <w:szCs w:val="26"/>
        </w:rPr>
      </w:pPr>
      <w:r>
        <w:rPr>
          <w:rFonts w:ascii="Times New Roman" w:hAnsi="Times New Roman"/>
          <w:sz w:val="26"/>
          <w:szCs w:val="26"/>
        </w:rPr>
        <w:t xml:space="preserve">1) </w:t>
      </w:r>
      <w:r w:rsidRPr="00F879E7">
        <w:rPr>
          <w:rFonts w:ascii="Times New Roman" w:hAnsi="Times New Roman"/>
          <w:sz w:val="26"/>
          <w:szCs w:val="26"/>
        </w:rPr>
        <w:t>сформировать у ребёнка навыки разумного поведения, научить адекватно вести себя в опасных ситуациях дома и на улице, в городском транспорте, при общении с незнакомыми людьми, взаимодействии с пожароопасными и другими предметами, животными и ядовитыми растениями;</w:t>
      </w:r>
    </w:p>
    <w:p w:rsidR="00635CA0" w:rsidRDefault="00635CA0" w:rsidP="00635CA0">
      <w:pPr>
        <w:spacing w:after="0" w:line="240" w:lineRule="auto"/>
        <w:ind w:firstLine="709"/>
        <w:jc w:val="both"/>
        <w:rPr>
          <w:rFonts w:ascii="Times New Roman" w:hAnsi="Times New Roman"/>
          <w:b/>
          <w:sz w:val="26"/>
          <w:szCs w:val="26"/>
        </w:rPr>
      </w:pPr>
      <w:r w:rsidRPr="00F879E7">
        <w:rPr>
          <w:rFonts w:ascii="Times New Roman" w:hAnsi="Times New Roman"/>
          <w:sz w:val="26"/>
          <w:szCs w:val="26"/>
        </w:rPr>
        <w:t>2)</w:t>
      </w:r>
      <w:r>
        <w:rPr>
          <w:rFonts w:ascii="Times New Roman" w:hAnsi="Times New Roman"/>
          <w:b/>
          <w:sz w:val="26"/>
          <w:szCs w:val="26"/>
        </w:rPr>
        <w:t xml:space="preserve"> </w:t>
      </w:r>
      <w:r w:rsidRPr="00F879E7">
        <w:rPr>
          <w:rFonts w:ascii="Times New Roman" w:hAnsi="Times New Roman"/>
          <w:sz w:val="26"/>
          <w:szCs w:val="26"/>
        </w:rPr>
        <w:t>способствовать становлению основ экологической культуры;</w:t>
      </w:r>
    </w:p>
    <w:p w:rsidR="00635CA0" w:rsidRPr="00F879E7" w:rsidRDefault="00635CA0" w:rsidP="00635CA0">
      <w:pPr>
        <w:spacing w:after="0" w:line="240" w:lineRule="auto"/>
        <w:ind w:firstLine="709"/>
        <w:jc w:val="both"/>
        <w:rPr>
          <w:rFonts w:ascii="Times New Roman" w:hAnsi="Times New Roman"/>
          <w:b/>
          <w:sz w:val="26"/>
          <w:szCs w:val="26"/>
        </w:rPr>
      </w:pPr>
      <w:r w:rsidRPr="00F879E7">
        <w:rPr>
          <w:rFonts w:ascii="Times New Roman" w:hAnsi="Times New Roman"/>
          <w:sz w:val="26"/>
          <w:szCs w:val="26"/>
        </w:rPr>
        <w:t>3)</w:t>
      </w:r>
      <w:r>
        <w:rPr>
          <w:rFonts w:ascii="Times New Roman" w:hAnsi="Times New Roman"/>
          <w:b/>
          <w:sz w:val="26"/>
          <w:szCs w:val="26"/>
        </w:rPr>
        <w:t xml:space="preserve"> </w:t>
      </w:r>
      <w:r w:rsidRPr="00F879E7">
        <w:rPr>
          <w:rFonts w:ascii="Times New Roman" w:hAnsi="Times New Roman"/>
          <w:sz w:val="26"/>
          <w:szCs w:val="26"/>
        </w:rPr>
        <w:t>приобщать к здоровому образу жизни.</w:t>
      </w:r>
    </w:p>
    <w:p w:rsidR="00635CA0" w:rsidRDefault="00635CA0" w:rsidP="00635CA0">
      <w:pPr>
        <w:spacing w:after="0" w:line="240" w:lineRule="auto"/>
        <w:ind w:firstLine="709"/>
        <w:jc w:val="both"/>
        <w:rPr>
          <w:rFonts w:ascii="Times New Roman" w:hAnsi="Times New Roman"/>
          <w:sz w:val="26"/>
          <w:szCs w:val="26"/>
        </w:rPr>
      </w:pPr>
      <w:r w:rsidRPr="00F879E7">
        <w:rPr>
          <w:rFonts w:ascii="Times New Roman" w:hAnsi="Times New Roman"/>
          <w:sz w:val="26"/>
          <w:szCs w:val="26"/>
        </w:rPr>
        <w:t>Задачи:</w:t>
      </w:r>
    </w:p>
    <w:p w:rsidR="00635CA0" w:rsidRDefault="00635CA0" w:rsidP="00635CA0">
      <w:pPr>
        <w:spacing w:after="0" w:line="240" w:lineRule="auto"/>
        <w:ind w:firstLine="709"/>
        <w:jc w:val="both"/>
        <w:rPr>
          <w:rFonts w:ascii="Times New Roman" w:hAnsi="Times New Roman"/>
          <w:sz w:val="26"/>
          <w:szCs w:val="26"/>
        </w:rPr>
      </w:pPr>
      <w:r>
        <w:rPr>
          <w:rFonts w:ascii="Times New Roman" w:hAnsi="Times New Roman"/>
          <w:sz w:val="26"/>
          <w:szCs w:val="26"/>
        </w:rPr>
        <w:t xml:space="preserve">1) </w:t>
      </w:r>
      <w:r w:rsidRPr="00F879E7">
        <w:rPr>
          <w:rFonts w:ascii="Times New Roman" w:hAnsi="Times New Roman"/>
          <w:sz w:val="26"/>
          <w:szCs w:val="26"/>
        </w:rPr>
        <w:t>Дать детям достаточно ясное представление об опасностях и вредных факторах, чрезвычайных ситуациях, подстерегающих сегодня ребёнка.</w:t>
      </w:r>
    </w:p>
    <w:p w:rsidR="00635CA0" w:rsidRDefault="00635CA0" w:rsidP="00635CA0">
      <w:pPr>
        <w:spacing w:after="0" w:line="240" w:lineRule="auto"/>
        <w:ind w:firstLine="709"/>
        <w:jc w:val="both"/>
        <w:rPr>
          <w:rFonts w:ascii="Times New Roman" w:hAnsi="Times New Roman"/>
          <w:sz w:val="26"/>
          <w:szCs w:val="26"/>
        </w:rPr>
      </w:pPr>
      <w:r>
        <w:rPr>
          <w:rFonts w:ascii="Times New Roman" w:hAnsi="Times New Roman"/>
          <w:sz w:val="26"/>
          <w:szCs w:val="26"/>
        </w:rPr>
        <w:t xml:space="preserve">2) </w:t>
      </w:r>
      <w:r w:rsidRPr="00F879E7">
        <w:rPr>
          <w:rFonts w:ascii="Times New Roman" w:hAnsi="Times New Roman"/>
          <w:sz w:val="26"/>
          <w:szCs w:val="26"/>
        </w:rPr>
        <w:t>Научить детей правильно оценивать опасность и избегать её, используя сюжеты и действия героев художественной литературы.</w:t>
      </w:r>
    </w:p>
    <w:p w:rsidR="00635CA0" w:rsidRPr="00F879E7" w:rsidRDefault="00635CA0" w:rsidP="00635CA0">
      <w:pPr>
        <w:spacing w:after="0" w:line="240" w:lineRule="auto"/>
        <w:ind w:firstLine="709"/>
        <w:jc w:val="both"/>
        <w:rPr>
          <w:rFonts w:ascii="Times New Roman" w:hAnsi="Times New Roman"/>
          <w:sz w:val="26"/>
          <w:szCs w:val="26"/>
        </w:rPr>
      </w:pPr>
      <w:r>
        <w:rPr>
          <w:rFonts w:ascii="Times New Roman" w:hAnsi="Times New Roman"/>
          <w:sz w:val="26"/>
          <w:szCs w:val="26"/>
        </w:rPr>
        <w:t xml:space="preserve">3) </w:t>
      </w:r>
      <w:r w:rsidRPr="00F879E7">
        <w:rPr>
          <w:rFonts w:ascii="Times New Roman" w:hAnsi="Times New Roman"/>
          <w:sz w:val="26"/>
          <w:szCs w:val="26"/>
        </w:rPr>
        <w:t xml:space="preserve">Помочь детям в игровой форме развить навыки по защите жизни и здоровья. </w:t>
      </w:r>
    </w:p>
    <w:p w:rsidR="00635CA0" w:rsidRPr="00342598" w:rsidRDefault="00635CA0" w:rsidP="00635CA0">
      <w:pPr>
        <w:spacing w:after="0" w:line="240" w:lineRule="auto"/>
        <w:ind w:firstLine="709"/>
        <w:jc w:val="both"/>
        <w:rPr>
          <w:rFonts w:ascii="Times New Roman" w:hAnsi="Times New Roman"/>
          <w:b/>
          <w:sz w:val="26"/>
          <w:szCs w:val="26"/>
        </w:rPr>
      </w:pPr>
      <w:r w:rsidRPr="00342598">
        <w:rPr>
          <w:rFonts w:ascii="Times New Roman" w:hAnsi="Times New Roman"/>
          <w:b/>
          <w:sz w:val="26"/>
          <w:szCs w:val="26"/>
        </w:rPr>
        <w:t>1.1.2. Принципы формирования программы</w:t>
      </w:r>
    </w:p>
    <w:p w:rsidR="00635CA0" w:rsidRPr="002706AD" w:rsidRDefault="00635CA0" w:rsidP="00635CA0">
      <w:pPr>
        <w:pStyle w:val="a7"/>
        <w:shd w:val="clear" w:color="auto" w:fill="FFFFFF"/>
        <w:spacing w:before="0" w:beforeAutospacing="0" w:after="0" w:afterAutospacing="0"/>
        <w:ind w:firstLine="709"/>
        <w:jc w:val="both"/>
        <w:rPr>
          <w:sz w:val="26"/>
          <w:szCs w:val="26"/>
        </w:rPr>
      </w:pPr>
      <w:r w:rsidRPr="002706AD">
        <w:rPr>
          <w:sz w:val="26"/>
          <w:szCs w:val="26"/>
        </w:rPr>
        <w:t>Данная программа, в силу ее особого значения для охраны жизни и здоровья ребенка, требует</w:t>
      </w:r>
      <w:r>
        <w:rPr>
          <w:sz w:val="26"/>
          <w:szCs w:val="26"/>
        </w:rPr>
        <w:t xml:space="preserve"> соблюдения следующих принципов;</w:t>
      </w:r>
    </w:p>
    <w:p w:rsidR="00635CA0" w:rsidRPr="002706AD" w:rsidRDefault="00635CA0" w:rsidP="00635CA0">
      <w:pPr>
        <w:pStyle w:val="a7"/>
        <w:shd w:val="clear" w:color="auto" w:fill="FFFFFF"/>
        <w:spacing w:before="0" w:beforeAutospacing="0" w:after="0" w:afterAutospacing="0"/>
        <w:ind w:firstLine="709"/>
        <w:jc w:val="both"/>
        <w:rPr>
          <w:sz w:val="26"/>
          <w:szCs w:val="26"/>
        </w:rPr>
      </w:pPr>
      <w:r>
        <w:rPr>
          <w:sz w:val="26"/>
          <w:szCs w:val="26"/>
        </w:rPr>
        <w:t xml:space="preserve">1) </w:t>
      </w:r>
      <w:r w:rsidRPr="002706AD">
        <w:rPr>
          <w:sz w:val="26"/>
          <w:szCs w:val="26"/>
        </w:rPr>
        <w:t>Принцип полноты. Содержание программы должно быть реализовано по всем разделам.</w:t>
      </w:r>
    </w:p>
    <w:p w:rsidR="00635CA0" w:rsidRPr="002706AD" w:rsidRDefault="00635CA0" w:rsidP="00635CA0">
      <w:pPr>
        <w:pStyle w:val="a7"/>
        <w:shd w:val="clear" w:color="auto" w:fill="FFFFFF"/>
        <w:spacing w:before="0" w:beforeAutospacing="0" w:after="0" w:afterAutospacing="0"/>
        <w:ind w:firstLine="709"/>
        <w:jc w:val="both"/>
        <w:rPr>
          <w:sz w:val="26"/>
          <w:szCs w:val="26"/>
        </w:rPr>
      </w:pPr>
      <w:r>
        <w:rPr>
          <w:sz w:val="26"/>
          <w:szCs w:val="26"/>
        </w:rPr>
        <w:t xml:space="preserve">2) </w:t>
      </w:r>
      <w:r w:rsidRPr="002706AD">
        <w:rPr>
          <w:sz w:val="26"/>
          <w:szCs w:val="26"/>
        </w:rPr>
        <w:t xml:space="preserve">Принцип системности. Работа должна проводиться системно, весь учебный год при гибком распределении содержания программы в течение дня. Принцип сезонности. </w:t>
      </w:r>
      <w:r w:rsidRPr="002706AD">
        <w:rPr>
          <w:sz w:val="28"/>
          <w:szCs w:val="26"/>
        </w:rPr>
        <w:t xml:space="preserve">По возможности следует использовать местные условия, </w:t>
      </w:r>
      <w:r w:rsidRPr="002706AD">
        <w:rPr>
          <w:sz w:val="28"/>
          <w:szCs w:val="26"/>
        </w:rPr>
        <w:lastRenderedPageBreak/>
        <w:t xml:space="preserve">поскольку значительная </w:t>
      </w:r>
      <w:r w:rsidRPr="002706AD">
        <w:rPr>
          <w:sz w:val="26"/>
          <w:szCs w:val="26"/>
        </w:rPr>
        <w:t>часть программы заключается в ознакомлении детей с природой</w:t>
      </w:r>
    </w:p>
    <w:p w:rsidR="00635CA0" w:rsidRPr="002706AD" w:rsidRDefault="00635CA0" w:rsidP="00635CA0">
      <w:pPr>
        <w:pStyle w:val="a7"/>
        <w:shd w:val="clear" w:color="auto" w:fill="FFFFFF"/>
        <w:spacing w:before="0" w:beforeAutospacing="0" w:after="0" w:afterAutospacing="0"/>
        <w:ind w:firstLine="709"/>
        <w:jc w:val="both"/>
        <w:rPr>
          <w:sz w:val="26"/>
          <w:szCs w:val="26"/>
        </w:rPr>
      </w:pPr>
      <w:r>
        <w:rPr>
          <w:sz w:val="26"/>
          <w:szCs w:val="26"/>
        </w:rPr>
        <w:t xml:space="preserve">3) </w:t>
      </w:r>
      <w:r w:rsidRPr="002706AD">
        <w:rPr>
          <w:sz w:val="26"/>
          <w:szCs w:val="26"/>
        </w:rPr>
        <w:t>Принцип учета условий сельской местности. Известно, что городские и сельские дошкольники имеют разный опыт взаимодействия с окружающей средой. Иными словами, у каждого ребенка существует свой опыт осознания источников опасности, что определяется условиями проживания и семейным воспитанием.</w:t>
      </w:r>
    </w:p>
    <w:p w:rsidR="00635CA0" w:rsidRDefault="00635CA0" w:rsidP="00635CA0">
      <w:pPr>
        <w:pStyle w:val="a7"/>
        <w:shd w:val="clear" w:color="auto" w:fill="FFFFFF"/>
        <w:spacing w:before="0" w:beforeAutospacing="0" w:after="0" w:afterAutospacing="0"/>
        <w:ind w:firstLine="709"/>
        <w:jc w:val="both"/>
        <w:rPr>
          <w:sz w:val="26"/>
          <w:szCs w:val="26"/>
        </w:rPr>
      </w:pPr>
      <w:r>
        <w:rPr>
          <w:sz w:val="26"/>
          <w:szCs w:val="26"/>
        </w:rPr>
        <w:t xml:space="preserve">4) </w:t>
      </w:r>
      <w:r w:rsidRPr="002706AD">
        <w:rPr>
          <w:sz w:val="26"/>
          <w:szCs w:val="26"/>
        </w:rPr>
        <w:t xml:space="preserve">Принцип возрастной </w:t>
      </w:r>
      <w:proofErr w:type="spellStart"/>
      <w:r w:rsidRPr="002706AD">
        <w:rPr>
          <w:sz w:val="26"/>
          <w:szCs w:val="26"/>
        </w:rPr>
        <w:t>адресованности</w:t>
      </w:r>
      <w:proofErr w:type="spellEnd"/>
      <w:r w:rsidRPr="002706AD">
        <w:rPr>
          <w:sz w:val="26"/>
          <w:szCs w:val="26"/>
        </w:rPr>
        <w:t>. При работе с детьми разного возраста содержание обучения выстраивается последовательно: одни разделы выбираются для работы с детьми младшего дошкольного возраста, другие — для среднего, третьи — для старших дошкольников.</w:t>
      </w:r>
    </w:p>
    <w:p w:rsidR="00635CA0" w:rsidRDefault="00635CA0" w:rsidP="00635CA0">
      <w:pPr>
        <w:pStyle w:val="a7"/>
        <w:shd w:val="clear" w:color="auto" w:fill="FFFFFF"/>
        <w:spacing w:before="0" w:beforeAutospacing="0" w:after="0" w:afterAutospacing="0"/>
        <w:ind w:firstLine="709"/>
        <w:jc w:val="both"/>
        <w:rPr>
          <w:sz w:val="26"/>
          <w:szCs w:val="26"/>
        </w:rPr>
      </w:pPr>
      <w:r>
        <w:rPr>
          <w:sz w:val="26"/>
          <w:szCs w:val="26"/>
        </w:rPr>
        <w:t xml:space="preserve">5) </w:t>
      </w:r>
      <w:r w:rsidRPr="002706AD">
        <w:rPr>
          <w:sz w:val="26"/>
          <w:szCs w:val="26"/>
        </w:rPr>
        <w:t>Принцип интеграции. Данная программа может быть реализована как самостоятельная, так и выступать как составная часть комплексной программы.</w:t>
      </w:r>
    </w:p>
    <w:p w:rsidR="00635CA0" w:rsidRDefault="00635CA0" w:rsidP="00635CA0">
      <w:pPr>
        <w:pStyle w:val="a7"/>
        <w:shd w:val="clear" w:color="auto" w:fill="FFFFFF"/>
        <w:spacing w:before="0" w:beforeAutospacing="0" w:after="0" w:afterAutospacing="0"/>
        <w:ind w:firstLine="709"/>
        <w:jc w:val="both"/>
        <w:rPr>
          <w:sz w:val="26"/>
          <w:szCs w:val="26"/>
        </w:rPr>
      </w:pPr>
      <w:r>
        <w:rPr>
          <w:sz w:val="26"/>
          <w:szCs w:val="26"/>
        </w:rPr>
        <w:t xml:space="preserve">6) </w:t>
      </w:r>
      <w:r w:rsidRPr="002706AD">
        <w:rPr>
          <w:sz w:val="26"/>
          <w:szCs w:val="26"/>
        </w:rPr>
        <w:t>Принцип координации деятельности педагогов. Тематические планы воспитателей и специалистов должны быть скоординированы таким образом, чтобы избежать повторов и последовательно развертывать определенные темы.</w:t>
      </w:r>
    </w:p>
    <w:p w:rsidR="00635CA0" w:rsidRPr="002706AD" w:rsidRDefault="00635CA0" w:rsidP="00635CA0">
      <w:pPr>
        <w:pStyle w:val="a7"/>
        <w:shd w:val="clear" w:color="auto" w:fill="FFFFFF"/>
        <w:spacing w:before="0" w:beforeAutospacing="0" w:after="0" w:afterAutospacing="0"/>
        <w:ind w:firstLine="709"/>
        <w:jc w:val="both"/>
        <w:rPr>
          <w:sz w:val="26"/>
          <w:szCs w:val="26"/>
        </w:rPr>
      </w:pPr>
      <w:r>
        <w:rPr>
          <w:sz w:val="26"/>
          <w:szCs w:val="26"/>
        </w:rPr>
        <w:t xml:space="preserve">7) </w:t>
      </w:r>
      <w:r w:rsidRPr="002706AD">
        <w:rPr>
          <w:sz w:val="26"/>
          <w:szCs w:val="26"/>
        </w:rPr>
        <w:t xml:space="preserve">Принцип преемственности взаимодействия с </w:t>
      </w:r>
      <w:r>
        <w:rPr>
          <w:sz w:val="26"/>
          <w:szCs w:val="26"/>
        </w:rPr>
        <w:t xml:space="preserve">ребенком в условиях </w:t>
      </w:r>
      <w:r w:rsidR="006457C7">
        <w:rPr>
          <w:sz w:val="26"/>
          <w:szCs w:val="26"/>
        </w:rPr>
        <w:t>детского сада и семьи</w:t>
      </w:r>
      <w:r w:rsidRPr="002706AD">
        <w:rPr>
          <w:sz w:val="26"/>
          <w:szCs w:val="26"/>
        </w:rPr>
        <w:t>. Основные разделы программы должны стать достоянием родители, которые могут не только продолжать беседы с ребенком на предложенные педагогами темы, но и выступать активными участниками педагогического процесса.</w:t>
      </w:r>
    </w:p>
    <w:p w:rsidR="00635CA0" w:rsidRPr="00067E37" w:rsidRDefault="00635CA0" w:rsidP="00635CA0">
      <w:pPr>
        <w:spacing w:after="0" w:line="240" w:lineRule="auto"/>
        <w:ind w:firstLine="709"/>
        <w:jc w:val="both"/>
        <w:rPr>
          <w:rFonts w:ascii="Times New Roman" w:hAnsi="Times New Roman"/>
          <w:b/>
          <w:sz w:val="26"/>
          <w:szCs w:val="26"/>
        </w:rPr>
      </w:pPr>
      <w:r w:rsidRPr="00067E37">
        <w:rPr>
          <w:rFonts w:ascii="Times New Roman" w:hAnsi="Times New Roman"/>
          <w:b/>
          <w:sz w:val="26"/>
          <w:szCs w:val="26"/>
        </w:rPr>
        <w:t>1.1.3. Значимые для разр</w:t>
      </w:r>
      <w:r>
        <w:rPr>
          <w:rFonts w:ascii="Times New Roman" w:hAnsi="Times New Roman"/>
          <w:b/>
          <w:sz w:val="26"/>
          <w:szCs w:val="26"/>
        </w:rPr>
        <w:t>аботки программы характеристики</w:t>
      </w:r>
    </w:p>
    <w:p w:rsidR="00635CA0" w:rsidRDefault="00635CA0" w:rsidP="00635CA0">
      <w:pPr>
        <w:spacing w:after="0" w:line="240" w:lineRule="auto"/>
        <w:ind w:firstLine="709"/>
        <w:jc w:val="both"/>
        <w:rPr>
          <w:rFonts w:ascii="Times New Roman" w:hAnsi="Times New Roman"/>
          <w:sz w:val="26"/>
          <w:szCs w:val="26"/>
        </w:rPr>
      </w:pPr>
      <w:r>
        <w:rPr>
          <w:rFonts w:ascii="Times New Roman" w:hAnsi="Times New Roman"/>
          <w:sz w:val="26"/>
          <w:szCs w:val="26"/>
        </w:rPr>
        <w:t>Особенности дошкольного возраста учитываются при реализации всех разделов программы, однако особое внимание уделяется реализации раздела «Ребенок на улице». Следует учитывать возрастные особенности дошкольников.</w:t>
      </w:r>
    </w:p>
    <w:p w:rsidR="00635CA0" w:rsidRDefault="00635CA0" w:rsidP="00635CA0">
      <w:pPr>
        <w:spacing w:after="0" w:line="240" w:lineRule="auto"/>
        <w:ind w:firstLine="709"/>
        <w:jc w:val="both"/>
        <w:rPr>
          <w:rFonts w:ascii="Times New Roman" w:hAnsi="Times New Roman"/>
          <w:sz w:val="26"/>
          <w:szCs w:val="26"/>
        </w:rPr>
      </w:pPr>
      <w:r>
        <w:rPr>
          <w:rFonts w:ascii="Times New Roman" w:hAnsi="Times New Roman"/>
          <w:sz w:val="26"/>
          <w:szCs w:val="26"/>
        </w:rPr>
        <w:t>Дошкольники, оказавшиеся на проезжей части дорог без сопровождения взрослых, попадают в ДТП в силу психофизиологических особенностей их высшей нервной деятельности, что сказывается на поведении в дорожной среде.</w:t>
      </w:r>
    </w:p>
    <w:p w:rsidR="00635CA0" w:rsidRDefault="00635CA0" w:rsidP="00635CA0">
      <w:pPr>
        <w:spacing w:after="0" w:line="240" w:lineRule="auto"/>
        <w:ind w:firstLine="709"/>
        <w:jc w:val="both"/>
        <w:rPr>
          <w:rFonts w:ascii="Times New Roman" w:hAnsi="Times New Roman"/>
          <w:sz w:val="26"/>
          <w:szCs w:val="26"/>
        </w:rPr>
      </w:pPr>
      <w:r>
        <w:rPr>
          <w:rFonts w:ascii="Times New Roman" w:hAnsi="Times New Roman"/>
          <w:sz w:val="26"/>
          <w:szCs w:val="26"/>
        </w:rPr>
        <w:t>У ребенка 3-4-летнего возраста при ознакомлении с новыми незнакомыми предметами сохраняется тесное взаимодействие восприятия и двигательных действий.  Поэтому ребенку нужен непосредственный конта</w:t>
      </w:r>
      <w:proofErr w:type="gramStart"/>
      <w:r>
        <w:rPr>
          <w:rFonts w:ascii="Times New Roman" w:hAnsi="Times New Roman"/>
          <w:sz w:val="26"/>
          <w:szCs w:val="26"/>
        </w:rPr>
        <w:t>кт с пр</w:t>
      </w:r>
      <w:proofErr w:type="gramEnd"/>
      <w:r>
        <w:rPr>
          <w:rFonts w:ascii="Times New Roman" w:hAnsi="Times New Roman"/>
          <w:sz w:val="26"/>
          <w:szCs w:val="26"/>
        </w:rPr>
        <w:t xml:space="preserve">едметом. Вероятность зрительного узнавания сложных, незнакомых предметов находится на уровне случайности (50%). Объекты или слова запоминаются как результат восприятия и наиболее точно и прочно в тех случаях, когда образы или явления эмоционально окрашены. </w:t>
      </w:r>
    </w:p>
    <w:p w:rsidR="00635CA0" w:rsidRPr="00067E37" w:rsidRDefault="00635CA0" w:rsidP="00635CA0">
      <w:pPr>
        <w:spacing w:after="0" w:line="240" w:lineRule="auto"/>
        <w:ind w:firstLine="709"/>
        <w:jc w:val="both"/>
        <w:rPr>
          <w:rFonts w:ascii="Times New Roman" w:hAnsi="Times New Roman"/>
          <w:sz w:val="26"/>
          <w:szCs w:val="26"/>
        </w:rPr>
      </w:pPr>
      <w:r>
        <w:rPr>
          <w:rFonts w:ascii="Times New Roman" w:hAnsi="Times New Roman"/>
          <w:sz w:val="26"/>
          <w:szCs w:val="26"/>
        </w:rPr>
        <w:t xml:space="preserve">У ребенка 4-5 лет почти все процессы активности мозга (образование, кратковременное хранение информации, воспроизведение следов возбуждения) происходят на подсознательном уровне. Восприятие дорожной среды непосредственно, он легко воспринимает то, что можно ярко представить и эмоционально пережить. Поэтому попав в зону движущегося транспорта, ребенок отвлекается на все, что в данный момент его заинтересует. Он может активно реагировать не на ту машину, которая представляет опасность, а </w:t>
      </w:r>
      <w:proofErr w:type="gramStart"/>
      <w:r>
        <w:rPr>
          <w:rFonts w:ascii="Times New Roman" w:hAnsi="Times New Roman"/>
          <w:sz w:val="26"/>
          <w:szCs w:val="26"/>
        </w:rPr>
        <w:t>на</w:t>
      </w:r>
      <w:proofErr w:type="gramEnd"/>
      <w:r>
        <w:rPr>
          <w:rFonts w:ascii="Times New Roman" w:hAnsi="Times New Roman"/>
          <w:sz w:val="26"/>
          <w:szCs w:val="26"/>
        </w:rPr>
        <w:t xml:space="preserve"> более яркую, привлекательную. Ребенок данного возраста лучше ориентируется в происходящем на расстоянии пяти метров, точно оценить действия, происходящие на большем </w:t>
      </w:r>
      <w:r w:rsidRPr="00067E37">
        <w:rPr>
          <w:rFonts w:ascii="Times New Roman" w:hAnsi="Times New Roman"/>
          <w:sz w:val="26"/>
          <w:szCs w:val="26"/>
        </w:rPr>
        <w:t>расстоянии, ему трудно.</w:t>
      </w:r>
    </w:p>
    <w:p w:rsidR="00635CA0" w:rsidRPr="00067E37" w:rsidRDefault="00635CA0" w:rsidP="00635CA0">
      <w:pPr>
        <w:spacing w:after="0" w:line="240" w:lineRule="auto"/>
        <w:ind w:firstLine="709"/>
        <w:jc w:val="both"/>
        <w:rPr>
          <w:rFonts w:ascii="Times New Roman" w:hAnsi="Times New Roman"/>
          <w:sz w:val="26"/>
          <w:szCs w:val="26"/>
        </w:rPr>
      </w:pPr>
      <w:r w:rsidRPr="00067E37">
        <w:rPr>
          <w:rFonts w:ascii="Times New Roman" w:hAnsi="Times New Roman"/>
          <w:sz w:val="26"/>
          <w:szCs w:val="26"/>
        </w:rPr>
        <w:t xml:space="preserve">В 5-6 лет благодаря расширению поля зрения и развитию глазомера у ребенка увеличивается возможность проследить события, совершающиеся в 10-метровой зоне. Несовершенство многих нервно-психических функций значительно увеличивает время реакции. У детей данного возраста много времени уходит на то, </w:t>
      </w:r>
      <w:r w:rsidRPr="00067E37">
        <w:rPr>
          <w:rFonts w:ascii="Times New Roman" w:hAnsi="Times New Roman"/>
          <w:sz w:val="26"/>
          <w:szCs w:val="26"/>
        </w:rPr>
        <w:lastRenderedPageBreak/>
        <w:t>чтобы отличить один сигнал (раздражитель) от другого для того, чтобы выбрать правильное направление движения.</w:t>
      </w:r>
    </w:p>
    <w:p w:rsidR="00635CA0" w:rsidRPr="00067E37" w:rsidRDefault="00635CA0" w:rsidP="00635CA0">
      <w:pPr>
        <w:spacing w:after="0" w:line="240" w:lineRule="auto"/>
        <w:ind w:firstLine="709"/>
        <w:jc w:val="both"/>
        <w:rPr>
          <w:rFonts w:ascii="Times New Roman" w:hAnsi="Times New Roman"/>
          <w:sz w:val="26"/>
          <w:szCs w:val="26"/>
        </w:rPr>
      </w:pPr>
      <w:r w:rsidRPr="00067E37">
        <w:rPr>
          <w:rFonts w:ascii="Times New Roman" w:hAnsi="Times New Roman"/>
          <w:sz w:val="26"/>
          <w:szCs w:val="26"/>
        </w:rPr>
        <w:t xml:space="preserve">У дошкольников отсутствует способность быстро принимать решения, формировать пространственные программы движения, соизмерять скорость движущегося автомобиля с тем, расстоянием, на котором этот автомобиль находится от него, сразу предугадывать все возможные варианты поведения водителя. </w:t>
      </w:r>
      <w:r w:rsidRPr="00067E37">
        <w:rPr>
          <w:rFonts w:ascii="Times New Roman" w:eastAsia="Times New Roman" w:hAnsi="Times New Roman"/>
          <w:sz w:val="26"/>
          <w:szCs w:val="26"/>
          <w:lang w:eastAsia="ru-RU"/>
        </w:rPr>
        <w:t xml:space="preserve">Дошкольник не способен видеть издалека приближающиеся транспортные средства и оценивать дорожную ситуацию. Он </w:t>
      </w:r>
      <w:proofErr w:type="gramStart"/>
      <w:r w:rsidRPr="00067E37">
        <w:rPr>
          <w:rFonts w:ascii="Times New Roman" w:eastAsia="Times New Roman" w:hAnsi="Times New Roman"/>
          <w:sz w:val="26"/>
          <w:szCs w:val="26"/>
          <w:lang w:eastAsia="ru-RU"/>
        </w:rPr>
        <w:t>начинает наблюдение за движением на дороге только подойдя</w:t>
      </w:r>
      <w:proofErr w:type="gramEnd"/>
      <w:r w:rsidRPr="00067E37">
        <w:rPr>
          <w:rFonts w:ascii="Times New Roman" w:eastAsia="Times New Roman" w:hAnsi="Times New Roman"/>
          <w:sz w:val="26"/>
          <w:szCs w:val="26"/>
          <w:lang w:eastAsia="ru-RU"/>
        </w:rPr>
        <w:t xml:space="preserve"> к краю проезжей части.</w:t>
      </w:r>
    </w:p>
    <w:p w:rsidR="00635CA0" w:rsidRDefault="00635CA0" w:rsidP="00635CA0">
      <w:pPr>
        <w:shd w:val="clear" w:color="auto" w:fill="FFFFFF"/>
        <w:spacing w:after="0" w:line="240" w:lineRule="auto"/>
        <w:jc w:val="both"/>
        <w:rPr>
          <w:rFonts w:ascii="Times New Roman" w:eastAsia="Times New Roman" w:hAnsi="Times New Roman"/>
          <w:sz w:val="26"/>
          <w:szCs w:val="26"/>
          <w:lang w:eastAsia="ru-RU"/>
        </w:rPr>
      </w:pPr>
      <w:r w:rsidRPr="00067E37">
        <w:rPr>
          <w:rFonts w:ascii="Times New Roman" w:eastAsia="Times New Roman" w:hAnsi="Times New Roman"/>
          <w:sz w:val="26"/>
          <w:szCs w:val="26"/>
          <w:lang w:eastAsia="ru-RU"/>
        </w:rPr>
        <w:tab/>
      </w:r>
      <w:r w:rsidRPr="006C0A5B">
        <w:rPr>
          <w:rFonts w:ascii="Times New Roman" w:eastAsia="Times New Roman" w:hAnsi="Times New Roman"/>
          <w:sz w:val="26"/>
          <w:szCs w:val="26"/>
          <w:lang w:eastAsia="ru-RU"/>
        </w:rPr>
        <w:t>Ребенок по-разному реагирует на различные виды транспортных средств. Он боится больших грузовых машин, автобусов, троллейбусов и недооценивает опас</w:t>
      </w:r>
      <w:r w:rsidRPr="006C0A5B">
        <w:rPr>
          <w:rFonts w:ascii="Times New Roman" w:eastAsia="Times New Roman" w:hAnsi="Times New Roman"/>
          <w:sz w:val="26"/>
          <w:szCs w:val="26"/>
          <w:lang w:eastAsia="ru-RU"/>
        </w:rPr>
        <w:softHyphen/>
        <w:t>ности легковых автомобилей, мотоциклов, велосипедов. Дошкольник не понимает, что автомобиль не может остановиться мгновенно, даже если водитель видит ребенка. Чем опаснее ситуация на дороге, тем более медленно и неправильно он прини</w:t>
      </w:r>
      <w:r w:rsidRPr="006C0A5B">
        <w:rPr>
          <w:rFonts w:ascii="Times New Roman" w:eastAsia="Times New Roman" w:hAnsi="Times New Roman"/>
          <w:sz w:val="26"/>
          <w:szCs w:val="26"/>
          <w:lang w:eastAsia="ru-RU"/>
        </w:rPr>
        <w:softHyphen/>
        <w:t>мает решение, так как теряется, не зная, что делать. Именно поэтому дошкольника нельзя одного отпускать на улицу, и взрослые всегда должны держать его за руку.</w:t>
      </w:r>
    </w:p>
    <w:p w:rsidR="00635CA0" w:rsidRDefault="00635CA0" w:rsidP="00635CA0">
      <w:pPr>
        <w:shd w:val="clear" w:color="auto" w:fill="FFFFFF"/>
        <w:spacing w:after="0" w:line="240" w:lineRule="auto"/>
        <w:jc w:val="both"/>
        <w:rPr>
          <w:rFonts w:ascii="Times New Roman" w:eastAsia="Times New Roman" w:hAnsi="Times New Roman"/>
          <w:sz w:val="26"/>
          <w:szCs w:val="26"/>
          <w:lang w:eastAsia="ru-RU"/>
        </w:rPr>
      </w:pPr>
    </w:p>
    <w:p w:rsidR="00635CA0" w:rsidRPr="006C0A5B" w:rsidRDefault="00635CA0" w:rsidP="00635CA0">
      <w:pPr>
        <w:shd w:val="clear" w:color="auto" w:fill="FFFFFF"/>
        <w:spacing w:after="0" w:line="240" w:lineRule="auto"/>
        <w:jc w:val="center"/>
        <w:rPr>
          <w:rFonts w:ascii="Times New Roman" w:eastAsia="Times New Roman" w:hAnsi="Times New Roman"/>
          <w:b/>
          <w:sz w:val="26"/>
          <w:szCs w:val="26"/>
          <w:lang w:eastAsia="ru-RU"/>
        </w:rPr>
      </w:pPr>
      <w:r w:rsidRPr="006C0A5B">
        <w:rPr>
          <w:rFonts w:ascii="Times New Roman" w:eastAsia="Times New Roman" w:hAnsi="Times New Roman"/>
          <w:b/>
          <w:sz w:val="26"/>
          <w:szCs w:val="26"/>
          <w:lang w:eastAsia="ru-RU"/>
        </w:rPr>
        <w:t>1.2. Планируемые результаты освоения программы</w:t>
      </w:r>
    </w:p>
    <w:p w:rsidR="00635CA0" w:rsidRDefault="00635CA0" w:rsidP="00635CA0">
      <w:pPr>
        <w:shd w:val="clear" w:color="auto" w:fill="FFFFFF"/>
        <w:spacing w:after="0" w:line="240" w:lineRule="auto"/>
        <w:ind w:firstLine="709"/>
        <w:jc w:val="both"/>
        <w:rPr>
          <w:rFonts w:ascii="Times New Roman" w:eastAsia="Times New Roman" w:hAnsi="Times New Roman"/>
          <w:sz w:val="26"/>
          <w:szCs w:val="26"/>
          <w:lang w:eastAsia="ru-RU"/>
        </w:rPr>
      </w:pPr>
    </w:p>
    <w:p w:rsidR="00635CA0" w:rsidRDefault="00635CA0" w:rsidP="00635CA0">
      <w:pPr>
        <w:spacing w:after="0" w:line="240" w:lineRule="auto"/>
        <w:ind w:firstLine="709"/>
        <w:jc w:val="both"/>
        <w:rPr>
          <w:rFonts w:ascii="Times New Roman" w:hAnsi="Times New Roman"/>
          <w:sz w:val="26"/>
          <w:szCs w:val="26"/>
        </w:rPr>
      </w:pPr>
      <w:r>
        <w:rPr>
          <w:rFonts w:ascii="Times New Roman" w:hAnsi="Times New Roman"/>
          <w:sz w:val="26"/>
          <w:szCs w:val="26"/>
        </w:rPr>
        <w:t>С</w:t>
      </w:r>
      <w:r w:rsidRPr="00732F1D">
        <w:rPr>
          <w:rFonts w:ascii="Times New Roman" w:hAnsi="Times New Roman"/>
          <w:sz w:val="26"/>
          <w:szCs w:val="26"/>
        </w:rPr>
        <w:t xml:space="preserve">истема мониторинга основывается на формировании у ребенка основных интегративных качеств. </w:t>
      </w:r>
    </w:p>
    <w:p w:rsidR="00635CA0" w:rsidRDefault="00635CA0" w:rsidP="00635CA0">
      <w:pPr>
        <w:spacing w:after="0" w:line="240" w:lineRule="auto"/>
        <w:ind w:firstLine="709"/>
        <w:jc w:val="both"/>
        <w:rPr>
          <w:rFonts w:ascii="Times New Roman" w:hAnsi="Times New Roman"/>
          <w:sz w:val="26"/>
          <w:szCs w:val="26"/>
        </w:rPr>
      </w:pPr>
      <w:r w:rsidRPr="00732F1D">
        <w:rPr>
          <w:rFonts w:ascii="Times New Roman" w:hAnsi="Times New Roman"/>
          <w:sz w:val="26"/>
          <w:szCs w:val="26"/>
        </w:rPr>
        <w:t>Используются следующие формы  работы:</w:t>
      </w:r>
    </w:p>
    <w:p w:rsidR="00635CA0" w:rsidRDefault="00635CA0" w:rsidP="00635CA0">
      <w:pPr>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Pr="00732F1D">
        <w:rPr>
          <w:rFonts w:ascii="Times New Roman" w:hAnsi="Times New Roman"/>
          <w:sz w:val="26"/>
          <w:szCs w:val="26"/>
        </w:rPr>
        <w:t xml:space="preserve">Беседы; </w:t>
      </w:r>
    </w:p>
    <w:p w:rsidR="00635CA0" w:rsidRDefault="00635CA0" w:rsidP="00635CA0">
      <w:pPr>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Pr="00732F1D">
        <w:rPr>
          <w:rFonts w:ascii="Times New Roman" w:hAnsi="Times New Roman"/>
          <w:sz w:val="26"/>
          <w:szCs w:val="26"/>
        </w:rPr>
        <w:t>Игры;</w:t>
      </w:r>
    </w:p>
    <w:p w:rsidR="00635CA0" w:rsidRDefault="00635CA0" w:rsidP="00635CA0">
      <w:pPr>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Pr="00732F1D">
        <w:rPr>
          <w:rFonts w:ascii="Times New Roman" w:hAnsi="Times New Roman"/>
          <w:sz w:val="26"/>
          <w:szCs w:val="26"/>
        </w:rPr>
        <w:t>Наблюдения;</w:t>
      </w:r>
    </w:p>
    <w:p w:rsidR="00635CA0" w:rsidRDefault="00635CA0" w:rsidP="00635CA0">
      <w:pPr>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Pr="00732F1D">
        <w:rPr>
          <w:rFonts w:ascii="Times New Roman" w:hAnsi="Times New Roman"/>
          <w:sz w:val="26"/>
          <w:szCs w:val="26"/>
        </w:rPr>
        <w:t>Викторины, конкурсы, соревнования;</w:t>
      </w:r>
    </w:p>
    <w:p w:rsidR="00635CA0" w:rsidRDefault="00635CA0" w:rsidP="00635CA0">
      <w:pPr>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Pr="00732F1D">
        <w:rPr>
          <w:rFonts w:ascii="Times New Roman" w:hAnsi="Times New Roman"/>
          <w:sz w:val="26"/>
          <w:szCs w:val="26"/>
        </w:rPr>
        <w:t>Практические задания;</w:t>
      </w:r>
    </w:p>
    <w:p w:rsidR="00635CA0" w:rsidRDefault="00635CA0" w:rsidP="00635CA0">
      <w:pPr>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Pr="00732F1D">
        <w:rPr>
          <w:rFonts w:ascii="Times New Roman" w:hAnsi="Times New Roman"/>
          <w:sz w:val="26"/>
          <w:szCs w:val="26"/>
        </w:rPr>
        <w:t>Моделирование ситуаций;</w:t>
      </w:r>
    </w:p>
    <w:p w:rsidR="00635CA0" w:rsidRDefault="00635CA0" w:rsidP="00635CA0">
      <w:pPr>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Pr="00732F1D">
        <w:rPr>
          <w:rFonts w:ascii="Times New Roman" w:hAnsi="Times New Roman"/>
          <w:sz w:val="26"/>
          <w:szCs w:val="26"/>
        </w:rPr>
        <w:t>Создание проблемных ситуаций;</w:t>
      </w:r>
    </w:p>
    <w:p w:rsidR="00635CA0" w:rsidRDefault="00635CA0" w:rsidP="00635CA0">
      <w:pPr>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Pr="00732F1D">
        <w:rPr>
          <w:rFonts w:ascii="Times New Roman" w:hAnsi="Times New Roman"/>
          <w:sz w:val="26"/>
          <w:szCs w:val="26"/>
        </w:rPr>
        <w:t xml:space="preserve">Совместное определение значимых проблем, выдвижение гипотез; </w:t>
      </w:r>
    </w:p>
    <w:p w:rsidR="00635CA0" w:rsidRPr="00732F1D" w:rsidRDefault="00635CA0" w:rsidP="00635CA0">
      <w:pPr>
        <w:spacing w:after="0" w:line="240" w:lineRule="auto"/>
        <w:ind w:firstLine="709"/>
        <w:jc w:val="both"/>
        <w:rPr>
          <w:rFonts w:ascii="Times New Roman" w:hAnsi="Times New Roman"/>
          <w:sz w:val="26"/>
          <w:szCs w:val="26"/>
        </w:rPr>
      </w:pPr>
      <w:r>
        <w:rPr>
          <w:rFonts w:ascii="Times New Roman" w:hAnsi="Times New Roman"/>
          <w:sz w:val="26"/>
          <w:szCs w:val="26"/>
        </w:rPr>
        <w:t xml:space="preserve">- </w:t>
      </w:r>
      <w:r w:rsidRPr="00732F1D">
        <w:rPr>
          <w:rFonts w:ascii="Times New Roman" w:hAnsi="Times New Roman"/>
          <w:sz w:val="26"/>
          <w:szCs w:val="26"/>
        </w:rPr>
        <w:t>Дополнительную мотивацию в ходе поиска решений поставленной задачи.</w:t>
      </w:r>
    </w:p>
    <w:p w:rsidR="00635CA0" w:rsidRDefault="00635CA0" w:rsidP="00635CA0">
      <w:pPr>
        <w:spacing w:after="0" w:line="240" w:lineRule="auto"/>
        <w:jc w:val="both"/>
        <w:rPr>
          <w:rFonts w:ascii="Times New Roman" w:hAnsi="Times New Roman"/>
          <w:sz w:val="26"/>
          <w:szCs w:val="26"/>
        </w:rPr>
      </w:pPr>
    </w:p>
    <w:p w:rsidR="00635CA0" w:rsidRPr="00583DF2" w:rsidRDefault="00635CA0" w:rsidP="00635CA0">
      <w:pPr>
        <w:spacing w:after="0" w:line="240" w:lineRule="auto"/>
        <w:jc w:val="center"/>
        <w:rPr>
          <w:rFonts w:ascii="Times New Roman" w:hAnsi="Times New Roman"/>
          <w:b/>
          <w:sz w:val="26"/>
          <w:szCs w:val="26"/>
        </w:rPr>
      </w:pPr>
      <w:r w:rsidRPr="00583DF2">
        <w:rPr>
          <w:rFonts w:ascii="Times New Roman" w:hAnsi="Times New Roman"/>
          <w:b/>
          <w:sz w:val="26"/>
          <w:szCs w:val="26"/>
        </w:rPr>
        <w:t>2. СОДЕРЖАТЕЛЬНЫЙ РАЗДЕЛ</w:t>
      </w:r>
    </w:p>
    <w:p w:rsidR="00635CA0" w:rsidRPr="00583DF2" w:rsidRDefault="00635CA0" w:rsidP="00635CA0">
      <w:pPr>
        <w:spacing w:after="0" w:line="240" w:lineRule="auto"/>
        <w:jc w:val="center"/>
        <w:rPr>
          <w:rFonts w:ascii="Times New Roman" w:hAnsi="Times New Roman"/>
          <w:b/>
          <w:sz w:val="26"/>
          <w:szCs w:val="26"/>
        </w:rPr>
      </w:pPr>
    </w:p>
    <w:p w:rsidR="00635CA0" w:rsidRPr="009B3A29" w:rsidRDefault="00635CA0" w:rsidP="00635CA0">
      <w:pPr>
        <w:spacing w:after="0" w:line="240" w:lineRule="auto"/>
        <w:jc w:val="center"/>
        <w:rPr>
          <w:rFonts w:ascii="Times New Roman" w:eastAsia="Times New Roman" w:hAnsi="Times New Roman"/>
          <w:b/>
          <w:sz w:val="26"/>
          <w:szCs w:val="26"/>
          <w:lang w:eastAsia="ru-RU"/>
        </w:rPr>
      </w:pPr>
      <w:r w:rsidRPr="009B3A29">
        <w:rPr>
          <w:rFonts w:ascii="Times New Roman" w:eastAsia="Times New Roman" w:hAnsi="Times New Roman"/>
          <w:b/>
          <w:sz w:val="26"/>
          <w:szCs w:val="26"/>
          <w:lang w:eastAsia="ru-RU"/>
        </w:rPr>
        <w:t>2.1. Психолого-педагогические условия реализации программы, описание вариативных форм, способов, методов и средств реализации  программы</w:t>
      </w:r>
    </w:p>
    <w:p w:rsidR="00635CA0" w:rsidRDefault="00635CA0" w:rsidP="00635CA0">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9B3A29">
        <w:rPr>
          <w:rFonts w:ascii="Times New Roman" w:eastAsia="Times New Roman" w:hAnsi="Times New Roman"/>
          <w:sz w:val="26"/>
          <w:szCs w:val="26"/>
          <w:lang w:eastAsia="ru-RU"/>
        </w:rPr>
        <w:tab/>
      </w:r>
    </w:p>
    <w:p w:rsidR="00635CA0" w:rsidRDefault="00635CA0" w:rsidP="00635CA0">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Правила поведения и различные запреты непосредственным образом связаны с условиями жизни человека. Однако взрослые, стремясь оградить детей от физических и психических травм, как правило, либо используют долгие наставления и нравоучения, либо регулируют поведение детей путем прямых запретов. И тот и другой путь </w:t>
      </w:r>
      <w:proofErr w:type="gramStart"/>
      <w:r>
        <w:rPr>
          <w:rFonts w:ascii="Times New Roman" w:eastAsia="Times New Roman" w:hAnsi="Times New Roman"/>
          <w:sz w:val="26"/>
          <w:szCs w:val="26"/>
          <w:lang w:eastAsia="ru-RU"/>
        </w:rPr>
        <w:t>малоэффективны</w:t>
      </w:r>
      <w:proofErr w:type="gramEnd"/>
      <w:r>
        <w:rPr>
          <w:rFonts w:ascii="Times New Roman" w:eastAsia="Times New Roman" w:hAnsi="Times New Roman"/>
          <w:sz w:val="26"/>
          <w:szCs w:val="26"/>
          <w:lang w:eastAsia="ru-RU"/>
        </w:rPr>
        <w:t xml:space="preserve">. В первом случае у взрослого возникает иллюзия, что ребенок понял смысл того или иного правила поведения, тогда как на самом деле это не всегда соответствует действительности, и в изменившихся обстоятельствах ребенок снова может допустить ту же ошибку. Второй путь неизбежно приводит к необходимости постоянного внимания и контроля со стороны взрослого, что не всегда возможно. Кроме того, если запреты </w:t>
      </w:r>
      <w:r>
        <w:rPr>
          <w:rFonts w:ascii="Times New Roman" w:eastAsia="Times New Roman" w:hAnsi="Times New Roman"/>
          <w:sz w:val="26"/>
          <w:szCs w:val="26"/>
          <w:lang w:eastAsia="ru-RU"/>
        </w:rPr>
        <w:lastRenderedPageBreak/>
        <w:t xml:space="preserve">будут налагаться на многочисленные действия ребенка, он не сможет выполнять их в полной мере, и некоторые из правил неизбежно будут нарушаться. А это может привести к несчастным случаям, травмам. </w:t>
      </w:r>
    </w:p>
    <w:p w:rsidR="00635CA0" w:rsidRDefault="00635CA0" w:rsidP="00635CA0">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Для того</w:t>
      </w:r>
      <w:proofErr w:type="gramStart"/>
      <w:r>
        <w:rPr>
          <w:rFonts w:ascii="Times New Roman" w:eastAsia="Times New Roman" w:hAnsi="Times New Roman"/>
          <w:sz w:val="26"/>
          <w:szCs w:val="26"/>
          <w:lang w:eastAsia="ru-RU"/>
        </w:rPr>
        <w:t>,</w:t>
      </w:r>
      <w:proofErr w:type="gramEnd"/>
      <w:r>
        <w:rPr>
          <w:rFonts w:ascii="Times New Roman" w:eastAsia="Times New Roman" w:hAnsi="Times New Roman"/>
          <w:sz w:val="26"/>
          <w:szCs w:val="26"/>
          <w:lang w:eastAsia="ru-RU"/>
        </w:rPr>
        <w:t xml:space="preserve"> чтобы прямые запреты стали реальными нормами поведения детей и действительно выполняли охранную функцию, их отбор должен быть тщательно продуман. Если запреты прямо не угрожают жизни и здоровью детей, от них лучше отказаться, перевести их в разряд нежелательных действий и найти позитивные способы воздействия на детей. Например, вместо </w:t>
      </w:r>
      <w:proofErr w:type="gramStart"/>
      <w:r>
        <w:rPr>
          <w:rFonts w:ascii="Times New Roman" w:eastAsia="Times New Roman" w:hAnsi="Times New Roman"/>
          <w:sz w:val="26"/>
          <w:szCs w:val="26"/>
          <w:lang w:eastAsia="ru-RU"/>
        </w:rPr>
        <w:t>прямого</w:t>
      </w:r>
      <w:proofErr w:type="gramEnd"/>
      <w:r>
        <w:rPr>
          <w:rFonts w:ascii="Times New Roman" w:eastAsia="Times New Roman" w:hAnsi="Times New Roman"/>
          <w:sz w:val="26"/>
          <w:szCs w:val="26"/>
          <w:lang w:eastAsia="ru-RU"/>
        </w:rPr>
        <w:t xml:space="preserve"> запреты «Не оставляй за собой беспорядок» лучше сначала помочь ребенку в уборке, а затем продемонстрировать ему результат: «Посмотри, как у нас теперь красиво и уютно».</w:t>
      </w:r>
    </w:p>
    <w:p w:rsidR="00635CA0" w:rsidRDefault="00635CA0" w:rsidP="00635CA0">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Эффективен и способ показа действий неправильного поведения или обращения с каким-либо предметом (животным, веществом). Вместо того</w:t>
      </w:r>
      <w:proofErr w:type="gramStart"/>
      <w:r>
        <w:rPr>
          <w:rFonts w:ascii="Times New Roman" w:eastAsia="Times New Roman" w:hAnsi="Times New Roman"/>
          <w:sz w:val="26"/>
          <w:szCs w:val="26"/>
          <w:lang w:eastAsia="ru-RU"/>
        </w:rPr>
        <w:t>,</w:t>
      </w:r>
      <w:proofErr w:type="gramEnd"/>
      <w:r>
        <w:rPr>
          <w:rFonts w:ascii="Times New Roman" w:eastAsia="Times New Roman" w:hAnsi="Times New Roman"/>
          <w:sz w:val="26"/>
          <w:szCs w:val="26"/>
          <w:lang w:eastAsia="ru-RU"/>
        </w:rPr>
        <w:t xml:space="preserve"> чтобы кричать: «Вы что! Прекратите немедленно!», - лучше сказать: «Положите ножницы на место! Драться из-за них опасно. Посмотрите, что могло случиться, если бы в этот момент ножницы раскрылись!»</w:t>
      </w:r>
    </w:p>
    <w:p w:rsidR="00635CA0" w:rsidRDefault="00635CA0" w:rsidP="00635CA0">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Очень важно также использовать каждую возможность, чтобы похвалить детей за хороший поступок, за соблюдение запретов. </w:t>
      </w:r>
    </w:p>
    <w:p w:rsidR="00635CA0" w:rsidRPr="009B3A29" w:rsidRDefault="00635CA0" w:rsidP="00635CA0">
      <w:pPr>
        <w:widowControl w:val="0"/>
        <w:autoSpaceDE w:val="0"/>
        <w:autoSpaceDN w:val="0"/>
        <w:adjustRightInd w:val="0"/>
        <w:spacing w:after="0" w:line="240" w:lineRule="auto"/>
        <w:ind w:firstLine="709"/>
        <w:jc w:val="both"/>
        <w:rPr>
          <w:b/>
          <w:sz w:val="26"/>
          <w:szCs w:val="26"/>
        </w:rPr>
      </w:pPr>
    </w:p>
    <w:p w:rsidR="00635CA0" w:rsidRDefault="00635CA0" w:rsidP="00635CA0">
      <w:pPr>
        <w:pStyle w:val="msonormalbullet1gif"/>
        <w:autoSpaceDE w:val="0"/>
        <w:autoSpaceDN w:val="0"/>
        <w:spacing w:before="0" w:beforeAutospacing="0" w:after="0" w:afterAutospacing="0"/>
        <w:contextualSpacing/>
        <w:jc w:val="center"/>
        <w:outlineLvl w:val="0"/>
        <w:rPr>
          <w:b/>
          <w:bCs/>
          <w:spacing w:val="-1"/>
          <w:sz w:val="26"/>
          <w:szCs w:val="26"/>
        </w:rPr>
      </w:pPr>
      <w:r w:rsidRPr="009B3A29">
        <w:rPr>
          <w:b/>
          <w:sz w:val="26"/>
          <w:szCs w:val="26"/>
        </w:rPr>
        <w:t>2.2.</w:t>
      </w:r>
      <w:r>
        <w:rPr>
          <w:b/>
          <w:sz w:val="26"/>
          <w:szCs w:val="26"/>
        </w:rPr>
        <w:t xml:space="preserve"> </w:t>
      </w:r>
      <w:r w:rsidRPr="009B3A29">
        <w:rPr>
          <w:b/>
          <w:bCs/>
          <w:spacing w:val="-1"/>
          <w:sz w:val="26"/>
          <w:szCs w:val="26"/>
          <w:u w:val="single"/>
        </w:rPr>
        <w:t xml:space="preserve"> </w:t>
      </w:r>
      <w:r w:rsidRPr="009B3A29">
        <w:rPr>
          <w:b/>
          <w:bCs/>
          <w:spacing w:val="-1"/>
          <w:sz w:val="26"/>
          <w:szCs w:val="26"/>
        </w:rPr>
        <w:t xml:space="preserve">Описание образовательной деятельности </w:t>
      </w:r>
    </w:p>
    <w:p w:rsidR="00635CA0" w:rsidRPr="009B3A29" w:rsidRDefault="00635CA0" w:rsidP="00635CA0">
      <w:pPr>
        <w:pStyle w:val="msonormalbullet1gif"/>
        <w:autoSpaceDE w:val="0"/>
        <w:autoSpaceDN w:val="0"/>
        <w:spacing w:before="0" w:beforeAutospacing="0" w:after="0" w:afterAutospacing="0"/>
        <w:contextualSpacing/>
        <w:jc w:val="center"/>
        <w:outlineLvl w:val="0"/>
        <w:rPr>
          <w:b/>
          <w:sz w:val="26"/>
          <w:szCs w:val="26"/>
        </w:rPr>
      </w:pPr>
    </w:p>
    <w:p w:rsidR="00635CA0" w:rsidRPr="0064139E" w:rsidRDefault="00635CA0" w:rsidP="00635CA0">
      <w:pPr>
        <w:shd w:val="clear" w:color="auto" w:fill="FFFFFF"/>
        <w:spacing w:after="0" w:line="240" w:lineRule="auto"/>
        <w:ind w:firstLine="709"/>
        <w:jc w:val="both"/>
        <w:rPr>
          <w:rFonts w:ascii="Times New Roman" w:eastAsia="Times New Roman" w:hAnsi="Times New Roman"/>
          <w:sz w:val="26"/>
          <w:szCs w:val="26"/>
          <w:lang w:eastAsia="ru-RU"/>
        </w:rPr>
      </w:pPr>
      <w:r w:rsidRPr="0064139E">
        <w:rPr>
          <w:rFonts w:ascii="Times New Roman" w:eastAsia="Times New Roman" w:hAnsi="Times New Roman"/>
          <w:sz w:val="26"/>
          <w:szCs w:val="26"/>
          <w:lang w:eastAsia="ru-RU"/>
        </w:rPr>
        <w:t>Основное содержание работы по данной программе строится по разделам</w:t>
      </w:r>
      <w:r>
        <w:rPr>
          <w:rFonts w:ascii="Times New Roman" w:eastAsia="Times New Roman" w:hAnsi="Times New Roman"/>
          <w:sz w:val="26"/>
          <w:szCs w:val="26"/>
          <w:lang w:eastAsia="ru-RU"/>
        </w:rPr>
        <w:t xml:space="preserve"> </w:t>
      </w:r>
      <w:r w:rsidRPr="00270F2A">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 xml:space="preserve">парциальной </w:t>
      </w:r>
      <w:r w:rsidRPr="005D4859">
        <w:rPr>
          <w:rFonts w:ascii="Times New Roman" w:eastAsia="Times New Roman" w:hAnsi="Times New Roman"/>
          <w:sz w:val="26"/>
          <w:szCs w:val="26"/>
          <w:lang w:eastAsia="ru-RU"/>
        </w:rPr>
        <w:t>программы «</w:t>
      </w:r>
      <w:r>
        <w:rPr>
          <w:rFonts w:ascii="Times New Roman" w:eastAsia="Times New Roman" w:hAnsi="Times New Roman"/>
          <w:sz w:val="26"/>
          <w:szCs w:val="26"/>
          <w:lang w:eastAsia="ru-RU"/>
        </w:rPr>
        <w:t>Основы безопасности детей дошкольного возраста»:</w:t>
      </w:r>
    </w:p>
    <w:p w:rsidR="00635CA0" w:rsidRPr="0064139E" w:rsidRDefault="00635CA0" w:rsidP="00635CA0">
      <w:pPr>
        <w:numPr>
          <w:ilvl w:val="0"/>
          <w:numId w:val="34"/>
        </w:numPr>
        <w:shd w:val="clear" w:color="auto" w:fill="FFFFFF"/>
        <w:spacing w:after="0" w:line="240" w:lineRule="auto"/>
        <w:ind w:left="0" w:firstLine="709"/>
        <w:jc w:val="both"/>
        <w:rPr>
          <w:rFonts w:ascii="Times New Roman" w:eastAsia="Times New Roman" w:hAnsi="Times New Roman"/>
          <w:sz w:val="26"/>
          <w:szCs w:val="26"/>
          <w:lang w:eastAsia="ru-RU"/>
        </w:rPr>
      </w:pPr>
      <w:r w:rsidRPr="0064139E">
        <w:rPr>
          <w:rFonts w:ascii="Times New Roman" w:eastAsia="Times New Roman" w:hAnsi="Times New Roman"/>
          <w:sz w:val="26"/>
          <w:szCs w:val="26"/>
          <w:lang w:eastAsia="ru-RU"/>
        </w:rPr>
        <w:t>«Ребенок и другие люди»</w:t>
      </w:r>
      <w:r>
        <w:rPr>
          <w:rFonts w:ascii="Times New Roman" w:eastAsia="Times New Roman" w:hAnsi="Times New Roman"/>
          <w:sz w:val="26"/>
          <w:szCs w:val="26"/>
          <w:lang w:eastAsia="ru-RU"/>
        </w:rPr>
        <w:t xml:space="preserve"> - стр. 11-15; </w:t>
      </w:r>
    </w:p>
    <w:p w:rsidR="00635CA0" w:rsidRPr="0064139E" w:rsidRDefault="00635CA0" w:rsidP="00635CA0">
      <w:pPr>
        <w:numPr>
          <w:ilvl w:val="0"/>
          <w:numId w:val="34"/>
        </w:numPr>
        <w:shd w:val="clear" w:color="auto" w:fill="FFFFFF"/>
        <w:spacing w:after="0" w:line="240" w:lineRule="auto"/>
        <w:ind w:left="0" w:firstLine="709"/>
        <w:jc w:val="both"/>
        <w:rPr>
          <w:rFonts w:ascii="Times New Roman" w:eastAsia="Times New Roman" w:hAnsi="Times New Roman"/>
          <w:sz w:val="26"/>
          <w:szCs w:val="26"/>
          <w:lang w:eastAsia="ru-RU"/>
        </w:rPr>
      </w:pPr>
      <w:r w:rsidRPr="0064139E">
        <w:rPr>
          <w:rFonts w:ascii="Times New Roman" w:eastAsia="Times New Roman" w:hAnsi="Times New Roman"/>
          <w:sz w:val="26"/>
          <w:szCs w:val="26"/>
          <w:lang w:eastAsia="ru-RU"/>
        </w:rPr>
        <w:t>«Ребенок и природа»</w:t>
      </w:r>
      <w:r>
        <w:rPr>
          <w:rFonts w:ascii="Times New Roman" w:eastAsia="Times New Roman" w:hAnsi="Times New Roman"/>
          <w:sz w:val="26"/>
          <w:szCs w:val="26"/>
          <w:lang w:eastAsia="ru-RU"/>
        </w:rPr>
        <w:t xml:space="preserve"> - стр. 15-17</w:t>
      </w:r>
      <w:r w:rsidRPr="0064139E">
        <w:rPr>
          <w:rFonts w:ascii="Times New Roman" w:eastAsia="Times New Roman" w:hAnsi="Times New Roman"/>
          <w:sz w:val="26"/>
          <w:szCs w:val="26"/>
          <w:lang w:eastAsia="ru-RU"/>
        </w:rPr>
        <w:t>;</w:t>
      </w:r>
    </w:p>
    <w:p w:rsidR="00635CA0" w:rsidRPr="0064139E" w:rsidRDefault="00635CA0" w:rsidP="00635CA0">
      <w:pPr>
        <w:numPr>
          <w:ilvl w:val="0"/>
          <w:numId w:val="34"/>
        </w:numPr>
        <w:shd w:val="clear" w:color="auto" w:fill="FFFFFF"/>
        <w:spacing w:after="0" w:line="240" w:lineRule="auto"/>
        <w:ind w:left="0" w:firstLine="709"/>
        <w:jc w:val="both"/>
        <w:rPr>
          <w:rFonts w:ascii="Times New Roman" w:eastAsia="Times New Roman" w:hAnsi="Times New Roman"/>
          <w:sz w:val="26"/>
          <w:szCs w:val="26"/>
          <w:lang w:eastAsia="ru-RU"/>
        </w:rPr>
      </w:pPr>
      <w:r w:rsidRPr="0064139E">
        <w:rPr>
          <w:rFonts w:ascii="Times New Roman" w:eastAsia="Times New Roman" w:hAnsi="Times New Roman"/>
          <w:sz w:val="26"/>
          <w:szCs w:val="26"/>
          <w:lang w:eastAsia="ru-RU"/>
        </w:rPr>
        <w:t>«Ребенок дома»</w:t>
      </w:r>
      <w:r>
        <w:rPr>
          <w:rFonts w:ascii="Times New Roman" w:eastAsia="Times New Roman" w:hAnsi="Times New Roman"/>
          <w:sz w:val="26"/>
          <w:szCs w:val="26"/>
          <w:lang w:eastAsia="ru-RU"/>
        </w:rPr>
        <w:t xml:space="preserve"> - стр. 17-19</w:t>
      </w:r>
      <w:r w:rsidRPr="0064139E">
        <w:rPr>
          <w:rFonts w:ascii="Times New Roman" w:eastAsia="Times New Roman" w:hAnsi="Times New Roman"/>
          <w:sz w:val="26"/>
          <w:szCs w:val="26"/>
          <w:lang w:eastAsia="ru-RU"/>
        </w:rPr>
        <w:t>;</w:t>
      </w:r>
    </w:p>
    <w:p w:rsidR="00635CA0" w:rsidRPr="0064139E" w:rsidRDefault="00635CA0" w:rsidP="00635CA0">
      <w:pPr>
        <w:numPr>
          <w:ilvl w:val="0"/>
          <w:numId w:val="34"/>
        </w:numPr>
        <w:shd w:val="clear" w:color="auto" w:fill="FFFFFF"/>
        <w:spacing w:after="0" w:line="240" w:lineRule="auto"/>
        <w:ind w:left="0" w:firstLine="709"/>
        <w:jc w:val="both"/>
        <w:rPr>
          <w:rFonts w:ascii="Times New Roman" w:eastAsia="Times New Roman" w:hAnsi="Times New Roman"/>
          <w:sz w:val="26"/>
          <w:szCs w:val="26"/>
          <w:lang w:eastAsia="ru-RU"/>
        </w:rPr>
      </w:pPr>
      <w:r w:rsidRPr="0064139E">
        <w:rPr>
          <w:rFonts w:ascii="Times New Roman" w:eastAsia="Times New Roman" w:hAnsi="Times New Roman"/>
          <w:sz w:val="26"/>
          <w:szCs w:val="26"/>
          <w:lang w:eastAsia="ru-RU"/>
        </w:rPr>
        <w:t>«Здоровье ребенка»</w:t>
      </w:r>
      <w:r>
        <w:rPr>
          <w:rFonts w:ascii="Times New Roman" w:eastAsia="Times New Roman" w:hAnsi="Times New Roman"/>
          <w:sz w:val="26"/>
          <w:szCs w:val="26"/>
          <w:lang w:eastAsia="ru-RU"/>
        </w:rPr>
        <w:t xml:space="preserve"> - стр. 19-25</w:t>
      </w:r>
      <w:r w:rsidRPr="0064139E">
        <w:rPr>
          <w:rFonts w:ascii="Times New Roman" w:eastAsia="Times New Roman" w:hAnsi="Times New Roman"/>
          <w:sz w:val="26"/>
          <w:szCs w:val="26"/>
          <w:lang w:eastAsia="ru-RU"/>
        </w:rPr>
        <w:t>;</w:t>
      </w:r>
    </w:p>
    <w:p w:rsidR="00635CA0" w:rsidRPr="0064139E" w:rsidRDefault="00635CA0" w:rsidP="00635CA0">
      <w:pPr>
        <w:numPr>
          <w:ilvl w:val="0"/>
          <w:numId w:val="34"/>
        </w:numPr>
        <w:shd w:val="clear" w:color="auto" w:fill="FFFFFF"/>
        <w:spacing w:after="0" w:line="240" w:lineRule="auto"/>
        <w:ind w:left="0" w:firstLine="709"/>
        <w:jc w:val="both"/>
        <w:rPr>
          <w:rFonts w:ascii="Times New Roman" w:eastAsia="Times New Roman" w:hAnsi="Times New Roman"/>
          <w:sz w:val="26"/>
          <w:szCs w:val="26"/>
          <w:lang w:eastAsia="ru-RU"/>
        </w:rPr>
      </w:pPr>
      <w:r w:rsidRPr="0064139E">
        <w:rPr>
          <w:rFonts w:ascii="Times New Roman" w:eastAsia="Times New Roman" w:hAnsi="Times New Roman"/>
          <w:sz w:val="26"/>
          <w:szCs w:val="26"/>
          <w:lang w:eastAsia="ru-RU"/>
        </w:rPr>
        <w:t>«Эмоциональное благополучие ребенка»</w:t>
      </w:r>
      <w:r>
        <w:rPr>
          <w:rFonts w:ascii="Times New Roman" w:eastAsia="Times New Roman" w:hAnsi="Times New Roman"/>
          <w:sz w:val="26"/>
          <w:szCs w:val="26"/>
          <w:lang w:eastAsia="ru-RU"/>
        </w:rPr>
        <w:t xml:space="preserve"> - стр. 25-28</w:t>
      </w:r>
      <w:r w:rsidRPr="0064139E">
        <w:rPr>
          <w:rFonts w:ascii="Times New Roman" w:eastAsia="Times New Roman" w:hAnsi="Times New Roman"/>
          <w:sz w:val="26"/>
          <w:szCs w:val="26"/>
          <w:lang w:eastAsia="ru-RU"/>
        </w:rPr>
        <w:t>;</w:t>
      </w:r>
    </w:p>
    <w:p w:rsidR="00635CA0" w:rsidRDefault="00635CA0" w:rsidP="00635CA0">
      <w:pPr>
        <w:numPr>
          <w:ilvl w:val="0"/>
          <w:numId w:val="34"/>
        </w:numPr>
        <w:shd w:val="clear" w:color="auto" w:fill="FFFFFF"/>
        <w:spacing w:after="0" w:line="240" w:lineRule="auto"/>
        <w:ind w:left="0"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«Ребенок на улице» -  региональная программа «Ребенок и дорога», стр. 14-19.</w:t>
      </w:r>
    </w:p>
    <w:p w:rsidR="00635CA0" w:rsidRPr="0064139E" w:rsidRDefault="00635CA0" w:rsidP="00635CA0">
      <w:pPr>
        <w:shd w:val="clear" w:color="auto" w:fill="FFFFFF"/>
        <w:spacing w:after="0" w:line="240" w:lineRule="auto"/>
        <w:ind w:firstLine="709"/>
        <w:jc w:val="both"/>
        <w:rPr>
          <w:rFonts w:ascii="Times New Roman" w:eastAsia="Times New Roman" w:hAnsi="Times New Roman"/>
          <w:sz w:val="26"/>
          <w:szCs w:val="26"/>
          <w:lang w:eastAsia="ru-RU"/>
        </w:rPr>
      </w:pPr>
      <w:r w:rsidRPr="0064139E">
        <w:rPr>
          <w:rFonts w:ascii="Times New Roman" w:eastAsia="Times New Roman" w:hAnsi="Times New Roman"/>
          <w:sz w:val="26"/>
          <w:szCs w:val="26"/>
          <w:lang w:eastAsia="ru-RU"/>
        </w:rPr>
        <w:t xml:space="preserve">В разделе </w:t>
      </w:r>
      <w:r w:rsidRPr="0061225C">
        <w:rPr>
          <w:rFonts w:ascii="Times New Roman" w:eastAsia="Times New Roman" w:hAnsi="Times New Roman"/>
          <w:b/>
          <w:i/>
          <w:sz w:val="26"/>
          <w:szCs w:val="26"/>
          <w:lang w:eastAsia="ru-RU"/>
        </w:rPr>
        <w:t>«Ребенок и другие люди»</w:t>
      </w:r>
      <w:r w:rsidRPr="0064139E">
        <w:rPr>
          <w:rFonts w:ascii="Times New Roman" w:eastAsia="Times New Roman" w:hAnsi="Times New Roman"/>
          <w:sz w:val="26"/>
          <w:szCs w:val="26"/>
          <w:lang w:eastAsia="ru-RU"/>
        </w:rPr>
        <w:t xml:space="preserve"> рассматриваются типичные ситуации контактов с незнакомыми людьми, которые могут быть опасны для ребенка. Например, ситуации, когда взрослый уговаривает ребенка поехать или пойти с ним куда-то, угощает сладостями или проявляет насильственные действия. Поэтому ребенка учат доступным приемам защитного поведения (громкий крик, призывы о помощи, привлечение внимания окружающих). Опасность может подстерегать ребенка не только на улице, но и дома. Ребенок об этом должен быть предупр</w:t>
      </w:r>
      <w:r>
        <w:rPr>
          <w:rFonts w:ascii="Times New Roman" w:eastAsia="Times New Roman" w:hAnsi="Times New Roman"/>
          <w:sz w:val="26"/>
          <w:szCs w:val="26"/>
          <w:lang w:eastAsia="ru-RU"/>
        </w:rPr>
        <w:t>ежден (не открывать дверь чужим и др.</w:t>
      </w:r>
      <w:r w:rsidRPr="0064139E">
        <w:rPr>
          <w:rFonts w:ascii="Times New Roman" w:eastAsia="Times New Roman" w:hAnsi="Times New Roman"/>
          <w:sz w:val="26"/>
          <w:szCs w:val="26"/>
          <w:lang w:eastAsia="ru-RU"/>
        </w:rPr>
        <w:t>). Авторы предлагают проводить с детьми игровые тренинги, в которых разыгрываются разные жизненные ситуации на основе сказочных сюжетов (например, «Волк и семеро козлят»).</w:t>
      </w:r>
    </w:p>
    <w:p w:rsidR="00635CA0" w:rsidRPr="0064139E" w:rsidRDefault="00635CA0" w:rsidP="00635CA0">
      <w:pPr>
        <w:shd w:val="clear" w:color="auto" w:fill="FFFFFF"/>
        <w:spacing w:after="0" w:line="240" w:lineRule="auto"/>
        <w:ind w:firstLine="709"/>
        <w:jc w:val="both"/>
        <w:rPr>
          <w:rFonts w:ascii="Times New Roman" w:eastAsia="Times New Roman" w:hAnsi="Times New Roman"/>
          <w:sz w:val="26"/>
          <w:szCs w:val="26"/>
          <w:lang w:eastAsia="ru-RU"/>
        </w:rPr>
      </w:pPr>
      <w:r w:rsidRPr="0064139E">
        <w:rPr>
          <w:rFonts w:ascii="Times New Roman" w:eastAsia="Times New Roman" w:hAnsi="Times New Roman"/>
          <w:sz w:val="26"/>
          <w:szCs w:val="26"/>
          <w:lang w:eastAsia="ru-RU"/>
        </w:rPr>
        <w:t>Естественно, при обсуждении с детьми данных тем педагогам следует проявлять тактичность и осторожность, чтобы не спровоцировать невротических реакций и не внушить детям чрезмерный страх.</w:t>
      </w:r>
    </w:p>
    <w:p w:rsidR="00635CA0" w:rsidRPr="0064139E" w:rsidRDefault="00635CA0" w:rsidP="00635CA0">
      <w:pPr>
        <w:shd w:val="clear" w:color="auto" w:fill="FFFFFF"/>
        <w:spacing w:after="0" w:line="240" w:lineRule="auto"/>
        <w:ind w:firstLine="709"/>
        <w:jc w:val="both"/>
        <w:rPr>
          <w:rFonts w:ascii="Times New Roman" w:eastAsia="Times New Roman" w:hAnsi="Times New Roman"/>
          <w:sz w:val="26"/>
          <w:szCs w:val="26"/>
          <w:lang w:eastAsia="ru-RU"/>
        </w:rPr>
      </w:pPr>
      <w:r w:rsidRPr="0064139E">
        <w:rPr>
          <w:rFonts w:ascii="Times New Roman" w:eastAsia="Times New Roman" w:hAnsi="Times New Roman"/>
          <w:sz w:val="26"/>
          <w:szCs w:val="26"/>
          <w:lang w:eastAsia="ru-RU"/>
        </w:rPr>
        <w:t xml:space="preserve">Содержание раздела </w:t>
      </w:r>
      <w:r w:rsidRPr="0061225C">
        <w:rPr>
          <w:rFonts w:ascii="Times New Roman" w:eastAsia="Times New Roman" w:hAnsi="Times New Roman"/>
          <w:b/>
          <w:i/>
          <w:sz w:val="26"/>
          <w:szCs w:val="26"/>
          <w:lang w:eastAsia="ru-RU"/>
        </w:rPr>
        <w:t>«Ребенок и природа»</w:t>
      </w:r>
      <w:r w:rsidRPr="0064139E">
        <w:rPr>
          <w:rFonts w:ascii="Times New Roman" w:eastAsia="Times New Roman" w:hAnsi="Times New Roman"/>
          <w:sz w:val="26"/>
          <w:szCs w:val="26"/>
          <w:lang w:eastAsia="ru-RU"/>
        </w:rPr>
        <w:t xml:space="preserve"> дает детям представление о взаимосвязи всех природных явлений. Детей знакомят с проблемами загрязнения окружающей среды, объясняют, как это сказывается на растениях и животных и на здоровье человека. В связи с этим объясняется необходимость соблюдать гигиенические требования взрослых (мыть руки перед едой, мыть фрукты и овощи, пить кипяченую воду и пр.). В качестве аргументов можно показать детям воду под </w:t>
      </w:r>
      <w:r w:rsidRPr="0064139E">
        <w:rPr>
          <w:rFonts w:ascii="Times New Roman" w:eastAsia="Times New Roman" w:hAnsi="Times New Roman"/>
          <w:sz w:val="26"/>
          <w:szCs w:val="26"/>
          <w:lang w:eastAsia="ru-RU"/>
        </w:rPr>
        <w:lastRenderedPageBreak/>
        <w:t xml:space="preserve">микроскопом, чтобы они убедились в ее несовершенном качестве. Во время экскурсий и с помощью видеоматериалов детей знакомят с ядовитыми растениями, грибами, учат отличать их </w:t>
      </w:r>
      <w:proofErr w:type="gramStart"/>
      <w:r w:rsidRPr="0064139E">
        <w:rPr>
          <w:rFonts w:ascii="Times New Roman" w:eastAsia="Times New Roman" w:hAnsi="Times New Roman"/>
          <w:sz w:val="26"/>
          <w:szCs w:val="26"/>
          <w:lang w:eastAsia="ru-RU"/>
        </w:rPr>
        <w:t>от</w:t>
      </w:r>
      <w:proofErr w:type="gramEnd"/>
      <w:r w:rsidRPr="0064139E">
        <w:rPr>
          <w:rFonts w:ascii="Times New Roman" w:eastAsia="Times New Roman" w:hAnsi="Times New Roman"/>
          <w:sz w:val="26"/>
          <w:szCs w:val="26"/>
          <w:lang w:eastAsia="ru-RU"/>
        </w:rPr>
        <w:t xml:space="preserve"> съедобных.</w:t>
      </w:r>
    </w:p>
    <w:p w:rsidR="00635CA0" w:rsidRDefault="00635CA0" w:rsidP="00635CA0">
      <w:pPr>
        <w:shd w:val="clear" w:color="auto" w:fill="FFFFFF"/>
        <w:spacing w:after="0" w:line="240" w:lineRule="auto"/>
        <w:ind w:firstLine="709"/>
        <w:jc w:val="both"/>
        <w:rPr>
          <w:rFonts w:ascii="Times New Roman" w:eastAsia="Times New Roman" w:hAnsi="Times New Roman"/>
          <w:sz w:val="26"/>
          <w:szCs w:val="26"/>
          <w:lang w:eastAsia="ru-RU"/>
        </w:rPr>
      </w:pPr>
      <w:r w:rsidRPr="0064139E">
        <w:rPr>
          <w:rFonts w:ascii="Times New Roman" w:eastAsia="Times New Roman" w:hAnsi="Times New Roman"/>
          <w:sz w:val="26"/>
          <w:szCs w:val="26"/>
          <w:lang w:eastAsia="ru-RU"/>
        </w:rPr>
        <w:t xml:space="preserve">В разделе </w:t>
      </w:r>
      <w:r w:rsidRPr="0061225C">
        <w:rPr>
          <w:rFonts w:ascii="Times New Roman" w:eastAsia="Times New Roman" w:hAnsi="Times New Roman"/>
          <w:b/>
          <w:i/>
          <w:sz w:val="26"/>
          <w:szCs w:val="26"/>
          <w:lang w:eastAsia="ru-RU"/>
        </w:rPr>
        <w:t>«Ребенок дома»</w:t>
      </w:r>
      <w:r w:rsidRPr="0064139E">
        <w:rPr>
          <w:rFonts w:ascii="Times New Roman" w:eastAsia="Times New Roman" w:hAnsi="Times New Roman"/>
          <w:sz w:val="26"/>
          <w:szCs w:val="26"/>
          <w:lang w:eastAsia="ru-RU"/>
        </w:rPr>
        <w:t xml:space="preserve"> раскрывается содержание работы педагога по ознакомлению детей с потенциальной опасностью, исходящей от некоторых предметов домашнего быта. Выделяют три группы таких предм</w:t>
      </w:r>
      <w:r>
        <w:rPr>
          <w:rFonts w:ascii="Times New Roman" w:eastAsia="Times New Roman" w:hAnsi="Times New Roman"/>
          <w:sz w:val="26"/>
          <w:szCs w:val="26"/>
          <w:lang w:eastAsia="ru-RU"/>
        </w:rPr>
        <w:t>етов:</w:t>
      </w:r>
    </w:p>
    <w:p w:rsidR="00635CA0" w:rsidRDefault="00635CA0" w:rsidP="00635CA0">
      <w:pPr>
        <w:shd w:val="clear" w:color="auto" w:fill="FFFFFF"/>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п</w:t>
      </w:r>
      <w:r w:rsidRPr="0064139E">
        <w:rPr>
          <w:rFonts w:ascii="Times New Roman" w:eastAsia="Times New Roman" w:hAnsi="Times New Roman"/>
          <w:sz w:val="26"/>
          <w:szCs w:val="26"/>
          <w:lang w:eastAsia="ru-RU"/>
        </w:rPr>
        <w:t>редметы, связанные с огнем и электричеством. Ими могут пользоваться только взрослые (спички, газовая плита, печка, электроприборы и пр.). Здесь уместны прямые запреты и объяснения, что может случиться при их нарушении.</w:t>
      </w:r>
    </w:p>
    <w:p w:rsidR="00635CA0" w:rsidRDefault="00635CA0" w:rsidP="00635CA0">
      <w:pPr>
        <w:shd w:val="clear" w:color="auto" w:fill="FFFFFF"/>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п</w:t>
      </w:r>
      <w:r w:rsidRPr="0064139E">
        <w:rPr>
          <w:rFonts w:ascii="Times New Roman" w:eastAsia="Times New Roman" w:hAnsi="Times New Roman"/>
          <w:sz w:val="26"/>
          <w:szCs w:val="26"/>
          <w:lang w:eastAsia="ru-RU"/>
        </w:rPr>
        <w:t>редметы, требующие специальных навыков пользования ими (нож, ножницы, вилка, иголка).</w:t>
      </w:r>
    </w:p>
    <w:p w:rsidR="00635CA0" w:rsidRPr="0064139E" w:rsidRDefault="00635CA0" w:rsidP="00635CA0">
      <w:pPr>
        <w:shd w:val="clear" w:color="auto" w:fill="FFFFFF"/>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п</w:t>
      </w:r>
      <w:r w:rsidRPr="0064139E">
        <w:rPr>
          <w:rFonts w:ascii="Times New Roman" w:eastAsia="Times New Roman" w:hAnsi="Times New Roman"/>
          <w:sz w:val="26"/>
          <w:szCs w:val="26"/>
          <w:lang w:eastAsia="ru-RU"/>
        </w:rPr>
        <w:t>редметы, которые взрослые должны хранить в недоступном для ребенка месте (бытовая химия, пищевые кислоты, спиртные напитки и т.д.). Правила хранения этих веществ обсуждаются педагогом с родителями.</w:t>
      </w:r>
    </w:p>
    <w:p w:rsidR="00635CA0" w:rsidRPr="0064139E" w:rsidRDefault="00635CA0" w:rsidP="00635CA0">
      <w:pPr>
        <w:shd w:val="clear" w:color="auto" w:fill="FFFFFF"/>
        <w:spacing w:after="0" w:line="240" w:lineRule="auto"/>
        <w:ind w:firstLine="709"/>
        <w:jc w:val="both"/>
        <w:rPr>
          <w:rFonts w:ascii="Times New Roman" w:eastAsia="Times New Roman" w:hAnsi="Times New Roman"/>
          <w:sz w:val="26"/>
          <w:szCs w:val="26"/>
          <w:lang w:eastAsia="ru-RU"/>
        </w:rPr>
      </w:pPr>
      <w:r w:rsidRPr="0064139E">
        <w:rPr>
          <w:rFonts w:ascii="Times New Roman" w:eastAsia="Times New Roman" w:hAnsi="Times New Roman"/>
          <w:sz w:val="26"/>
          <w:szCs w:val="26"/>
          <w:lang w:eastAsia="ru-RU"/>
        </w:rPr>
        <w:t xml:space="preserve">Содержание раздела </w:t>
      </w:r>
      <w:r w:rsidRPr="0061225C">
        <w:rPr>
          <w:rFonts w:ascii="Times New Roman" w:eastAsia="Times New Roman" w:hAnsi="Times New Roman"/>
          <w:b/>
          <w:i/>
          <w:sz w:val="26"/>
          <w:szCs w:val="26"/>
          <w:lang w:eastAsia="ru-RU"/>
        </w:rPr>
        <w:t>«Здоровье ребенка»</w:t>
      </w:r>
      <w:r w:rsidRPr="0064139E">
        <w:rPr>
          <w:rFonts w:ascii="Times New Roman" w:eastAsia="Times New Roman" w:hAnsi="Times New Roman"/>
          <w:sz w:val="26"/>
          <w:szCs w:val="26"/>
          <w:lang w:eastAsia="ru-RU"/>
        </w:rPr>
        <w:t xml:space="preserve"> направлено на формирование у ребенка понимания ценности своего здоровья как одной из главных в жизни человека. Ребенок должен знать свое тело, научиться заботиться о нем и ни в коем случае не вредить своему организму. Для этого педагог рассказывает детям об организме человека, о том, как работают его основные системы. Педагог учит детей прислушиваться к сигналам своего организма и вовремя реагировать на них.</w:t>
      </w:r>
    </w:p>
    <w:p w:rsidR="00635CA0" w:rsidRPr="0064139E" w:rsidRDefault="00635CA0" w:rsidP="00635CA0">
      <w:pPr>
        <w:shd w:val="clear" w:color="auto" w:fill="FFFFFF"/>
        <w:spacing w:after="0" w:line="240" w:lineRule="auto"/>
        <w:ind w:firstLine="709"/>
        <w:jc w:val="both"/>
        <w:rPr>
          <w:rFonts w:ascii="Times New Roman" w:eastAsia="Times New Roman" w:hAnsi="Times New Roman"/>
          <w:sz w:val="26"/>
          <w:szCs w:val="26"/>
          <w:lang w:eastAsia="ru-RU"/>
        </w:rPr>
      </w:pPr>
      <w:r w:rsidRPr="0064139E">
        <w:rPr>
          <w:rFonts w:ascii="Times New Roman" w:eastAsia="Times New Roman" w:hAnsi="Times New Roman"/>
          <w:sz w:val="26"/>
          <w:szCs w:val="26"/>
          <w:lang w:eastAsia="ru-RU"/>
        </w:rPr>
        <w:t>В этот же раздел входят занятия физкультурой. Задача физического воспитания – привить ребенку потребность в физических упражнениях. Этому способствует воспитание удовольствия от движения на свежем воздухе, от массажа, гимнастики и т.д. Педагог знакомит детей с правилами первой медицинской помощи при травмах, обсуждает, какую помощь каждый может оказать сам себе: если промок – переодеться; если замерз – попрыгать; если ушибся – приложить что-то холодное. В случаях серьезных травм необходимо сразу обратиться к взрослым.</w:t>
      </w:r>
    </w:p>
    <w:p w:rsidR="00635CA0" w:rsidRPr="0064139E" w:rsidRDefault="00635CA0" w:rsidP="00635CA0">
      <w:pPr>
        <w:shd w:val="clear" w:color="auto" w:fill="FFFFFF"/>
        <w:spacing w:after="0" w:line="240" w:lineRule="auto"/>
        <w:ind w:firstLine="709"/>
        <w:jc w:val="both"/>
        <w:rPr>
          <w:rFonts w:ascii="Times New Roman" w:eastAsia="Times New Roman" w:hAnsi="Times New Roman"/>
          <w:sz w:val="26"/>
          <w:szCs w:val="26"/>
          <w:lang w:eastAsia="ru-RU"/>
        </w:rPr>
      </w:pPr>
      <w:r w:rsidRPr="0064139E">
        <w:rPr>
          <w:rFonts w:ascii="Times New Roman" w:eastAsia="Times New Roman" w:hAnsi="Times New Roman"/>
          <w:sz w:val="26"/>
          <w:szCs w:val="26"/>
          <w:lang w:eastAsia="ru-RU"/>
        </w:rPr>
        <w:t>Важнейшим условием безопасного образа жизни авторы считают эмоциональное благополучие ребенка. В специальном разделе</w:t>
      </w:r>
      <w:r>
        <w:rPr>
          <w:rFonts w:ascii="Times New Roman" w:eastAsia="Times New Roman" w:hAnsi="Times New Roman"/>
          <w:sz w:val="26"/>
          <w:szCs w:val="26"/>
          <w:lang w:eastAsia="ru-RU"/>
        </w:rPr>
        <w:t xml:space="preserve"> </w:t>
      </w:r>
      <w:r w:rsidRPr="0061225C">
        <w:rPr>
          <w:rFonts w:ascii="Times New Roman" w:eastAsia="Times New Roman" w:hAnsi="Times New Roman"/>
          <w:b/>
          <w:i/>
          <w:sz w:val="26"/>
          <w:szCs w:val="26"/>
          <w:lang w:eastAsia="ru-RU"/>
        </w:rPr>
        <w:t>«Эмоциональное благополучие ребенка»</w:t>
      </w:r>
      <w:r>
        <w:rPr>
          <w:rFonts w:ascii="Times New Roman" w:eastAsia="Times New Roman" w:hAnsi="Times New Roman"/>
          <w:sz w:val="26"/>
          <w:szCs w:val="26"/>
          <w:lang w:eastAsia="ru-RU"/>
        </w:rPr>
        <w:t xml:space="preserve"> </w:t>
      </w:r>
      <w:r w:rsidRPr="0064139E">
        <w:rPr>
          <w:rFonts w:ascii="Times New Roman" w:eastAsia="Times New Roman" w:hAnsi="Times New Roman"/>
          <w:sz w:val="26"/>
          <w:szCs w:val="26"/>
          <w:lang w:eastAsia="ru-RU"/>
        </w:rPr>
        <w:t xml:space="preserve"> анализируются источники возможных эмоциональных проблем ребенка и даны пути их преодоления.</w:t>
      </w:r>
    </w:p>
    <w:p w:rsidR="00635CA0" w:rsidRPr="0064139E" w:rsidRDefault="00635CA0" w:rsidP="00635CA0">
      <w:pPr>
        <w:shd w:val="clear" w:color="auto" w:fill="FFFFFF"/>
        <w:spacing w:after="0" w:line="240" w:lineRule="auto"/>
        <w:ind w:firstLine="709"/>
        <w:jc w:val="both"/>
        <w:rPr>
          <w:rFonts w:ascii="Times New Roman" w:eastAsia="Times New Roman" w:hAnsi="Times New Roman"/>
          <w:sz w:val="26"/>
          <w:szCs w:val="26"/>
          <w:lang w:eastAsia="ru-RU"/>
        </w:rPr>
      </w:pPr>
      <w:r w:rsidRPr="0064139E">
        <w:rPr>
          <w:rFonts w:ascii="Times New Roman" w:eastAsia="Times New Roman" w:hAnsi="Times New Roman"/>
          <w:sz w:val="26"/>
          <w:szCs w:val="26"/>
          <w:lang w:eastAsia="ru-RU"/>
        </w:rPr>
        <w:t>Так, негативное влияние на настроение детей оказывают детские страхи (боязнь темноты, сказочных персонажей, животных и др.). Предотвращать или снижать уровень страхов дошкольника – важнейшая задача воспитателей, родителей.</w:t>
      </w:r>
    </w:p>
    <w:p w:rsidR="00635CA0" w:rsidRPr="0064139E" w:rsidRDefault="00635CA0" w:rsidP="00635CA0">
      <w:pPr>
        <w:shd w:val="clear" w:color="auto" w:fill="FFFFFF"/>
        <w:spacing w:after="0" w:line="240" w:lineRule="auto"/>
        <w:ind w:firstLine="709"/>
        <w:jc w:val="both"/>
        <w:rPr>
          <w:rFonts w:ascii="Times New Roman" w:eastAsia="Times New Roman" w:hAnsi="Times New Roman"/>
          <w:sz w:val="26"/>
          <w:szCs w:val="26"/>
          <w:lang w:eastAsia="ru-RU"/>
        </w:rPr>
      </w:pPr>
      <w:r w:rsidRPr="0064139E">
        <w:rPr>
          <w:rFonts w:ascii="Times New Roman" w:eastAsia="Times New Roman" w:hAnsi="Times New Roman"/>
          <w:sz w:val="26"/>
          <w:szCs w:val="26"/>
          <w:lang w:eastAsia="ru-RU"/>
        </w:rPr>
        <w:t>Нередко отрицательные эмоции возникают в результате конфликтов в группе, поэтому важно учить детей адекватным способам выхода из конфликтной ситуации. Педагогу необходимо уметь предотвращать детские ссоры. Важным подспорьем в этом служат игры, в которых необходимо проявлять согласованные действия, взаимопомощь, решать проблемные ситуации, требующие взаимопонимания и умения разрешать конфликты.</w:t>
      </w:r>
    </w:p>
    <w:p w:rsidR="00635CA0" w:rsidRPr="0064139E" w:rsidRDefault="00635CA0" w:rsidP="00635CA0">
      <w:pPr>
        <w:shd w:val="clear" w:color="auto" w:fill="FFFFFF"/>
        <w:spacing w:after="0" w:line="240" w:lineRule="auto"/>
        <w:ind w:firstLine="709"/>
        <w:jc w:val="both"/>
        <w:rPr>
          <w:rFonts w:ascii="Times New Roman" w:eastAsia="Times New Roman" w:hAnsi="Times New Roman"/>
          <w:sz w:val="26"/>
          <w:szCs w:val="26"/>
          <w:lang w:eastAsia="ru-RU"/>
        </w:rPr>
      </w:pPr>
      <w:r w:rsidRPr="0064139E">
        <w:rPr>
          <w:rFonts w:ascii="Times New Roman" w:eastAsia="Times New Roman" w:hAnsi="Times New Roman"/>
          <w:sz w:val="26"/>
          <w:szCs w:val="26"/>
          <w:lang w:eastAsia="ru-RU"/>
        </w:rPr>
        <w:t>Рабо</w:t>
      </w:r>
      <w:r>
        <w:rPr>
          <w:rFonts w:ascii="Times New Roman" w:eastAsia="Times New Roman" w:hAnsi="Times New Roman"/>
          <w:sz w:val="26"/>
          <w:szCs w:val="26"/>
          <w:lang w:eastAsia="ru-RU"/>
        </w:rPr>
        <w:t xml:space="preserve">та по разделу </w:t>
      </w:r>
      <w:r w:rsidRPr="00991A5B">
        <w:rPr>
          <w:rFonts w:ascii="Times New Roman" w:eastAsia="Times New Roman" w:hAnsi="Times New Roman"/>
          <w:b/>
          <w:i/>
          <w:sz w:val="26"/>
          <w:szCs w:val="26"/>
          <w:lang w:eastAsia="ru-RU"/>
        </w:rPr>
        <w:t>«Ребенок на улице»</w:t>
      </w:r>
      <w:r w:rsidRPr="0064139E">
        <w:rPr>
          <w:rFonts w:ascii="Times New Roman" w:eastAsia="Times New Roman" w:hAnsi="Times New Roman"/>
          <w:sz w:val="26"/>
          <w:szCs w:val="26"/>
          <w:lang w:eastAsia="ru-RU"/>
        </w:rPr>
        <w:t xml:space="preserve"> – </w:t>
      </w:r>
      <w:proofErr w:type="gramStart"/>
      <w:r w:rsidRPr="0064139E">
        <w:rPr>
          <w:rFonts w:ascii="Times New Roman" w:eastAsia="Times New Roman" w:hAnsi="Times New Roman"/>
          <w:sz w:val="26"/>
          <w:szCs w:val="26"/>
          <w:lang w:eastAsia="ru-RU"/>
        </w:rPr>
        <w:t>это</w:t>
      </w:r>
      <w:proofErr w:type="gramEnd"/>
      <w:r w:rsidRPr="0064139E">
        <w:rPr>
          <w:rFonts w:ascii="Times New Roman" w:eastAsia="Times New Roman" w:hAnsi="Times New Roman"/>
          <w:sz w:val="26"/>
          <w:szCs w:val="26"/>
          <w:lang w:eastAsia="ru-RU"/>
        </w:rPr>
        <w:t xml:space="preserve"> прежде всего знакомство детей с правилами поведения на улицах: им объясняют необходимость соблюдения правил уличного движения, знакомят с основными дорожными знаками, сигналами светофора, движениями регулировщика и т.д.</w:t>
      </w:r>
    </w:p>
    <w:p w:rsidR="00635CA0" w:rsidRDefault="00635CA0" w:rsidP="00635CA0">
      <w:pPr>
        <w:shd w:val="clear" w:color="auto" w:fill="FFFFFF"/>
        <w:spacing w:after="0" w:line="240" w:lineRule="auto"/>
        <w:ind w:firstLine="709"/>
        <w:jc w:val="both"/>
        <w:rPr>
          <w:rFonts w:ascii="Times New Roman" w:eastAsia="Times New Roman" w:hAnsi="Times New Roman"/>
          <w:sz w:val="26"/>
          <w:szCs w:val="26"/>
          <w:lang w:eastAsia="ru-RU"/>
        </w:rPr>
      </w:pPr>
      <w:r w:rsidRPr="0064139E">
        <w:rPr>
          <w:rFonts w:ascii="Times New Roman" w:eastAsia="Times New Roman" w:hAnsi="Times New Roman"/>
          <w:sz w:val="26"/>
          <w:szCs w:val="26"/>
          <w:lang w:eastAsia="ru-RU"/>
        </w:rPr>
        <w:t>Специальным предметом обсуждения являются правила поведения в транспорте. В играх и на занятиях эти правила закрепляются.</w:t>
      </w:r>
    </w:p>
    <w:p w:rsidR="00635CA0" w:rsidRPr="0033673D" w:rsidRDefault="00635CA0" w:rsidP="00635CA0">
      <w:pPr>
        <w:spacing w:after="0" w:line="240" w:lineRule="auto"/>
        <w:jc w:val="center"/>
        <w:rPr>
          <w:rFonts w:ascii="Times New Roman" w:hAnsi="Times New Roman"/>
          <w:b/>
          <w:sz w:val="26"/>
          <w:szCs w:val="26"/>
        </w:rPr>
      </w:pPr>
      <w:r w:rsidRPr="0033673D">
        <w:rPr>
          <w:rFonts w:ascii="Times New Roman" w:hAnsi="Times New Roman"/>
          <w:b/>
          <w:sz w:val="26"/>
          <w:szCs w:val="26"/>
        </w:rPr>
        <w:lastRenderedPageBreak/>
        <w:t>2.3. Взаимодействие с родителями</w:t>
      </w:r>
    </w:p>
    <w:p w:rsidR="00635CA0" w:rsidRDefault="00635CA0" w:rsidP="00635CA0">
      <w:pPr>
        <w:spacing w:after="0" w:line="240" w:lineRule="auto"/>
        <w:jc w:val="center"/>
        <w:rPr>
          <w:rFonts w:ascii="Times New Roman" w:hAnsi="Times New Roman"/>
          <w:sz w:val="26"/>
          <w:szCs w:val="26"/>
        </w:rPr>
      </w:pPr>
    </w:p>
    <w:p w:rsidR="00635CA0" w:rsidRDefault="00635CA0" w:rsidP="00635CA0">
      <w:pPr>
        <w:spacing w:after="0" w:line="240" w:lineRule="auto"/>
        <w:ind w:firstLine="709"/>
        <w:jc w:val="both"/>
        <w:rPr>
          <w:rFonts w:ascii="Times New Roman" w:hAnsi="Times New Roman"/>
          <w:sz w:val="26"/>
          <w:szCs w:val="26"/>
        </w:rPr>
      </w:pPr>
      <w:r>
        <w:rPr>
          <w:rFonts w:ascii="Times New Roman" w:hAnsi="Times New Roman"/>
          <w:sz w:val="26"/>
          <w:szCs w:val="26"/>
        </w:rPr>
        <w:t xml:space="preserve">Эффективность программы в большей степени зависит от положительного примера взрослых. Педагогам следует не только учитывать это в собственном поведении, но и уделять значительное внимание работе с родителями. Важно, чтобы родители осознали, что нельзя требовать от ребенка выполнения какого-либо правила поведения, если они сами не всегда ему следуют. </w:t>
      </w:r>
    </w:p>
    <w:p w:rsidR="00635CA0" w:rsidRDefault="00635CA0" w:rsidP="00635CA0">
      <w:pPr>
        <w:spacing w:after="0" w:line="240" w:lineRule="auto"/>
        <w:ind w:firstLine="709"/>
        <w:jc w:val="both"/>
        <w:rPr>
          <w:rFonts w:ascii="Times New Roman" w:hAnsi="Times New Roman"/>
          <w:sz w:val="26"/>
          <w:szCs w:val="26"/>
        </w:rPr>
      </w:pPr>
      <w:r>
        <w:rPr>
          <w:rFonts w:ascii="Times New Roman" w:hAnsi="Times New Roman"/>
          <w:sz w:val="26"/>
          <w:szCs w:val="26"/>
        </w:rPr>
        <w:t>Возможны следующие направления:</w:t>
      </w:r>
    </w:p>
    <w:p w:rsidR="00635CA0" w:rsidRDefault="00635CA0" w:rsidP="00635CA0">
      <w:pPr>
        <w:spacing w:after="0" w:line="240" w:lineRule="auto"/>
        <w:ind w:firstLine="709"/>
        <w:jc w:val="both"/>
        <w:rPr>
          <w:rFonts w:ascii="Times New Roman" w:hAnsi="Times New Roman"/>
          <w:sz w:val="26"/>
          <w:szCs w:val="26"/>
        </w:rPr>
      </w:pPr>
      <w:r>
        <w:rPr>
          <w:rFonts w:ascii="Times New Roman" w:hAnsi="Times New Roman"/>
          <w:sz w:val="26"/>
          <w:szCs w:val="26"/>
        </w:rPr>
        <w:t>- организация собраний с целью информирования о совместной работе и стимулирования их активного участия в ней;</w:t>
      </w:r>
    </w:p>
    <w:p w:rsidR="00635CA0" w:rsidRDefault="00635CA0" w:rsidP="00635CA0">
      <w:pPr>
        <w:spacing w:after="0" w:line="240" w:lineRule="auto"/>
        <w:ind w:firstLine="709"/>
        <w:jc w:val="both"/>
        <w:rPr>
          <w:rFonts w:ascii="Times New Roman" w:hAnsi="Times New Roman"/>
          <w:sz w:val="26"/>
          <w:szCs w:val="26"/>
        </w:rPr>
      </w:pPr>
      <w:r>
        <w:rPr>
          <w:rFonts w:ascii="Times New Roman" w:hAnsi="Times New Roman"/>
          <w:sz w:val="26"/>
          <w:szCs w:val="26"/>
        </w:rPr>
        <w:t>- ознакомление родителей с работой детского сада по предлагаемой программе (открытые занятия, специальные экспозиции, тематические видеофильмы);</w:t>
      </w:r>
    </w:p>
    <w:p w:rsidR="00635CA0" w:rsidRDefault="00635CA0" w:rsidP="00635CA0">
      <w:pPr>
        <w:spacing w:after="0" w:line="240" w:lineRule="auto"/>
        <w:ind w:firstLine="709"/>
        <w:jc w:val="both"/>
        <w:rPr>
          <w:rFonts w:ascii="Times New Roman" w:hAnsi="Times New Roman"/>
          <w:sz w:val="26"/>
          <w:szCs w:val="26"/>
        </w:rPr>
      </w:pPr>
      <w:r>
        <w:rPr>
          <w:rFonts w:ascii="Times New Roman" w:hAnsi="Times New Roman"/>
          <w:sz w:val="26"/>
          <w:szCs w:val="26"/>
        </w:rPr>
        <w:t>- организация различных мероприятий с участием родителей (в том числе с использованием их профессионального опыта);</w:t>
      </w:r>
    </w:p>
    <w:p w:rsidR="00635CA0" w:rsidRDefault="00635CA0" w:rsidP="00635CA0">
      <w:pPr>
        <w:spacing w:after="0" w:line="240" w:lineRule="auto"/>
        <w:ind w:firstLine="709"/>
        <w:jc w:val="both"/>
        <w:rPr>
          <w:rFonts w:ascii="Times New Roman" w:hAnsi="Times New Roman"/>
          <w:sz w:val="26"/>
          <w:szCs w:val="26"/>
        </w:rPr>
      </w:pPr>
      <w:r>
        <w:rPr>
          <w:rFonts w:ascii="Times New Roman" w:hAnsi="Times New Roman"/>
          <w:sz w:val="26"/>
          <w:szCs w:val="26"/>
        </w:rPr>
        <w:t xml:space="preserve">- ознакомление родителей с результатами обучения детей (открытые занятия, информация в «уголках родителей» и пр.). </w:t>
      </w:r>
    </w:p>
    <w:p w:rsidR="00635CA0" w:rsidRDefault="00635CA0" w:rsidP="00635CA0">
      <w:pPr>
        <w:spacing w:after="0" w:line="240" w:lineRule="auto"/>
        <w:ind w:firstLine="709"/>
        <w:rPr>
          <w:rFonts w:ascii="Times New Roman" w:hAnsi="Times New Roman"/>
          <w:sz w:val="26"/>
          <w:szCs w:val="26"/>
        </w:rPr>
      </w:pPr>
    </w:p>
    <w:p w:rsidR="00635CA0" w:rsidRDefault="00635CA0" w:rsidP="00635CA0">
      <w:pPr>
        <w:spacing w:after="0" w:line="240" w:lineRule="auto"/>
        <w:jc w:val="center"/>
        <w:rPr>
          <w:rFonts w:ascii="Times New Roman" w:hAnsi="Times New Roman"/>
          <w:b/>
          <w:sz w:val="26"/>
          <w:szCs w:val="26"/>
        </w:rPr>
      </w:pPr>
      <w:r w:rsidRPr="00C637D0">
        <w:rPr>
          <w:rFonts w:ascii="Times New Roman" w:hAnsi="Times New Roman"/>
          <w:b/>
          <w:sz w:val="26"/>
          <w:szCs w:val="26"/>
        </w:rPr>
        <w:t>3. ОРГАНИЗАЦИОННЫЙ РАЗДЕЛ</w:t>
      </w:r>
    </w:p>
    <w:p w:rsidR="00635CA0" w:rsidRDefault="00635CA0" w:rsidP="00635CA0">
      <w:pPr>
        <w:spacing w:after="0" w:line="240" w:lineRule="auto"/>
        <w:jc w:val="center"/>
        <w:rPr>
          <w:rFonts w:ascii="Times New Roman" w:hAnsi="Times New Roman"/>
          <w:b/>
          <w:sz w:val="26"/>
          <w:szCs w:val="26"/>
        </w:rPr>
      </w:pPr>
    </w:p>
    <w:p w:rsidR="00635CA0" w:rsidRDefault="00635CA0" w:rsidP="00635CA0">
      <w:pPr>
        <w:spacing w:after="0" w:line="240" w:lineRule="auto"/>
        <w:jc w:val="center"/>
        <w:rPr>
          <w:rFonts w:ascii="Times New Roman" w:hAnsi="Times New Roman"/>
          <w:b/>
          <w:sz w:val="26"/>
          <w:szCs w:val="26"/>
        </w:rPr>
      </w:pPr>
      <w:r>
        <w:rPr>
          <w:rFonts w:ascii="Times New Roman" w:hAnsi="Times New Roman"/>
          <w:b/>
          <w:sz w:val="26"/>
          <w:szCs w:val="26"/>
        </w:rPr>
        <w:t>3.1. Проектирование образовательного процесса</w:t>
      </w:r>
    </w:p>
    <w:p w:rsidR="00635CA0" w:rsidRDefault="00635CA0" w:rsidP="00635CA0">
      <w:pPr>
        <w:spacing w:after="0" w:line="240" w:lineRule="auto"/>
        <w:jc w:val="center"/>
        <w:rPr>
          <w:rFonts w:ascii="Times New Roman" w:hAnsi="Times New Roman"/>
          <w:b/>
          <w:sz w:val="26"/>
          <w:szCs w:val="26"/>
        </w:rPr>
      </w:pPr>
    </w:p>
    <w:p w:rsidR="00635CA0" w:rsidRPr="00606A20" w:rsidRDefault="00635CA0" w:rsidP="00635CA0">
      <w:pPr>
        <w:spacing w:after="0" w:line="240" w:lineRule="auto"/>
        <w:ind w:firstLine="709"/>
        <w:jc w:val="both"/>
        <w:rPr>
          <w:rFonts w:ascii="Times New Roman" w:hAnsi="Times New Roman"/>
          <w:sz w:val="26"/>
          <w:szCs w:val="26"/>
        </w:rPr>
      </w:pPr>
      <w:proofErr w:type="gramStart"/>
      <w:r w:rsidRPr="00606A20">
        <w:rPr>
          <w:rFonts w:ascii="Times New Roman" w:hAnsi="Times New Roman"/>
          <w:sz w:val="26"/>
          <w:szCs w:val="26"/>
        </w:rPr>
        <w:t>Обучение детей проводится в соответствии с календарно-тематическим планированием, в расписание регламентированной образовательной деятельности занятия</w:t>
      </w:r>
      <w:r>
        <w:rPr>
          <w:rFonts w:ascii="Times New Roman" w:hAnsi="Times New Roman"/>
          <w:sz w:val="26"/>
          <w:szCs w:val="26"/>
        </w:rPr>
        <w:t xml:space="preserve"> по теме</w:t>
      </w:r>
      <w:r w:rsidRPr="00606A20">
        <w:rPr>
          <w:rFonts w:ascii="Times New Roman" w:hAnsi="Times New Roman"/>
          <w:sz w:val="26"/>
          <w:szCs w:val="26"/>
        </w:rPr>
        <w:t xml:space="preserve"> включаются</w:t>
      </w:r>
      <w:r>
        <w:rPr>
          <w:rFonts w:ascii="Times New Roman" w:hAnsi="Times New Roman"/>
          <w:sz w:val="26"/>
          <w:szCs w:val="26"/>
        </w:rPr>
        <w:t xml:space="preserve"> в образовательную область «Социально-коммуникативное развитие» (1 раз в месяц при реализации тематического блока «Формирование основ безопасности»)</w:t>
      </w:r>
      <w:r w:rsidRPr="00606A20">
        <w:rPr>
          <w:rFonts w:ascii="Times New Roman" w:hAnsi="Times New Roman"/>
          <w:sz w:val="26"/>
          <w:szCs w:val="26"/>
        </w:rPr>
        <w:t>,</w:t>
      </w:r>
      <w:r>
        <w:rPr>
          <w:rFonts w:ascii="Times New Roman" w:hAnsi="Times New Roman"/>
          <w:sz w:val="26"/>
          <w:szCs w:val="26"/>
        </w:rPr>
        <w:t xml:space="preserve"> </w:t>
      </w:r>
      <w:r w:rsidRPr="00606A20">
        <w:rPr>
          <w:rFonts w:ascii="Times New Roman" w:hAnsi="Times New Roman"/>
          <w:sz w:val="26"/>
          <w:szCs w:val="26"/>
        </w:rPr>
        <w:t xml:space="preserve">обучающие ситуации, беседы и другие формы работы  проводятся в течение дня (на прогулке, в утреннее время, в режимных моментах и пр.) </w:t>
      </w:r>
      <w:proofErr w:type="gramEnd"/>
    </w:p>
    <w:p w:rsidR="00635CA0" w:rsidRDefault="00635CA0" w:rsidP="00635CA0">
      <w:pPr>
        <w:spacing w:after="0" w:line="240" w:lineRule="auto"/>
        <w:jc w:val="center"/>
        <w:rPr>
          <w:rFonts w:ascii="Times New Roman" w:hAnsi="Times New Roman"/>
          <w:b/>
          <w:sz w:val="26"/>
          <w:szCs w:val="26"/>
        </w:rPr>
      </w:pPr>
    </w:p>
    <w:p w:rsidR="00635CA0" w:rsidRPr="00C240D8" w:rsidRDefault="00635CA0" w:rsidP="00635CA0">
      <w:pPr>
        <w:spacing w:after="0" w:line="240" w:lineRule="auto"/>
        <w:jc w:val="center"/>
        <w:rPr>
          <w:rFonts w:ascii="Times New Roman" w:hAnsi="Times New Roman"/>
          <w:b/>
          <w:sz w:val="26"/>
          <w:szCs w:val="26"/>
        </w:rPr>
      </w:pPr>
      <w:r>
        <w:rPr>
          <w:rFonts w:ascii="Times New Roman" w:hAnsi="Times New Roman"/>
          <w:b/>
          <w:sz w:val="26"/>
          <w:szCs w:val="26"/>
        </w:rPr>
        <w:t xml:space="preserve">3.2. </w:t>
      </w:r>
      <w:r w:rsidRPr="00C240D8">
        <w:rPr>
          <w:rFonts w:ascii="Times New Roman" w:hAnsi="Times New Roman"/>
          <w:b/>
          <w:sz w:val="26"/>
          <w:szCs w:val="26"/>
        </w:rPr>
        <w:t xml:space="preserve">Материально-техническое обеспечение реализации </w:t>
      </w:r>
      <w:r>
        <w:rPr>
          <w:rFonts w:ascii="Times New Roman" w:hAnsi="Times New Roman"/>
          <w:b/>
          <w:sz w:val="26"/>
          <w:szCs w:val="26"/>
        </w:rPr>
        <w:t>программы</w:t>
      </w:r>
    </w:p>
    <w:p w:rsidR="00635CA0" w:rsidRDefault="00635CA0" w:rsidP="00635CA0">
      <w:pPr>
        <w:spacing w:after="0" w:line="240" w:lineRule="auto"/>
        <w:jc w:val="center"/>
        <w:rPr>
          <w:rFonts w:ascii="Times New Roman" w:hAnsi="Times New Roman"/>
          <w:sz w:val="26"/>
          <w:szCs w:val="26"/>
        </w:rPr>
      </w:pPr>
    </w:p>
    <w:p w:rsidR="00635CA0" w:rsidRDefault="00635CA0" w:rsidP="00635CA0">
      <w:pPr>
        <w:shd w:val="clear" w:color="auto" w:fill="FFFFFF"/>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Для реализации раздела программы достаточно обеспечения, указанного в обязательной части образовательной программы.</w:t>
      </w:r>
    </w:p>
    <w:p w:rsidR="00635CA0" w:rsidRDefault="00635CA0" w:rsidP="00635CA0">
      <w:pPr>
        <w:shd w:val="clear" w:color="auto" w:fill="FFFFFF"/>
        <w:spacing w:after="0" w:line="240" w:lineRule="auto"/>
        <w:ind w:firstLine="709"/>
        <w:jc w:val="both"/>
        <w:rPr>
          <w:rFonts w:ascii="Times New Roman" w:eastAsia="Times New Roman" w:hAnsi="Times New Roman"/>
          <w:sz w:val="26"/>
          <w:szCs w:val="26"/>
          <w:lang w:eastAsia="ru-RU"/>
        </w:rPr>
      </w:pPr>
      <w:r w:rsidRPr="007E4AC5">
        <w:rPr>
          <w:rFonts w:ascii="Times New Roman" w:eastAsia="Times New Roman" w:hAnsi="Times New Roman"/>
          <w:sz w:val="26"/>
          <w:szCs w:val="26"/>
          <w:lang w:eastAsia="ru-RU"/>
        </w:rPr>
        <w:t>Для организации профилактиче</w:t>
      </w:r>
      <w:r w:rsidRPr="007E4AC5">
        <w:rPr>
          <w:rFonts w:ascii="Times New Roman" w:eastAsia="Times New Roman" w:hAnsi="Times New Roman"/>
          <w:sz w:val="26"/>
          <w:szCs w:val="26"/>
          <w:lang w:eastAsia="ru-RU"/>
        </w:rPr>
        <w:softHyphen/>
        <w:t>ских мероприятий, проведения дидактических занятий: развивающих и обучающих игр, конкурсов, соревнований и др. по формированию у дошкольников навыков и положительных привычек безопасного поведения на улицах необходимо соответ</w:t>
      </w:r>
      <w:r w:rsidRPr="007E4AC5">
        <w:rPr>
          <w:rFonts w:ascii="Times New Roman" w:eastAsia="Times New Roman" w:hAnsi="Times New Roman"/>
          <w:sz w:val="26"/>
          <w:szCs w:val="26"/>
          <w:lang w:eastAsia="ru-RU"/>
        </w:rPr>
        <w:softHyphen/>
        <w:t>ствующее материально-техническое обеспечение:</w:t>
      </w:r>
    </w:p>
    <w:p w:rsidR="00635CA0" w:rsidRDefault="00635CA0" w:rsidP="00635CA0">
      <w:pPr>
        <w:shd w:val="clear" w:color="auto" w:fill="FFFFFF"/>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1) </w:t>
      </w:r>
      <w:r w:rsidRPr="007E4AC5">
        <w:rPr>
          <w:rFonts w:ascii="Times New Roman" w:eastAsia="Times New Roman" w:hAnsi="Times New Roman"/>
          <w:sz w:val="26"/>
          <w:szCs w:val="26"/>
          <w:lang w:eastAsia="ru-RU"/>
        </w:rPr>
        <w:t>наличие оборудования (макет улицы с транспортными сред</w:t>
      </w:r>
      <w:r w:rsidRPr="007E4AC5">
        <w:rPr>
          <w:rFonts w:ascii="Times New Roman" w:eastAsia="Times New Roman" w:hAnsi="Times New Roman"/>
          <w:sz w:val="26"/>
          <w:szCs w:val="26"/>
          <w:lang w:eastAsia="ru-RU"/>
        </w:rPr>
        <w:softHyphen/>
        <w:t xml:space="preserve">ствами, желательно участок микрорайона с улицами, прилегающими к </w:t>
      </w:r>
      <w:r w:rsidR="006457C7">
        <w:rPr>
          <w:rFonts w:ascii="Times New Roman" w:eastAsia="Times New Roman" w:hAnsi="Times New Roman"/>
          <w:sz w:val="26"/>
          <w:szCs w:val="26"/>
          <w:lang w:eastAsia="ru-RU"/>
        </w:rPr>
        <w:t>детскому саду</w:t>
      </w:r>
      <w:r w:rsidRPr="007E4AC5">
        <w:rPr>
          <w:rFonts w:ascii="Times New Roman" w:eastAsia="Times New Roman" w:hAnsi="Times New Roman"/>
          <w:sz w:val="26"/>
          <w:szCs w:val="26"/>
          <w:lang w:eastAsia="ru-RU"/>
        </w:rPr>
        <w:t>);</w:t>
      </w:r>
    </w:p>
    <w:p w:rsidR="00635CA0" w:rsidRDefault="00635CA0" w:rsidP="00635CA0">
      <w:pPr>
        <w:shd w:val="clear" w:color="auto" w:fill="FFFFFF"/>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2) </w:t>
      </w:r>
      <w:r w:rsidRPr="007E4AC5">
        <w:rPr>
          <w:rFonts w:ascii="Times New Roman" w:eastAsia="Times New Roman" w:hAnsi="Times New Roman"/>
          <w:sz w:val="26"/>
          <w:szCs w:val="26"/>
          <w:lang w:eastAsia="ru-RU"/>
        </w:rPr>
        <w:t xml:space="preserve">уголок по безопасности дорожного движения для детей, </w:t>
      </w:r>
      <w:proofErr w:type="gramStart"/>
      <w:r w:rsidRPr="007E4AC5">
        <w:rPr>
          <w:rFonts w:ascii="Times New Roman" w:eastAsia="Times New Roman" w:hAnsi="Times New Roman"/>
          <w:sz w:val="26"/>
          <w:szCs w:val="26"/>
          <w:lang w:eastAsia="ru-RU"/>
        </w:rPr>
        <w:t>в</w:t>
      </w:r>
      <w:proofErr w:type="gramEnd"/>
      <w:r w:rsidRPr="007E4AC5">
        <w:rPr>
          <w:rFonts w:ascii="Times New Roman" w:eastAsia="Times New Roman" w:hAnsi="Times New Roman"/>
          <w:sz w:val="26"/>
          <w:szCs w:val="26"/>
          <w:lang w:eastAsia="ru-RU"/>
        </w:rPr>
        <w:t xml:space="preserve"> который входят:</w:t>
      </w:r>
    </w:p>
    <w:p w:rsidR="00635CA0" w:rsidRDefault="00635CA0" w:rsidP="00635CA0">
      <w:pPr>
        <w:shd w:val="clear" w:color="auto" w:fill="FFFFFF"/>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w:t>
      </w:r>
      <w:r w:rsidRPr="004F0BD9">
        <w:rPr>
          <w:rFonts w:ascii="Times New Roman" w:eastAsia="Times New Roman" w:hAnsi="Times New Roman"/>
          <w:sz w:val="26"/>
          <w:szCs w:val="26"/>
          <w:lang w:eastAsia="ru-RU"/>
        </w:rPr>
        <w:t>комплект дорожных знаков для пешеходов;</w:t>
      </w:r>
    </w:p>
    <w:p w:rsidR="00635CA0" w:rsidRDefault="00635CA0" w:rsidP="00635CA0">
      <w:pPr>
        <w:shd w:val="clear" w:color="auto" w:fill="FFFFFF"/>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w:t>
      </w:r>
      <w:r w:rsidRPr="004F0BD9">
        <w:rPr>
          <w:rFonts w:ascii="Times New Roman" w:eastAsia="Times New Roman" w:hAnsi="Times New Roman"/>
          <w:sz w:val="26"/>
          <w:szCs w:val="26"/>
          <w:lang w:eastAsia="ru-RU"/>
        </w:rPr>
        <w:t>атрибутика для регулирования движения: жезл, разметка «зебра», светофор;</w:t>
      </w:r>
    </w:p>
    <w:p w:rsidR="00635CA0" w:rsidRDefault="00635CA0" w:rsidP="00635CA0">
      <w:pPr>
        <w:shd w:val="clear" w:color="auto" w:fill="FFFFFF"/>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w:t>
      </w:r>
      <w:r w:rsidRPr="004F0BD9">
        <w:rPr>
          <w:rFonts w:ascii="Times New Roman" w:eastAsia="Times New Roman" w:hAnsi="Times New Roman"/>
          <w:sz w:val="26"/>
          <w:szCs w:val="26"/>
          <w:lang w:eastAsia="ru-RU"/>
        </w:rPr>
        <w:t>наглядные средства по дорожной тематике (картины, иллюстрации, плакаты);</w:t>
      </w:r>
    </w:p>
    <w:p w:rsidR="00635CA0" w:rsidRDefault="00635CA0" w:rsidP="00635CA0">
      <w:pPr>
        <w:shd w:val="clear" w:color="auto" w:fill="FFFFFF"/>
        <w:spacing w:after="0" w:line="240" w:lineRule="auto"/>
        <w:ind w:firstLine="709"/>
        <w:jc w:val="both"/>
        <w:rPr>
          <w:rFonts w:ascii="Times New Roman" w:eastAsia="Times New Roman" w:hAnsi="Times New Roman"/>
          <w:sz w:val="26"/>
          <w:szCs w:val="26"/>
          <w:lang w:eastAsia="ru-RU"/>
        </w:rPr>
      </w:pPr>
      <w:proofErr w:type="gramStart"/>
      <w:r>
        <w:rPr>
          <w:rFonts w:ascii="Times New Roman" w:eastAsia="Times New Roman" w:hAnsi="Times New Roman"/>
          <w:sz w:val="26"/>
          <w:szCs w:val="26"/>
          <w:lang w:eastAsia="ru-RU"/>
        </w:rPr>
        <w:t xml:space="preserve">- </w:t>
      </w:r>
      <w:r w:rsidRPr="004F0BD9">
        <w:rPr>
          <w:rFonts w:ascii="Times New Roman" w:eastAsia="Times New Roman" w:hAnsi="Times New Roman"/>
          <w:sz w:val="26"/>
          <w:szCs w:val="26"/>
          <w:lang w:eastAsia="ru-RU"/>
        </w:rPr>
        <w:t>детские игрушки (автомо</w:t>
      </w:r>
      <w:r w:rsidRPr="004F0BD9">
        <w:rPr>
          <w:rFonts w:ascii="Times New Roman" w:eastAsia="Times New Roman" w:hAnsi="Times New Roman"/>
          <w:sz w:val="26"/>
          <w:szCs w:val="26"/>
          <w:lang w:eastAsia="ru-RU"/>
        </w:rPr>
        <w:softHyphen/>
        <w:t xml:space="preserve">биль, автобус, троллейбус, грузовой транспорт, специальный транспорт, поезд, пароход, самолет и т.д.); </w:t>
      </w:r>
      <w:proofErr w:type="gramEnd"/>
    </w:p>
    <w:p w:rsidR="00635CA0" w:rsidRDefault="00635CA0" w:rsidP="00635CA0">
      <w:pPr>
        <w:shd w:val="clear" w:color="auto" w:fill="FFFFFF"/>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lastRenderedPageBreak/>
        <w:t xml:space="preserve">3) </w:t>
      </w:r>
      <w:r w:rsidRPr="007E4AC5">
        <w:rPr>
          <w:rFonts w:ascii="Times New Roman" w:eastAsia="Times New Roman" w:hAnsi="Times New Roman"/>
          <w:sz w:val="26"/>
          <w:szCs w:val="26"/>
          <w:lang w:eastAsia="ru-RU"/>
        </w:rPr>
        <w:t>дидактические и настольно-печатные игры;</w:t>
      </w:r>
    </w:p>
    <w:p w:rsidR="00635CA0" w:rsidRDefault="00635CA0" w:rsidP="00635CA0">
      <w:pPr>
        <w:shd w:val="clear" w:color="auto" w:fill="FFFFFF"/>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4) </w:t>
      </w:r>
      <w:r w:rsidRPr="007E4AC5">
        <w:rPr>
          <w:rFonts w:ascii="Times New Roman" w:eastAsia="Times New Roman" w:hAnsi="Times New Roman"/>
          <w:sz w:val="26"/>
          <w:szCs w:val="26"/>
          <w:lang w:eastAsia="ru-RU"/>
        </w:rPr>
        <w:t>атрибуты для сюжетно-ролевых игр «Пассажиры», «Водители» и др.;</w:t>
      </w:r>
    </w:p>
    <w:p w:rsidR="00635CA0" w:rsidRDefault="00635CA0" w:rsidP="00635CA0">
      <w:pPr>
        <w:shd w:val="clear" w:color="auto" w:fill="FFFFFF"/>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5) </w:t>
      </w:r>
      <w:r w:rsidRPr="007E4AC5">
        <w:rPr>
          <w:rFonts w:ascii="Times New Roman" w:eastAsia="Times New Roman" w:hAnsi="Times New Roman"/>
          <w:sz w:val="26"/>
          <w:szCs w:val="26"/>
          <w:lang w:eastAsia="ru-RU"/>
        </w:rPr>
        <w:t xml:space="preserve">набор слайдов, видеокассеты с видеороликами и мультфильмами, диски  по дорожной тематике и другие наглядные средства обучения; </w:t>
      </w:r>
    </w:p>
    <w:p w:rsidR="00635CA0" w:rsidRDefault="00635CA0" w:rsidP="00635CA0">
      <w:pPr>
        <w:shd w:val="clear" w:color="auto" w:fill="FFFFFF"/>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6) </w:t>
      </w:r>
      <w:r w:rsidRPr="007E4AC5">
        <w:rPr>
          <w:rFonts w:ascii="Times New Roman" w:eastAsia="Times New Roman" w:hAnsi="Times New Roman"/>
          <w:sz w:val="26"/>
          <w:szCs w:val="26"/>
          <w:lang w:eastAsia="ru-RU"/>
        </w:rPr>
        <w:t>художественная литература по дорожной тематике;</w:t>
      </w:r>
    </w:p>
    <w:p w:rsidR="00635CA0" w:rsidRDefault="00635CA0" w:rsidP="00635CA0">
      <w:pPr>
        <w:shd w:val="clear" w:color="auto" w:fill="FFFFFF"/>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7) </w:t>
      </w:r>
      <w:r w:rsidRPr="007E4AC5">
        <w:rPr>
          <w:rFonts w:ascii="Times New Roman" w:eastAsia="Times New Roman" w:hAnsi="Times New Roman"/>
          <w:sz w:val="26"/>
          <w:szCs w:val="26"/>
          <w:lang w:eastAsia="ru-RU"/>
        </w:rPr>
        <w:t>канцелярские принадлежности: альбомы для рисо</w:t>
      </w:r>
      <w:r w:rsidRPr="007E4AC5">
        <w:rPr>
          <w:rFonts w:ascii="Times New Roman" w:eastAsia="Times New Roman" w:hAnsi="Times New Roman"/>
          <w:sz w:val="26"/>
          <w:szCs w:val="26"/>
          <w:lang w:eastAsia="ru-RU"/>
        </w:rPr>
        <w:softHyphen/>
        <w:t>вания, картон, цветная бумага для аппликаций, конструирования, карандаши, фло</w:t>
      </w:r>
      <w:r w:rsidRPr="007E4AC5">
        <w:rPr>
          <w:rFonts w:ascii="Times New Roman" w:eastAsia="Times New Roman" w:hAnsi="Times New Roman"/>
          <w:sz w:val="26"/>
          <w:szCs w:val="26"/>
          <w:lang w:eastAsia="ru-RU"/>
        </w:rPr>
        <w:softHyphen/>
        <w:t xml:space="preserve">мастеры, краски, пластилин и </w:t>
      </w:r>
      <w:proofErr w:type="spellStart"/>
      <w:r w:rsidRPr="007E4AC5">
        <w:rPr>
          <w:rFonts w:ascii="Times New Roman" w:eastAsia="Times New Roman" w:hAnsi="Times New Roman"/>
          <w:sz w:val="26"/>
          <w:szCs w:val="26"/>
          <w:lang w:eastAsia="ru-RU"/>
        </w:rPr>
        <w:t>т</w:t>
      </w:r>
      <w:proofErr w:type="gramStart"/>
      <w:r w:rsidRPr="007E4AC5">
        <w:rPr>
          <w:rFonts w:ascii="Times New Roman" w:eastAsia="Times New Roman" w:hAnsi="Times New Roman"/>
          <w:sz w:val="26"/>
          <w:szCs w:val="26"/>
          <w:lang w:eastAsia="ru-RU"/>
        </w:rPr>
        <w:t>.д</w:t>
      </w:r>
      <w:proofErr w:type="spellEnd"/>
      <w:proofErr w:type="gramEnd"/>
      <w:r w:rsidRPr="007E4AC5">
        <w:rPr>
          <w:rFonts w:ascii="Times New Roman" w:eastAsia="Times New Roman" w:hAnsi="Times New Roman"/>
          <w:sz w:val="26"/>
          <w:szCs w:val="26"/>
          <w:lang w:eastAsia="ru-RU"/>
        </w:rPr>
        <w:t>;</w:t>
      </w:r>
    </w:p>
    <w:p w:rsidR="00635CA0" w:rsidRDefault="00635CA0" w:rsidP="00635CA0">
      <w:pPr>
        <w:shd w:val="clear" w:color="auto" w:fill="FFFFFF"/>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8) </w:t>
      </w:r>
      <w:r w:rsidRPr="007E4AC5">
        <w:rPr>
          <w:rFonts w:ascii="Times New Roman" w:eastAsia="Times New Roman" w:hAnsi="Times New Roman"/>
          <w:sz w:val="26"/>
          <w:szCs w:val="26"/>
          <w:lang w:eastAsia="ru-RU"/>
        </w:rPr>
        <w:t>уголок для родителей в холле и в каждой возрастной группе;</w:t>
      </w:r>
    </w:p>
    <w:p w:rsidR="00635CA0" w:rsidRDefault="00635CA0" w:rsidP="00635CA0">
      <w:pPr>
        <w:shd w:val="clear" w:color="auto" w:fill="FFFFFF"/>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9) </w:t>
      </w:r>
      <w:r w:rsidRPr="007E4AC5">
        <w:rPr>
          <w:rFonts w:ascii="Times New Roman" w:eastAsia="Times New Roman" w:hAnsi="Times New Roman"/>
          <w:sz w:val="26"/>
          <w:szCs w:val="26"/>
          <w:lang w:eastAsia="ru-RU"/>
        </w:rPr>
        <w:t>схема маршрута безопасного движения в детский сад для родителей;</w:t>
      </w:r>
    </w:p>
    <w:p w:rsidR="00635CA0" w:rsidRPr="007E4AC5" w:rsidRDefault="00635CA0" w:rsidP="00635CA0">
      <w:pPr>
        <w:shd w:val="clear" w:color="auto" w:fill="FFFFFF"/>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10) </w:t>
      </w:r>
      <w:r w:rsidRPr="007E4AC5">
        <w:rPr>
          <w:rFonts w:ascii="Times New Roman" w:eastAsia="Times New Roman" w:hAnsi="Times New Roman"/>
          <w:sz w:val="26"/>
          <w:szCs w:val="26"/>
          <w:lang w:eastAsia="ru-RU"/>
        </w:rPr>
        <w:t xml:space="preserve">дорожная разметка на территории </w:t>
      </w:r>
      <w:r w:rsidR="006457C7">
        <w:rPr>
          <w:rFonts w:ascii="Times New Roman" w:eastAsia="Times New Roman" w:hAnsi="Times New Roman"/>
          <w:sz w:val="26"/>
          <w:szCs w:val="26"/>
          <w:lang w:eastAsia="ru-RU"/>
        </w:rPr>
        <w:t>детского сада</w:t>
      </w:r>
      <w:r w:rsidRPr="007E4AC5">
        <w:rPr>
          <w:rFonts w:ascii="Times New Roman" w:eastAsia="Times New Roman" w:hAnsi="Times New Roman"/>
          <w:sz w:val="26"/>
          <w:szCs w:val="26"/>
          <w:lang w:eastAsia="ru-RU"/>
        </w:rPr>
        <w:t xml:space="preserve"> (площадка).</w:t>
      </w:r>
    </w:p>
    <w:p w:rsidR="00635CA0" w:rsidRDefault="00635CA0" w:rsidP="00635CA0">
      <w:pPr>
        <w:spacing w:after="0" w:line="240" w:lineRule="auto"/>
        <w:ind w:firstLine="709"/>
        <w:jc w:val="center"/>
        <w:rPr>
          <w:rFonts w:ascii="Times New Roman" w:hAnsi="Times New Roman"/>
          <w:sz w:val="26"/>
          <w:szCs w:val="26"/>
        </w:rPr>
      </w:pPr>
    </w:p>
    <w:p w:rsidR="00635CA0" w:rsidRPr="007404E6" w:rsidRDefault="00635CA0" w:rsidP="00635CA0">
      <w:pPr>
        <w:spacing w:after="0" w:line="240" w:lineRule="auto"/>
        <w:jc w:val="center"/>
        <w:rPr>
          <w:rFonts w:ascii="Times New Roman" w:hAnsi="Times New Roman"/>
          <w:b/>
          <w:sz w:val="26"/>
          <w:szCs w:val="26"/>
        </w:rPr>
      </w:pPr>
      <w:r>
        <w:rPr>
          <w:rFonts w:ascii="Times New Roman" w:hAnsi="Times New Roman"/>
          <w:b/>
          <w:sz w:val="26"/>
          <w:szCs w:val="26"/>
        </w:rPr>
        <w:t xml:space="preserve">3.3. </w:t>
      </w:r>
      <w:r w:rsidRPr="007404E6">
        <w:rPr>
          <w:rFonts w:ascii="Times New Roman" w:hAnsi="Times New Roman"/>
          <w:b/>
          <w:sz w:val="26"/>
          <w:szCs w:val="26"/>
        </w:rPr>
        <w:t>Мет</w:t>
      </w:r>
      <w:r>
        <w:rPr>
          <w:rFonts w:ascii="Times New Roman" w:hAnsi="Times New Roman"/>
          <w:b/>
          <w:sz w:val="26"/>
          <w:szCs w:val="26"/>
        </w:rPr>
        <w:t>одическое обеспечение образовательной программы</w:t>
      </w:r>
    </w:p>
    <w:p w:rsidR="00635CA0" w:rsidRPr="00C915E3" w:rsidRDefault="00635CA0" w:rsidP="00635CA0">
      <w:pPr>
        <w:pStyle w:val="a9"/>
        <w:spacing w:line="240" w:lineRule="auto"/>
        <w:ind w:left="284"/>
        <w:jc w:val="both"/>
        <w:rPr>
          <w:rFonts w:ascii="Times New Roman" w:hAnsi="Times New Roman"/>
          <w:sz w:val="26"/>
          <w:szCs w:val="26"/>
        </w:rPr>
      </w:pPr>
    </w:p>
    <w:p w:rsidR="00635CA0" w:rsidRPr="00635CA0" w:rsidRDefault="00635CA0" w:rsidP="00635CA0">
      <w:pPr>
        <w:pStyle w:val="a9"/>
        <w:numPr>
          <w:ilvl w:val="0"/>
          <w:numId w:val="33"/>
        </w:numPr>
        <w:spacing w:line="240" w:lineRule="auto"/>
        <w:ind w:left="284" w:firstLine="0"/>
        <w:jc w:val="both"/>
        <w:rPr>
          <w:rFonts w:ascii="Times New Roman" w:hAnsi="Times New Roman"/>
          <w:sz w:val="26"/>
          <w:szCs w:val="26"/>
        </w:rPr>
      </w:pPr>
      <w:r w:rsidRPr="00635CA0">
        <w:rPr>
          <w:rFonts w:ascii="Times New Roman" w:hAnsi="Times New Roman"/>
          <w:sz w:val="26"/>
          <w:szCs w:val="26"/>
        </w:rPr>
        <w:t xml:space="preserve">Анастасова Л.П. Жизнь без опасностей. – М.: </w:t>
      </w:r>
      <w:proofErr w:type="spellStart"/>
      <w:r w:rsidRPr="00635CA0">
        <w:rPr>
          <w:rFonts w:ascii="Times New Roman" w:hAnsi="Times New Roman"/>
          <w:sz w:val="26"/>
          <w:szCs w:val="26"/>
        </w:rPr>
        <w:t>Вентона</w:t>
      </w:r>
      <w:proofErr w:type="spellEnd"/>
      <w:r w:rsidRPr="00635CA0">
        <w:rPr>
          <w:rFonts w:ascii="Times New Roman" w:hAnsi="Times New Roman"/>
          <w:sz w:val="26"/>
          <w:szCs w:val="26"/>
        </w:rPr>
        <w:t xml:space="preserve"> Граф, 1996.</w:t>
      </w:r>
    </w:p>
    <w:p w:rsidR="00635CA0" w:rsidRPr="00635CA0" w:rsidRDefault="00635CA0" w:rsidP="00635CA0">
      <w:pPr>
        <w:pStyle w:val="a9"/>
        <w:numPr>
          <w:ilvl w:val="0"/>
          <w:numId w:val="33"/>
        </w:numPr>
        <w:spacing w:line="240" w:lineRule="auto"/>
        <w:ind w:left="284" w:firstLine="0"/>
        <w:jc w:val="both"/>
        <w:rPr>
          <w:rFonts w:ascii="Times New Roman" w:hAnsi="Times New Roman"/>
          <w:sz w:val="26"/>
          <w:szCs w:val="26"/>
        </w:rPr>
      </w:pPr>
      <w:r w:rsidRPr="00635CA0">
        <w:rPr>
          <w:rFonts w:ascii="Times New Roman" w:hAnsi="Times New Roman"/>
          <w:sz w:val="26"/>
          <w:szCs w:val="26"/>
        </w:rPr>
        <w:t>Артемова Л.В. Окружающий мир в дидактических играх дошкольников. –     М.: Просвещение, 1992.</w:t>
      </w:r>
    </w:p>
    <w:p w:rsidR="00635CA0" w:rsidRPr="00635CA0" w:rsidRDefault="00635CA0" w:rsidP="00635CA0">
      <w:pPr>
        <w:pStyle w:val="a9"/>
        <w:numPr>
          <w:ilvl w:val="0"/>
          <w:numId w:val="33"/>
        </w:numPr>
        <w:spacing w:line="240" w:lineRule="auto"/>
        <w:ind w:left="284" w:firstLine="0"/>
        <w:jc w:val="both"/>
        <w:rPr>
          <w:rFonts w:ascii="Times New Roman" w:hAnsi="Times New Roman"/>
          <w:sz w:val="26"/>
          <w:szCs w:val="26"/>
        </w:rPr>
      </w:pPr>
      <w:r w:rsidRPr="00635CA0">
        <w:rPr>
          <w:rFonts w:ascii="Times New Roman" w:hAnsi="Times New Roman"/>
          <w:sz w:val="26"/>
          <w:szCs w:val="26"/>
        </w:rPr>
        <w:t xml:space="preserve">Артемьева Л.А., </w:t>
      </w:r>
      <w:proofErr w:type="spellStart"/>
      <w:r w:rsidRPr="00635CA0">
        <w:rPr>
          <w:rFonts w:ascii="Times New Roman" w:hAnsi="Times New Roman"/>
          <w:sz w:val="26"/>
          <w:szCs w:val="26"/>
        </w:rPr>
        <w:t>Мисягин</w:t>
      </w:r>
      <w:proofErr w:type="spellEnd"/>
      <w:r w:rsidRPr="00635CA0">
        <w:rPr>
          <w:rFonts w:ascii="Times New Roman" w:hAnsi="Times New Roman"/>
          <w:sz w:val="26"/>
          <w:szCs w:val="26"/>
        </w:rPr>
        <w:t xml:space="preserve"> Ю.Д.,</w:t>
      </w:r>
      <w:proofErr w:type="spellStart"/>
      <w:r w:rsidRPr="00635CA0">
        <w:rPr>
          <w:rFonts w:ascii="Times New Roman" w:hAnsi="Times New Roman"/>
          <w:sz w:val="26"/>
          <w:szCs w:val="26"/>
        </w:rPr>
        <w:t>Миниханов</w:t>
      </w:r>
      <w:proofErr w:type="spellEnd"/>
      <w:r w:rsidRPr="00635CA0">
        <w:rPr>
          <w:rFonts w:ascii="Times New Roman" w:hAnsi="Times New Roman"/>
          <w:sz w:val="26"/>
          <w:szCs w:val="26"/>
        </w:rPr>
        <w:t xml:space="preserve"> Р.Н. Обучение детей дошкольного возраста правилам безопасного поведения на дорогах. – МВД РТ</w:t>
      </w:r>
      <w:proofErr w:type="gramStart"/>
      <w:r w:rsidRPr="00635CA0">
        <w:rPr>
          <w:rFonts w:ascii="Times New Roman" w:hAnsi="Times New Roman"/>
          <w:sz w:val="26"/>
          <w:szCs w:val="26"/>
        </w:rPr>
        <w:t xml:space="preserve">., </w:t>
      </w:r>
      <w:proofErr w:type="gramEnd"/>
      <w:r w:rsidRPr="00635CA0">
        <w:rPr>
          <w:rFonts w:ascii="Times New Roman" w:hAnsi="Times New Roman"/>
          <w:sz w:val="26"/>
          <w:szCs w:val="26"/>
        </w:rPr>
        <w:t>НМКЦ «</w:t>
      </w:r>
      <w:proofErr w:type="spellStart"/>
      <w:r w:rsidRPr="00635CA0">
        <w:rPr>
          <w:rFonts w:ascii="Times New Roman" w:hAnsi="Times New Roman"/>
          <w:sz w:val="26"/>
          <w:szCs w:val="26"/>
        </w:rPr>
        <w:t>Ният</w:t>
      </w:r>
      <w:proofErr w:type="spellEnd"/>
      <w:r w:rsidRPr="00635CA0">
        <w:rPr>
          <w:rFonts w:ascii="Times New Roman" w:hAnsi="Times New Roman"/>
          <w:sz w:val="26"/>
          <w:szCs w:val="26"/>
        </w:rPr>
        <w:t>», 1995.</w:t>
      </w:r>
    </w:p>
    <w:p w:rsidR="00635CA0" w:rsidRPr="00635CA0" w:rsidRDefault="00635CA0" w:rsidP="00635CA0">
      <w:pPr>
        <w:pStyle w:val="a9"/>
        <w:numPr>
          <w:ilvl w:val="0"/>
          <w:numId w:val="33"/>
        </w:numPr>
        <w:spacing w:line="240" w:lineRule="auto"/>
        <w:ind w:left="284" w:firstLine="0"/>
        <w:jc w:val="both"/>
        <w:rPr>
          <w:rFonts w:ascii="Times New Roman" w:hAnsi="Times New Roman"/>
          <w:sz w:val="26"/>
          <w:szCs w:val="26"/>
        </w:rPr>
      </w:pPr>
      <w:r w:rsidRPr="00635CA0">
        <w:rPr>
          <w:rFonts w:ascii="Times New Roman" w:hAnsi="Times New Roman"/>
          <w:sz w:val="26"/>
          <w:szCs w:val="26"/>
        </w:rPr>
        <w:t>Гаврилина С.Е. Безопасность вашего ребенка. – Ярославль, Академия развития, 1998.</w:t>
      </w:r>
    </w:p>
    <w:p w:rsidR="00635CA0" w:rsidRPr="00635CA0" w:rsidRDefault="00635CA0" w:rsidP="00635CA0">
      <w:pPr>
        <w:pStyle w:val="a9"/>
        <w:numPr>
          <w:ilvl w:val="0"/>
          <w:numId w:val="33"/>
        </w:numPr>
        <w:spacing w:line="240" w:lineRule="auto"/>
        <w:ind w:left="284" w:firstLine="0"/>
        <w:jc w:val="both"/>
        <w:rPr>
          <w:rFonts w:ascii="Times New Roman" w:hAnsi="Times New Roman"/>
          <w:sz w:val="26"/>
          <w:szCs w:val="26"/>
        </w:rPr>
      </w:pPr>
      <w:r w:rsidRPr="00635CA0">
        <w:rPr>
          <w:rFonts w:ascii="Times New Roman" w:hAnsi="Times New Roman"/>
          <w:sz w:val="26"/>
          <w:szCs w:val="26"/>
        </w:rPr>
        <w:t>Данилова Т.И. Программа «Светофор»: обучение детей дошкольного возраста. – СПб</w:t>
      </w:r>
      <w:proofErr w:type="gramStart"/>
      <w:r w:rsidRPr="00635CA0">
        <w:rPr>
          <w:rFonts w:ascii="Times New Roman" w:hAnsi="Times New Roman"/>
          <w:sz w:val="26"/>
          <w:szCs w:val="26"/>
        </w:rPr>
        <w:t xml:space="preserve">., </w:t>
      </w:r>
      <w:proofErr w:type="gramEnd"/>
      <w:r w:rsidRPr="00635CA0">
        <w:rPr>
          <w:rFonts w:ascii="Times New Roman" w:hAnsi="Times New Roman"/>
          <w:sz w:val="26"/>
          <w:szCs w:val="26"/>
        </w:rPr>
        <w:t>издательство « ДЕТСТВО-ПРЕСС», 2009.</w:t>
      </w:r>
    </w:p>
    <w:p w:rsidR="00635CA0" w:rsidRPr="00635CA0" w:rsidRDefault="00635CA0" w:rsidP="00635CA0">
      <w:pPr>
        <w:pStyle w:val="a9"/>
        <w:numPr>
          <w:ilvl w:val="0"/>
          <w:numId w:val="33"/>
        </w:numPr>
        <w:spacing w:line="240" w:lineRule="auto"/>
        <w:ind w:left="284" w:firstLine="0"/>
        <w:jc w:val="both"/>
        <w:rPr>
          <w:rFonts w:ascii="Times New Roman" w:hAnsi="Times New Roman"/>
          <w:sz w:val="26"/>
          <w:szCs w:val="26"/>
        </w:rPr>
      </w:pPr>
      <w:r w:rsidRPr="00635CA0">
        <w:rPr>
          <w:rFonts w:ascii="Times New Roman" w:hAnsi="Times New Roman"/>
          <w:sz w:val="26"/>
          <w:szCs w:val="26"/>
        </w:rPr>
        <w:t>«Добрая Дорога Детства». – ООО «</w:t>
      </w:r>
      <w:proofErr w:type="gramStart"/>
      <w:r w:rsidRPr="00635CA0">
        <w:rPr>
          <w:rFonts w:ascii="Times New Roman" w:hAnsi="Times New Roman"/>
          <w:sz w:val="26"/>
          <w:szCs w:val="26"/>
        </w:rPr>
        <w:t>Стоп-газета</w:t>
      </w:r>
      <w:proofErr w:type="gramEnd"/>
      <w:r w:rsidRPr="00635CA0">
        <w:rPr>
          <w:rFonts w:ascii="Times New Roman" w:hAnsi="Times New Roman"/>
          <w:sz w:val="26"/>
          <w:szCs w:val="26"/>
        </w:rPr>
        <w:t>» - безопасность на дорогах. – 2002. № 7, 2003. №16, 2004. №8, №17, 2005. №17, №23, 2007. №13, 2009. №2, №7, №14, №15.</w:t>
      </w:r>
    </w:p>
    <w:p w:rsidR="00635CA0" w:rsidRPr="00635CA0" w:rsidRDefault="00635CA0" w:rsidP="00635CA0">
      <w:pPr>
        <w:pStyle w:val="a9"/>
        <w:numPr>
          <w:ilvl w:val="0"/>
          <w:numId w:val="33"/>
        </w:numPr>
        <w:spacing w:line="240" w:lineRule="auto"/>
        <w:ind w:left="284" w:firstLine="0"/>
        <w:jc w:val="both"/>
        <w:rPr>
          <w:rFonts w:ascii="Times New Roman" w:hAnsi="Times New Roman"/>
          <w:sz w:val="26"/>
          <w:szCs w:val="26"/>
        </w:rPr>
      </w:pPr>
      <w:r w:rsidRPr="00635CA0">
        <w:rPr>
          <w:rFonts w:ascii="Times New Roman" w:hAnsi="Times New Roman"/>
          <w:sz w:val="26"/>
          <w:szCs w:val="26"/>
        </w:rPr>
        <w:t>Дорохова Т.Н. Программа «Радуга». – М.: Просвещение, 1997.</w:t>
      </w:r>
    </w:p>
    <w:p w:rsidR="00635CA0" w:rsidRPr="00635CA0" w:rsidRDefault="00635CA0" w:rsidP="00635CA0">
      <w:pPr>
        <w:pStyle w:val="a9"/>
        <w:numPr>
          <w:ilvl w:val="0"/>
          <w:numId w:val="33"/>
        </w:numPr>
        <w:spacing w:line="240" w:lineRule="auto"/>
        <w:ind w:left="284" w:firstLine="0"/>
        <w:jc w:val="both"/>
        <w:rPr>
          <w:rFonts w:ascii="Times New Roman" w:hAnsi="Times New Roman"/>
          <w:sz w:val="26"/>
          <w:szCs w:val="26"/>
        </w:rPr>
      </w:pPr>
      <w:r w:rsidRPr="00635CA0">
        <w:rPr>
          <w:rFonts w:ascii="Times New Roman" w:hAnsi="Times New Roman"/>
          <w:sz w:val="26"/>
          <w:szCs w:val="26"/>
        </w:rPr>
        <w:t xml:space="preserve">Извекова Н.А., Медведева </w:t>
      </w:r>
      <w:proofErr w:type="spellStart"/>
      <w:r w:rsidRPr="00635CA0">
        <w:rPr>
          <w:rFonts w:ascii="Times New Roman" w:hAnsi="Times New Roman"/>
          <w:sz w:val="26"/>
          <w:szCs w:val="26"/>
        </w:rPr>
        <w:t>А.Ф.Правила</w:t>
      </w:r>
      <w:proofErr w:type="spellEnd"/>
      <w:r w:rsidRPr="00635CA0">
        <w:rPr>
          <w:rFonts w:ascii="Times New Roman" w:hAnsi="Times New Roman"/>
          <w:sz w:val="26"/>
          <w:szCs w:val="26"/>
        </w:rPr>
        <w:t xml:space="preserve"> дорожного движения для детей дошкольного возраста – М.: ТЦ Сфера, 2006.</w:t>
      </w:r>
    </w:p>
    <w:p w:rsidR="00635CA0" w:rsidRPr="00635CA0" w:rsidRDefault="00635CA0" w:rsidP="00635CA0">
      <w:pPr>
        <w:pStyle w:val="a9"/>
        <w:numPr>
          <w:ilvl w:val="0"/>
          <w:numId w:val="33"/>
        </w:numPr>
        <w:spacing w:line="240" w:lineRule="auto"/>
        <w:ind w:left="284" w:firstLine="0"/>
        <w:jc w:val="both"/>
        <w:rPr>
          <w:rFonts w:ascii="Times New Roman" w:hAnsi="Times New Roman"/>
          <w:sz w:val="26"/>
          <w:szCs w:val="26"/>
        </w:rPr>
      </w:pPr>
      <w:proofErr w:type="spellStart"/>
      <w:r w:rsidRPr="00635CA0">
        <w:rPr>
          <w:rFonts w:ascii="Times New Roman" w:hAnsi="Times New Roman"/>
          <w:sz w:val="26"/>
          <w:szCs w:val="26"/>
        </w:rPr>
        <w:t>Клочанов</w:t>
      </w:r>
      <w:proofErr w:type="spellEnd"/>
      <w:r w:rsidRPr="00635CA0">
        <w:rPr>
          <w:rFonts w:ascii="Times New Roman" w:hAnsi="Times New Roman"/>
          <w:sz w:val="26"/>
          <w:szCs w:val="26"/>
        </w:rPr>
        <w:t xml:space="preserve"> Н.И. Дорога, ребенок, безопасность. – Ростов-на Дону: Феникс, 2004.</w:t>
      </w:r>
    </w:p>
    <w:p w:rsidR="00635CA0" w:rsidRPr="00635CA0" w:rsidRDefault="00635CA0" w:rsidP="00635CA0">
      <w:pPr>
        <w:pStyle w:val="a9"/>
        <w:numPr>
          <w:ilvl w:val="0"/>
          <w:numId w:val="33"/>
        </w:numPr>
        <w:spacing w:line="240" w:lineRule="auto"/>
        <w:ind w:left="284" w:firstLine="0"/>
        <w:jc w:val="both"/>
        <w:rPr>
          <w:rFonts w:ascii="Times New Roman" w:hAnsi="Times New Roman"/>
          <w:sz w:val="26"/>
          <w:szCs w:val="26"/>
        </w:rPr>
      </w:pPr>
      <w:r w:rsidRPr="00635CA0">
        <w:rPr>
          <w:rFonts w:ascii="Times New Roman" w:hAnsi="Times New Roman"/>
          <w:sz w:val="26"/>
          <w:szCs w:val="26"/>
        </w:rPr>
        <w:t>Кобзева Т.Г. Правила дорожного движения.- Издательство «Учитель». – Волгоград, 2010.</w:t>
      </w:r>
    </w:p>
    <w:p w:rsidR="00635CA0" w:rsidRPr="00635CA0" w:rsidRDefault="00635CA0" w:rsidP="00635CA0">
      <w:pPr>
        <w:pStyle w:val="a9"/>
        <w:numPr>
          <w:ilvl w:val="0"/>
          <w:numId w:val="33"/>
        </w:numPr>
        <w:spacing w:line="240" w:lineRule="auto"/>
        <w:ind w:left="284" w:firstLine="0"/>
        <w:jc w:val="both"/>
        <w:rPr>
          <w:rFonts w:ascii="Times New Roman" w:hAnsi="Times New Roman"/>
          <w:sz w:val="26"/>
          <w:szCs w:val="26"/>
        </w:rPr>
      </w:pPr>
      <w:r w:rsidRPr="00635CA0">
        <w:rPr>
          <w:rFonts w:ascii="Times New Roman" w:hAnsi="Times New Roman"/>
          <w:sz w:val="26"/>
          <w:szCs w:val="26"/>
        </w:rPr>
        <w:t>Козловская Е.А., Козловский С.А. Дорожная безопасность: обучение и воспитание младшего школьника: Учеб</w:t>
      </w:r>
      <w:proofErr w:type="gramStart"/>
      <w:r w:rsidRPr="00635CA0">
        <w:rPr>
          <w:rFonts w:ascii="Times New Roman" w:hAnsi="Times New Roman"/>
          <w:sz w:val="26"/>
          <w:szCs w:val="26"/>
        </w:rPr>
        <w:t>.-</w:t>
      </w:r>
      <w:proofErr w:type="gramEnd"/>
      <w:r w:rsidRPr="00635CA0">
        <w:rPr>
          <w:rFonts w:ascii="Times New Roman" w:hAnsi="Times New Roman"/>
          <w:sz w:val="26"/>
          <w:szCs w:val="26"/>
        </w:rPr>
        <w:t>метод. Пособие для общеобразовательных учреждений и системы дополнительного образования. Под общ. Ред. В.Н. Кирьянова. М.: Издательский Дом Третий Рим, 2005.</w:t>
      </w:r>
    </w:p>
    <w:p w:rsidR="00635CA0" w:rsidRPr="00635CA0" w:rsidRDefault="00635CA0" w:rsidP="00635CA0">
      <w:pPr>
        <w:pStyle w:val="a9"/>
        <w:numPr>
          <w:ilvl w:val="0"/>
          <w:numId w:val="33"/>
        </w:numPr>
        <w:spacing w:line="240" w:lineRule="auto"/>
        <w:ind w:left="284" w:firstLine="0"/>
        <w:jc w:val="both"/>
        <w:rPr>
          <w:rFonts w:ascii="Times New Roman" w:hAnsi="Times New Roman"/>
          <w:sz w:val="26"/>
          <w:szCs w:val="26"/>
        </w:rPr>
      </w:pPr>
      <w:r w:rsidRPr="00635CA0">
        <w:rPr>
          <w:rFonts w:ascii="Times New Roman" w:hAnsi="Times New Roman"/>
          <w:sz w:val="26"/>
          <w:szCs w:val="26"/>
        </w:rPr>
        <w:t>Козловская Е.А., Козловский С.А. Дорожная безопасность: Учеб. Книжка-тетрадь для 1 класса.  Под общ. Ред. В.Н. Кирьянова. М.: Издательский Дом Третий Рим, 2005.</w:t>
      </w:r>
    </w:p>
    <w:p w:rsidR="00635CA0" w:rsidRPr="00635CA0" w:rsidRDefault="00635CA0" w:rsidP="00635CA0">
      <w:pPr>
        <w:pStyle w:val="a9"/>
        <w:numPr>
          <w:ilvl w:val="0"/>
          <w:numId w:val="33"/>
        </w:numPr>
        <w:spacing w:line="240" w:lineRule="auto"/>
        <w:ind w:left="284" w:firstLine="0"/>
        <w:jc w:val="both"/>
        <w:rPr>
          <w:rFonts w:ascii="Times New Roman" w:hAnsi="Times New Roman"/>
          <w:sz w:val="26"/>
          <w:szCs w:val="26"/>
        </w:rPr>
      </w:pPr>
      <w:proofErr w:type="spellStart"/>
      <w:r w:rsidRPr="00635CA0">
        <w:rPr>
          <w:rFonts w:ascii="Times New Roman" w:hAnsi="Times New Roman"/>
          <w:sz w:val="26"/>
          <w:szCs w:val="26"/>
        </w:rPr>
        <w:t>Коментарий</w:t>
      </w:r>
      <w:proofErr w:type="spellEnd"/>
      <w:r w:rsidRPr="00635CA0">
        <w:rPr>
          <w:rFonts w:ascii="Times New Roman" w:hAnsi="Times New Roman"/>
          <w:sz w:val="26"/>
          <w:szCs w:val="26"/>
        </w:rPr>
        <w:t xml:space="preserve"> к Правилам дорожного движения Российской Федерации. Под общ. Ред. В.А. Федорова. М.: За рулем, 1997</w:t>
      </w:r>
    </w:p>
    <w:p w:rsidR="00635CA0" w:rsidRPr="00635CA0" w:rsidRDefault="00635CA0" w:rsidP="00635CA0">
      <w:pPr>
        <w:pStyle w:val="a9"/>
        <w:numPr>
          <w:ilvl w:val="0"/>
          <w:numId w:val="33"/>
        </w:numPr>
        <w:spacing w:line="240" w:lineRule="auto"/>
        <w:ind w:left="284" w:firstLine="0"/>
        <w:jc w:val="both"/>
        <w:rPr>
          <w:rFonts w:ascii="Times New Roman" w:hAnsi="Times New Roman"/>
          <w:sz w:val="26"/>
          <w:szCs w:val="26"/>
        </w:rPr>
      </w:pPr>
      <w:r w:rsidRPr="00635CA0">
        <w:rPr>
          <w:rFonts w:ascii="Times New Roman" w:hAnsi="Times New Roman"/>
          <w:sz w:val="26"/>
          <w:szCs w:val="26"/>
        </w:rPr>
        <w:t>Логинова Л. 365 уроков безопасности. – М.: Айрис, 2000.</w:t>
      </w:r>
    </w:p>
    <w:p w:rsidR="00635CA0" w:rsidRPr="00635CA0" w:rsidRDefault="00635CA0" w:rsidP="00635CA0">
      <w:pPr>
        <w:pStyle w:val="a9"/>
        <w:numPr>
          <w:ilvl w:val="0"/>
          <w:numId w:val="33"/>
        </w:numPr>
        <w:spacing w:line="240" w:lineRule="auto"/>
        <w:ind w:left="284" w:firstLine="0"/>
        <w:jc w:val="both"/>
        <w:rPr>
          <w:rFonts w:ascii="Times New Roman" w:hAnsi="Times New Roman"/>
          <w:sz w:val="26"/>
          <w:szCs w:val="26"/>
        </w:rPr>
      </w:pPr>
      <w:r w:rsidRPr="00635CA0">
        <w:rPr>
          <w:rFonts w:ascii="Times New Roman" w:hAnsi="Times New Roman"/>
          <w:sz w:val="26"/>
          <w:szCs w:val="26"/>
        </w:rPr>
        <w:t>Правила дорожного движения для всей семьи. Оренбург: УГИБДД УВД Оренбургской области, 2002.</w:t>
      </w:r>
    </w:p>
    <w:p w:rsidR="00635CA0" w:rsidRPr="00635CA0" w:rsidRDefault="00635CA0" w:rsidP="00635CA0">
      <w:pPr>
        <w:pStyle w:val="a9"/>
        <w:numPr>
          <w:ilvl w:val="0"/>
          <w:numId w:val="33"/>
        </w:numPr>
        <w:spacing w:line="240" w:lineRule="auto"/>
        <w:ind w:left="284" w:firstLine="0"/>
        <w:jc w:val="both"/>
        <w:rPr>
          <w:rFonts w:ascii="Times New Roman" w:hAnsi="Times New Roman"/>
          <w:sz w:val="26"/>
          <w:szCs w:val="26"/>
        </w:rPr>
      </w:pPr>
      <w:r w:rsidRPr="00635CA0">
        <w:rPr>
          <w:rFonts w:ascii="Times New Roman" w:hAnsi="Times New Roman"/>
          <w:sz w:val="26"/>
          <w:szCs w:val="26"/>
        </w:rPr>
        <w:t>Правила дорожного движения для «чайников». ООО «Издательство «Эксмо», 2011.</w:t>
      </w:r>
    </w:p>
    <w:p w:rsidR="00635CA0" w:rsidRPr="00635CA0" w:rsidRDefault="00635CA0" w:rsidP="00635CA0">
      <w:pPr>
        <w:pStyle w:val="a9"/>
        <w:numPr>
          <w:ilvl w:val="0"/>
          <w:numId w:val="33"/>
        </w:numPr>
        <w:spacing w:line="240" w:lineRule="auto"/>
        <w:ind w:left="284" w:firstLine="0"/>
        <w:jc w:val="both"/>
        <w:rPr>
          <w:rFonts w:ascii="Times New Roman" w:hAnsi="Times New Roman"/>
          <w:sz w:val="26"/>
          <w:szCs w:val="26"/>
        </w:rPr>
      </w:pPr>
      <w:proofErr w:type="spellStart"/>
      <w:r w:rsidRPr="00635CA0">
        <w:rPr>
          <w:rFonts w:ascii="Times New Roman" w:hAnsi="Times New Roman"/>
          <w:sz w:val="26"/>
          <w:szCs w:val="26"/>
        </w:rPr>
        <w:lastRenderedPageBreak/>
        <w:t>Скоролупова</w:t>
      </w:r>
      <w:proofErr w:type="spellEnd"/>
      <w:r w:rsidRPr="00635CA0">
        <w:rPr>
          <w:rFonts w:ascii="Times New Roman" w:hAnsi="Times New Roman"/>
          <w:sz w:val="26"/>
          <w:szCs w:val="26"/>
        </w:rPr>
        <w:t xml:space="preserve"> О.А. Правила и безопасность дорожного движения. – М.: Скрипторий 2003,2004</w:t>
      </w:r>
    </w:p>
    <w:p w:rsidR="00635CA0" w:rsidRPr="00635CA0" w:rsidRDefault="00635CA0" w:rsidP="00635CA0">
      <w:pPr>
        <w:pStyle w:val="a9"/>
        <w:numPr>
          <w:ilvl w:val="0"/>
          <w:numId w:val="33"/>
        </w:numPr>
        <w:spacing w:line="240" w:lineRule="auto"/>
        <w:ind w:left="284" w:firstLine="0"/>
        <w:jc w:val="both"/>
        <w:rPr>
          <w:rFonts w:ascii="Times New Roman" w:hAnsi="Times New Roman"/>
          <w:sz w:val="26"/>
          <w:szCs w:val="26"/>
        </w:rPr>
      </w:pPr>
      <w:proofErr w:type="spellStart"/>
      <w:r w:rsidRPr="00635CA0">
        <w:rPr>
          <w:rFonts w:ascii="Times New Roman" w:hAnsi="Times New Roman"/>
          <w:sz w:val="26"/>
          <w:szCs w:val="26"/>
        </w:rPr>
        <w:t>Скоролупова</w:t>
      </w:r>
      <w:proofErr w:type="spellEnd"/>
      <w:r w:rsidRPr="00635CA0">
        <w:rPr>
          <w:rFonts w:ascii="Times New Roman" w:hAnsi="Times New Roman"/>
          <w:sz w:val="26"/>
          <w:szCs w:val="26"/>
        </w:rPr>
        <w:t xml:space="preserve"> О.А. Занятия с детьми старшего дошкольного возраста по теме «Правила и безопасность дорожного движения». – ООО «Издательство Скрипторий 2003», 2006.</w:t>
      </w:r>
    </w:p>
    <w:p w:rsidR="00635CA0" w:rsidRPr="00635CA0" w:rsidRDefault="00635CA0" w:rsidP="00635CA0">
      <w:pPr>
        <w:pStyle w:val="a9"/>
        <w:numPr>
          <w:ilvl w:val="0"/>
          <w:numId w:val="33"/>
        </w:numPr>
        <w:spacing w:line="240" w:lineRule="auto"/>
        <w:ind w:left="284" w:firstLine="0"/>
        <w:jc w:val="both"/>
        <w:rPr>
          <w:rFonts w:ascii="Times New Roman" w:hAnsi="Times New Roman"/>
          <w:sz w:val="26"/>
          <w:szCs w:val="26"/>
        </w:rPr>
      </w:pPr>
      <w:proofErr w:type="spellStart"/>
      <w:r w:rsidRPr="00635CA0">
        <w:rPr>
          <w:rFonts w:ascii="Times New Roman" w:hAnsi="Times New Roman"/>
          <w:sz w:val="26"/>
          <w:szCs w:val="26"/>
        </w:rPr>
        <w:t>Форштат</w:t>
      </w:r>
      <w:proofErr w:type="spellEnd"/>
      <w:r w:rsidRPr="00635CA0">
        <w:rPr>
          <w:rFonts w:ascii="Times New Roman" w:hAnsi="Times New Roman"/>
          <w:sz w:val="26"/>
          <w:szCs w:val="26"/>
        </w:rPr>
        <w:t xml:space="preserve"> М.Л. Безопасность детей на дороге. – Санкт-Петербург,2003.</w:t>
      </w:r>
    </w:p>
    <w:p w:rsidR="00635CA0" w:rsidRPr="00635CA0" w:rsidRDefault="00635CA0" w:rsidP="00635CA0">
      <w:pPr>
        <w:pStyle w:val="a9"/>
        <w:numPr>
          <w:ilvl w:val="0"/>
          <w:numId w:val="33"/>
        </w:numPr>
        <w:spacing w:line="240" w:lineRule="auto"/>
        <w:ind w:left="284" w:firstLine="0"/>
        <w:jc w:val="both"/>
        <w:rPr>
          <w:rFonts w:ascii="Times New Roman" w:hAnsi="Times New Roman"/>
          <w:sz w:val="26"/>
          <w:szCs w:val="26"/>
        </w:rPr>
      </w:pPr>
      <w:r w:rsidRPr="00635CA0">
        <w:rPr>
          <w:rFonts w:ascii="Times New Roman" w:hAnsi="Times New Roman"/>
          <w:sz w:val="26"/>
          <w:szCs w:val="26"/>
        </w:rPr>
        <w:t xml:space="preserve">Шалаева Г.П. Азбука маленького пешехода. – М.: </w:t>
      </w:r>
      <w:proofErr w:type="spellStart"/>
      <w:r w:rsidRPr="00635CA0">
        <w:rPr>
          <w:rFonts w:ascii="Times New Roman" w:hAnsi="Times New Roman"/>
          <w:sz w:val="26"/>
          <w:szCs w:val="26"/>
        </w:rPr>
        <w:t>Филол</w:t>
      </w:r>
      <w:proofErr w:type="gramStart"/>
      <w:r w:rsidRPr="00635CA0">
        <w:rPr>
          <w:rFonts w:ascii="Times New Roman" w:hAnsi="Times New Roman"/>
          <w:sz w:val="26"/>
          <w:szCs w:val="26"/>
        </w:rPr>
        <w:t>.о</w:t>
      </w:r>
      <w:proofErr w:type="spellEnd"/>
      <w:proofErr w:type="gramEnd"/>
      <w:r w:rsidRPr="00635CA0">
        <w:rPr>
          <w:rFonts w:ascii="Times New Roman" w:hAnsi="Times New Roman"/>
          <w:sz w:val="26"/>
          <w:szCs w:val="26"/>
        </w:rPr>
        <w:t>-во СЛОВО, ЭКСМО,2008.</w:t>
      </w:r>
    </w:p>
    <w:p w:rsidR="00635CA0" w:rsidRPr="00635CA0" w:rsidRDefault="00635CA0" w:rsidP="00635CA0">
      <w:pPr>
        <w:pStyle w:val="a9"/>
        <w:numPr>
          <w:ilvl w:val="0"/>
          <w:numId w:val="33"/>
        </w:numPr>
        <w:spacing w:line="240" w:lineRule="auto"/>
        <w:ind w:left="284" w:firstLine="0"/>
        <w:jc w:val="both"/>
        <w:rPr>
          <w:rFonts w:ascii="Times New Roman" w:hAnsi="Times New Roman"/>
          <w:sz w:val="26"/>
          <w:szCs w:val="26"/>
        </w:rPr>
      </w:pPr>
      <w:proofErr w:type="spellStart"/>
      <w:r w:rsidRPr="00635CA0">
        <w:rPr>
          <w:rFonts w:ascii="Times New Roman" w:hAnsi="Times New Roman"/>
          <w:sz w:val="26"/>
          <w:szCs w:val="26"/>
        </w:rPr>
        <w:t>Швайко</w:t>
      </w:r>
      <w:proofErr w:type="spellEnd"/>
      <w:r w:rsidRPr="00635CA0">
        <w:rPr>
          <w:rFonts w:ascii="Times New Roman" w:hAnsi="Times New Roman"/>
          <w:sz w:val="26"/>
          <w:szCs w:val="26"/>
        </w:rPr>
        <w:t xml:space="preserve"> Г.С. Занятия по изобразительной деятельности в детском саду. – М.: </w:t>
      </w:r>
      <w:proofErr w:type="spellStart"/>
      <w:r w:rsidRPr="00635CA0">
        <w:rPr>
          <w:rFonts w:ascii="Times New Roman" w:hAnsi="Times New Roman"/>
          <w:sz w:val="26"/>
          <w:szCs w:val="26"/>
        </w:rPr>
        <w:t>Владос</w:t>
      </w:r>
      <w:proofErr w:type="spellEnd"/>
      <w:r w:rsidRPr="00635CA0">
        <w:rPr>
          <w:rFonts w:ascii="Times New Roman" w:hAnsi="Times New Roman"/>
          <w:sz w:val="26"/>
          <w:szCs w:val="26"/>
        </w:rPr>
        <w:t>, 2002.</w:t>
      </w:r>
    </w:p>
    <w:p w:rsidR="00635CA0" w:rsidRPr="001D02A0" w:rsidRDefault="00635CA0" w:rsidP="00635CA0">
      <w:pPr>
        <w:autoSpaceDE w:val="0"/>
        <w:autoSpaceDN w:val="0"/>
        <w:adjustRightInd w:val="0"/>
        <w:spacing w:after="0" w:line="240" w:lineRule="auto"/>
        <w:rPr>
          <w:rFonts w:ascii="Times New Roman" w:hAnsi="Times New Roman"/>
          <w:sz w:val="26"/>
          <w:szCs w:val="26"/>
        </w:rPr>
      </w:pPr>
    </w:p>
    <w:p w:rsidR="00635CA0" w:rsidRDefault="00635CA0" w:rsidP="00635CA0"/>
    <w:p w:rsidR="00024788" w:rsidRPr="001D02A0" w:rsidRDefault="00024788" w:rsidP="00A26A4D">
      <w:pPr>
        <w:spacing w:after="0" w:line="240" w:lineRule="auto"/>
        <w:jc w:val="center"/>
        <w:rPr>
          <w:rFonts w:ascii="Times New Roman" w:hAnsi="Times New Roman" w:cs="Times New Roman"/>
          <w:b/>
          <w:sz w:val="26"/>
          <w:szCs w:val="26"/>
        </w:rPr>
      </w:pPr>
    </w:p>
    <w:p w:rsidR="00264991" w:rsidRPr="001D02A0" w:rsidRDefault="00264991" w:rsidP="00A26A4D">
      <w:pPr>
        <w:spacing w:after="0" w:line="240" w:lineRule="auto"/>
        <w:jc w:val="center"/>
        <w:rPr>
          <w:rFonts w:ascii="Times New Roman" w:hAnsi="Times New Roman" w:cs="Times New Roman"/>
          <w:b/>
          <w:sz w:val="26"/>
          <w:szCs w:val="26"/>
        </w:rPr>
      </w:pPr>
    </w:p>
    <w:p w:rsidR="00264991" w:rsidRDefault="00264991" w:rsidP="00A26A4D">
      <w:pPr>
        <w:autoSpaceDE w:val="0"/>
        <w:autoSpaceDN w:val="0"/>
        <w:adjustRightInd w:val="0"/>
        <w:spacing w:after="0" w:line="240" w:lineRule="auto"/>
        <w:rPr>
          <w:rFonts w:ascii="Times New Roman" w:hAnsi="Times New Roman" w:cs="Times New Roman"/>
          <w:sz w:val="26"/>
          <w:szCs w:val="26"/>
        </w:rPr>
      </w:pPr>
    </w:p>
    <w:p w:rsidR="009F15C8" w:rsidRDefault="009F15C8" w:rsidP="00A26A4D">
      <w:pPr>
        <w:autoSpaceDE w:val="0"/>
        <w:autoSpaceDN w:val="0"/>
        <w:adjustRightInd w:val="0"/>
        <w:spacing w:after="0" w:line="240" w:lineRule="auto"/>
        <w:rPr>
          <w:rFonts w:ascii="Times New Roman" w:hAnsi="Times New Roman" w:cs="Times New Roman"/>
          <w:sz w:val="26"/>
          <w:szCs w:val="26"/>
        </w:rPr>
      </w:pPr>
    </w:p>
    <w:p w:rsidR="009F15C8" w:rsidRDefault="009F15C8" w:rsidP="00A26A4D">
      <w:pPr>
        <w:autoSpaceDE w:val="0"/>
        <w:autoSpaceDN w:val="0"/>
        <w:adjustRightInd w:val="0"/>
        <w:spacing w:after="0" w:line="240" w:lineRule="auto"/>
        <w:rPr>
          <w:rFonts w:ascii="Times New Roman" w:hAnsi="Times New Roman" w:cs="Times New Roman"/>
          <w:sz w:val="26"/>
          <w:szCs w:val="26"/>
        </w:rPr>
      </w:pPr>
    </w:p>
    <w:p w:rsidR="009F15C8" w:rsidRDefault="009F15C8" w:rsidP="00A26A4D">
      <w:pPr>
        <w:autoSpaceDE w:val="0"/>
        <w:autoSpaceDN w:val="0"/>
        <w:adjustRightInd w:val="0"/>
        <w:spacing w:after="0" w:line="240" w:lineRule="auto"/>
        <w:rPr>
          <w:rFonts w:ascii="Times New Roman" w:hAnsi="Times New Roman" w:cs="Times New Roman"/>
          <w:sz w:val="26"/>
          <w:szCs w:val="26"/>
        </w:rPr>
      </w:pPr>
    </w:p>
    <w:p w:rsidR="009F15C8" w:rsidRDefault="009F15C8" w:rsidP="00A26A4D">
      <w:pPr>
        <w:autoSpaceDE w:val="0"/>
        <w:autoSpaceDN w:val="0"/>
        <w:adjustRightInd w:val="0"/>
        <w:spacing w:after="0" w:line="240" w:lineRule="auto"/>
        <w:rPr>
          <w:rFonts w:ascii="Times New Roman" w:hAnsi="Times New Roman" w:cs="Times New Roman"/>
          <w:sz w:val="26"/>
          <w:szCs w:val="26"/>
        </w:rPr>
      </w:pPr>
    </w:p>
    <w:p w:rsidR="009F15C8" w:rsidRDefault="009F15C8" w:rsidP="00A26A4D">
      <w:pPr>
        <w:autoSpaceDE w:val="0"/>
        <w:autoSpaceDN w:val="0"/>
        <w:adjustRightInd w:val="0"/>
        <w:spacing w:after="0" w:line="240" w:lineRule="auto"/>
        <w:rPr>
          <w:rFonts w:ascii="Times New Roman" w:hAnsi="Times New Roman" w:cs="Times New Roman"/>
          <w:sz w:val="26"/>
          <w:szCs w:val="26"/>
        </w:rPr>
      </w:pPr>
    </w:p>
    <w:p w:rsidR="009F15C8" w:rsidRDefault="009F15C8" w:rsidP="00A26A4D">
      <w:pPr>
        <w:autoSpaceDE w:val="0"/>
        <w:autoSpaceDN w:val="0"/>
        <w:adjustRightInd w:val="0"/>
        <w:spacing w:after="0" w:line="240" w:lineRule="auto"/>
        <w:rPr>
          <w:rFonts w:ascii="Times New Roman" w:hAnsi="Times New Roman" w:cs="Times New Roman"/>
          <w:sz w:val="26"/>
          <w:szCs w:val="26"/>
        </w:rPr>
      </w:pPr>
    </w:p>
    <w:p w:rsidR="009F15C8" w:rsidRDefault="009F15C8" w:rsidP="00A26A4D">
      <w:pPr>
        <w:autoSpaceDE w:val="0"/>
        <w:autoSpaceDN w:val="0"/>
        <w:adjustRightInd w:val="0"/>
        <w:spacing w:after="0" w:line="240" w:lineRule="auto"/>
        <w:rPr>
          <w:rFonts w:ascii="Times New Roman" w:hAnsi="Times New Roman" w:cs="Times New Roman"/>
          <w:sz w:val="26"/>
          <w:szCs w:val="26"/>
        </w:rPr>
      </w:pPr>
    </w:p>
    <w:p w:rsidR="009F15C8" w:rsidRDefault="009F15C8" w:rsidP="00A26A4D">
      <w:pPr>
        <w:autoSpaceDE w:val="0"/>
        <w:autoSpaceDN w:val="0"/>
        <w:adjustRightInd w:val="0"/>
        <w:spacing w:after="0" w:line="240" w:lineRule="auto"/>
        <w:rPr>
          <w:rFonts w:ascii="Times New Roman" w:hAnsi="Times New Roman" w:cs="Times New Roman"/>
          <w:sz w:val="26"/>
          <w:szCs w:val="26"/>
        </w:rPr>
      </w:pPr>
    </w:p>
    <w:p w:rsidR="009F15C8" w:rsidRDefault="009F15C8" w:rsidP="00A26A4D">
      <w:pPr>
        <w:autoSpaceDE w:val="0"/>
        <w:autoSpaceDN w:val="0"/>
        <w:adjustRightInd w:val="0"/>
        <w:spacing w:after="0" w:line="240" w:lineRule="auto"/>
        <w:rPr>
          <w:rFonts w:ascii="Times New Roman" w:hAnsi="Times New Roman" w:cs="Times New Roman"/>
          <w:sz w:val="26"/>
          <w:szCs w:val="26"/>
        </w:rPr>
      </w:pPr>
    </w:p>
    <w:p w:rsidR="009F15C8" w:rsidRDefault="009F15C8" w:rsidP="00A26A4D">
      <w:pPr>
        <w:autoSpaceDE w:val="0"/>
        <w:autoSpaceDN w:val="0"/>
        <w:adjustRightInd w:val="0"/>
        <w:spacing w:after="0" w:line="240" w:lineRule="auto"/>
        <w:rPr>
          <w:rFonts w:ascii="Times New Roman" w:hAnsi="Times New Roman" w:cs="Times New Roman"/>
          <w:sz w:val="26"/>
          <w:szCs w:val="26"/>
        </w:rPr>
      </w:pPr>
    </w:p>
    <w:p w:rsidR="009F15C8" w:rsidRDefault="009F15C8" w:rsidP="00A26A4D">
      <w:pPr>
        <w:autoSpaceDE w:val="0"/>
        <w:autoSpaceDN w:val="0"/>
        <w:adjustRightInd w:val="0"/>
        <w:spacing w:after="0" w:line="240" w:lineRule="auto"/>
        <w:rPr>
          <w:rFonts w:ascii="Times New Roman" w:hAnsi="Times New Roman" w:cs="Times New Roman"/>
          <w:sz w:val="26"/>
          <w:szCs w:val="26"/>
        </w:rPr>
      </w:pPr>
    </w:p>
    <w:p w:rsidR="009F15C8" w:rsidRDefault="009F15C8" w:rsidP="00A26A4D">
      <w:pPr>
        <w:autoSpaceDE w:val="0"/>
        <w:autoSpaceDN w:val="0"/>
        <w:adjustRightInd w:val="0"/>
        <w:spacing w:after="0" w:line="240" w:lineRule="auto"/>
        <w:rPr>
          <w:rFonts w:ascii="Times New Roman" w:hAnsi="Times New Roman" w:cs="Times New Roman"/>
          <w:sz w:val="26"/>
          <w:szCs w:val="26"/>
        </w:rPr>
      </w:pPr>
    </w:p>
    <w:p w:rsidR="009F15C8" w:rsidRDefault="009F15C8" w:rsidP="00A26A4D">
      <w:pPr>
        <w:autoSpaceDE w:val="0"/>
        <w:autoSpaceDN w:val="0"/>
        <w:adjustRightInd w:val="0"/>
        <w:spacing w:after="0" w:line="240" w:lineRule="auto"/>
        <w:rPr>
          <w:rFonts w:ascii="Times New Roman" w:hAnsi="Times New Roman" w:cs="Times New Roman"/>
          <w:sz w:val="26"/>
          <w:szCs w:val="26"/>
        </w:rPr>
      </w:pPr>
    </w:p>
    <w:p w:rsidR="009F15C8" w:rsidRDefault="009F15C8" w:rsidP="00A26A4D">
      <w:pPr>
        <w:autoSpaceDE w:val="0"/>
        <w:autoSpaceDN w:val="0"/>
        <w:adjustRightInd w:val="0"/>
        <w:spacing w:after="0" w:line="240" w:lineRule="auto"/>
        <w:rPr>
          <w:rFonts w:ascii="Times New Roman" w:hAnsi="Times New Roman" w:cs="Times New Roman"/>
          <w:sz w:val="26"/>
          <w:szCs w:val="26"/>
        </w:rPr>
      </w:pPr>
    </w:p>
    <w:p w:rsidR="009F15C8" w:rsidRDefault="009F15C8" w:rsidP="00A26A4D">
      <w:pPr>
        <w:autoSpaceDE w:val="0"/>
        <w:autoSpaceDN w:val="0"/>
        <w:adjustRightInd w:val="0"/>
        <w:spacing w:after="0" w:line="240" w:lineRule="auto"/>
        <w:rPr>
          <w:rFonts w:ascii="Times New Roman" w:hAnsi="Times New Roman" w:cs="Times New Roman"/>
          <w:sz w:val="26"/>
          <w:szCs w:val="26"/>
        </w:rPr>
      </w:pPr>
    </w:p>
    <w:p w:rsidR="009F15C8" w:rsidRDefault="009F15C8" w:rsidP="00A26A4D">
      <w:pPr>
        <w:autoSpaceDE w:val="0"/>
        <w:autoSpaceDN w:val="0"/>
        <w:adjustRightInd w:val="0"/>
        <w:spacing w:after="0" w:line="240" w:lineRule="auto"/>
        <w:rPr>
          <w:rFonts w:ascii="Times New Roman" w:hAnsi="Times New Roman" w:cs="Times New Roman"/>
          <w:sz w:val="26"/>
          <w:szCs w:val="26"/>
        </w:rPr>
      </w:pPr>
    </w:p>
    <w:p w:rsidR="009F15C8" w:rsidRDefault="009F15C8" w:rsidP="00A26A4D">
      <w:pPr>
        <w:autoSpaceDE w:val="0"/>
        <w:autoSpaceDN w:val="0"/>
        <w:adjustRightInd w:val="0"/>
        <w:spacing w:after="0" w:line="240" w:lineRule="auto"/>
        <w:rPr>
          <w:rFonts w:ascii="Times New Roman" w:hAnsi="Times New Roman" w:cs="Times New Roman"/>
          <w:sz w:val="26"/>
          <w:szCs w:val="26"/>
        </w:rPr>
      </w:pPr>
    </w:p>
    <w:p w:rsidR="009F15C8" w:rsidRDefault="009F15C8" w:rsidP="00A26A4D">
      <w:pPr>
        <w:autoSpaceDE w:val="0"/>
        <w:autoSpaceDN w:val="0"/>
        <w:adjustRightInd w:val="0"/>
        <w:spacing w:after="0" w:line="240" w:lineRule="auto"/>
        <w:rPr>
          <w:rFonts w:ascii="Times New Roman" w:hAnsi="Times New Roman" w:cs="Times New Roman"/>
          <w:sz w:val="26"/>
          <w:szCs w:val="26"/>
        </w:rPr>
      </w:pPr>
    </w:p>
    <w:p w:rsidR="009F15C8" w:rsidRDefault="009F15C8" w:rsidP="00A26A4D">
      <w:pPr>
        <w:autoSpaceDE w:val="0"/>
        <w:autoSpaceDN w:val="0"/>
        <w:adjustRightInd w:val="0"/>
        <w:spacing w:after="0" w:line="240" w:lineRule="auto"/>
        <w:rPr>
          <w:rFonts w:ascii="Times New Roman" w:hAnsi="Times New Roman" w:cs="Times New Roman"/>
          <w:sz w:val="26"/>
          <w:szCs w:val="26"/>
        </w:rPr>
      </w:pPr>
    </w:p>
    <w:p w:rsidR="009F15C8" w:rsidRDefault="009F15C8" w:rsidP="00A26A4D">
      <w:pPr>
        <w:autoSpaceDE w:val="0"/>
        <w:autoSpaceDN w:val="0"/>
        <w:adjustRightInd w:val="0"/>
        <w:spacing w:after="0" w:line="240" w:lineRule="auto"/>
        <w:rPr>
          <w:rFonts w:ascii="Times New Roman" w:hAnsi="Times New Roman" w:cs="Times New Roman"/>
          <w:sz w:val="26"/>
          <w:szCs w:val="26"/>
        </w:rPr>
      </w:pPr>
    </w:p>
    <w:p w:rsidR="009F15C8" w:rsidRDefault="009F15C8" w:rsidP="00A26A4D">
      <w:pPr>
        <w:autoSpaceDE w:val="0"/>
        <w:autoSpaceDN w:val="0"/>
        <w:adjustRightInd w:val="0"/>
        <w:spacing w:after="0" w:line="240" w:lineRule="auto"/>
        <w:rPr>
          <w:rFonts w:ascii="Times New Roman" w:hAnsi="Times New Roman" w:cs="Times New Roman"/>
          <w:sz w:val="26"/>
          <w:szCs w:val="26"/>
        </w:rPr>
      </w:pPr>
    </w:p>
    <w:p w:rsidR="009F15C8" w:rsidRDefault="009F15C8" w:rsidP="00A26A4D">
      <w:pPr>
        <w:autoSpaceDE w:val="0"/>
        <w:autoSpaceDN w:val="0"/>
        <w:adjustRightInd w:val="0"/>
        <w:spacing w:after="0" w:line="240" w:lineRule="auto"/>
        <w:rPr>
          <w:rFonts w:ascii="Times New Roman" w:hAnsi="Times New Roman" w:cs="Times New Roman"/>
          <w:sz w:val="26"/>
          <w:szCs w:val="26"/>
        </w:rPr>
      </w:pPr>
    </w:p>
    <w:p w:rsidR="009F15C8" w:rsidRDefault="009F15C8" w:rsidP="00A26A4D">
      <w:pPr>
        <w:autoSpaceDE w:val="0"/>
        <w:autoSpaceDN w:val="0"/>
        <w:adjustRightInd w:val="0"/>
        <w:spacing w:after="0" w:line="240" w:lineRule="auto"/>
        <w:rPr>
          <w:rFonts w:ascii="Times New Roman" w:hAnsi="Times New Roman" w:cs="Times New Roman"/>
          <w:sz w:val="26"/>
          <w:szCs w:val="26"/>
        </w:rPr>
      </w:pPr>
    </w:p>
    <w:p w:rsidR="009F15C8" w:rsidRDefault="009F15C8" w:rsidP="00A26A4D">
      <w:pPr>
        <w:autoSpaceDE w:val="0"/>
        <w:autoSpaceDN w:val="0"/>
        <w:adjustRightInd w:val="0"/>
        <w:spacing w:after="0" w:line="240" w:lineRule="auto"/>
        <w:rPr>
          <w:rFonts w:ascii="Times New Roman" w:hAnsi="Times New Roman" w:cs="Times New Roman"/>
          <w:sz w:val="26"/>
          <w:szCs w:val="26"/>
        </w:rPr>
      </w:pPr>
    </w:p>
    <w:p w:rsidR="009F15C8" w:rsidRDefault="009F15C8" w:rsidP="00A26A4D">
      <w:pPr>
        <w:autoSpaceDE w:val="0"/>
        <w:autoSpaceDN w:val="0"/>
        <w:adjustRightInd w:val="0"/>
        <w:spacing w:after="0" w:line="240" w:lineRule="auto"/>
        <w:rPr>
          <w:rFonts w:ascii="Times New Roman" w:hAnsi="Times New Roman" w:cs="Times New Roman"/>
          <w:sz w:val="26"/>
          <w:szCs w:val="26"/>
        </w:rPr>
      </w:pPr>
    </w:p>
    <w:p w:rsidR="009F15C8" w:rsidRDefault="009F15C8" w:rsidP="00A26A4D">
      <w:pPr>
        <w:autoSpaceDE w:val="0"/>
        <w:autoSpaceDN w:val="0"/>
        <w:adjustRightInd w:val="0"/>
        <w:spacing w:after="0" w:line="240" w:lineRule="auto"/>
        <w:rPr>
          <w:rFonts w:ascii="Times New Roman" w:hAnsi="Times New Roman" w:cs="Times New Roman"/>
          <w:sz w:val="26"/>
          <w:szCs w:val="26"/>
        </w:rPr>
      </w:pPr>
    </w:p>
    <w:p w:rsidR="009F15C8" w:rsidRDefault="009F15C8" w:rsidP="00A26A4D">
      <w:pPr>
        <w:autoSpaceDE w:val="0"/>
        <w:autoSpaceDN w:val="0"/>
        <w:adjustRightInd w:val="0"/>
        <w:spacing w:after="0" w:line="240" w:lineRule="auto"/>
        <w:rPr>
          <w:rFonts w:ascii="Times New Roman" w:hAnsi="Times New Roman" w:cs="Times New Roman"/>
          <w:sz w:val="26"/>
          <w:szCs w:val="26"/>
        </w:rPr>
      </w:pPr>
    </w:p>
    <w:p w:rsidR="009F15C8" w:rsidRDefault="009F15C8" w:rsidP="00A26A4D">
      <w:pPr>
        <w:autoSpaceDE w:val="0"/>
        <w:autoSpaceDN w:val="0"/>
        <w:adjustRightInd w:val="0"/>
        <w:spacing w:after="0" w:line="240" w:lineRule="auto"/>
        <w:rPr>
          <w:rFonts w:ascii="Times New Roman" w:hAnsi="Times New Roman" w:cs="Times New Roman"/>
          <w:sz w:val="26"/>
          <w:szCs w:val="26"/>
        </w:rPr>
      </w:pPr>
    </w:p>
    <w:p w:rsidR="009F15C8" w:rsidRDefault="009F15C8" w:rsidP="00A26A4D">
      <w:pPr>
        <w:autoSpaceDE w:val="0"/>
        <w:autoSpaceDN w:val="0"/>
        <w:adjustRightInd w:val="0"/>
        <w:spacing w:after="0" w:line="240" w:lineRule="auto"/>
        <w:rPr>
          <w:rFonts w:ascii="Times New Roman" w:hAnsi="Times New Roman" w:cs="Times New Roman"/>
          <w:sz w:val="26"/>
          <w:szCs w:val="26"/>
        </w:rPr>
      </w:pPr>
    </w:p>
    <w:p w:rsidR="009F15C8" w:rsidRDefault="009F15C8" w:rsidP="00A26A4D">
      <w:pPr>
        <w:autoSpaceDE w:val="0"/>
        <w:autoSpaceDN w:val="0"/>
        <w:adjustRightInd w:val="0"/>
        <w:spacing w:after="0" w:line="240" w:lineRule="auto"/>
        <w:rPr>
          <w:rFonts w:ascii="Times New Roman" w:hAnsi="Times New Roman" w:cs="Times New Roman"/>
          <w:sz w:val="26"/>
          <w:szCs w:val="26"/>
        </w:rPr>
      </w:pPr>
    </w:p>
    <w:p w:rsidR="009F15C8" w:rsidRDefault="009F15C8" w:rsidP="00A26A4D">
      <w:pPr>
        <w:autoSpaceDE w:val="0"/>
        <w:autoSpaceDN w:val="0"/>
        <w:adjustRightInd w:val="0"/>
        <w:spacing w:after="0" w:line="240" w:lineRule="auto"/>
        <w:rPr>
          <w:rFonts w:ascii="Times New Roman" w:hAnsi="Times New Roman" w:cs="Times New Roman"/>
          <w:sz w:val="26"/>
          <w:szCs w:val="26"/>
        </w:rPr>
      </w:pPr>
    </w:p>
    <w:p w:rsidR="009F15C8" w:rsidRDefault="009F15C8" w:rsidP="00A26A4D">
      <w:pPr>
        <w:autoSpaceDE w:val="0"/>
        <w:autoSpaceDN w:val="0"/>
        <w:adjustRightInd w:val="0"/>
        <w:spacing w:after="0" w:line="240" w:lineRule="auto"/>
        <w:rPr>
          <w:rFonts w:ascii="Times New Roman" w:hAnsi="Times New Roman" w:cs="Times New Roman"/>
          <w:sz w:val="26"/>
          <w:szCs w:val="26"/>
        </w:rPr>
      </w:pPr>
    </w:p>
    <w:p w:rsidR="009F15C8" w:rsidRPr="005F0E37" w:rsidRDefault="009F15C8" w:rsidP="009F15C8">
      <w:pPr>
        <w:autoSpaceDE w:val="0"/>
        <w:autoSpaceDN w:val="0"/>
        <w:adjustRightInd w:val="0"/>
        <w:spacing w:after="0" w:line="240" w:lineRule="auto"/>
        <w:ind w:left="5529"/>
        <w:jc w:val="both"/>
        <w:rPr>
          <w:rFonts w:ascii="Times New Roman" w:hAnsi="Times New Roman" w:cs="Times New Roman"/>
          <w:sz w:val="26"/>
          <w:szCs w:val="26"/>
        </w:rPr>
      </w:pPr>
      <w:r>
        <w:rPr>
          <w:rFonts w:ascii="Times New Roman" w:hAnsi="Times New Roman" w:cs="Times New Roman"/>
          <w:sz w:val="26"/>
          <w:szCs w:val="26"/>
        </w:rPr>
        <w:lastRenderedPageBreak/>
        <w:t xml:space="preserve">Приложение </w:t>
      </w:r>
    </w:p>
    <w:p w:rsidR="009F15C8" w:rsidRPr="005F0E37" w:rsidRDefault="009F15C8" w:rsidP="009F15C8">
      <w:pPr>
        <w:autoSpaceDE w:val="0"/>
        <w:autoSpaceDN w:val="0"/>
        <w:adjustRightInd w:val="0"/>
        <w:spacing w:after="0" w:line="240" w:lineRule="auto"/>
        <w:ind w:left="5529"/>
        <w:jc w:val="both"/>
        <w:rPr>
          <w:rFonts w:ascii="Times New Roman" w:hAnsi="Times New Roman" w:cs="Times New Roman"/>
          <w:sz w:val="26"/>
          <w:szCs w:val="26"/>
        </w:rPr>
      </w:pPr>
      <w:r w:rsidRPr="005F0E37">
        <w:rPr>
          <w:rFonts w:ascii="Times New Roman" w:hAnsi="Times New Roman" w:cs="Times New Roman"/>
          <w:sz w:val="26"/>
          <w:szCs w:val="26"/>
        </w:rPr>
        <w:t xml:space="preserve">к образовательной программе </w:t>
      </w:r>
      <w:r>
        <w:rPr>
          <w:rFonts w:ascii="Times New Roman" w:hAnsi="Times New Roman" w:cs="Times New Roman"/>
          <w:sz w:val="26"/>
          <w:szCs w:val="26"/>
        </w:rPr>
        <w:t>МОКУ Таскинской ООШ</w:t>
      </w:r>
    </w:p>
    <w:p w:rsidR="009F15C8" w:rsidRDefault="009F15C8" w:rsidP="009F15C8">
      <w:pPr>
        <w:autoSpaceDE w:val="0"/>
        <w:autoSpaceDN w:val="0"/>
        <w:adjustRightInd w:val="0"/>
        <w:spacing w:after="0" w:line="240" w:lineRule="auto"/>
        <w:jc w:val="both"/>
        <w:rPr>
          <w:rFonts w:ascii="Times New Roman" w:hAnsi="Times New Roman" w:cs="Times New Roman"/>
          <w:sz w:val="26"/>
          <w:szCs w:val="26"/>
        </w:rPr>
      </w:pPr>
    </w:p>
    <w:p w:rsidR="009F15C8" w:rsidRPr="005F0E37" w:rsidRDefault="009F15C8" w:rsidP="009F15C8">
      <w:pPr>
        <w:autoSpaceDE w:val="0"/>
        <w:autoSpaceDN w:val="0"/>
        <w:adjustRightInd w:val="0"/>
        <w:spacing w:after="0" w:line="240" w:lineRule="auto"/>
        <w:jc w:val="both"/>
        <w:rPr>
          <w:rFonts w:ascii="Times New Roman" w:hAnsi="Times New Roman" w:cs="Times New Roman"/>
          <w:sz w:val="26"/>
          <w:szCs w:val="26"/>
        </w:rPr>
      </w:pPr>
    </w:p>
    <w:p w:rsidR="009F15C8" w:rsidRPr="00C4313C" w:rsidRDefault="009F15C8" w:rsidP="009F15C8">
      <w:pPr>
        <w:spacing w:after="0" w:line="240" w:lineRule="auto"/>
        <w:jc w:val="center"/>
        <w:rPr>
          <w:rFonts w:ascii="Times New Roman" w:hAnsi="Times New Roman" w:cs="Times New Roman"/>
          <w:b/>
          <w:sz w:val="30"/>
          <w:szCs w:val="30"/>
        </w:rPr>
      </w:pPr>
      <w:r w:rsidRPr="00C4313C">
        <w:rPr>
          <w:rFonts w:ascii="Times New Roman" w:hAnsi="Times New Roman" w:cs="Times New Roman"/>
          <w:b/>
          <w:sz w:val="30"/>
          <w:szCs w:val="30"/>
        </w:rPr>
        <w:t>ПАСПОРТ</w:t>
      </w:r>
    </w:p>
    <w:p w:rsidR="009F15C8" w:rsidRPr="00C4313C" w:rsidRDefault="009F15C8" w:rsidP="009F15C8">
      <w:pPr>
        <w:spacing w:after="0" w:line="240" w:lineRule="auto"/>
        <w:jc w:val="center"/>
        <w:rPr>
          <w:rFonts w:ascii="Times New Roman" w:hAnsi="Times New Roman" w:cs="Times New Roman"/>
          <w:b/>
          <w:sz w:val="30"/>
          <w:szCs w:val="30"/>
        </w:rPr>
      </w:pPr>
      <w:r w:rsidRPr="00C4313C">
        <w:rPr>
          <w:rFonts w:ascii="Times New Roman" w:hAnsi="Times New Roman" w:cs="Times New Roman"/>
          <w:b/>
          <w:sz w:val="30"/>
          <w:szCs w:val="30"/>
        </w:rPr>
        <w:t>предметно-развивающей среды по функциональным модулям</w:t>
      </w:r>
    </w:p>
    <w:p w:rsidR="009F15C8" w:rsidRDefault="009F15C8" w:rsidP="009F15C8">
      <w:pPr>
        <w:spacing w:after="0" w:line="240" w:lineRule="auto"/>
        <w:jc w:val="both"/>
        <w:rPr>
          <w:rFonts w:ascii="Times New Roman" w:hAnsi="Times New Roman" w:cs="Times New Roman"/>
          <w:sz w:val="26"/>
          <w:szCs w:val="26"/>
        </w:rPr>
      </w:pPr>
    </w:p>
    <w:p w:rsidR="009F15C8" w:rsidRPr="00C4313C" w:rsidRDefault="009F15C8" w:rsidP="009F15C8">
      <w:pPr>
        <w:pStyle w:val="Default"/>
        <w:jc w:val="center"/>
        <w:rPr>
          <w:b/>
          <w:bCs/>
          <w:sz w:val="30"/>
          <w:szCs w:val="30"/>
        </w:rPr>
      </w:pPr>
      <w:r w:rsidRPr="00C4313C">
        <w:rPr>
          <w:b/>
          <w:bCs/>
          <w:sz w:val="30"/>
          <w:szCs w:val="30"/>
        </w:rPr>
        <w:t>Функциональный модуль «Игровая»</w:t>
      </w:r>
    </w:p>
    <w:p w:rsidR="009F15C8" w:rsidRDefault="009F15C8" w:rsidP="009F15C8">
      <w:pPr>
        <w:pStyle w:val="Default"/>
        <w:jc w:val="center"/>
        <w:rPr>
          <w:b/>
          <w:bCs/>
          <w:i/>
          <w:iCs/>
          <w:sz w:val="23"/>
          <w:szCs w:val="23"/>
        </w:rPr>
      </w:pPr>
    </w:p>
    <w:p w:rsidR="009F15C8" w:rsidRPr="00C4313C" w:rsidRDefault="009F15C8" w:rsidP="009F15C8">
      <w:pPr>
        <w:pStyle w:val="Default"/>
        <w:rPr>
          <w:sz w:val="28"/>
          <w:szCs w:val="28"/>
        </w:rPr>
      </w:pPr>
      <w:r w:rsidRPr="00C4313C">
        <w:rPr>
          <w:b/>
          <w:bCs/>
          <w:i/>
          <w:iCs/>
          <w:sz w:val="28"/>
          <w:szCs w:val="28"/>
        </w:rPr>
        <w:t>Паспорт функционального модуля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709"/>
        <w:gridCol w:w="53"/>
        <w:gridCol w:w="372"/>
        <w:gridCol w:w="1134"/>
        <w:gridCol w:w="284"/>
        <w:gridCol w:w="287"/>
        <w:gridCol w:w="422"/>
        <w:gridCol w:w="992"/>
        <w:gridCol w:w="283"/>
        <w:gridCol w:w="97"/>
        <w:gridCol w:w="573"/>
        <w:gridCol w:w="1173"/>
        <w:gridCol w:w="189"/>
        <w:gridCol w:w="95"/>
        <w:gridCol w:w="669"/>
        <w:gridCol w:w="953"/>
      </w:tblGrid>
      <w:tr w:rsidR="009F15C8" w:rsidTr="009F15C8">
        <w:trPr>
          <w:trHeight w:val="107"/>
        </w:trPr>
        <w:tc>
          <w:tcPr>
            <w:tcW w:w="9527" w:type="dxa"/>
            <w:gridSpan w:val="17"/>
          </w:tcPr>
          <w:p w:rsidR="009F15C8" w:rsidRDefault="009F15C8" w:rsidP="009F15C8">
            <w:pPr>
              <w:pStyle w:val="Default"/>
              <w:rPr>
                <w:sz w:val="23"/>
                <w:szCs w:val="23"/>
              </w:rPr>
            </w:pPr>
            <w:r>
              <w:rPr>
                <w:b/>
                <w:bCs/>
                <w:sz w:val="23"/>
                <w:szCs w:val="23"/>
              </w:rPr>
              <w:t xml:space="preserve">Назначение функционального модуля </w:t>
            </w:r>
          </w:p>
        </w:tc>
      </w:tr>
      <w:tr w:rsidR="009F15C8" w:rsidTr="009F15C8">
        <w:trPr>
          <w:trHeight w:val="1125"/>
        </w:trPr>
        <w:tc>
          <w:tcPr>
            <w:tcW w:w="9527" w:type="dxa"/>
            <w:gridSpan w:val="17"/>
          </w:tcPr>
          <w:p w:rsidR="009F15C8" w:rsidRDefault="009F15C8" w:rsidP="009F15C8">
            <w:pPr>
              <w:pStyle w:val="Default"/>
              <w:rPr>
                <w:sz w:val="23"/>
                <w:szCs w:val="23"/>
              </w:rPr>
            </w:pPr>
            <w:r>
              <w:rPr>
                <w:sz w:val="23"/>
                <w:szCs w:val="23"/>
              </w:rPr>
              <w:t xml:space="preserve">Для педагогов: </w:t>
            </w:r>
          </w:p>
          <w:p w:rsidR="009F15C8" w:rsidRDefault="009F15C8" w:rsidP="009F15C8">
            <w:pPr>
              <w:pStyle w:val="Default"/>
              <w:jc w:val="both"/>
              <w:rPr>
                <w:sz w:val="23"/>
                <w:szCs w:val="23"/>
              </w:rPr>
            </w:pPr>
            <w:r>
              <w:rPr>
                <w:sz w:val="23"/>
                <w:szCs w:val="23"/>
              </w:rPr>
              <w:t xml:space="preserve"> организация пространства для различных, в основном свободных, видов деятельности детей; </w:t>
            </w:r>
          </w:p>
          <w:p w:rsidR="009F15C8" w:rsidRDefault="009F15C8" w:rsidP="009F15C8">
            <w:pPr>
              <w:pStyle w:val="Default"/>
              <w:jc w:val="both"/>
              <w:rPr>
                <w:sz w:val="23"/>
                <w:szCs w:val="23"/>
              </w:rPr>
            </w:pPr>
            <w:r>
              <w:rPr>
                <w:sz w:val="23"/>
                <w:szCs w:val="23"/>
              </w:rPr>
              <w:t xml:space="preserve"> включение в систему общественных отношений, усвоение детьми норм человеческого общежития; </w:t>
            </w:r>
          </w:p>
          <w:p w:rsidR="009F15C8" w:rsidRDefault="009F15C8" w:rsidP="009F15C8">
            <w:pPr>
              <w:pStyle w:val="Default"/>
              <w:jc w:val="both"/>
              <w:rPr>
                <w:sz w:val="23"/>
                <w:szCs w:val="23"/>
              </w:rPr>
            </w:pPr>
            <w:r>
              <w:rPr>
                <w:sz w:val="23"/>
                <w:szCs w:val="23"/>
              </w:rPr>
              <w:t xml:space="preserve"> формирование и коррекция индивидуального развития детей; </w:t>
            </w:r>
          </w:p>
          <w:p w:rsidR="009F15C8" w:rsidRDefault="009F15C8" w:rsidP="009F15C8">
            <w:pPr>
              <w:pStyle w:val="Default"/>
              <w:jc w:val="both"/>
              <w:rPr>
                <w:sz w:val="23"/>
                <w:szCs w:val="23"/>
              </w:rPr>
            </w:pPr>
            <w:r>
              <w:rPr>
                <w:sz w:val="23"/>
                <w:szCs w:val="23"/>
              </w:rPr>
              <w:t xml:space="preserve"> создание условий для гармоничного развития детей. </w:t>
            </w:r>
          </w:p>
          <w:p w:rsidR="009F15C8" w:rsidRDefault="009F15C8" w:rsidP="009F15C8">
            <w:pPr>
              <w:pStyle w:val="Default"/>
              <w:rPr>
                <w:sz w:val="23"/>
                <w:szCs w:val="23"/>
              </w:rPr>
            </w:pPr>
            <w:r>
              <w:rPr>
                <w:sz w:val="23"/>
                <w:szCs w:val="23"/>
              </w:rPr>
              <w:t xml:space="preserve">Для родителей: </w:t>
            </w:r>
          </w:p>
          <w:p w:rsidR="009F15C8" w:rsidRDefault="009F15C8" w:rsidP="009F15C8">
            <w:pPr>
              <w:pStyle w:val="Default"/>
              <w:jc w:val="both"/>
              <w:rPr>
                <w:sz w:val="23"/>
                <w:szCs w:val="23"/>
              </w:rPr>
            </w:pPr>
            <w:r>
              <w:rPr>
                <w:sz w:val="23"/>
                <w:szCs w:val="23"/>
              </w:rPr>
              <w:t xml:space="preserve"> организация персонального пространства для различных, в основном свободных, видов деятельности ребенка; </w:t>
            </w:r>
          </w:p>
          <w:p w:rsidR="009F15C8" w:rsidRDefault="009F15C8" w:rsidP="009F15C8">
            <w:pPr>
              <w:pStyle w:val="Default"/>
              <w:rPr>
                <w:sz w:val="23"/>
                <w:szCs w:val="23"/>
              </w:rPr>
            </w:pPr>
            <w:r>
              <w:rPr>
                <w:sz w:val="23"/>
                <w:szCs w:val="23"/>
              </w:rPr>
              <w:t xml:space="preserve"> создание условий для гармоничного развития детей в условиях семьи </w:t>
            </w:r>
          </w:p>
        </w:tc>
      </w:tr>
      <w:tr w:rsidR="009F15C8" w:rsidTr="009F15C8">
        <w:trPr>
          <w:trHeight w:val="278"/>
        </w:trPr>
        <w:tc>
          <w:tcPr>
            <w:tcW w:w="9527" w:type="dxa"/>
            <w:gridSpan w:val="17"/>
          </w:tcPr>
          <w:p w:rsidR="009F15C8" w:rsidRDefault="009F15C8" w:rsidP="009F15C8">
            <w:pPr>
              <w:pStyle w:val="Default"/>
              <w:rPr>
                <w:sz w:val="23"/>
                <w:szCs w:val="23"/>
              </w:rPr>
            </w:pPr>
            <w:r>
              <w:rPr>
                <w:b/>
                <w:bCs/>
                <w:sz w:val="23"/>
                <w:szCs w:val="23"/>
              </w:rPr>
              <w:t>Реализуемые образовательные области</w:t>
            </w:r>
          </w:p>
        </w:tc>
      </w:tr>
      <w:tr w:rsidR="009F15C8" w:rsidTr="009F15C8">
        <w:trPr>
          <w:trHeight w:val="107"/>
        </w:trPr>
        <w:tc>
          <w:tcPr>
            <w:tcW w:w="1951" w:type="dxa"/>
            <w:gridSpan w:val="2"/>
          </w:tcPr>
          <w:p w:rsidR="009F15C8" w:rsidRPr="008E008F" w:rsidRDefault="009F15C8" w:rsidP="009F15C8">
            <w:pPr>
              <w:pStyle w:val="Default"/>
              <w:jc w:val="center"/>
              <w:rPr>
                <w:bCs/>
                <w:sz w:val="23"/>
                <w:szCs w:val="23"/>
              </w:rPr>
            </w:pPr>
            <w:r w:rsidRPr="008E008F">
              <w:rPr>
                <w:bCs/>
                <w:sz w:val="23"/>
                <w:szCs w:val="23"/>
              </w:rPr>
              <w:t>Социально-коммуникативное развитие</w:t>
            </w:r>
          </w:p>
        </w:tc>
        <w:tc>
          <w:tcPr>
            <w:tcW w:w="1843" w:type="dxa"/>
            <w:gridSpan w:val="4"/>
          </w:tcPr>
          <w:p w:rsidR="009F15C8" w:rsidRPr="008E008F" w:rsidRDefault="009F15C8" w:rsidP="009F15C8">
            <w:pPr>
              <w:pStyle w:val="Default"/>
              <w:jc w:val="center"/>
              <w:rPr>
                <w:bCs/>
                <w:sz w:val="23"/>
                <w:szCs w:val="23"/>
              </w:rPr>
            </w:pPr>
            <w:r>
              <w:rPr>
                <w:bCs/>
                <w:sz w:val="23"/>
                <w:szCs w:val="23"/>
              </w:rPr>
              <w:t>Познавательное развитие</w:t>
            </w:r>
          </w:p>
        </w:tc>
        <w:tc>
          <w:tcPr>
            <w:tcW w:w="1984" w:type="dxa"/>
            <w:gridSpan w:val="4"/>
          </w:tcPr>
          <w:p w:rsidR="009F15C8" w:rsidRPr="008E008F" w:rsidRDefault="009F15C8" w:rsidP="009F15C8">
            <w:pPr>
              <w:pStyle w:val="Default"/>
              <w:jc w:val="center"/>
              <w:rPr>
                <w:bCs/>
                <w:sz w:val="23"/>
                <w:szCs w:val="23"/>
              </w:rPr>
            </w:pPr>
            <w:r>
              <w:rPr>
                <w:bCs/>
                <w:sz w:val="23"/>
                <w:szCs w:val="23"/>
              </w:rPr>
              <w:t>Речевое развитие</w:t>
            </w:r>
          </w:p>
        </w:tc>
        <w:tc>
          <w:tcPr>
            <w:tcW w:w="2127" w:type="dxa"/>
            <w:gridSpan w:val="5"/>
          </w:tcPr>
          <w:p w:rsidR="009F15C8" w:rsidRPr="008E008F" w:rsidRDefault="009F15C8" w:rsidP="009F15C8">
            <w:pPr>
              <w:pStyle w:val="Default"/>
              <w:jc w:val="center"/>
              <w:rPr>
                <w:bCs/>
                <w:sz w:val="23"/>
                <w:szCs w:val="23"/>
              </w:rPr>
            </w:pPr>
            <w:r>
              <w:rPr>
                <w:bCs/>
                <w:sz w:val="23"/>
                <w:szCs w:val="23"/>
              </w:rPr>
              <w:t>Художественно-эстетическое развитие</w:t>
            </w:r>
          </w:p>
        </w:tc>
        <w:tc>
          <w:tcPr>
            <w:tcW w:w="1622" w:type="dxa"/>
            <w:gridSpan w:val="2"/>
          </w:tcPr>
          <w:p w:rsidR="009F15C8" w:rsidRPr="008E008F" w:rsidRDefault="009F15C8" w:rsidP="009F15C8">
            <w:pPr>
              <w:pStyle w:val="Default"/>
              <w:jc w:val="center"/>
              <w:rPr>
                <w:bCs/>
                <w:sz w:val="23"/>
                <w:szCs w:val="23"/>
              </w:rPr>
            </w:pPr>
            <w:r>
              <w:rPr>
                <w:bCs/>
                <w:sz w:val="23"/>
                <w:szCs w:val="23"/>
              </w:rPr>
              <w:t>Физическое развитие</w:t>
            </w:r>
          </w:p>
        </w:tc>
      </w:tr>
      <w:tr w:rsidR="009F15C8" w:rsidTr="009F15C8">
        <w:trPr>
          <w:trHeight w:val="107"/>
        </w:trPr>
        <w:tc>
          <w:tcPr>
            <w:tcW w:w="1951" w:type="dxa"/>
            <w:gridSpan w:val="2"/>
          </w:tcPr>
          <w:p w:rsidR="009F15C8" w:rsidRDefault="009F15C8" w:rsidP="009F15C8">
            <w:pPr>
              <w:pStyle w:val="Default"/>
              <w:rPr>
                <w:sz w:val="23"/>
                <w:szCs w:val="23"/>
              </w:rPr>
            </w:pPr>
            <w:r>
              <w:rPr>
                <w:sz w:val="23"/>
                <w:szCs w:val="23"/>
              </w:rPr>
              <w:t xml:space="preserve">х </w:t>
            </w:r>
          </w:p>
        </w:tc>
        <w:tc>
          <w:tcPr>
            <w:tcW w:w="1843" w:type="dxa"/>
            <w:gridSpan w:val="4"/>
          </w:tcPr>
          <w:p w:rsidR="009F15C8" w:rsidRDefault="009F15C8" w:rsidP="009F15C8">
            <w:pPr>
              <w:pStyle w:val="Default"/>
              <w:rPr>
                <w:sz w:val="23"/>
                <w:szCs w:val="23"/>
              </w:rPr>
            </w:pPr>
            <w:r>
              <w:rPr>
                <w:sz w:val="23"/>
                <w:szCs w:val="23"/>
              </w:rPr>
              <w:t xml:space="preserve">х </w:t>
            </w:r>
          </w:p>
        </w:tc>
        <w:tc>
          <w:tcPr>
            <w:tcW w:w="1984" w:type="dxa"/>
            <w:gridSpan w:val="4"/>
          </w:tcPr>
          <w:p w:rsidR="009F15C8" w:rsidRDefault="009F15C8" w:rsidP="009F15C8">
            <w:pPr>
              <w:pStyle w:val="Default"/>
              <w:rPr>
                <w:sz w:val="23"/>
                <w:szCs w:val="23"/>
              </w:rPr>
            </w:pPr>
            <w:r>
              <w:rPr>
                <w:sz w:val="23"/>
                <w:szCs w:val="23"/>
              </w:rPr>
              <w:t xml:space="preserve">х </w:t>
            </w:r>
          </w:p>
        </w:tc>
        <w:tc>
          <w:tcPr>
            <w:tcW w:w="2127" w:type="dxa"/>
            <w:gridSpan w:val="5"/>
          </w:tcPr>
          <w:p w:rsidR="009F15C8" w:rsidRDefault="009F15C8" w:rsidP="009F15C8">
            <w:pPr>
              <w:pStyle w:val="Default"/>
              <w:rPr>
                <w:sz w:val="23"/>
                <w:szCs w:val="23"/>
              </w:rPr>
            </w:pPr>
            <w:r>
              <w:rPr>
                <w:sz w:val="23"/>
                <w:szCs w:val="23"/>
              </w:rPr>
              <w:t xml:space="preserve">х </w:t>
            </w:r>
          </w:p>
        </w:tc>
        <w:tc>
          <w:tcPr>
            <w:tcW w:w="1622" w:type="dxa"/>
            <w:gridSpan w:val="2"/>
          </w:tcPr>
          <w:p w:rsidR="009F15C8" w:rsidRDefault="009F15C8" w:rsidP="009F15C8">
            <w:pPr>
              <w:pStyle w:val="Default"/>
              <w:rPr>
                <w:sz w:val="23"/>
                <w:szCs w:val="23"/>
              </w:rPr>
            </w:pPr>
            <w:r>
              <w:rPr>
                <w:sz w:val="23"/>
                <w:szCs w:val="23"/>
              </w:rPr>
              <w:t xml:space="preserve">х </w:t>
            </w:r>
          </w:p>
        </w:tc>
      </w:tr>
      <w:tr w:rsidR="009F15C8" w:rsidTr="009F15C8">
        <w:trPr>
          <w:trHeight w:val="107"/>
        </w:trPr>
        <w:tc>
          <w:tcPr>
            <w:tcW w:w="9527" w:type="dxa"/>
            <w:gridSpan w:val="17"/>
          </w:tcPr>
          <w:p w:rsidR="009F15C8" w:rsidRDefault="009F15C8" w:rsidP="009F15C8">
            <w:pPr>
              <w:pStyle w:val="Default"/>
              <w:rPr>
                <w:b/>
                <w:bCs/>
                <w:sz w:val="23"/>
                <w:szCs w:val="23"/>
              </w:rPr>
            </w:pPr>
            <w:r>
              <w:rPr>
                <w:b/>
                <w:bCs/>
                <w:sz w:val="23"/>
                <w:szCs w:val="23"/>
              </w:rPr>
              <w:t>Реализуемые виды деятельности</w:t>
            </w:r>
          </w:p>
        </w:tc>
      </w:tr>
      <w:tr w:rsidR="009F15C8" w:rsidTr="009F15C8">
        <w:trPr>
          <w:trHeight w:val="1782"/>
        </w:trPr>
        <w:tc>
          <w:tcPr>
            <w:tcW w:w="1242" w:type="dxa"/>
          </w:tcPr>
          <w:p w:rsidR="009F15C8" w:rsidRDefault="009F15C8" w:rsidP="009F15C8">
            <w:pPr>
              <w:pStyle w:val="Default"/>
              <w:jc w:val="center"/>
              <w:rPr>
                <w:sz w:val="23"/>
                <w:szCs w:val="23"/>
              </w:rPr>
            </w:pPr>
            <w:r>
              <w:rPr>
                <w:sz w:val="23"/>
                <w:szCs w:val="23"/>
              </w:rPr>
              <w:t>Игровая</w:t>
            </w:r>
          </w:p>
        </w:tc>
        <w:tc>
          <w:tcPr>
            <w:tcW w:w="1134" w:type="dxa"/>
            <w:gridSpan w:val="3"/>
          </w:tcPr>
          <w:p w:rsidR="009F15C8" w:rsidRDefault="009F15C8" w:rsidP="009F15C8">
            <w:pPr>
              <w:pStyle w:val="Default"/>
              <w:jc w:val="center"/>
              <w:rPr>
                <w:sz w:val="23"/>
                <w:szCs w:val="23"/>
              </w:rPr>
            </w:pPr>
            <w:r>
              <w:rPr>
                <w:sz w:val="23"/>
                <w:szCs w:val="23"/>
              </w:rPr>
              <w:t>Коммуникативная</w:t>
            </w:r>
          </w:p>
        </w:tc>
        <w:tc>
          <w:tcPr>
            <w:tcW w:w="1134" w:type="dxa"/>
          </w:tcPr>
          <w:p w:rsidR="009F15C8" w:rsidRDefault="009F15C8" w:rsidP="009F15C8">
            <w:pPr>
              <w:pStyle w:val="Default"/>
              <w:jc w:val="center"/>
              <w:rPr>
                <w:sz w:val="23"/>
                <w:szCs w:val="23"/>
              </w:rPr>
            </w:pPr>
            <w:r>
              <w:rPr>
                <w:sz w:val="23"/>
                <w:szCs w:val="23"/>
              </w:rPr>
              <w:t>Познавательно-исследовательская</w:t>
            </w:r>
          </w:p>
        </w:tc>
        <w:tc>
          <w:tcPr>
            <w:tcW w:w="993" w:type="dxa"/>
            <w:gridSpan w:val="3"/>
          </w:tcPr>
          <w:p w:rsidR="009F15C8" w:rsidRDefault="009F15C8" w:rsidP="009F15C8">
            <w:pPr>
              <w:pStyle w:val="Default"/>
              <w:jc w:val="center"/>
              <w:rPr>
                <w:sz w:val="23"/>
                <w:szCs w:val="23"/>
              </w:rPr>
            </w:pPr>
            <w:r>
              <w:rPr>
                <w:sz w:val="23"/>
                <w:szCs w:val="23"/>
              </w:rPr>
              <w:t>Изобразительная</w:t>
            </w:r>
          </w:p>
        </w:tc>
        <w:tc>
          <w:tcPr>
            <w:tcW w:w="992" w:type="dxa"/>
          </w:tcPr>
          <w:p w:rsidR="009F15C8" w:rsidRDefault="009F15C8" w:rsidP="009F15C8">
            <w:pPr>
              <w:pStyle w:val="Default"/>
              <w:jc w:val="center"/>
              <w:rPr>
                <w:sz w:val="23"/>
                <w:szCs w:val="23"/>
              </w:rPr>
            </w:pPr>
            <w:r>
              <w:rPr>
                <w:sz w:val="23"/>
                <w:szCs w:val="23"/>
              </w:rPr>
              <w:t>Музыкальная</w:t>
            </w:r>
          </w:p>
        </w:tc>
        <w:tc>
          <w:tcPr>
            <w:tcW w:w="953" w:type="dxa"/>
            <w:gridSpan w:val="3"/>
          </w:tcPr>
          <w:p w:rsidR="009F15C8" w:rsidRDefault="009F15C8" w:rsidP="009F15C8">
            <w:pPr>
              <w:pStyle w:val="Default"/>
              <w:jc w:val="center"/>
              <w:rPr>
                <w:sz w:val="23"/>
                <w:szCs w:val="23"/>
              </w:rPr>
            </w:pPr>
            <w:r>
              <w:rPr>
                <w:sz w:val="23"/>
                <w:szCs w:val="23"/>
              </w:rPr>
              <w:t>Двигательная активность</w:t>
            </w:r>
          </w:p>
        </w:tc>
        <w:tc>
          <w:tcPr>
            <w:tcW w:w="1173" w:type="dxa"/>
          </w:tcPr>
          <w:p w:rsidR="009F15C8" w:rsidRDefault="009F15C8" w:rsidP="009F15C8">
            <w:pPr>
              <w:pStyle w:val="Default"/>
              <w:jc w:val="center"/>
              <w:rPr>
                <w:sz w:val="23"/>
                <w:szCs w:val="23"/>
              </w:rPr>
            </w:pPr>
            <w:r>
              <w:rPr>
                <w:sz w:val="23"/>
                <w:szCs w:val="23"/>
              </w:rPr>
              <w:t xml:space="preserve">Восприятие </w:t>
            </w:r>
            <w:proofErr w:type="gramStart"/>
            <w:r>
              <w:rPr>
                <w:sz w:val="23"/>
                <w:szCs w:val="23"/>
              </w:rPr>
              <w:t>художественной</w:t>
            </w:r>
            <w:proofErr w:type="gramEnd"/>
            <w:r>
              <w:rPr>
                <w:sz w:val="23"/>
                <w:szCs w:val="23"/>
              </w:rPr>
              <w:t xml:space="preserve"> </w:t>
            </w:r>
            <w:proofErr w:type="spellStart"/>
            <w:r>
              <w:rPr>
                <w:sz w:val="23"/>
                <w:szCs w:val="23"/>
              </w:rPr>
              <w:t>лите-ратуры</w:t>
            </w:r>
            <w:proofErr w:type="spellEnd"/>
            <w:r>
              <w:rPr>
                <w:sz w:val="23"/>
                <w:szCs w:val="23"/>
              </w:rPr>
              <w:t xml:space="preserve"> и фольклора</w:t>
            </w:r>
          </w:p>
        </w:tc>
        <w:tc>
          <w:tcPr>
            <w:tcW w:w="953" w:type="dxa"/>
            <w:gridSpan w:val="3"/>
          </w:tcPr>
          <w:p w:rsidR="009F15C8" w:rsidRDefault="009F15C8" w:rsidP="009F15C8">
            <w:pPr>
              <w:pStyle w:val="Default"/>
              <w:jc w:val="center"/>
              <w:rPr>
                <w:sz w:val="23"/>
                <w:szCs w:val="23"/>
              </w:rPr>
            </w:pPr>
            <w:r>
              <w:rPr>
                <w:sz w:val="23"/>
                <w:szCs w:val="23"/>
              </w:rPr>
              <w:t>Конструирование из различных материалов</w:t>
            </w:r>
          </w:p>
        </w:tc>
        <w:tc>
          <w:tcPr>
            <w:tcW w:w="953" w:type="dxa"/>
          </w:tcPr>
          <w:p w:rsidR="009F15C8" w:rsidRDefault="009F15C8" w:rsidP="009F15C8">
            <w:pPr>
              <w:pStyle w:val="Default"/>
              <w:jc w:val="center"/>
              <w:rPr>
                <w:sz w:val="23"/>
                <w:szCs w:val="23"/>
              </w:rPr>
            </w:pPr>
            <w:r>
              <w:rPr>
                <w:sz w:val="23"/>
                <w:szCs w:val="23"/>
              </w:rPr>
              <w:t>Трудовая</w:t>
            </w:r>
          </w:p>
        </w:tc>
      </w:tr>
      <w:tr w:rsidR="009F15C8" w:rsidTr="009F15C8">
        <w:trPr>
          <w:trHeight w:val="109"/>
        </w:trPr>
        <w:tc>
          <w:tcPr>
            <w:tcW w:w="1242" w:type="dxa"/>
          </w:tcPr>
          <w:p w:rsidR="009F15C8" w:rsidRDefault="009F15C8" w:rsidP="009F15C8">
            <w:pPr>
              <w:pStyle w:val="Default"/>
              <w:rPr>
                <w:sz w:val="23"/>
                <w:szCs w:val="23"/>
              </w:rPr>
            </w:pPr>
            <w:r>
              <w:rPr>
                <w:sz w:val="23"/>
                <w:szCs w:val="23"/>
              </w:rPr>
              <w:t xml:space="preserve">х </w:t>
            </w:r>
          </w:p>
        </w:tc>
        <w:tc>
          <w:tcPr>
            <w:tcW w:w="1134" w:type="dxa"/>
            <w:gridSpan w:val="3"/>
          </w:tcPr>
          <w:p w:rsidR="009F15C8" w:rsidRDefault="009F15C8" w:rsidP="009F15C8">
            <w:pPr>
              <w:pStyle w:val="Default"/>
              <w:rPr>
                <w:sz w:val="23"/>
                <w:szCs w:val="23"/>
              </w:rPr>
            </w:pPr>
            <w:r>
              <w:rPr>
                <w:sz w:val="23"/>
                <w:szCs w:val="23"/>
              </w:rPr>
              <w:t xml:space="preserve">х </w:t>
            </w:r>
          </w:p>
        </w:tc>
        <w:tc>
          <w:tcPr>
            <w:tcW w:w="1134" w:type="dxa"/>
          </w:tcPr>
          <w:p w:rsidR="009F15C8" w:rsidRDefault="009F15C8" w:rsidP="009F15C8">
            <w:pPr>
              <w:pStyle w:val="Default"/>
              <w:rPr>
                <w:sz w:val="23"/>
                <w:szCs w:val="23"/>
              </w:rPr>
            </w:pPr>
            <w:r>
              <w:rPr>
                <w:sz w:val="23"/>
                <w:szCs w:val="23"/>
              </w:rPr>
              <w:t xml:space="preserve">х </w:t>
            </w:r>
          </w:p>
        </w:tc>
        <w:tc>
          <w:tcPr>
            <w:tcW w:w="993" w:type="dxa"/>
            <w:gridSpan w:val="3"/>
          </w:tcPr>
          <w:p w:rsidR="009F15C8" w:rsidRDefault="009F15C8" w:rsidP="009F15C8">
            <w:pPr>
              <w:pStyle w:val="Default"/>
              <w:rPr>
                <w:sz w:val="23"/>
                <w:szCs w:val="23"/>
              </w:rPr>
            </w:pPr>
            <w:r>
              <w:rPr>
                <w:sz w:val="23"/>
                <w:szCs w:val="23"/>
              </w:rPr>
              <w:t xml:space="preserve">х </w:t>
            </w:r>
          </w:p>
        </w:tc>
        <w:tc>
          <w:tcPr>
            <w:tcW w:w="992" w:type="dxa"/>
          </w:tcPr>
          <w:p w:rsidR="009F15C8" w:rsidRDefault="009F15C8" w:rsidP="009F15C8">
            <w:pPr>
              <w:pStyle w:val="Default"/>
              <w:rPr>
                <w:sz w:val="23"/>
                <w:szCs w:val="23"/>
              </w:rPr>
            </w:pPr>
            <w:r>
              <w:rPr>
                <w:sz w:val="23"/>
                <w:szCs w:val="23"/>
              </w:rPr>
              <w:t xml:space="preserve">х </w:t>
            </w:r>
          </w:p>
        </w:tc>
        <w:tc>
          <w:tcPr>
            <w:tcW w:w="953" w:type="dxa"/>
            <w:gridSpan w:val="3"/>
          </w:tcPr>
          <w:p w:rsidR="009F15C8" w:rsidRDefault="009F15C8" w:rsidP="009F15C8">
            <w:pPr>
              <w:pStyle w:val="Default"/>
              <w:rPr>
                <w:sz w:val="23"/>
                <w:szCs w:val="23"/>
              </w:rPr>
            </w:pPr>
            <w:r>
              <w:rPr>
                <w:sz w:val="23"/>
                <w:szCs w:val="23"/>
              </w:rPr>
              <w:t xml:space="preserve">х </w:t>
            </w:r>
          </w:p>
        </w:tc>
        <w:tc>
          <w:tcPr>
            <w:tcW w:w="1173" w:type="dxa"/>
          </w:tcPr>
          <w:p w:rsidR="009F15C8" w:rsidRDefault="009F15C8" w:rsidP="009F15C8">
            <w:pPr>
              <w:pStyle w:val="Default"/>
              <w:rPr>
                <w:sz w:val="23"/>
                <w:szCs w:val="23"/>
              </w:rPr>
            </w:pPr>
            <w:r>
              <w:rPr>
                <w:sz w:val="23"/>
                <w:szCs w:val="23"/>
              </w:rPr>
              <w:t xml:space="preserve">х </w:t>
            </w:r>
          </w:p>
        </w:tc>
        <w:tc>
          <w:tcPr>
            <w:tcW w:w="953" w:type="dxa"/>
            <w:gridSpan w:val="3"/>
          </w:tcPr>
          <w:p w:rsidR="009F15C8" w:rsidRDefault="009F15C8" w:rsidP="009F15C8">
            <w:pPr>
              <w:pStyle w:val="Default"/>
              <w:rPr>
                <w:sz w:val="23"/>
                <w:szCs w:val="23"/>
              </w:rPr>
            </w:pPr>
            <w:r>
              <w:rPr>
                <w:sz w:val="23"/>
                <w:szCs w:val="23"/>
              </w:rPr>
              <w:t xml:space="preserve">х </w:t>
            </w:r>
          </w:p>
        </w:tc>
        <w:tc>
          <w:tcPr>
            <w:tcW w:w="953" w:type="dxa"/>
          </w:tcPr>
          <w:p w:rsidR="009F15C8" w:rsidRDefault="009F15C8" w:rsidP="009F15C8">
            <w:pPr>
              <w:pStyle w:val="Default"/>
              <w:rPr>
                <w:sz w:val="23"/>
                <w:szCs w:val="23"/>
              </w:rPr>
            </w:pPr>
            <w:r>
              <w:rPr>
                <w:sz w:val="23"/>
                <w:szCs w:val="23"/>
              </w:rPr>
              <w:t xml:space="preserve">х </w:t>
            </w:r>
          </w:p>
        </w:tc>
      </w:tr>
      <w:tr w:rsidR="009F15C8" w:rsidTr="009F15C8">
        <w:trPr>
          <w:trHeight w:val="107"/>
        </w:trPr>
        <w:tc>
          <w:tcPr>
            <w:tcW w:w="9527" w:type="dxa"/>
            <w:gridSpan w:val="17"/>
          </w:tcPr>
          <w:p w:rsidR="009F15C8" w:rsidRDefault="009F15C8" w:rsidP="009F15C8">
            <w:pPr>
              <w:pStyle w:val="Default"/>
              <w:rPr>
                <w:sz w:val="23"/>
                <w:szCs w:val="23"/>
              </w:rPr>
            </w:pPr>
            <w:r>
              <w:rPr>
                <w:b/>
                <w:bCs/>
                <w:sz w:val="23"/>
                <w:szCs w:val="23"/>
              </w:rPr>
              <w:t xml:space="preserve">Целевой возраст детей </w:t>
            </w:r>
          </w:p>
        </w:tc>
      </w:tr>
      <w:tr w:rsidR="009F15C8" w:rsidTr="009F15C8">
        <w:trPr>
          <w:trHeight w:val="109"/>
        </w:trPr>
        <w:tc>
          <w:tcPr>
            <w:tcW w:w="9527" w:type="dxa"/>
            <w:gridSpan w:val="17"/>
          </w:tcPr>
          <w:p w:rsidR="009F15C8" w:rsidRDefault="009F15C8" w:rsidP="009F15C8">
            <w:pPr>
              <w:pStyle w:val="Default"/>
              <w:rPr>
                <w:sz w:val="23"/>
                <w:szCs w:val="23"/>
              </w:rPr>
            </w:pPr>
            <w:r>
              <w:rPr>
                <w:sz w:val="23"/>
                <w:szCs w:val="23"/>
              </w:rPr>
              <w:t xml:space="preserve">Возрастная группа </w:t>
            </w:r>
          </w:p>
        </w:tc>
      </w:tr>
      <w:tr w:rsidR="009F15C8" w:rsidTr="009F15C8">
        <w:trPr>
          <w:trHeight w:val="260"/>
        </w:trPr>
        <w:tc>
          <w:tcPr>
            <w:tcW w:w="2004" w:type="dxa"/>
            <w:gridSpan w:val="3"/>
          </w:tcPr>
          <w:p w:rsidR="009F15C8" w:rsidRDefault="009F15C8" w:rsidP="009F15C8">
            <w:pPr>
              <w:pStyle w:val="Default"/>
              <w:rPr>
                <w:sz w:val="23"/>
                <w:szCs w:val="23"/>
              </w:rPr>
            </w:pPr>
            <w:r>
              <w:rPr>
                <w:sz w:val="23"/>
                <w:szCs w:val="23"/>
              </w:rPr>
              <w:t xml:space="preserve">I младшая </w:t>
            </w:r>
          </w:p>
        </w:tc>
        <w:tc>
          <w:tcPr>
            <w:tcW w:w="2077" w:type="dxa"/>
            <w:gridSpan w:val="4"/>
          </w:tcPr>
          <w:p w:rsidR="009F15C8" w:rsidRDefault="009F15C8" w:rsidP="009F15C8">
            <w:pPr>
              <w:pStyle w:val="Default"/>
              <w:rPr>
                <w:sz w:val="23"/>
                <w:szCs w:val="23"/>
              </w:rPr>
            </w:pPr>
            <w:r>
              <w:rPr>
                <w:sz w:val="23"/>
                <w:szCs w:val="23"/>
              </w:rPr>
              <w:t xml:space="preserve">II младшая </w:t>
            </w:r>
          </w:p>
        </w:tc>
        <w:tc>
          <w:tcPr>
            <w:tcW w:w="1794" w:type="dxa"/>
            <w:gridSpan w:val="4"/>
          </w:tcPr>
          <w:p w:rsidR="009F15C8" w:rsidRDefault="009F15C8" w:rsidP="009F15C8">
            <w:pPr>
              <w:pStyle w:val="Default"/>
              <w:rPr>
                <w:sz w:val="23"/>
                <w:szCs w:val="23"/>
              </w:rPr>
            </w:pPr>
            <w:r>
              <w:rPr>
                <w:sz w:val="23"/>
                <w:szCs w:val="23"/>
              </w:rPr>
              <w:t xml:space="preserve">Средняя </w:t>
            </w:r>
          </w:p>
        </w:tc>
        <w:tc>
          <w:tcPr>
            <w:tcW w:w="1935" w:type="dxa"/>
            <w:gridSpan w:val="3"/>
          </w:tcPr>
          <w:p w:rsidR="009F15C8" w:rsidRDefault="009F15C8" w:rsidP="009F15C8">
            <w:pPr>
              <w:pStyle w:val="Default"/>
              <w:rPr>
                <w:sz w:val="23"/>
                <w:szCs w:val="23"/>
              </w:rPr>
            </w:pPr>
            <w:r>
              <w:rPr>
                <w:sz w:val="23"/>
                <w:szCs w:val="23"/>
              </w:rPr>
              <w:t xml:space="preserve">Старшая </w:t>
            </w:r>
          </w:p>
        </w:tc>
        <w:tc>
          <w:tcPr>
            <w:tcW w:w="1717" w:type="dxa"/>
            <w:gridSpan w:val="3"/>
          </w:tcPr>
          <w:p w:rsidR="009F15C8" w:rsidRDefault="009F15C8" w:rsidP="009F15C8">
            <w:pPr>
              <w:pStyle w:val="Default"/>
              <w:rPr>
                <w:sz w:val="23"/>
                <w:szCs w:val="23"/>
              </w:rPr>
            </w:pPr>
            <w:r>
              <w:rPr>
                <w:sz w:val="23"/>
                <w:szCs w:val="23"/>
              </w:rPr>
              <w:t xml:space="preserve">Подготовительная </w:t>
            </w:r>
          </w:p>
        </w:tc>
      </w:tr>
      <w:tr w:rsidR="009F15C8" w:rsidTr="009F15C8">
        <w:trPr>
          <w:trHeight w:val="109"/>
        </w:trPr>
        <w:tc>
          <w:tcPr>
            <w:tcW w:w="9527" w:type="dxa"/>
            <w:gridSpan w:val="17"/>
          </w:tcPr>
          <w:p w:rsidR="009F15C8" w:rsidRDefault="009F15C8" w:rsidP="009F15C8">
            <w:pPr>
              <w:pStyle w:val="Default"/>
              <w:rPr>
                <w:sz w:val="23"/>
                <w:szCs w:val="23"/>
              </w:rPr>
            </w:pPr>
            <w:r>
              <w:rPr>
                <w:sz w:val="23"/>
                <w:szCs w:val="23"/>
              </w:rPr>
              <w:t xml:space="preserve">Возраст </w:t>
            </w:r>
          </w:p>
        </w:tc>
      </w:tr>
      <w:tr w:rsidR="009F15C8" w:rsidTr="009F15C8">
        <w:trPr>
          <w:trHeight w:val="109"/>
        </w:trPr>
        <w:tc>
          <w:tcPr>
            <w:tcW w:w="2004" w:type="dxa"/>
            <w:gridSpan w:val="3"/>
          </w:tcPr>
          <w:p w:rsidR="009F15C8" w:rsidRDefault="009F15C8" w:rsidP="009F15C8">
            <w:pPr>
              <w:pStyle w:val="Default"/>
              <w:rPr>
                <w:sz w:val="23"/>
                <w:szCs w:val="23"/>
              </w:rPr>
            </w:pPr>
            <w:r>
              <w:rPr>
                <w:sz w:val="23"/>
                <w:szCs w:val="23"/>
              </w:rPr>
              <w:t xml:space="preserve">2-3 </w:t>
            </w:r>
          </w:p>
        </w:tc>
        <w:tc>
          <w:tcPr>
            <w:tcW w:w="2077" w:type="dxa"/>
            <w:gridSpan w:val="4"/>
          </w:tcPr>
          <w:p w:rsidR="009F15C8" w:rsidRDefault="009F15C8" w:rsidP="009F15C8">
            <w:pPr>
              <w:pStyle w:val="Default"/>
              <w:rPr>
                <w:sz w:val="23"/>
                <w:szCs w:val="23"/>
              </w:rPr>
            </w:pPr>
            <w:r>
              <w:rPr>
                <w:sz w:val="23"/>
                <w:szCs w:val="23"/>
              </w:rPr>
              <w:t xml:space="preserve">3-4 </w:t>
            </w:r>
          </w:p>
        </w:tc>
        <w:tc>
          <w:tcPr>
            <w:tcW w:w="1794" w:type="dxa"/>
            <w:gridSpan w:val="4"/>
          </w:tcPr>
          <w:p w:rsidR="009F15C8" w:rsidRDefault="009F15C8" w:rsidP="009F15C8">
            <w:pPr>
              <w:pStyle w:val="Default"/>
              <w:rPr>
                <w:sz w:val="23"/>
                <w:szCs w:val="23"/>
              </w:rPr>
            </w:pPr>
            <w:r>
              <w:rPr>
                <w:sz w:val="23"/>
                <w:szCs w:val="23"/>
              </w:rPr>
              <w:t xml:space="preserve">4-5 </w:t>
            </w:r>
          </w:p>
        </w:tc>
        <w:tc>
          <w:tcPr>
            <w:tcW w:w="1935" w:type="dxa"/>
            <w:gridSpan w:val="3"/>
          </w:tcPr>
          <w:p w:rsidR="009F15C8" w:rsidRDefault="009F15C8" w:rsidP="009F15C8">
            <w:pPr>
              <w:pStyle w:val="Default"/>
              <w:rPr>
                <w:sz w:val="23"/>
                <w:szCs w:val="23"/>
              </w:rPr>
            </w:pPr>
            <w:r>
              <w:rPr>
                <w:sz w:val="23"/>
                <w:szCs w:val="23"/>
              </w:rPr>
              <w:t xml:space="preserve">5-6 </w:t>
            </w:r>
          </w:p>
        </w:tc>
        <w:tc>
          <w:tcPr>
            <w:tcW w:w="1717" w:type="dxa"/>
            <w:gridSpan w:val="3"/>
          </w:tcPr>
          <w:p w:rsidR="009F15C8" w:rsidRDefault="009F15C8" w:rsidP="009F15C8">
            <w:pPr>
              <w:pStyle w:val="Default"/>
              <w:rPr>
                <w:sz w:val="23"/>
                <w:szCs w:val="23"/>
              </w:rPr>
            </w:pPr>
            <w:r>
              <w:rPr>
                <w:sz w:val="23"/>
                <w:szCs w:val="23"/>
              </w:rPr>
              <w:t xml:space="preserve">6-7 </w:t>
            </w:r>
          </w:p>
        </w:tc>
      </w:tr>
      <w:tr w:rsidR="009F15C8" w:rsidTr="009F15C8">
        <w:trPr>
          <w:trHeight w:val="109"/>
        </w:trPr>
        <w:tc>
          <w:tcPr>
            <w:tcW w:w="2004" w:type="dxa"/>
            <w:gridSpan w:val="3"/>
          </w:tcPr>
          <w:p w:rsidR="009F15C8" w:rsidRDefault="009F15C8" w:rsidP="009F15C8">
            <w:pPr>
              <w:pStyle w:val="Default"/>
              <w:rPr>
                <w:sz w:val="23"/>
                <w:szCs w:val="23"/>
              </w:rPr>
            </w:pPr>
            <w:r>
              <w:rPr>
                <w:sz w:val="23"/>
                <w:szCs w:val="23"/>
              </w:rPr>
              <w:t xml:space="preserve">х </w:t>
            </w:r>
          </w:p>
        </w:tc>
        <w:tc>
          <w:tcPr>
            <w:tcW w:w="2077" w:type="dxa"/>
            <w:gridSpan w:val="4"/>
          </w:tcPr>
          <w:p w:rsidR="009F15C8" w:rsidRDefault="009F15C8" w:rsidP="009F15C8">
            <w:pPr>
              <w:pStyle w:val="Default"/>
              <w:rPr>
                <w:sz w:val="23"/>
                <w:szCs w:val="23"/>
              </w:rPr>
            </w:pPr>
            <w:r>
              <w:rPr>
                <w:sz w:val="23"/>
                <w:szCs w:val="23"/>
              </w:rPr>
              <w:t xml:space="preserve">х </w:t>
            </w:r>
          </w:p>
        </w:tc>
        <w:tc>
          <w:tcPr>
            <w:tcW w:w="1794" w:type="dxa"/>
            <w:gridSpan w:val="4"/>
          </w:tcPr>
          <w:p w:rsidR="009F15C8" w:rsidRDefault="009F15C8" w:rsidP="009F15C8">
            <w:pPr>
              <w:pStyle w:val="Default"/>
              <w:rPr>
                <w:sz w:val="23"/>
                <w:szCs w:val="23"/>
              </w:rPr>
            </w:pPr>
            <w:r>
              <w:rPr>
                <w:sz w:val="23"/>
                <w:szCs w:val="23"/>
              </w:rPr>
              <w:t xml:space="preserve">х </w:t>
            </w:r>
          </w:p>
        </w:tc>
        <w:tc>
          <w:tcPr>
            <w:tcW w:w="1935" w:type="dxa"/>
            <w:gridSpan w:val="3"/>
          </w:tcPr>
          <w:p w:rsidR="009F15C8" w:rsidRDefault="009F15C8" w:rsidP="009F15C8">
            <w:pPr>
              <w:pStyle w:val="Default"/>
              <w:rPr>
                <w:sz w:val="23"/>
                <w:szCs w:val="23"/>
              </w:rPr>
            </w:pPr>
            <w:r>
              <w:rPr>
                <w:sz w:val="23"/>
                <w:szCs w:val="23"/>
              </w:rPr>
              <w:t xml:space="preserve">х </w:t>
            </w:r>
          </w:p>
        </w:tc>
        <w:tc>
          <w:tcPr>
            <w:tcW w:w="1717" w:type="dxa"/>
            <w:gridSpan w:val="3"/>
          </w:tcPr>
          <w:p w:rsidR="009F15C8" w:rsidRDefault="009F15C8" w:rsidP="009F15C8">
            <w:pPr>
              <w:pStyle w:val="Default"/>
              <w:rPr>
                <w:sz w:val="23"/>
                <w:szCs w:val="23"/>
              </w:rPr>
            </w:pPr>
            <w:r>
              <w:rPr>
                <w:sz w:val="23"/>
                <w:szCs w:val="23"/>
              </w:rPr>
              <w:t xml:space="preserve">х </w:t>
            </w:r>
          </w:p>
        </w:tc>
      </w:tr>
    </w:tbl>
    <w:p w:rsidR="009F15C8" w:rsidRDefault="009F15C8" w:rsidP="009F15C8">
      <w:pPr>
        <w:spacing w:after="0" w:line="240" w:lineRule="auto"/>
        <w:jc w:val="both"/>
        <w:rPr>
          <w:rFonts w:ascii="Times New Roman" w:hAnsi="Times New Roman" w:cs="Times New Roman"/>
          <w:b/>
          <w:bCs/>
          <w:i/>
          <w:iCs/>
          <w:sz w:val="23"/>
          <w:szCs w:val="23"/>
        </w:rPr>
      </w:pPr>
    </w:p>
    <w:p w:rsidR="009F15C8" w:rsidRDefault="009F15C8" w:rsidP="009F15C8">
      <w:pPr>
        <w:spacing w:after="0" w:line="240" w:lineRule="auto"/>
        <w:jc w:val="both"/>
        <w:rPr>
          <w:rFonts w:ascii="Times New Roman" w:hAnsi="Times New Roman" w:cs="Times New Roman"/>
          <w:b/>
          <w:bCs/>
          <w:i/>
          <w:iCs/>
          <w:sz w:val="23"/>
          <w:szCs w:val="23"/>
        </w:rPr>
      </w:pPr>
    </w:p>
    <w:p w:rsidR="009F15C8" w:rsidRDefault="009F15C8" w:rsidP="009F15C8">
      <w:pPr>
        <w:spacing w:after="0" w:line="240" w:lineRule="auto"/>
        <w:jc w:val="both"/>
        <w:rPr>
          <w:rFonts w:ascii="Times New Roman" w:hAnsi="Times New Roman" w:cs="Times New Roman"/>
          <w:b/>
          <w:bCs/>
          <w:i/>
          <w:iCs/>
          <w:sz w:val="23"/>
          <w:szCs w:val="23"/>
        </w:rPr>
      </w:pPr>
    </w:p>
    <w:p w:rsidR="009F15C8" w:rsidRDefault="009F15C8" w:rsidP="009F15C8">
      <w:pPr>
        <w:spacing w:after="0" w:line="240" w:lineRule="auto"/>
        <w:jc w:val="both"/>
        <w:rPr>
          <w:rFonts w:ascii="Times New Roman" w:hAnsi="Times New Roman" w:cs="Times New Roman"/>
          <w:b/>
          <w:bCs/>
          <w:i/>
          <w:iCs/>
          <w:sz w:val="23"/>
          <w:szCs w:val="23"/>
        </w:rPr>
      </w:pPr>
    </w:p>
    <w:p w:rsidR="009F15C8" w:rsidRDefault="009F15C8" w:rsidP="009F15C8">
      <w:pPr>
        <w:spacing w:after="0" w:line="240" w:lineRule="auto"/>
        <w:jc w:val="both"/>
        <w:rPr>
          <w:rFonts w:ascii="Times New Roman" w:hAnsi="Times New Roman" w:cs="Times New Roman"/>
          <w:b/>
          <w:bCs/>
          <w:i/>
          <w:iCs/>
          <w:sz w:val="23"/>
          <w:szCs w:val="23"/>
        </w:rPr>
      </w:pPr>
    </w:p>
    <w:p w:rsidR="009F15C8" w:rsidRDefault="009F15C8" w:rsidP="009F15C8">
      <w:pPr>
        <w:spacing w:after="0" w:line="240" w:lineRule="auto"/>
        <w:jc w:val="both"/>
        <w:rPr>
          <w:rFonts w:ascii="Times New Roman" w:hAnsi="Times New Roman" w:cs="Times New Roman"/>
          <w:b/>
          <w:bCs/>
          <w:i/>
          <w:iCs/>
          <w:sz w:val="23"/>
          <w:szCs w:val="23"/>
        </w:rPr>
      </w:pPr>
    </w:p>
    <w:p w:rsidR="009F15C8" w:rsidRDefault="009F15C8" w:rsidP="009F15C8">
      <w:pPr>
        <w:spacing w:after="0" w:line="240" w:lineRule="auto"/>
        <w:jc w:val="both"/>
        <w:rPr>
          <w:rFonts w:ascii="Times New Roman" w:hAnsi="Times New Roman" w:cs="Times New Roman"/>
          <w:b/>
          <w:bCs/>
          <w:i/>
          <w:iCs/>
          <w:sz w:val="23"/>
          <w:szCs w:val="23"/>
        </w:rPr>
      </w:pPr>
    </w:p>
    <w:p w:rsidR="009F15C8" w:rsidRPr="005224DC" w:rsidRDefault="009F15C8" w:rsidP="009F15C8">
      <w:pPr>
        <w:spacing w:after="0" w:line="240" w:lineRule="auto"/>
        <w:jc w:val="both"/>
        <w:rPr>
          <w:rFonts w:ascii="Times New Roman" w:hAnsi="Times New Roman" w:cs="Times New Roman"/>
          <w:b/>
          <w:bCs/>
          <w:i/>
          <w:iCs/>
          <w:sz w:val="28"/>
          <w:szCs w:val="28"/>
        </w:rPr>
      </w:pPr>
      <w:r w:rsidRPr="005224DC">
        <w:rPr>
          <w:rFonts w:ascii="Times New Roman" w:hAnsi="Times New Roman" w:cs="Times New Roman"/>
          <w:b/>
          <w:bCs/>
          <w:i/>
          <w:iCs/>
          <w:sz w:val="28"/>
          <w:szCs w:val="28"/>
        </w:rPr>
        <w:lastRenderedPageBreak/>
        <w:t>Перечень компонентов функционального модуля</w:t>
      </w:r>
    </w:p>
    <w:tbl>
      <w:tblPr>
        <w:tblStyle w:val="a8"/>
        <w:tblW w:w="0" w:type="auto"/>
        <w:tblLayout w:type="fixed"/>
        <w:tblLook w:val="04A0" w:firstRow="1" w:lastRow="0" w:firstColumn="1" w:lastColumn="0" w:noHBand="0" w:noVBand="1"/>
      </w:tblPr>
      <w:tblGrid>
        <w:gridCol w:w="675"/>
        <w:gridCol w:w="2977"/>
        <w:gridCol w:w="709"/>
        <w:gridCol w:w="709"/>
        <w:gridCol w:w="708"/>
        <w:gridCol w:w="567"/>
        <w:gridCol w:w="709"/>
        <w:gridCol w:w="992"/>
        <w:gridCol w:w="1525"/>
      </w:tblGrid>
      <w:tr w:rsidR="009F15C8" w:rsidRPr="00E2321A" w:rsidTr="009F15C8">
        <w:tc>
          <w:tcPr>
            <w:tcW w:w="675" w:type="dxa"/>
            <w:vMerge w:val="restart"/>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 xml:space="preserve">№ </w:t>
            </w:r>
            <w:proofErr w:type="gramStart"/>
            <w:r w:rsidRPr="00E2321A">
              <w:rPr>
                <w:rFonts w:ascii="Times New Roman" w:hAnsi="Times New Roman" w:cs="Times New Roman"/>
                <w:bCs/>
                <w:iCs/>
                <w:sz w:val="23"/>
                <w:szCs w:val="23"/>
              </w:rPr>
              <w:t>п</w:t>
            </w:r>
            <w:proofErr w:type="gramEnd"/>
            <w:r w:rsidRPr="00E2321A">
              <w:rPr>
                <w:rFonts w:ascii="Times New Roman" w:hAnsi="Times New Roman" w:cs="Times New Roman"/>
                <w:bCs/>
                <w:iCs/>
                <w:sz w:val="23"/>
                <w:szCs w:val="23"/>
              </w:rPr>
              <w:t>/п</w:t>
            </w:r>
          </w:p>
        </w:tc>
        <w:tc>
          <w:tcPr>
            <w:tcW w:w="2977" w:type="dxa"/>
            <w:vMerge w:val="restart"/>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
                <w:bCs/>
                <w:sz w:val="23"/>
                <w:szCs w:val="23"/>
              </w:rPr>
              <w:t>Наименование</w:t>
            </w:r>
          </w:p>
        </w:tc>
        <w:tc>
          <w:tcPr>
            <w:tcW w:w="3402" w:type="dxa"/>
            <w:gridSpan w:val="5"/>
          </w:tcPr>
          <w:p w:rsidR="009F15C8" w:rsidRPr="00070002" w:rsidRDefault="009F15C8" w:rsidP="009F15C8">
            <w:pPr>
              <w:jc w:val="center"/>
              <w:rPr>
                <w:rFonts w:ascii="Times New Roman" w:hAnsi="Times New Roman" w:cs="Times New Roman"/>
                <w:bCs/>
                <w:iCs/>
              </w:rPr>
            </w:pPr>
            <w:r w:rsidRPr="00070002">
              <w:rPr>
                <w:rFonts w:ascii="Times New Roman" w:hAnsi="Times New Roman" w:cs="Times New Roman"/>
                <w:b/>
                <w:bCs/>
              </w:rPr>
              <w:t>Количество на модуль по возрастным группам</w:t>
            </w:r>
          </w:p>
        </w:tc>
        <w:tc>
          <w:tcPr>
            <w:tcW w:w="992" w:type="dxa"/>
            <w:vMerge w:val="restart"/>
          </w:tcPr>
          <w:p w:rsidR="009F15C8" w:rsidRDefault="009F15C8" w:rsidP="009F15C8">
            <w:pPr>
              <w:jc w:val="both"/>
              <w:rPr>
                <w:rFonts w:ascii="Times New Roman" w:hAnsi="Times New Roman" w:cs="Times New Roman"/>
                <w:b/>
                <w:bCs/>
              </w:rPr>
            </w:pPr>
            <w:r w:rsidRPr="00070002">
              <w:rPr>
                <w:rFonts w:ascii="Times New Roman" w:hAnsi="Times New Roman" w:cs="Times New Roman"/>
                <w:b/>
                <w:bCs/>
              </w:rPr>
              <w:t>Минимальный базовый комплект для организации РППС в семье</w:t>
            </w:r>
          </w:p>
          <w:p w:rsidR="009F15C8" w:rsidRPr="00070002" w:rsidRDefault="009F15C8" w:rsidP="009F15C8">
            <w:pPr>
              <w:jc w:val="both"/>
              <w:rPr>
                <w:rFonts w:ascii="Times New Roman" w:hAnsi="Times New Roman" w:cs="Times New Roman"/>
                <w:bCs/>
                <w:iCs/>
              </w:rPr>
            </w:pPr>
          </w:p>
        </w:tc>
        <w:tc>
          <w:tcPr>
            <w:tcW w:w="1525" w:type="dxa"/>
            <w:vMerge w:val="restart"/>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
                <w:bCs/>
                <w:sz w:val="23"/>
                <w:szCs w:val="23"/>
              </w:rPr>
              <w:t xml:space="preserve">Отметка о наличии </w:t>
            </w:r>
          </w:p>
        </w:tc>
      </w:tr>
      <w:tr w:rsidR="009F15C8" w:rsidRPr="00E2321A" w:rsidTr="009F15C8">
        <w:tc>
          <w:tcPr>
            <w:tcW w:w="675" w:type="dxa"/>
            <w:vMerge/>
          </w:tcPr>
          <w:p w:rsidR="009F15C8" w:rsidRPr="00E2321A" w:rsidRDefault="009F15C8" w:rsidP="009F15C8">
            <w:pPr>
              <w:jc w:val="both"/>
              <w:rPr>
                <w:rFonts w:ascii="Times New Roman" w:hAnsi="Times New Roman" w:cs="Times New Roman"/>
                <w:bCs/>
                <w:iCs/>
                <w:sz w:val="23"/>
                <w:szCs w:val="23"/>
              </w:rPr>
            </w:pPr>
          </w:p>
        </w:tc>
        <w:tc>
          <w:tcPr>
            <w:tcW w:w="2977" w:type="dxa"/>
            <w:vMerge/>
          </w:tcPr>
          <w:p w:rsidR="009F15C8" w:rsidRPr="00E2321A" w:rsidRDefault="009F15C8" w:rsidP="009F15C8">
            <w:pPr>
              <w:jc w:val="both"/>
              <w:rPr>
                <w:rFonts w:ascii="Times New Roman" w:hAnsi="Times New Roman" w:cs="Times New Roman"/>
                <w:bCs/>
                <w:iCs/>
                <w:sz w:val="23"/>
                <w:szCs w:val="23"/>
              </w:rPr>
            </w:pPr>
          </w:p>
        </w:tc>
        <w:tc>
          <w:tcPr>
            <w:tcW w:w="3402" w:type="dxa"/>
            <w:gridSpan w:val="5"/>
          </w:tcPr>
          <w:p w:rsidR="009F15C8" w:rsidRPr="00E2321A" w:rsidRDefault="009F15C8" w:rsidP="009F15C8">
            <w:pPr>
              <w:jc w:val="center"/>
              <w:rPr>
                <w:rFonts w:ascii="Times New Roman" w:hAnsi="Times New Roman" w:cs="Times New Roman"/>
                <w:bCs/>
                <w:iCs/>
                <w:sz w:val="23"/>
                <w:szCs w:val="23"/>
              </w:rPr>
            </w:pPr>
            <w:r w:rsidRPr="00E2321A">
              <w:rPr>
                <w:rFonts w:ascii="Times New Roman" w:hAnsi="Times New Roman" w:cs="Times New Roman"/>
                <w:b/>
                <w:bCs/>
                <w:sz w:val="23"/>
                <w:szCs w:val="23"/>
              </w:rPr>
              <w:t>Возрастная группа</w:t>
            </w:r>
          </w:p>
        </w:tc>
        <w:tc>
          <w:tcPr>
            <w:tcW w:w="992" w:type="dxa"/>
            <w:vMerge/>
          </w:tcPr>
          <w:p w:rsidR="009F15C8" w:rsidRPr="00E2321A" w:rsidRDefault="009F15C8" w:rsidP="009F15C8">
            <w:pPr>
              <w:jc w:val="both"/>
              <w:rPr>
                <w:rFonts w:ascii="Times New Roman" w:hAnsi="Times New Roman" w:cs="Times New Roman"/>
                <w:bCs/>
                <w:iCs/>
                <w:sz w:val="23"/>
                <w:szCs w:val="23"/>
              </w:rPr>
            </w:pPr>
          </w:p>
        </w:tc>
        <w:tc>
          <w:tcPr>
            <w:tcW w:w="1525" w:type="dxa"/>
            <w:vMerge/>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vMerge/>
          </w:tcPr>
          <w:p w:rsidR="009F15C8" w:rsidRPr="00E2321A" w:rsidRDefault="009F15C8" w:rsidP="009F15C8">
            <w:pPr>
              <w:jc w:val="both"/>
              <w:rPr>
                <w:rFonts w:ascii="Times New Roman" w:hAnsi="Times New Roman" w:cs="Times New Roman"/>
                <w:bCs/>
                <w:iCs/>
                <w:sz w:val="23"/>
                <w:szCs w:val="23"/>
              </w:rPr>
            </w:pPr>
          </w:p>
        </w:tc>
        <w:tc>
          <w:tcPr>
            <w:tcW w:w="2977" w:type="dxa"/>
            <w:vMerge/>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
                <w:bCs/>
                <w:sz w:val="23"/>
                <w:szCs w:val="23"/>
              </w:rPr>
              <w:t>2-3</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
                <w:bCs/>
                <w:sz w:val="23"/>
                <w:szCs w:val="23"/>
              </w:rPr>
              <w:t>3-4</w:t>
            </w: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
                <w:bCs/>
                <w:sz w:val="23"/>
                <w:szCs w:val="23"/>
              </w:rPr>
              <w:t>4-5</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
                <w:bCs/>
                <w:sz w:val="23"/>
                <w:szCs w:val="23"/>
              </w:rPr>
              <w:t>5-6</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
                <w:bCs/>
                <w:sz w:val="23"/>
                <w:szCs w:val="23"/>
              </w:rPr>
              <w:t>6-7</w:t>
            </w:r>
          </w:p>
        </w:tc>
        <w:tc>
          <w:tcPr>
            <w:tcW w:w="992" w:type="dxa"/>
            <w:vMerge/>
          </w:tcPr>
          <w:p w:rsidR="009F15C8" w:rsidRPr="00E2321A" w:rsidRDefault="009F15C8" w:rsidP="009F15C8">
            <w:pPr>
              <w:jc w:val="both"/>
              <w:rPr>
                <w:rFonts w:ascii="Times New Roman" w:hAnsi="Times New Roman" w:cs="Times New Roman"/>
                <w:bCs/>
                <w:iCs/>
                <w:sz w:val="23"/>
                <w:szCs w:val="23"/>
              </w:rPr>
            </w:pPr>
          </w:p>
        </w:tc>
        <w:tc>
          <w:tcPr>
            <w:tcW w:w="1525" w:type="dxa"/>
            <w:vMerge/>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297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sz w:val="23"/>
                <w:szCs w:val="23"/>
              </w:rPr>
              <w:t>Автомобили (крупного размера)</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w:t>
            </w: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w:t>
            </w: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w:t>
            </w:r>
          </w:p>
        </w:tc>
        <w:tc>
          <w:tcPr>
            <w:tcW w:w="297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sz w:val="23"/>
                <w:szCs w:val="23"/>
              </w:rPr>
              <w:t>Автомобили (разной тематики, мелкого размера)</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10</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10</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10</w:t>
            </w:r>
          </w:p>
        </w:tc>
        <w:tc>
          <w:tcPr>
            <w:tcW w:w="992"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да</w:t>
            </w: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3</w:t>
            </w:r>
          </w:p>
        </w:tc>
        <w:tc>
          <w:tcPr>
            <w:tcW w:w="297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sz w:val="23"/>
                <w:szCs w:val="23"/>
              </w:rPr>
              <w:t>Автомобили (среднего размера)</w:t>
            </w:r>
          </w:p>
        </w:tc>
        <w:tc>
          <w:tcPr>
            <w:tcW w:w="709" w:type="dxa"/>
          </w:tcPr>
          <w:p w:rsidR="009F15C8" w:rsidRPr="00E2321A" w:rsidRDefault="009F15C8" w:rsidP="009F15C8">
            <w:pPr>
              <w:pStyle w:val="Default"/>
              <w:rPr>
                <w:sz w:val="23"/>
                <w:szCs w:val="23"/>
              </w:rPr>
            </w:pPr>
            <w:r w:rsidRPr="00E2321A">
              <w:rPr>
                <w:sz w:val="23"/>
                <w:szCs w:val="23"/>
              </w:rPr>
              <w:t xml:space="preserve">5 </w:t>
            </w:r>
          </w:p>
        </w:tc>
        <w:tc>
          <w:tcPr>
            <w:tcW w:w="709" w:type="dxa"/>
          </w:tcPr>
          <w:p w:rsidR="009F15C8" w:rsidRPr="00E2321A" w:rsidRDefault="009F15C8" w:rsidP="009F15C8">
            <w:pPr>
              <w:pStyle w:val="Default"/>
              <w:rPr>
                <w:sz w:val="23"/>
                <w:szCs w:val="23"/>
              </w:rPr>
            </w:pPr>
            <w:r w:rsidRPr="00E2321A">
              <w:rPr>
                <w:sz w:val="23"/>
                <w:szCs w:val="23"/>
              </w:rPr>
              <w:t xml:space="preserve">5 </w:t>
            </w:r>
          </w:p>
        </w:tc>
        <w:tc>
          <w:tcPr>
            <w:tcW w:w="708" w:type="dxa"/>
          </w:tcPr>
          <w:p w:rsidR="009F15C8" w:rsidRPr="00E2321A" w:rsidRDefault="009F15C8" w:rsidP="009F15C8">
            <w:pPr>
              <w:jc w:val="both"/>
              <w:rPr>
                <w:rFonts w:ascii="Times New Roman" w:hAnsi="Times New Roman" w:cs="Times New Roman"/>
                <w:bCs/>
                <w:iCs/>
                <w:sz w:val="23"/>
                <w:szCs w:val="23"/>
              </w:rPr>
            </w:pPr>
          </w:p>
        </w:tc>
        <w:tc>
          <w:tcPr>
            <w:tcW w:w="567" w:type="dxa"/>
          </w:tcPr>
          <w:p w:rsidR="009F15C8" w:rsidRPr="00E2321A" w:rsidRDefault="009F15C8" w:rsidP="009F15C8">
            <w:pPr>
              <w:pStyle w:val="Default"/>
              <w:rPr>
                <w:sz w:val="23"/>
                <w:szCs w:val="23"/>
              </w:rPr>
            </w:pPr>
          </w:p>
        </w:tc>
        <w:tc>
          <w:tcPr>
            <w:tcW w:w="709" w:type="dxa"/>
          </w:tcPr>
          <w:p w:rsidR="009F15C8" w:rsidRPr="00E2321A" w:rsidRDefault="009F15C8" w:rsidP="009F15C8">
            <w:pPr>
              <w:pStyle w:val="Default"/>
              <w:rPr>
                <w:sz w:val="23"/>
                <w:szCs w:val="23"/>
              </w:rPr>
            </w:pPr>
          </w:p>
        </w:tc>
        <w:tc>
          <w:tcPr>
            <w:tcW w:w="992" w:type="dxa"/>
          </w:tcPr>
          <w:p w:rsidR="009F15C8" w:rsidRPr="00E2321A" w:rsidRDefault="009F15C8" w:rsidP="009F15C8">
            <w:pPr>
              <w:pStyle w:val="Default"/>
              <w:rPr>
                <w:sz w:val="23"/>
                <w:szCs w:val="23"/>
              </w:rPr>
            </w:pPr>
            <w:r w:rsidRPr="00E2321A">
              <w:rPr>
                <w:sz w:val="23"/>
                <w:szCs w:val="23"/>
              </w:rPr>
              <w:t xml:space="preserve">да </w:t>
            </w: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4</w:t>
            </w:r>
          </w:p>
        </w:tc>
        <w:tc>
          <w:tcPr>
            <w:tcW w:w="2977" w:type="dxa"/>
          </w:tcPr>
          <w:p w:rsidR="009F15C8" w:rsidRPr="00E2321A" w:rsidRDefault="009F15C8" w:rsidP="009F15C8">
            <w:pPr>
              <w:jc w:val="both"/>
              <w:rPr>
                <w:rFonts w:ascii="Times New Roman" w:hAnsi="Times New Roman" w:cs="Times New Roman"/>
                <w:bCs/>
                <w:iCs/>
                <w:sz w:val="23"/>
                <w:szCs w:val="23"/>
              </w:rPr>
            </w:pPr>
            <w:proofErr w:type="spellStart"/>
            <w:r w:rsidRPr="00E2321A">
              <w:rPr>
                <w:rFonts w:ascii="Times New Roman" w:hAnsi="Times New Roman" w:cs="Times New Roman"/>
                <w:sz w:val="23"/>
                <w:szCs w:val="23"/>
              </w:rPr>
              <w:t>Акваскоп</w:t>
            </w:r>
            <w:proofErr w:type="spellEnd"/>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5</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Альбомы по живописи и графике</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pStyle w:val="Default"/>
              <w:rPr>
                <w:sz w:val="23"/>
                <w:szCs w:val="23"/>
              </w:rPr>
            </w:pPr>
            <w:r w:rsidRPr="00E2321A">
              <w:rPr>
                <w:sz w:val="23"/>
                <w:szCs w:val="23"/>
              </w:rPr>
              <w:t xml:space="preserve">6 </w:t>
            </w:r>
          </w:p>
        </w:tc>
        <w:tc>
          <w:tcPr>
            <w:tcW w:w="567" w:type="dxa"/>
          </w:tcPr>
          <w:p w:rsidR="009F15C8" w:rsidRPr="00E2321A" w:rsidRDefault="009F15C8" w:rsidP="009F15C8">
            <w:pPr>
              <w:pStyle w:val="Default"/>
              <w:rPr>
                <w:sz w:val="23"/>
                <w:szCs w:val="23"/>
              </w:rPr>
            </w:pPr>
            <w:r w:rsidRPr="00E2321A">
              <w:rPr>
                <w:sz w:val="23"/>
                <w:szCs w:val="23"/>
              </w:rPr>
              <w:t xml:space="preserve">6 </w:t>
            </w:r>
          </w:p>
        </w:tc>
        <w:tc>
          <w:tcPr>
            <w:tcW w:w="709" w:type="dxa"/>
          </w:tcPr>
          <w:p w:rsidR="009F15C8" w:rsidRPr="00E2321A" w:rsidRDefault="009F15C8" w:rsidP="009F15C8">
            <w:pPr>
              <w:pStyle w:val="Default"/>
              <w:rPr>
                <w:sz w:val="23"/>
                <w:szCs w:val="23"/>
              </w:rPr>
            </w:pPr>
            <w:r w:rsidRPr="00E2321A">
              <w:rPr>
                <w:sz w:val="23"/>
                <w:szCs w:val="23"/>
              </w:rPr>
              <w:t xml:space="preserve">6 </w:t>
            </w:r>
          </w:p>
        </w:tc>
        <w:tc>
          <w:tcPr>
            <w:tcW w:w="992" w:type="dxa"/>
          </w:tcPr>
          <w:p w:rsidR="009F15C8" w:rsidRPr="00E2321A" w:rsidRDefault="009F15C8" w:rsidP="009F15C8">
            <w:pPr>
              <w:pStyle w:val="Default"/>
              <w:rPr>
                <w:sz w:val="23"/>
                <w:szCs w:val="23"/>
              </w:rPr>
            </w:pPr>
            <w:r w:rsidRPr="00E2321A">
              <w:rPr>
                <w:sz w:val="23"/>
                <w:szCs w:val="23"/>
              </w:rPr>
              <w:t xml:space="preserve">да </w:t>
            </w: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6</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Балансиры разного типа</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7</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Бинокль/подзорная труба</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да</w:t>
            </w: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8</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Бирюльки</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9</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Большой детский атлас</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10</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Большой настольный конструктор деревянный с неокрашенными и цветными элементами</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11</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Браслет на руку с 4-мя бубенчиками</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5</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p>
        </w:tc>
        <w:tc>
          <w:tcPr>
            <w:tcW w:w="567"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12</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Бубен маленький</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p>
        </w:tc>
        <w:tc>
          <w:tcPr>
            <w:tcW w:w="567"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992"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да</w:t>
            </w: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13</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Бубен средний</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p>
        </w:tc>
        <w:tc>
          <w:tcPr>
            <w:tcW w:w="567"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14</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Весы детские</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15</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Ветряная мельница (модель)</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16</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Витрина/лестница для работ по лепке</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17</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Головоломки-лабиринты</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да</w:t>
            </w: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18</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Головоломки-лабиринты (прозрачные, с шариком) – комплект</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19</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Горки (наклонные плоскости) для шариков (комплект)</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8" w:type="dxa"/>
          </w:tcPr>
          <w:p w:rsidR="009F15C8" w:rsidRPr="00E2321A" w:rsidRDefault="009F15C8" w:rsidP="009F15C8">
            <w:pPr>
              <w:jc w:val="both"/>
              <w:rPr>
                <w:rFonts w:ascii="Times New Roman" w:hAnsi="Times New Roman" w:cs="Times New Roman"/>
                <w:bCs/>
                <w:iCs/>
                <w:sz w:val="23"/>
                <w:szCs w:val="23"/>
              </w:rPr>
            </w:pPr>
          </w:p>
        </w:tc>
        <w:tc>
          <w:tcPr>
            <w:tcW w:w="567"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20</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Графические головоломки (лабиринты, схемы маршрутов персонажей и т. п.) в виде отдельных бланков, буклетов, настольно-печатных игр</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21</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Деревянная двухсторонняя игрушка с втулками и молоточком для забивания</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8" w:type="dxa"/>
          </w:tcPr>
          <w:p w:rsidR="009F15C8" w:rsidRPr="00E2321A" w:rsidRDefault="009F15C8" w:rsidP="009F15C8">
            <w:pPr>
              <w:jc w:val="both"/>
              <w:rPr>
                <w:rFonts w:ascii="Times New Roman" w:hAnsi="Times New Roman" w:cs="Times New Roman"/>
                <w:bCs/>
                <w:iCs/>
                <w:sz w:val="23"/>
                <w:szCs w:val="23"/>
              </w:rPr>
            </w:pPr>
          </w:p>
        </w:tc>
        <w:tc>
          <w:tcPr>
            <w:tcW w:w="567"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lastRenderedPageBreak/>
              <w:t>22</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Деревянная игрушка с желобами для прокатывания шарика</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8" w:type="dxa"/>
          </w:tcPr>
          <w:p w:rsidR="009F15C8" w:rsidRPr="00E2321A" w:rsidRDefault="009F15C8" w:rsidP="009F15C8">
            <w:pPr>
              <w:jc w:val="both"/>
              <w:rPr>
                <w:rFonts w:ascii="Times New Roman" w:hAnsi="Times New Roman" w:cs="Times New Roman"/>
                <w:bCs/>
                <w:iCs/>
                <w:sz w:val="23"/>
                <w:szCs w:val="23"/>
              </w:rPr>
            </w:pPr>
          </w:p>
        </w:tc>
        <w:tc>
          <w:tcPr>
            <w:tcW w:w="567"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23</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Деревянная игрушка с отверстиями и желобом для забивания молоточком и прокатывания шариков</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8" w:type="dxa"/>
          </w:tcPr>
          <w:p w:rsidR="009F15C8" w:rsidRPr="00E2321A" w:rsidRDefault="009F15C8" w:rsidP="009F15C8">
            <w:pPr>
              <w:jc w:val="both"/>
              <w:rPr>
                <w:rFonts w:ascii="Times New Roman" w:hAnsi="Times New Roman" w:cs="Times New Roman"/>
                <w:bCs/>
                <w:iCs/>
                <w:sz w:val="23"/>
                <w:szCs w:val="23"/>
              </w:rPr>
            </w:pPr>
          </w:p>
        </w:tc>
        <w:tc>
          <w:tcPr>
            <w:tcW w:w="567"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992"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да</w:t>
            </w: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24</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Деревянная основа с повторяющимися образцами с различным количеством отверстий</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25</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Деревянная основа с размещенными на ней неподвижными изогнутыми направляющими со скользящими по ним фигурными элементами и подвижными фигурками персонажей (различной тематики)</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8" w:type="dxa"/>
          </w:tcPr>
          <w:p w:rsidR="009F15C8" w:rsidRPr="00E2321A" w:rsidRDefault="009F15C8" w:rsidP="009F15C8">
            <w:pPr>
              <w:jc w:val="both"/>
              <w:rPr>
                <w:rFonts w:ascii="Times New Roman" w:hAnsi="Times New Roman" w:cs="Times New Roman"/>
                <w:bCs/>
                <w:iCs/>
                <w:sz w:val="23"/>
                <w:szCs w:val="23"/>
              </w:rPr>
            </w:pPr>
          </w:p>
        </w:tc>
        <w:tc>
          <w:tcPr>
            <w:tcW w:w="567"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26</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Деревянная основа с размещенными на ней неподвижными изогнутыми направляющими со скользящими по ним элементами</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27</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Детский атлас (крупного формата)</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992"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да</w:t>
            </w: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28</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Детский набор музыкальных инструментов</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да</w:t>
            </w: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29</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Дидактическая доска с панелями – комплект</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да</w:t>
            </w: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30</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Диски с видеофильмами с народными песнями и плясками</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да</w:t>
            </w: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31</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Домино</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32</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Домино логическое</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да</w:t>
            </w: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33</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Домино логическое с разной тематикой</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34</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Доска с прорезями для перемещения подвижных элементов к установленной в задании цели</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35</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Доска с ребристой поверхностью</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8" w:type="dxa"/>
          </w:tcPr>
          <w:p w:rsidR="009F15C8" w:rsidRPr="00E2321A" w:rsidRDefault="009F15C8" w:rsidP="009F15C8">
            <w:pPr>
              <w:jc w:val="both"/>
              <w:rPr>
                <w:rFonts w:ascii="Times New Roman" w:hAnsi="Times New Roman" w:cs="Times New Roman"/>
                <w:bCs/>
                <w:iCs/>
                <w:sz w:val="23"/>
                <w:szCs w:val="23"/>
              </w:rPr>
            </w:pPr>
          </w:p>
        </w:tc>
        <w:tc>
          <w:tcPr>
            <w:tcW w:w="567"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36</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 xml:space="preserve">Доска-основа с вкладышами и с изображением в виде </w:t>
            </w:r>
            <w:proofErr w:type="spellStart"/>
            <w:r w:rsidRPr="00E2321A">
              <w:rPr>
                <w:rFonts w:ascii="Times New Roman" w:hAnsi="Times New Roman" w:cs="Times New Roman"/>
                <w:sz w:val="23"/>
                <w:szCs w:val="23"/>
              </w:rPr>
              <w:t>пазла</w:t>
            </w:r>
            <w:proofErr w:type="spellEnd"/>
            <w:r w:rsidRPr="00E2321A">
              <w:rPr>
                <w:rFonts w:ascii="Times New Roman" w:hAnsi="Times New Roman" w:cs="Times New Roman"/>
                <w:sz w:val="23"/>
                <w:szCs w:val="23"/>
              </w:rPr>
              <w:t xml:space="preserve"> – комплект</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37</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Звери и птицы объемные и плоскостные (из разного материала, мелкого размера) – комплект</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да</w:t>
            </w: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lastRenderedPageBreak/>
              <w:t>38</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Звуковой молоток (ударный музыкальный инструмент)</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39</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Игра для тренировки памяти с планшетом и набором рабочих карт</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992"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да</w:t>
            </w: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40</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Игра на выстраивание логических цепочек из трех частей «до и после»</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8" w:type="dxa"/>
          </w:tcPr>
          <w:p w:rsidR="009F15C8" w:rsidRPr="00E2321A" w:rsidRDefault="009F15C8" w:rsidP="009F15C8">
            <w:pPr>
              <w:jc w:val="both"/>
              <w:rPr>
                <w:rFonts w:ascii="Times New Roman" w:hAnsi="Times New Roman" w:cs="Times New Roman"/>
                <w:bCs/>
                <w:iCs/>
                <w:sz w:val="23"/>
                <w:szCs w:val="23"/>
              </w:rPr>
            </w:pPr>
          </w:p>
        </w:tc>
        <w:tc>
          <w:tcPr>
            <w:tcW w:w="567"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41</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Игра на составление логических цепочек произвольной длины</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да</w:t>
            </w: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42</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Игра-набор «Городки»</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43</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Игровая панель с тематическими изображениями, сенсорными элементами и соответствующим звучанием</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8" w:type="dxa"/>
          </w:tcPr>
          <w:p w:rsidR="009F15C8" w:rsidRPr="00E2321A" w:rsidRDefault="009F15C8" w:rsidP="009F15C8">
            <w:pPr>
              <w:jc w:val="both"/>
              <w:rPr>
                <w:rFonts w:ascii="Times New Roman" w:hAnsi="Times New Roman" w:cs="Times New Roman"/>
                <w:bCs/>
                <w:iCs/>
                <w:sz w:val="23"/>
                <w:szCs w:val="23"/>
              </w:rPr>
            </w:pPr>
          </w:p>
        </w:tc>
        <w:tc>
          <w:tcPr>
            <w:tcW w:w="567"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992"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да</w:t>
            </w: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44</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Игровой комплект для изучения основ электричества</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w:t>
            </w:r>
          </w:p>
        </w:tc>
        <w:tc>
          <w:tcPr>
            <w:tcW w:w="992"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да</w:t>
            </w: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45</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Игровой модуль в виде мастерской с подвижными элементами, звуковыми и световыми эффектами</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8" w:type="dxa"/>
          </w:tcPr>
          <w:p w:rsidR="009F15C8" w:rsidRPr="00E2321A" w:rsidRDefault="009F15C8" w:rsidP="009F15C8">
            <w:pPr>
              <w:jc w:val="both"/>
              <w:rPr>
                <w:rFonts w:ascii="Times New Roman" w:hAnsi="Times New Roman" w:cs="Times New Roman"/>
                <w:bCs/>
                <w:iCs/>
                <w:sz w:val="23"/>
                <w:szCs w:val="23"/>
              </w:rPr>
            </w:pPr>
          </w:p>
        </w:tc>
        <w:tc>
          <w:tcPr>
            <w:tcW w:w="567"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46</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Игрушка на колесах на палочке или с веревочкой с подвижными или озвученными элементами</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3</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3</w:t>
            </w:r>
          </w:p>
        </w:tc>
        <w:tc>
          <w:tcPr>
            <w:tcW w:w="708" w:type="dxa"/>
          </w:tcPr>
          <w:p w:rsidR="009F15C8" w:rsidRPr="00E2321A" w:rsidRDefault="009F15C8" w:rsidP="009F15C8">
            <w:pPr>
              <w:jc w:val="both"/>
              <w:rPr>
                <w:rFonts w:ascii="Times New Roman" w:hAnsi="Times New Roman" w:cs="Times New Roman"/>
                <w:bCs/>
                <w:iCs/>
                <w:sz w:val="23"/>
                <w:szCs w:val="23"/>
              </w:rPr>
            </w:pPr>
          </w:p>
        </w:tc>
        <w:tc>
          <w:tcPr>
            <w:tcW w:w="567"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992"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да</w:t>
            </w: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47</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Игрушка на текстильной основе в виде легкоузнаваемого животного с подвижными или закрепленными элементами разной текстуры с различным наполнением или звучанием, с эффектом вибрации и характерного звучания при механическом воздействии</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8" w:type="dxa"/>
          </w:tcPr>
          <w:p w:rsidR="009F15C8" w:rsidRPr="00E2321A" w:rsidRDefault="009F15C8" w:rsidP="009F15C8">
            <w:pPr>
              <w:jc w:val="both"/>
              <w:rPr>
                <w:rFonts w:ascii="Times New Roman" w:hAnsi="Times New Roman" w:cs="Times New Roman"/>
                <w:bCs/>
                <w:iCs/>
                <w:sz w:val="23"/>
                <w:szCs w:val="23"/>
              </w:rPr>
            </w:pPr>
          </w:p>
        </w:tc>
        <w:tc>
          <w:tcPr>
            <w:tcW w:w="567"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992"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да</w:t>
            </w: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48</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 xml:space="preserve">Игрушка на текстильной основе с подвижными или закрепленными элементами разной текстуры (включая </w:t>
            </w:r>
            <w:proofErr w:type="gramStart"/>
            <w:r w:rsidRPr="00E2321A">
              <w:rPr>
                <w:rFonts w:ascii="Times New Roman" w:hAnsi="Times New Roman" w:cs="Times New Roman"/>
                <w:sz w:val="23"/>
                <w:szCs w:val="23"/>
              </w:rPr>
              <w:t>зеркальный</w:t>
            </w:r>
            <w:proofErr w:type="gramEnd"/>
            <w:r w:rsidRPr="00E2321A">
              <w:rPr>
                <w:rFonts w:ascii="Times New Roman" w:hAnsi="Times New Roman" w:cs="Times New Roman"/>
                <w:sz w:val="23"/>
                <w:szCs w:val="23"/>
              </w:rPr>
              <w:t>), с различным наполнением или звучанием, с оформлением контрастными цветами</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8" w:type="dxa"/>
          </w:tcPr>
          <w:p w:rsidR="009F15C8" w:rsidRPr="00E2321A" w:rsidRDefault="009F15C8" w:rsidP="009F15C8">
            <w:pPr>
              <w:jc w:val="both"/>
              <w:rPr>
                <w:rFonts w:ascii="Times New Roman" w:hAnsi="Times New Roman" w:cs="Times New Roman"/>
                <w:bCs/>
                <w:iCs/>
                <w:sz w:val="23"/>
                <w:szCs w:val="23"/>
              </w:rPr>
            </w:pPr>
          </w:p>
        </w:tc>
        <w:tc>
          <w:tcPr>
            <w:tcW w:w="567"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49</w:t>
            </w:r>
          </w:p>
        </w:tc>
        <w:tc>
          <w:tcPr>
            <w:tcW w:w="2977" w:type="dxa"/>
          </w:tcPr>
          <w:p w:rsidR="009F15C8"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Игрушка: грибочки-втулки на стойке (4–6 элементов), 4-х цветов</w:t>
            </w:r>
          </w:p>
          <w:p w:rsidR="009F15C8" w:rsidRPr="00E2321A" w:rsidRDefault="009F15C8" w:rsidP="009F15C8">
            <w:pPr>
              <w:jc w:val="both"/>
              <w:rPr>
                <w:rFonts w:ascii="Times New Roman" w:hAnsi="Times New Roman" w:cs="Times New Roman"/>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8" w:type="dxa"/>
          </w:tcPr>
          <w:p w:rsidR="009F15C8" w:rsidRPr="00E2321A" w:rsidRDefault="009F15C8" w:rsidP="009F15C8">
            <w:pPr>
              <w:jc w:val="both"/>
              <w:rPr>
                <w:rFonts w:ascii="Times New Roman" w:hAnsi="Times New Roman" w:cs="Times New Roman"/>
                <w:bCs/>
                <w:iCs/>
                <w:sz w:val="23"/>
                <w:szCs w:val="23"/>
              </w:rPr>
            </w:pPr>
          </w:p>
        </w:tc>
        <w:tc>
          <w:tcPr>
            <w:tcW w:w="567"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lastRenderedPageBreak/>
              <w:t>50</w:t>
            </w:r>
          </w:p>
        </w:tc>
        <w:tc>
          <w:tcPr>
            <w:tcW w:w="2977" w:type="dxa"/>
          </w:tcPr>
          <w:p w:rsidR="009F15C8" w:rsidRPr="00E2321A" w:rsidRDefault="009F15C8" w:rsidP="009F15C8">
            <w:pPr>
              <w:pStyle w:val="Default"/>
              <w:rPr>
                <w:sz w:val="23"/>
                <w:szCs w:val="23"/>
              </w:rPr>
            </w:pPr>
            <w:r w:rsidRPr="00E2321A">
              <w:rPr>
                <w:sz w:val="23"/>
                <w:szCs w:val="23"/>
              </w:rPr>
              <w:t xml:space="preserve">Игрушки-головоломки (сборно-разборные из 4–5 элементов) – комплект </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51</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Игрушки-забавы с зависимостью эффекта от действия – комплект</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да</w:t>
            </w: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52</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Игры-головоломки объемные</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53</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Изделия народных промыслов – комплект</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54</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Календарь погоды настенный</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55</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Каталка (соразмерная росту ребенка)</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w:t>
            </w:r>
          </w:p>
        </w:tc>
        <w:tc>
          <w:tcPr>
            <w:tcW w:w="567"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992"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да</w:t>
            </w: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56</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Каталки – с палочкой или шнурком</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8" w:type="dxa"/>
          </w:tcPr>
          <w:p w:rsidR="009F15C8" w:rsidRPr="00E2321A" w:rsidRDefault="009F15C8" w:rsidP="009F15C8">
            <w:pPr>
              <w:jc w:val="both"/>
              <w:rPr>
                <w:rFonts w:ascii="Times New Roman" w:hAnsi="Times New Roman" w:cs="Times New Roman"/>
                <w:bCs/>
                <w:iCs/>
                <w:sz w:val="23"/>
                <w:szCs w:val="23"/>
              </w:rPr>
            </w:pPr>
          </w:p>
        </w:tc>
        <w:tc>
          <w:tcPr>
            <w:tcW w:w="567"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992"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да</w:t>
            </w: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57</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Книги детских писателей – комплект</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да</w:t>
            </w: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58</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Коврик массажный</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59</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Коврик со схематичным изображением населенного пункта, включая улицы с дорожными знаками и разметкой, строения, ландшафт</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да</w:t>
            </w: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60</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Коллекция бумаги</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61</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Коллекция минералов</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62</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Коллекция растений (гербарий)</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63</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Коллекция семян и плодов</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64</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Коллекция тканей</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да</w:t>
            </w: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65</w:t>
            </w:r>
          </w:p>
        </w:tc>
        <w:tc>
          <w:tcPr>
            <w:tcW w:w="2977" w:type="dxa"/>
          </w:tcPr>
          <w:p w:rsidR="009F15C8" w:rsidRPr="00E2321A" w:rsidRDefault="009F15C8" w:rsidP="009F15C8">
            <w:pPr>
              <w:jc w:val="both"/>
              <w:rPr>
                <w:rFonts w:ascii="Times New Roman" w:hAnsi="Times New Roman" w:cs="Times New Roman"/>
                <w:sz w:val="23"/>
                <w:szCs w:val="23"/>
              </w:rPr>
            </w:pPr>
            <w:proofErr w:type="spellStart"/>
            <w:r w:rsidRPr="00E2321A">
              <w:rPr>
                <w:rFonts w:ascii="Times New Roman" w:hAnsi="Times New Roman" w:cs="Times New Roman"/>
                <w:sz w:val="23"/>
                <w:szCs w:val="23"/>
              </w:rPr>
              <w:t>Кольцеброс</w:t>
            </w:r>
            <w:proofErr w:type="spellEnd"/>
            <w:r w:rsidRPr="00E2321A">
              <w:rPr>
                <w:rFonts w:ascii="Times New Roman" w:hAnsi="Times New Roman" w:cs="Times New Roman"/>
                <w:sz w:val="23"/>
                <w:szCs w:val="23"/>
              </w:rPr>
              <w:t xml:space="preserve"> – настольный</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да</w:t>
            </w: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66</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Коляска прогулочная (среднего размера)</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да</w:t>
            </w: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67</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Коляска-люлька для кукол</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68</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Комплект "Первые конструкции"</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8" w:type="dxa"/>
          </w:tcPr>
          <w:p w:rsidR="009F15C8" w:rsidRPr="00E2321A" w:rsidRDefault="009F15C8" w:rsidP="009F15C8">
            <w:pPr>
              <w:jc w:val="both"/>
              <w:rPr>
                <w:rFonts w:ascii="Times New Roman" w:hAnsi="Times New Roman" w:cs="Times New Roman"/>
                <w:bCs/>
                <w:iCs/>
                <w:sz w:val="23"/>
                <w:szCs w:val="23"/>
              </w:rPr>
            </w:pPr>
          </w:p>
        </w:tc>
        <w:tc>
          <w:tcPr>
            <w:tcW w:w="567"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69</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Комплект безопасных световых фильтров для изучения цветов спектра</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70</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Комплект видеофильмов для детей дошкольного возраста</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да</w:t>
            </w: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71</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Комплект деревянных игрушек-забав</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992"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да</w:t>
            </w: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72</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Комплект из стержней разной длины на единой основе и шариков</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73</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Комплект из стержней разной длины на единой основе и шариков для нанизывания и сортировки по цвету</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lastRenderedPageBreak/>
              <w:t>74</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Комплект компакт-дисков с русскими народными песнями для детей дошкольного возраста</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да</w:t>
            </w: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75</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Комплект компакт-дисков со звуками природы</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да</w:t>
            </w: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76</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Комплект конструкторов с соединением в различных плоскостях металлический</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да</w:t>
            </w: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77</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Комплект конструкторов с шиповым быстросъемным креплением деталей напольный</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78</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Комплект конструкторов с шиповым быстросъемным креплением деталей настольный</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да</w:t>
            </w: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79</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Комплект конструкторов шарнирных</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да</w:t>
            </w: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80</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Комплект костюмов по профессиям</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81</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Компле</w:t>
            </w:r>
            <w:proofErr w:type="gramStart"/>
            <w:r w:rsidRPr="00E2321A">
              <w:rPr>
                <w:rFonts w:ascii="Times New Roman" w:hAnsi="Times New Roman" w:cs="Times New Roman"/>
                <w:sz w:val="23"/>
                <w:szCs w:val="23"/>
              </w:rPr>
              <w:t>кт стр</w:t>
            </w:r>
            <w:proofErr w:type="gramEnd"/>
            <w:r w:rsidRPr="00E2321A">
              <w:rPr>
                <w:rFonts w:ascii="Times New Roman" w:hAnsi="Times New Roman" w:cs="Times New Roman"/>
                <w:sz w:val="23"/>
                <w:szCs w:val="23"/>
              </w:rPr>
              <w:t>оительных деталей напольный с плоскостными элементами</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да</w:t>
            </w: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82</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Комплект транспортных средств к напольному коврику «Дорожное движение»</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83</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Конструктор магнитный – комплект</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да</w:t>
            </w: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84</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Конструктор мягких деталей среднего размера</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85</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Конструктор с соединением в различных плоскостях пластиковый настольный – комплект</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да</w:t>
            </w: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86</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Конструкция из желобов, шариков и рычажного механизма для демонстрации понятий «один – много», «больше – меньше», действий сложение и вычитание в пределах 5</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87</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Конструкция из желобов, шариков и рычажного механизма для демонстрации понятий «</w:t>
            </w:r>
            <w:proofErr w:type="gramStart"/>
            <w:r w:rsidRPr="00E2321A">
              <w:rPr>
                <w:rFonts w:ascii="Times New Roman" w:hAnsi="Times New Roman" w:cs="Times New Roman"/>
                <w:sz w:val="23"/>
                <w:szCs w:val="23"/>
              </w:rPr>
              <w:t>один–много</w:t>
            </w:r>
            <w:proofErr w:type="gramEnd"/>
            <w:r w:rsidRPr="00E2321A">
              <w:rPr>
                <w:rFonts w:ascii="Times New Roman" w:hAnsi="Times New Roman" w:cs="Times New Roman"/>
                <w:sz w:val="23"/>
                <w:szCs w:val="23"/>
              </w:rPr>
              <w:t>», «больше–меньше», сложение / вычитание в пределах 10</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да</w:t>
            </w: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88</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Конь (или другие животные) на колесах / качалка</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8" w:type="dxa"/>
          </w:tcPr>
          <w:p w:rsidR="009F15C8" w:rsidRPr="00E2321A" w:rsidRDefault="009F15C8" w:rsidP="009F15C8">
            <w:pPr>
              <w:jc w:val="both"/>
              <w:rPr>
                <w:rFonts w:ascii="Times New Roman" w:hAnsi="Times New Roman" w:cs="Times New Roman"/>
                <w:bCs/>
                <w:iCs/>
                <w:sz w:val="23"/>
                <w:szCs w:val="23"/>
              </w:rPr>
            </w:pPr>
          </w:p>
        </w:tc>
        <w:tc>
          <w:tcPr>
            <w:tcW w:w="567"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992"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да</w:t>
            </w: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lastRenderedPageBreak/>
              <w:t>89</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Коробочка с 2 сообщающимися отделениями и 10 шариками для наглядной демонстрации состава числа</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90</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Куб с прорезями основных геометрических форм для сортировки объемных тел</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8" w:type="dxa"/>
          </w:tcPr>
          <w:p w:rsidR="009F15C8" w:rsidRPr="00E2321A" w:rsidRDefault="009F15C8" w:rsidP="009F15C8">
            <w:pPr>
              <w:jc w:val="both"/>
              <w:rPr>
                <w:rFonts w:ascii="Times New Roman" w:hAnsi="Times New Roman" w:cs="Times New Roman"/>
                <w:bCs/>
                <w:iCs/>
                <w:sz w:val="23"/>
                <w:szCs w:val="23"/>
              </w:rPr>
            </w:pPr>
          </w:p>
        </w:tc>
        <w:tc>
          <w:tcPr>
            <w:tcW w:w="567"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91</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Куклы (крупного размера)</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w:t>
            </w: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92</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Куклы (среднего размера)</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w:t>
            </w: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w:t>
            </w:r>
          </w:p>
        </w:tc>
        <w:tc>
          <w:tcPr>
            <w:tcW w:w="992"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да</w:t>
            </w: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93</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Куклы-младенцы разных рас и с гендерными признаками</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w:t>
            </w: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w:t>
            </w:r>
          </w:p>
        </w:tc>
        <w:tc>
          <w:tcPr>
            <w:tcW w:w="992"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да</w:t>
            </w: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94</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Кукольная кровать</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да</w:t>
            </w: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95</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Кукольный дом с мебелью (дерево) – комплект</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да</w:t>
            </w: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96</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Кукольный стол со стульями (крупного размера) – комплект</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8" w:type="dxa"/>
          </w:tcPr>
          <w:p w:rsidR="009F15C8" w:rsidRPr="00E2321A" w:rsidRDefault="009F15C8" w:rsidP="009F15C8">
            <w:pPr>
              <w:jc w:val="both"/>
              <w:rPr>
                <w:rFonts w:ascii="Times New Roman" w:hAnsi="Times New Roman" w:cs="Times New Roman"/>
                <w:bCs/>
                <w:iCs/>
                <w:sz w:val="23"/>
                <w:szCs w:val="23"/>
              </w:rPr>
            </w:pPr>
          </w:p>
        </w:tc>
        <w:tc>
          <w:tcPr>
            <w:tcW w:w="567"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97</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Кухонная плита (соразмерная росту ребенка)</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8" w:type="dxa"/>
          </w:tcPr>
          <w:p w:rsidR="009F15C8" w:rsidRPr="00E2321A" w:rsidRDefault="009F15C8" w:rsidP="009F15C8">
            <w:pPr>
              <w:jc w:val="both"/>
              <w:rPr>
                <w:rFonts w:ascii="Times New Roman" w:hAnsi="Times New Roman" w:cs="Times New Roman"/>
                <w:bCs/>
                <w:iCs/>
                <w:sz w:val="23"/>
                <w:szCs w:val="23"/>
              </w:rPr>
            </w:pPr>
          </w:p>
        </w:tc>
        <w:tc>
          <w:tcPr>
            <w:tcW w:w="567"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98</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Кухонная плита/шкафчик (крупная)</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99</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Кухонный шкафчик (соразмерный росту ребенка)</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8" w:type="dxa"/>
          </w:tcPr>
          <w:p w:rsidR="009F15C8" w:rsidRPr="00E2321A" w:rsidRDefault="009F15C8" w:rsidP="009F15C8">
            <w:pPr>
              <w:jc w:val="both"/>
              <w:rPr>
                <w:rFonts w:ascii="Times New Roman" w:hAnsi="Times New Roman" w:cs="Times New Roman"/>
                <w:bCs/>
                <w:iCs/>
                <w:sz w:val="23"/>
                <w:szCs w:val="23"/>
              </w:rPr>
            </w:pPr>
          </w:p>
        </w:tc>
        <w:tc>
          <w:tcPr>
            <w:tcW w:w="567"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100</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Ландшафтный макет (коврик)</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101</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Логическая игра на подбор цветных, теневых и контурных изображений</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102</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Лодка (среднего размера)</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992"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да</w:t>
            </w: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103</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Лото с разной тематикой – комплект</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992"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да</w:t>
            </w: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104</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Лук со стрелами</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105</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Магнитная доска настенная</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106</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 xml:space="preserve">Матрешка </w:t>
            </w:r>
            <w:proofErr w:type="spellStart"/>
            <w:r w:rsidRPr="00E2321A">
              <w:rPr>
                <w:rFonts w:ascii="Times New Roman" w:hAnsi="Times New Roman" w:cs="Times New Roman"/>
                <w:sz w:val="23"/>
                <w:szCs w:val="23"/>
              </w:rPr>
              <w:t>пятикукольная</w:t>
            </w:r>
            <w:proofErr w:type="spellEnd"/>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107</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 xml:space="preserve">Матрешки </w:t>
            </w:r>
            <w:proofErr w:type="spellStart"/>
            <w:r w:rsidRPr="00E2321A">
              <w:rPr>
                <w:rFonts w:ascii="Times New Roman" w:hAnsi="Times New Roman" w:cs="Times New Roman"/>
                <w:sz w:val="23"/>
                <w:szCs w:val="23"/>
              </w:rPr>
              <w:t>трехкукольная</w:t>
            </w:r>
            <w:proofErr w:type="spellEnd"/>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5</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w:t>
            </w:r>
          </w:p>
        </w:tc>
        <w:tc>
          <w:tcPr>
            <w:tcW w:w="708" w:type="dxa"/>
          </w:tcPr>
          <w:p w:rsidR="009F15C8" w:rsidRPr="00E2321A" w:rsidRDefault="009F15C8" w:rsidP="009F15C8">
            <w:pPr>
              <w:jc w:val="both"/>
              <w:rPr>
                <w:rFonts w:ascii="Times New Roman" w:hAnsi="Times New Roman" w:cs="Times New Roman"/>
                <w:bCs/>
                <w:iCs/>
                <w:sz w:val="23"/>
                <w:szCs w:val="23"/>
              </w:rPr>
            </w:pPr>
          </w:p>
        </w:tc>
        <w:tc>
          <w:tcPr>
            <w:tcW w:w="567"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992"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да</w:t>
            </w: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108</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Механическая заводная игрушка разных тематик</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5</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5</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5</w:t>
            </w: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109</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Модуль-основа для игры «Кухня»</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110</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Модуль-основа для игры «Магазин»</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111</w:t>
            </w:r>
          </w:p>
        </w:tc>
        <w:tc>
          <w:tcPr>
            <w:tcW w:w="2977" w:type="dxa"/>
          </w:tcPr>
          <w:p w:rsidR="009F15C8" w:rsidRPr="00E2321A" w:rsidRDefault="009F15C8" w:rsidP="009F15C8">
            <w:pPr>
              <w:pStyle w:val="Default"/>
              <w:rPr>
                <w:sz w:val="23"/>
                <w:szCs w:val="23"/>
              </w:rPr>
            </w:pPr>
            <w:r w:rsidRPr="00E2321A">
              <w:rPr>
                <w:sz w:val="23"/>
                <w:szCs w:val="23"/>
              </w:rPr>
              <w:t xml:space="preserve">Модуль-основа для игры «Мастерская» </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112</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Модуль-основа для игры «Парикмахерская»</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113</w:t>
            </w:r>
          </w:p>
        </w:tc>
        <w:tc>
          <w:tcPr>
            <w:tcW w:w="2977" w:type="dxa"/>
          </w:tcPr>
          <w:p w:rsidR="009F15C8"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Модуль-основа для игры «Поликлиника</w:t>
            </w:r>
          </w:p>
          <w:p w:rsidR="009F15C8" w:rsidRPr="00E2321A" w:rsidRDefault="009F15C8" w:rsidP="009F15C8">
            <w:pPr>
              <w:jc w:val="both"/>
              <w:rPr>
                <w:rFonts w:ascii="Times New Roman" w:hAnsi="Times New Roman" w:cs="Times New Roman"/>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lastRenderedPageBreak/>
              <w:t>114</w:t>
            </w:r>
          </w:p>
        </w:tc>
        <w:tc>
          <w:tcPr>
            <w:tcW w:w="2977" w:type="dxa"/>
          </w:tcPr>
          <w:p w:rsidR="009F15C8" w:rsidRPr="00E2321A" w:rsidRDefault="009F15C8" w:rsidP="009F15C8">
            <w:pPr>
              <w:jc w:val="both"/>
              <w:rPr>
                <w:rFonts w:ascii="Times New Roman" w:hAnsi="Times New Roman" w:cs="Times New Roman"/>
                <w:sz w:val="23"/>
                <w:szCs w:val="23"/>
              </w:rPr>
            </w:pPr>
            <w:proofErr w:type="gramStart"/>
            <w:r w:rsidRPr="00E2321A">
              <w:rPr>
                <w:rFonts w:ascii="Times New Roman" w:hAnsi="Times New Roman" w:cs="Times New Roman"/>
                <w:sz w:val="23"/>
                <w:szCs w:val="23"/>
              </w:rPr>
              <w:t>Мозаика из пластика: основа со штырьками и плоскими элементами 8 цветов (основные и дополнительные) с отверстиями для составления изображений по образцам или произвольно</w:t>
            </w:r>
            <w:proofErr w:type="gramEnd"/>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115</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Мозаика разной степени сложности</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да</w:t>
            </w: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116</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Мозаика разных форм и цвета (мелкая) с графическими образцами</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117</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Мозаика с крупногабаритной основой, образцами изображений и крупными фигурами</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8" w:type="dxa"/>
          </w:tcPr>
          <w:p w:rsidR="009F15C8" w:rsidRPr="00E2321A" w:rsidRDefault="009F15C8" w:rsidP="009F15C8">
            <w:pPr>
              <w:jc w:val="both"/>
              <w:rPr>
                <w:rFonts w:ascii="Times New Roman" w:hAnsi="Times New Roman" w:cs="Times New Roman"/>
                <w:bCs/>
                <w:iCs/>
                <w:sz w:val="23"/>
                <w:szCs w:val="23"/>
              </w:rPr>
            </w:pPr>
          </w:p>
        </w:tc>
        <w:tc>
          <w:tcPr>
            <w:tcW w:w="567"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118</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Мозаика с плоскостными элементами различных геометрических форм</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119</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Мольберт двухсторонний</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да</w:t>
            </w: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120</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Музыкальные диски для детей дошкольного возраста</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да</w:t>
            </w: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121</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Мягкая «кочка» с массажной поверхностью</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6</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6</w:t>
            </w: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6</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6</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6</w:t>
            </w: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122</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Мягкая игрушка (крупная напольная)</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8" w:type="dxa"/>
          </w:tcPr>
          <w:p w:rsidR="009F15C8" w:rsidRPr="00E2321A" w:rsidRDefault="009F15C8" w:rsidP="009F15C8">
            <w:pPr>
              <w:jc w:val="both"/>
              <w:rPr>
                <w:rFonts w:ascii="Times New Roman" w:hAnsi="Times New Roman" w:cs="Times New Roman"/>
                <w:bCs/>
                <w:iCs/>
                <w:sz w:val="23"/>
                <w:szCs w:val="23"/>
              </w:rPr>
            </w:pPr>
          </w:p>
        </w:tc>
        <w:tc>
          <w:tcPr>
            <w:tcW w:w="567"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992"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да</w:t>
            </w: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123</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Мяч надувной</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w:t>
            </w:r>
          </w:p>
        </w:tc>
        <w:tc>
          <w:tcPr>
            <w:tcW w:w="708" w:type="dxa"/>
          </w:tcPr>
          <w:p w:rsidR="009F15C8" w:rsidRPr="00E2321A" w:rsidRDefault="009F15C8" w:rsidP="009F15C8">
            <w:pPr>
              <w:jc w:val="both"/>
              <w:rPr>
                <w:rFonts w:ascii="Times New Roman" w:hAnsi="Times New Roman" w:cs="Times New Roman"/>
                <w:bCs/>
                <w:iCs/>
                <w:sz w:val="23"/>
                <w:szCs w:val="23"/>
              </w:rPr>
            </w:pPr>
          </w:p>
        </w:tc>
        <w:tc>
          <w:tcPr>
            <w:tcW w:w="567"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992"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да</w:t>
            </w: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124</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Мяч прыгающий</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p>
        </w:tc>
        <w:tc>
          <w:tcPr>
            <w:tcW w:w="567"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3</w:t>
            </w: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125</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Мяч футбольный</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да</w:t>
            </w: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Набор «Железная дорога»</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да</w:t>
            </w: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126</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Набор «Лото: последовательные числа»</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127</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Набор «Парковка» (многоуровневая)</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128</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Набор «Мастерская»</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да</w:t>
            </w: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129</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Набор 5-ти детских музыкальных инструментов</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130</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Набор «Аэродром» (трансформируемый)</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131</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Набор «Бензозаправочная станция – гараж» (для мелких автомобилей)</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132</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Набор блоков с прозрачными цветными стенками и различным звучащим наполнением</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133</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Набор бусин для нанизывания и классификации по разным признакам</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да</w:t>
            </w: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lastRenderedPageBreak/>
              <w:t>134</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Набор военной техники (мелкого размера)</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да</w:t>
            </w: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135</w:t>
            </w:r>
          </w:p>
        </w:tc>
        <w:tc>
          <w:tcPr>
            <w:tcW w:w="2977" w:type="dxa"/>
          </w:tcPr>
          <w:p w:rsidR="009F15C8" w:rsidRPr="00E2321A" w:rsidRDefault="009F15C8" w:rsidP="009F15C8">
            <w:pPr>
              <w:jc w:val="both"/>
              <w:rPr>
                <w:rFonts w:ascii="Times New Roman" w:hAnsi="Times New Roman" w:cs="Times New Roman"/>
                <w:sz w:val="23"/>
                <w:szCs w:val="23"/>
              </w:rPr>
            </w:pPr>
            <w:proofErr w:type="gramStart"/>
            <w:r w:rsidRPr="00E2321A">
              <w:rPr>
                <w:rFonts w:ascii="Times New Roman" w:hAnsi="Times New Roman" w:cs="Times New Roman"/>
                <w:sz w:val="23"/>
                <w:szCs w:val="23"/>
              </w:rPr>
              <w:t>Набор волчков (мелкие, разной формы)</w:t>
            </w:r>
            <w:proofErr w:type="gramEnd"/>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136</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Набор геометрических фигур для группировки по цвету, форме, величине (7 форм разных цветов и размеров)</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137</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Набор деревянных игрушек-забав</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138</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 xml:space="preserve">Набор для забивания: молоточек с </w:t>
            </w:r>
            <w:proofErr w:type="spellStart"/>
            <w:r w:rsidRPr="00E2321A">
              <w:rPr>
                <w:rFonts w:ascii="Times New Roman" w:hAnsi="Times New Roman" w:cs="Times New Roman"/>
                <w:sz w:val="23"/>
                <w:szCs w:val="23"/>
              </w:rPr>
              <w:t>втулочками</w:t>
            </w:r>
            <w:proofErr w:type="spellEnd"/>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8" w:type="dxa"/>
          </w:tcPr>
          <w:p w:rsidR="009F15C8" w:rsidRPr="00E2321A" w:rsidRDefault="009F15C8" w:rsidP="009F15C8">
            <w:pPr>
              <w:jc w:val="both"/>
              <w:rPr>
                <w:rFonts w:ascii="Times New Roman" w:hAnsi="Times New Roman" w:cs="Times New Roman"/>
                <w:bCs/>
                <w:iCs/>
                <w:sz w:val="23"/>
                <w:szCs w:val="23"/>
              </w:rPr>
            </w:pPr>
          </w:p>
        </w:tc>
        <w:tc>
          <w:tcPr>
            <w:tcW w:w="567"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139</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Набор для завинчивания из элементов разных форм, размеров и цветов</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8" w:type="dxa"/>
          </w:tcPr>
          <w:p w:rsidR="009F15C8" w:rsidRPr="00E2321A" w:rsidRDefault="009F15C8" w:rsidP="009F15C8">
            <w:pPr>
              <w:jc w:val="both"/>
              <w:rPr>
                <w:rFonts w:ascii="Times New Roman" w:hAnsi="Times New Roman" w:cs="Times New Roman"/>
                <w:bCs/>
                <w:iCs/>
                <w:sz w:val="23"/>
                <w:szCs w:val="23"/>
              </w:rPr>
            </w:pPr>
          </w:p>
        </w:tc>
        <w:tc>
          <w:tcPr>
            <w:tcW w:w="567"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140</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Набор для завинчивания элементов разных форм, размеров и цветов</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141</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Набор для наглядной демонстрации числовой шкалы, математического действия умножение, понятия «равенство», действия рычажных весов, сравнения масс</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142</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Набор для построения произвольных геометрических фигур</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143</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Набор для составления узоров по схемам</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да</w:t>
            </w: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144</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Набор для уборки с тележкой</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992"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да</w:t>
            </w: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145</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Набор для экспериментирования с водой: стол-поддон, емкости 2-3 размеров и разной формы, предметы-орудия для переливания и вылавливания – черпачки, сачки</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8" w:type="dxa"/>
          </w:tcPr>
          <w:p w:rsidR="009F15C8" w:rsidRPr="00E2321A" w:rsidRDefault="009F15C8" w:rsidP="009F15C8">
            <w:pPr>
              <w:jc w:val="both"/>
              <w:rPr>
                <w:rFonts w:ascii="Times New Roman" w:hAnsi="Times New Roman" w:cs="Times New Roman"/>
                <w:bCs/>
                <w:iCs/>
                <w:sz w:val="23"/>
                <w:szCs w:val="23"/>
              </w:rPr>
            </w:pPr>
          </w:p>
        </w:tc>
        <w:tc>
          <w:tcPr>
            <w:tcW w:w="567"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146</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Набор для экспериментирования с песком</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147</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Набор знаков дорожного движения</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148</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Набор игрушек для игры с песком</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5</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5</w:t>
            </w: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5</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5</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5</w:t>
            </w:r>
          </w:p>
        </w:tc>
        <w:tc>
          <w:tcPr>
            <w:tcW w:w="992"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да</w:t>
            </w: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149</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Набор из пяти русских шумовых инструментов (детский)</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8" w:type="dxa"/>
          </w:tcPr>
          <w:p w:rsidR="009F15C8" w:rsidRPr="00E2321A" w:rsidRDefault="009F15C8" w:rsidP="009F15C8">
            <w:pPr>
              <w:jc w:val="both"/>
              <w:rPr>
                <w:rFonts w:ascii="Times New Roman" w:hAnsi="Times New Roman" w:cs="Times New Roman"/>
                <w:bCs/>
                <w:iCs/>
                <w:sz w:val="23"/>
                <w:szCs w:val="23"/>
              </w:rPr>
            </w:pPr>
          </w:p>
        </w:tc>
        <w:tc>
          <w:tcPr>
            <w:tcW w:w="567"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150</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 xml:space="preserve">Набор из геометрических тел и карточек с изображениями их </w:t>
            </w:r>
            <w:r w:rsidRPr="00E2321A">
              <w:rPr>
                <w:rFonts w:ascii="Times New Roman" w:hAnsi="Times New Roman" w:cs="Times New Roman"/>
                <w:sz w:val="23"/>
                <w:szCs w:val="23"/>
              </w:rPr>
              <w:lastRenderedPageBreak/>
              <w:t>проекций в трех плоскостях</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lastRenderedPageBreak/>
              <w:t>151</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Набор из двух зеркал для опытов с симметрией, для исследования отражательного эффекта</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152</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Набор из двухсторонних досок для обучения письму</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153</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Набор из мягкого пластика для плоскостного конструирования</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154</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Набор из объемных элементов разных повторяющихся форм, цветов и размеров на общем основании для сравнения</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8" w:type="dxa"/>
          </w:tcPr>
          <w:p w:rsidR="009F15C8" w:rsidRPr="00E2321A" w:rsidRDefault="009F15C8" w:rsidP="009F15C8">
            <w:pPr>
              <w:jc w:val="both"/>
              <w:rPr>
                <w:rFonts w:ascii="Times New Roman" w:hAnsi="Times New Roman" w:cs="Times New Roman"/>
                <w:bCs/>
                <w:iCs/>
                <w:sz w:val="23"/>
                <w:szCs w:val="23"/>
              </w:rPr>
            </w:pPr>
          </w:p>
        </w:tc>
        <w:tc>
          <w:tcPr>
            <w:tcW w:w="567"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155</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Набор из рычажных весов с объемными чашами и комплектом гирь и разновесов для измерения и сравнения масс и объемов</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156</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Набор инструментов для ремонтных работ (пластмассовый)</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8" w:type="dxa"/>
          </w:tcPr>
          <w:p w:rsidR="009F15C8" w:rsidRPr="00E2321A" w:rsidRDefault="009F15C8" w:rsidP="009F15C8">
            <w:pPr>
              <w:jc w:val="both"/>
              <w:rPr>
                <w:rFonts w:ascii="Times New Roman" w:hAnsi="Times New Roman" w:cs="Times New Roman"/>
                <w:bCs/>
                <w:iCs/>
                <w:sz w:val="23"/>
                <w:szCs w:val="23"/>
              </w:rPr>
            </w:pPr>
          </w:p>
        </w:tc>
        <w:tc>
          <w:tcPr>
            <w:tcW w:w="567"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157</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Набор интерактивный коммуникативный игровой</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да</w:t>
            </w: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158</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Набор картинок для группировки и обобщения – комплект</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992"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да</w:t>
            </w: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159</w:t>
            </w:r>
          </w:p>
        </w:tc>
        <w:tc>
          <w:tcPr>
            <w:tcW w:w="2977" w:type="dxa"/>
          </w:tcPr>
          <w:p w:rsidR="009F15C8"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Набор картинок для иерархической классификации</w:t>
            </w:r>
          </w:p>
          <w:p w:rsidR="009F15C8" w:rsidRPr="00E2321A" w:rsidRDefault="009F15C8" w:rsidP="009F15C8">
            <w:pPr>
              <w:jc w:val="both"/>
              <w:rPr>
                <w:rFonts w:ascii="Times New Roman" w:hAnsi="Times New Roman" w:cs="Times New Roman"/>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да</w:t>
            </w: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160</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Набор карточек по народному ремесленному делу</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161</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Набор карточек с гнездами для составления простых арифметических задач</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w:t>
            </w:r>
          </w:p>
        </w:tc>
        <w:tc>
          <w:tcPr>
            <w:tcW w:w="992"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да</w:t>
            </w: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162</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Набор карточек с изображением знаков дорожного движения</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да</w:t>
            </w: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163</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Набор карточек с изображением предмета и названием</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да</w:t>
            </w: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164</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Набор карточек-цифр (от 1 до 10) с замковыми креплениями</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992"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да</w:t>
            </w: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165</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Набор карточек-цифр (от 1 до 100) с замковыми креплениями</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166</w:t>
            </w:r>
          </w:p>
        </w:tc>
        <w:tc>
          <w:tcPr>
            <w:tcW w:w="2977" w:type="dxa"/>
          </w:tcPr>
          <w:p w:rsidR="009F15C8"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Набор кораблей и лодок (водный транспорт)</w:t>
            </w:r>
          </w:p>
          <w:p w:rsidR="00E14A9B" w:rsidRPr="00E2321A" w:rsidRDefault="00E14A9B" w:rsidP="009F15C8">
            <w:pPr>
              <w:jc w:val="both"/>
              <w:rPr>
                <w:rFonts w:ascii="Times New Roman" w:hAnsi="Times New Roman" w:cs="Times New Roman"/>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да</w:t>
            </w: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lastRenderedPageBreak/>
              <w:t>167</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Набор кубиков с буквами</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168</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Набор кубиков с цветными гранями (7 цветов с оттенками)</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169</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Набор кубиков с цифрами и числовыми фигурами</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992"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да</w:t>
            </w: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170</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Набор кубиков среднего размера</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8" w:type="dxa"/>
          </w:tcPr>
          <w:p w:rsidR="009F15C8" w:rsidRPr="00E2321A" w:rsidRDefault="009F15C8" w:rsidP="009F15C8">
            <w:pPr>
              <w:jc w:val="both"/>
              <w:rPr>
                <w:rFonts w:ascii="Times New Roman" w:hAnsi="Times New Roman" w:cs="Times New Roman"/>
                <w:bCs/>
                <w:iCs/>
                <w:sz w:val="23"/>
                <w:szCs w:val="23"/>
              </w:rPr>
            </w:pPr>
          </w:p>
        </w:tc>
        <w:tc>
          <w:tcPr>
            <w:tcW w:w="567"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992"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да</w:t>
            </w: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171</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Набор кукольной одежды – комплект</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w:t>
            </w:r>
          </w:p>
        </w:tc>
        <w:tc>
          <w:tcPr>
            <w:tcW w:w="992"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да</w:t>
            </w: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172</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Набор кукольных постельных принадлежностей</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w:t>
            </w: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w:t>
            </w: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173</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Набор кухонной посуды для игры с куклой</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да</w:t>
            </w: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174</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 xml:space="preserve">Набор материалов </w:t>
            </w:r>
            <w:proofErr w:type="spellStart"/>
            <w:r w:rsidRPr="00E2321A">
              <w:rPr>
                <w:rFonts w:ascii="Times New Roman" w:hAnsi="Times New Roman" w:cs="Times New Roman"/>
                <w:sz w:val="23"/>
                <w:szCs w:val="23"/>
              </w:rPr>
              <w:t>Монтессори</w:t>
            </w:r>
            <w:proofErr w:type="spellEnd"/>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20</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20</w:t>
            </w: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20</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20</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20</w:t>
            </w: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175</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Набор машинок разного назначения, для детей от 2-х до 4-х лет</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8" w:type="dxa"/>
          </w:tcPr>
          <w:p w:rsidR="009F15C8" w:rsidRPr="00E2321A" w:rsidRDefault="009F15C8" w:rsidP="009F15C8">
            <w:pPr>
              <w:jc w:val="both"/>
              <w:rPr>
                <w:rFonts w:ascii="Times New Roman" w:hAnsi="Times New Roman" w:cs="Times New Roman"/>
                <w:bCs/>
                <w:iCs/>
                <w:sz w:val="23"/>
                <w:szCs w:val="23"/>
              </w:rPr>
            </w:pPr>
          </w:p>
        </w:tc>
        <w:tc>
          <w:tcPr>
            <w:tcW w:w="567"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992"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да</w:t>
            </w: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176</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Набор мебели для кукол</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да</w:t>
            </w: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177</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Набор медицинских принадлежностей</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да</w:t>
            </w: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178</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Набор муляжей овощей и фруктов</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да</w:t>
            </w: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179</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Набор мягких модулей</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180</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Набор мячей (разного размера, резина)</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181</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Набор объемных вкладышей по принципу матрешки</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182</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Набор объемных тел (кубы, цилиндры, бруски, шары, диски)</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8" w:type="dxa"/>
          </w:tcPr>
          <w:p w:rsidR="009F15C8" w:rsidRPr="00E2321A" w:rsidRDefault="009F15C8" w:rsidP="009F15C8">
            <w:pPr>
              <w:jc w:val="both"/>
              <w:rPr>
                <w:rFonts w:ascii="Times New Roman" w:hAnsi="Times New Roman" w:cs="Times New Roman"/>
                <w:bCs/>
                <w:iCs/>
                <w:sz w:val="23"/>
                <w:szCs w:val="23"/>
              </w:rPr>
            </w:pPr>
          </w:p>
        </w:tc>
        <w:tc>
          <w:tcPr>
            <w:tcW w:w="567"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183</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 xml:space="preserve">Набор объемных тел для группировки и </w:t>
            </w:r>
            <w:proofErr w:type="spellStart"/>
            <w:r w:rsidRPr="00E2321A">
              <w:rPr>
                <w:rFonts w:ascii="Times New Roman" w:hAnsi="Times New Roman" w:cs="Times New Roman"/>
                <w:sz w:val="23"/>
                <w:szCs w:val="23"/>
              </w:rPr>
              <w:t>сериации</w:t>
            </w:r>
            <w:proofErr w:type="spellEnd"/>
            <w:r w:rsidRPr="00E2321A">
              <w:rPr>
                <w:rFonts w:ascii="Times New Roman" w:hAnsi="Times New Roman" w:cs="Times New Roman"/>
                <w:sz w:val="23"/>
                <w:szCs w:val="23"/>
              </w:rPr>
              <w:t xml:space="preserve"> (цвет, форма, величина)</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184</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 xml:space="preserve">Набор </w:t>
            </w:r>
            <w:proofErr w:type="spellStart"/>
            <w:r w:rsidRPr="00E2321A">
              <w:rPr>
                <w:rFonts w:ascii="Times New Roman" w:hAnsi="Times New Roman" w:cs="Times New Roman"/>
                <w:sz w:val="23"/>
                <w:szCs w:val="23"/>
              </w:rPr>
              <w:t>пазлов</w:t>
            </w:r>
            <w:proofErr w:type="spellEnd"/>
            <w:r w:rsidRPr="00E2321A">
              <w:rPr>
                <w:rFonts w:ascii="Times New Roman" w:hAnsi="Times New Roman" w:cs="Times New Roman"/>
                <w:sz w:val="23"/>
                <w:szCs w:val="23"/>
              </w:rPr>
              <w:t xml:space="preserve"> – комплект</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да</w:t>
            </w: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185</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Набор пальчиковых кукол по сказкам – комплект</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да</w:t>
            </w: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186</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Набор парикмахера</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да</w:t>
            </w: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187</w:t>
            </w:r>
          </w:p>
        </w:tc>
        <w:tc>
          <w:tcPr>
            <w:tcW w:w="2977" w:type="dxa"/>
          </w:tcPr>
          <w:p w:rsidR="009F15C8" w:rsidRPr="00E2321A" w:rsidRDefault="009F15C8" w:rsidP="009F15C8">
            <w:pPr>
              <w:jc w:val="both"/>
              <w:rPr>
                <w:rFonts w:ascii="Times New Roman" w:hAnsi="Times New Roman" w:cs="Times New Roman"/>
                <w:sz w:val="23"/>
                <w:szCs w:val="23"/>
              </w:rPr>
            </w:pPr>
            <w:proofErr w:type="gramStart"/>
            <w:r w:rsidRPr="00E2321A">
              <w:rPr>
                <w:rFonts w:ascii="Times New Roman" w:hAnsi="Times New Roman" w:cs="Times New Roman"/>
                <w:sz w:val="23"/>
                <w:szCs w:val="23"/>
              </w:rPr>
              <w:t>Набор парных картинок (предметные) для сравнения различной тематики</w:t>
            </w:r>
            <w:proofErr w:type="gramEnd"/>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8" w:type="dxa"/>
          </w:tcPr>
          <w:p w:rsidR="009F15C8" w:rsidRPr="00E2321A" w:rsidRDefault="009F15C8" w:rsidP="009F15C8">
            <w:pPr>
              <w:jc w:val="both"/>
              <w:rPr>
                <w:rFonts w:ascii="Times New Roman" w:hAnsi="Times New Roman" w:cs="Times New Roman"/>
                <w:bCs/>
                <w:iCs/>
                <w:sz w:val="23"/>
                <w:szCs w:val="23"/>
              </w:rPr>
            </w:pPr>
          </w:p>
        </w:tc>
        <w:tc>
          <w:tcPr>
            <w:tcW w:w="567"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188</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Набор парных картинок на соотнесение – комплект</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189</w:t>
            </w:r>
          </w:p>
        </w:tc>
        <w:tc>
          <w:tcPr>
            <w:tcW w:w="2977" w:type="dxa"/>
          </w:tcPr>
          <w:p w:rsidR="009F15C8"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Набор парных картинок на соотнесение (сравнение): найди отличия, ошибки (смысловые) комплект</w:t>
            </w:r>
          </w:p>
          <w:p w:rsidR="00E14A9B" w:rsidRDefault="00E14A9B" w:rsidP="009F15C8">
            <w:pPr>
              <w:jc w:val="both"/>
              <w:rPr>
                <w:rFonts w:ascii="Times New Roman" w:hAnsi="Times New Roman" w:cs="Times New Roman"/>
                <w:sz w:val="23"/>
                <w:szCs w:val="23"/>
              </w:rPr>
            </w:pPr>
          </w:p>
          <w:p w:rsidR="00E14A9B" w:rsidRDefault="00E14A9B" w:rsidP="009F15C8">
            <w:pPr>
              <w:jc w:val="both"/>
              <w:rPr>
                <w:rFonts w:ascii="Times New Roman" w:hAnsi="Times New Roman" w:cs="Times New Roman"/>
                <w:sz w:val="23"/>
                <w:szCs w:val="23"/>
              </w:rPr>
            </w:pPr>
          </w:p>
          <w:p w:rsidR="00E14A9B" w:rsidRPr="00E2321A" w:rsidRDefault="00E14A9B" w:rsidP="009F15C8">
            <w:pPr>
              <w:jc w:val="both"/>
              <w:rPr>
                <w:rFonts w:ascii="Times New Roman" w:hAnsi="Times New Roman" w:cs="Times New Roman"/>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lastRenderedPageBreak/>
              <w:t>190</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Набор парных картинок типа "лото" из 6-8 частей (той же тематики, в том числе с сопоставлением реалистических и условно-схематических изображений) – комплект</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992"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да</w:t>
            </w: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191</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Набор печаток</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192</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Набор плоскостных геометрических фигур для составления изображений по графическим образцам (из 4–6 элементов)</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992"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да</w:t>
            </w: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193</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Набор полых геометрических тел для сравнения объемов и изучения зависимости объема от формы тела</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194</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Набор предметных картинок для группировки по разным признакам (2-3) последовательно или одновременно – комплект</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195</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Набор принадлежностей для наблюдения за насекомыми и мелкими объектами</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196</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Набор пробирок большого размера</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197</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Набор проволочных головоломок</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198</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Набор продуктов для магазина</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да</w:t>
            </w: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199</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Набор протяженных объемных элементов с волнистой рабочей поверхностью и тактильными деталями</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200</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Набор разноцветных кеглей с мячом</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201</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Набор разноцветных палочек с оттенками (по 5–7 палочек каждого цвета)</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202</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Набор разрезных овощей и фруктов с ножом и разделочной доской</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203</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Набор репродукций картин великих сражений</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204</w:t>
            </w:r>
          </w:p>
        </w:tc>
        <w:tc>
          <w:tcPr>
            <w:tcW w:w="2977" w:type="dxa"/>
          </w:tcPr>
          <w:p w:rsidR="009F15C8"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Набор репродукций картин о природе</w:t>
            </w:r>
          </w:p>
          <w:p w:rsidR="00E14A9B" w:rsidRDefault="00E14A9B" w:rsidP="009F15C8">
            <w:pPr>
              <w:jc w:val="both"/>
              <w:rPr>
                <w:rFonts w:ascii="Times New Roman" w:hAnsi="Times New Roman" w:cs="Times New Roman"/>
                <w:sz w:val="23"/>
                <w:szCs w:val="23"/>
              </w:rPr>
            </w:pPr>
          </w:p>
          <w:p w:rsidR="00E14A9B" w:rsidRDefault="00E14A9B" w:rsidP="009F15C8">
            <w:pPr>
              <w:jc w:val="both"/>
              <w:rPr>
                <w:rFonts w:ascii="Times New Roman" w:hAnsi="Times New Roman" w:cs="Times New Roman"/>
                <w:sz w:val="23"/>
                <w:szCs w:val="23"/>
              </w:rPr>
            </w:pPr>
          </w:p>
          <w:p w:rsidR="00E14A9B" w:rsidRDefault="00E14A9B" w:rsidP="009F15C8">
            <w:pPr>
              <w:jc w:val="both"/>
              <w:rPr>
                <w:rFonts w:ascii="Times New Roman" w:hAnsi="Times New Roman" w:cs="Times New Roman"/>
                <w:sz w:val="23"/>
                <w:szCs w:val="23"/>
              </w:rPr>
            </w:pPr>
          </w:p>
          <w:p w:rsidR="00E14A9B" w:rsidRPr="00E2321A" w:rsidRDefault="00E14A9B" w:rsidP="009F15C8">
            <w:pPr>
              <w:jc w:val="both"/>
              <w:rPr>
                <w:rFonts w:ascii="Times New Roman" w:hAnsi="Times New Roman" w:cs="Times New Roman"/>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lastRenderedPageBreak/>
              <w:t>205</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Набор репродукций картин русских художников – иллюстраций к художественным произведениям</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206</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Набор самолетов (мелкого размера)</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да</w:t>
            </w: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207</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Набор самолетов (среднего размера)</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3</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3</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3</w:t>
            </w:r>
          </w:p>
        </w:tc>
        <w:tc>
          <w:tcPr>
            <w:tcW w:w="992"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да</w:t>
            </w: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208</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Набор солдатиков (мелкого размера)</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да</w:t>
            </w: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209</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Набор солдатиков (среднего размера)</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8" w:type="dxa"/>
          </w:tcPr>
          <w:p w:rsidR="009F15C8" w:rsidRPr="00E2321A" w:rsidRDefault="009F15C8" w:rsidP="009F15C8">
            <w:pPr>
              <w:jc w:val="both"/>
              <w:rPr>
                <w:rFonts w:ascii="Times New Roman" w:hAnsi="Times New Roman" w:cs="Times New Roman"/>
                <w:bCs/>
                <w:iCs/>
                <w:sz w:val="23"/>
                <w:szCs w:val="23"/>
              </w:rPr>
            </w:pPr>
          </w:p>
        </w:tc>
        <w:tc>
          <w:tcPr>
            <w:tcW w:w="567"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992"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да</w:t>
            </w: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210</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Набор специальных карандашей к набору двухсторонних досок для обучения письму</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4</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4</w:t>
            </w: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211</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Набор столовой посуды для игры с куклой</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да</w:t>
            </w: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212</w:t>
            </w:r>
          </w:p>
        </w:tc>
        <w:tc>
          <w:tcPr>
            <w:tcW w:w="2977" w:type="dxa"/>
          </w:tcPr>
          <w:p w:rsidR="009F15C8"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Набор счетного материала в виде соединяющихся между собой цветных фигур</w:t>
            </w:r>
          </w:p>
          <w:p w:rsidR="009F15C8" w:rsidRPr="00E2321A" w:rsidRDefault="009F15C8" w:rsidP="009F15C8">
            <w:pPr>
              <w:jc w:val="both"/>
              <w:rPr>
                <w:rFonts w:ascii="Times New Roman" w:hAnsi="Times New Roman" w:cs="Times New Roman"/>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3</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3</w:t>
            </w: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213</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Набор таблиц и карточек с предметными и условно-схематическими изображениями для классификации по 2-3 признакам одновременно – комплект</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214</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Набор табличек и карточек для сравнения по 1-2 признакам (логические таблицы)</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215</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Набор фантастических персонажей</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да</w:t>
            </w: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216</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Набор фигурок «Семья»</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да</w:t>
            </w: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217</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Набор фигурок животных Африки с реалистичными изображением и пропорциями</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да</w:t>
            </w: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218</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Набор фигурок животных леса с реалистичными изображением и пропорциями</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да</w:t>
            </w: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219</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Набор фигурок людей разных профессий</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да</w:t>
            </w: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220</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Набор фигурок людей разных рас</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да</w:t>
            </w: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221</w:t>
            </w:r>
          </w:p>
        </w:tc>
        <w:tc>
          <w:tcPr>
            <w:tcW w:w="2977" w:type="dxa"/>
          </w:tcPr>
          <w:p w:rsidR="009F15C8"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Набор фигурок людей с ограниченными возможностями</w:t>
            </w:r>
          </w:p>
          <w:p w:rsidR="00E14A9B" w:rsidRPr="00E2321A" w:rsidRDefault="00E14A9B" w:rsidP="009F15C8">
            <w:pPr>
              <w:jc w:val="both"/>
              <w:rPr>
                <w:rFonts w:ascii="Times New Roman" w:hAnsi="Times New Roman" w:cs="Times New Roman"/>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да</w:t>
            </w: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lastRenderedPageBreak/>
              <w:t>222</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Набор чайной посуды</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да</w:t>
            </w: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223</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Набор «Гладильная доска и утюг»</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да</w:t>
            </w: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224</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Набор: доска магнитная настольная с комплектом цифр, знаков, букв и геометрических фигур</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да</w:t>
            </w: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225</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Набор «Железная дорога» (для малышей от 2-х до 3-х лет)</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8" w:type="dxa"/>
          </w:tcPr>
          <w:p w:rsidR="009F15C8" w:rsidRPr="00E2321A" w:rsidRDefault="009F15C8" w:rsidP="009F15C8">
            <w:pPr>
              <w:jc w:val="both"/>
              <w:rPr>
                <w:rFonts w:ascii="Times New Roman" w:hAnsi="Times New Roman" w:cs="Times New Roman"/>
                <w:bCs/>
                <w:iCs/>
                <w:sz w:val="23"/>
                <w:szCs w:val="23"/>
              </w:rPr>
            </w:pPr>
          </w:p>
        </w:tc>
        <w:tc>
          <w:tcPr>
            <w:tcW w:w="567"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992"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да</w:t>
            </w: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226</w:t>
            </w:r>
          </w:p>
        </w:tc>
        <w:tc>
          <w:tcPr>
            <w:tcW w:w="2977" w:type="dxa"/>
          </w:tcPr>
          <w:p w:rsidR="009F15C8" w:rsidRPr="00E2321A" w:rsidRDefault="009F15C8" w:rsidP="009F15C8">
            <w:pPr>
              <w:jc w:val="both"/>
              <w:rPr>
                <w:rFonts w:ascii="Times New Roman" w:hAnsi="Times New Roman" w:cs="Times New Roman"/>
                <w:sz w:val="23"/>
                <w:szCs w:val="23"/>
              </w:rPr>
            </w:pPr>
            <w:proofErr w:type="gramStart"/>
            <w:r w:rsidRPr="00E2321A">
              <w:rPr>
                <w:rFonts w:ascii="Times New Roman" w:hAnsi="Times New Roman" w:cs="Times New Roman"/>
                <w:sz w:val="23"/>
                <w:szCs w:val="23"/>
              </w:rPr>
              <w:t xml:space="preserve">Наборы брусков, цилиндров и пр. для </w:t>
            </w:r>
            <w:proofErr w:type="spellStart"/>
            <w:r w:rsidRPr="00E2321A">
              <w:rPr>
                <w:rFonts w:ascii="Times New Roman" w:hAnsi="Times New Roman" w:cs="Times New Roman"/>
                <w:sz w:val="23"/>
                <w:szCs w:val="23"/>
              </w:rPr>
              <w:t>сериации</w:t>
            </w:r>
            <w:proofErr w:type="spellEnd"/>
            <w:r w:rsidRPr="00E2321A">
              <w:rPr>
                <w:rFonts w:ascii="Times New Roman" w:hAnsi="Times New Roman" w:cs="Times New Roman"/>
                <w:sz w:val="23"/>
                <w:szCs w:val="23"/>
              </w:rPr>
              <w:t xml:space="preserve"> по величине (по 1–2 признакам – длине, ширине, высоте, толщине) из 7–10 элементов</w:t>
            </w:r>
            <w:proofErr w:type="gramEnd"/>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227</w:t>
            </w:r>
          </w:p>
        </w:tc>
        <w:tc>
          <w:tcPr>
            <w:tcW w:w="2977" w:type="dxa"/>
          </w:tcPr>
          <w:p w:rsidR="009F15C8" w:rsidRPr="00E2321A" w:rsidRDefault="009F15C8" w:rsidP="009F15C8">
            <w:pPr>
              <w:jc w:val="both"/>
              <w:rPr>
                <w:rFonts w:ascii="Times New Roman" w:hAnsi="Times New Roman" w:cs="Times New Roman"/>
                <w:sz w:val="23"/>
                <w:szCs w:val="23"/>
              </w:rPr>
            </w:pPr>
            <w:proofErr w:type="gramStart"/>
            <w:r w:rsidRPr="00E2321A">
              <w:rPr>
                <w:rFonts w:ascii="Times New Roman" w:hAnsi="Times New Roman" w:cs="Times New Roman"/>
                <w:sz w:val="23"/>
                <w:szCs w:val="23"/>
              </w:rPr>
              <w:t>Наборы для мальчиков и девочек (машины, город, строительство, набор строительных пластин, животные, железная дорога, семья и т. п.)</w:t>
            </w:r>
            <w:proofErr w:type="gramEnd"/>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да</w:t>
            </w: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228</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 xml:space="preserve">Наборы для </w:t>
            </w:r>
            <w:proofErr w:type="spellStart"/>
            <w:r w:rsidRPr="00E2321A">
              <w:rPr>
                <w:rFonts w:ascii="Times New Roman" w:hAnsi="Times New Roman" w:cs="Times New Roman"/>
                <w:sz w:val="23"/>
                <w:szCs w:val="23"/>
              </w:rPr>
              <w:t>сериации</w:t>
            </w:r>
            <w:proofErr w:type="spellEnd"/>
            <w:r w:rsidRPr="00E2321A">
              <w:rPr>
                <w:rFonts w:ascii="Times New Roman" w:hAnsi="Times New Roman" w:cs="Times New Roman"/>
                <w:sz w:val="23"/>
                <w:szCs w:val="23"/>
              </w:rPr>
              <w:t xml:space="preserve"> по величине – бруски, цилиндры и т. п. (6–8 элементов каждого признака)</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229</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Наборы карточек с изображением количества предметов (от 1 до 10) и соответствующих цифр</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230</w:t>
            </w:r>
          </w:p>
        </w:tc>
        <w:tc>
          <w:tcPr>
            <w:tcW w:w="2977" w:type="dxa"/>
          </w:tcPr>
          <w:p w:rsidR="009F15C8"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Наборы моделей: деление на части (2–16)</w:t>
            </w:r>
          </w:p>
          <w:p w:rsidR="009F15C8" w:rsidRPr="00E2321A" w:rsidRDefault="009F15C8" w:rsidP="009F15C8">
            <w:pPr>
              <w:jc w:val="both"/>
              <w:rPr>
                <w:rFonts w:ascii="Times New Roman" w:hAnsi="Times New Roman" w:cs="Times New Roman"/>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231</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Наборы моделей: деление на части (2–4)</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232</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Наглядные пособия по достопримечательностям Москвы</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233</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Наглядные пособия по традиционной национальной одежде</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234</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Наглядные пособия символики России</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да</w:t>
            </w: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235</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Напольный конструктор деревянный цветной</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992"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да</w:t>
            </w: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236</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Настенный планшет «Распорядок дня» с набором карточек</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237</w:t>
            </w:r>
          </w:p>
        </w:tc>
        <w:tc>
          <w:tcPr>
            <w:tcW w:w="2977" w:type="dxa"/>
          </w:tcPr>
          <w:p w:rsidR="009F15C8"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Настольно-печатные игры для детей раннего возраста – комплект</w:t>
            </w:r>
          </w:p>
          <w:p w:rsidR="00E14A9B" w:rsidRDefault="00E14A9B" w:rsidP="009F15C8">
            <w:pPr>
              <w:jc w:val="both"/>
              <w:rPr>
                <w:rFonts w:ascii="Times New Roman" w:hAnsi="Times New Roman" w:cs="Times New Roman"/>
                <w:sz w:val="23"/>
                <w:szCs w:val="23"/>
              </w:rPr>
            </w:pPr>
          </w:p>
          <w:p w:rsidR="00E14A9B" w:rsidRPr="00E2321A" w:rsidRDefault="00E14A9B" w:rsidP="009F15C8">
            <w:pPr>
              <w:jc w:val="both"/>
              <w:rPr>
                <w:rFonts w:ascii="Times New Roman" w:hAnsi="Times New Roman" w:cs="Times New Roman"/>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8" w:type="dxa"/>
          </w:tcPr>
          <w:p w:rsidR="009F15C8" w:rsidRPr="00E2321A" w:rsidRDefault="009F15C8" w:rsidP="009F15C8">
            <w:pPr>
              <w:jc w:val="both"/>
              <w:rPr>
                <w:rFonts w:ascii="Times New Roman" w:hAnsi="Times New Roman" w:cs="Times New Roman"/>
                <w:bCs/>
                <w:iCs/>
                <w:sz w:val="23"/>
                <w:szCs w:val="23"/>
              </w:rPr>
            </w:pPr>
          </w:p>
        </w:tc>
        <w:tc>
          <w:tcPr>
            <w:tcW w:w="567"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992"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да</w:t>
            </w: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lastRenderedPageBreak/>
              <w:t>238</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Настольно-печатные игры для подготовительной к школе группы – комплект</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да</w:t>
            </w: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239</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Настольно-печатные игры для средней группы – комплект</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992"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да</w:t>
            </w: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240</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Настольный конструктор деревянный цветной с мелкими элементами</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да</w:t>
            </w: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241</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Настольный футбол или хоккей</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242</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Неваляшки разных размеров – комплект</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да</w:t>
            </w: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243</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Обруч (малого диаметра)</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w:t>
            </w: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3</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5</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5</w:t>
            </w:r>
          </w:p>
        </w:tc>
        <w:tc>
          <w:tcPr>
            <w:tcW w:w="992"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да</w:t>
            </w: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244</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Обруч плоский</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w:t>
            </w:r>
          </w:p>
        </w:tc>
        <w:tc>
          <w:tcPr>
            <w:tcW w:w="567"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245</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Объемная игра-головоломка на комбинаторику из кубиков, объединенных по 3 или 4 в неразъемные конфигурации</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246</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Объемные вкладыши из 3–4 элементов (миски, конусы)</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8" w:type="dxa"/>
          </w:tcPr>
          <w:p w:rsidR="009F15C8" w:rsidRPr="00E2321A" w:rsidRDefault="009F15C8" w:rsidP="009F15C8">
            <w:pPr>
              <w:jc w:val="both"/>
              <w:rPr>
                <w:rFonts w:ascii="Times New Roman" w:hAnsi="Times New Roman" w:cs="Times New Roman"/>
                <w:bCs/>
                <w:iCs/>
                <w:sz w:val="23"/>
                <w:szCs w:val="23"/>
              </w:rPr>
            </w:pPr>
          </w:p>
        </w:tc>
        <w:tc>
          <w:tcPr>
            <w:tcW w:w="567"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247</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Озвученный сортировщик в виде фигурки легкоузнаваемого животного с вращающимся корпусом с отверстиями, объемными вкладышами, цветными метками для самопроверки и возвратом вкладыша при механическом воздействии на элемент фигурки</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8" w:type="dxa"/>
          </w:tcPr>
          <w:p w:rsidR="009F15C8" w:rsidRPr="00E2321A" w:rsidRDefault="009F15C8" w:rsidP="009F15C8">
            <w:pPr>
              <w:jc w:val="both"/>
              <w:rPr>
                <w:rFonts w:ascii="Times New Roman" w:hAnsi="Times New Roman" w:cs="Times New Roman"/>
                <w:bCs/>
                <w:iCs/>
                <w:sz w:val="23"/>
                <w:szCs w:val="23"/>
              </w:rPr>
            </w:pPr>
          </w:p>
        </w:tc>
        <w:tc>
          <w:tcPr>
            <w:tcW w:w="567"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248</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Озвученный сортировщик с организацией различных действий ребенка</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249</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Парные картинки типа «лото» (из 2–3 частей) различной тематики – комплект</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8" w:type="dxa"/>
          </w:tcPr>
          <w:p w:rsidR="009F15C8" w:rsidRPr="00E2321A" w:rsidRDefault="009F15C8" w:rsidP="009F15C8">
            <w:pPr>
              <w:jc w:val="both"/>
              <w:rPr>
                <w:rFonts w:ascii="Times New Roman" w:hAnsi="Times New Roman" w:cs="Times New Roman"/>
                <w:bCs/>
                <w:iCs/>
                <w:sz w:val="23"/>
                <w:szCs w:val="23"/>
              </w:rPr>
            </w:pPr>
          </w:p>
        </w:tc>
        <w:tc>
          <w:tcPr>
            <w:tcW w:w="567"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992"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да</w:t>
            </w: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250</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Перчаточные куклы – комплект</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да</w:t>
            </w: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251</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Пирамида деревянная с квадратными или прямоугольными элементами</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992"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да</w:t>
            </w: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252</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Пирамида настольная, окрашенная в основные цвета</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w:t>
            </w:r>
          </w:p>
        </w:tc>
        <w:tc>
          <w:tcPr>
            <w:tcW w:w="708" w:type="dxa"/>
          </w:tcPr>
          <w:p w:rsidR="009F15C8" w:rsidRPr="00E2321A" w:rsidRDefault="009F15C8" w:rsidP="009F15C8">
            <w:pPr>
              <w:jc w:val="both"/>
              <w:rPr>
                <w:rFonts w:ascii="Times New Roman" w:hAnsi="Times New Roman" w:cs="Times New Roman"/>
                <w:bCs/>
                <w:iCs/>
                <w:sz w:val="23"/>
                <w:szCs w:val="23"/>
              </w:rPr>
            </w:pPr>
          </w:p>
        </w:tc>
        <w:tc>
          <w:tcPr>
            <w:tcW w:w="567"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253</w:t>
            </w:r>
          </w:p>
        </w:tc>
        <w:tc>
          <w:tcPr>
            <w:tcW w:w="2977" w:type="dxa"/>
          </w:tcPr>
          <w:p w:rsidR="009F15C8"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Планшет «Дни недели»</w:t>
            </w:r>
          </w:p>
          <w:p w:rsidR="00E14A9B" w:rsidRDefault="00E14A9B" w:rsidP="009F15C8">
            <w:pPr>
              <w:jc w:val="both"/>
              <w:rPr>
                <w:rFonts w:ascii="Times New Roman" w:hAnsi="Times New Roman" w:cs="Times New Roman"/>
                <w:sz w:val="23"/>
                <w:szCs w:val="23"/>
              </w:rPr>
            </w:pPr>
          </w:p>
          <w:p w:rsidR="00E14A9B" w:rsidRDefault="00E14A9B" w:rsidP="009F15C8">
            <w:pPr>
              <w:jc w:val="both"/>
              <w:rPr>
                <w:rFonts w:ascii="Times New Roman" w:hAnsi="Times New Roman" w:cs="Times New Roman"/>
                <w:sz w:val="23"/>
                <w:szCs w:val="23"/>
              </w:rPr>
            </w:pPr>
          </w:p>
          <w:p w:rsidR="00E14A9B" w:rsidRPr="00E2321A" w:rsidRDefault="00E14A9B" w:rsidP="009F15C8">
            <w:pPr>
              <w:jc w:val="both"/>
              <w:rPr>
                <w:rFonts w:ascii="Times New Roman" w:hAnsi="Times New Roman" w:cs="Times New Roman"/>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lastRenderedPageBreak/>
              <w:t>254</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Планшет с передвижными цветными фишками для выполнения заданий с самопроверкой</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992"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да</w:t>
            </w: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255</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Платформа с колышками и шнуром для воспроизведения форм</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256</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Подъемный кран (крупного размера)</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257</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Пожарная машина (среднего размера)</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992"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да</w:t>
            </w: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258</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Постер (репродукция) произведений живописи и графики, также для знакомства с различными жанрами живописи – комплект</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4</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4</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4</w:t>
            </w: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259</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Приборы домашнего обихода – комплект</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да</w:t>
            </w: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260</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Развивающее панно</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да</w:t>
            </w:r>
          </w:p>
        </w:tc>
        <w:tc>
          <w:tcPr>
            <w:tcW w:w="1525" w:type="dxa"/>
          </w:tcPr>
          <w:p w:rsidR="009F15C8" w:rsidRPr="00E2321A" w:rsidRDefault="009F15C8" w:rsidP="009F15C8">
            <w:pPr>
              <w:jc w:val="center"/>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261</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Разрезные (складные) кубики с сюжетными картинками (6–8 частей)</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992"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да</w:t>
            </w: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262</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Разрезные картинки, разделенные на 2 части по прямой – комплект</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8" w:type="dxa"/>
          </w:tcPr>
          <w:p w:rsidR="009F15C8" w:rsidRPr="00E2321A" w:rsidRDefault="009F15C8" w:rsidP="009F15C8">
            <w:pPr>
              <w:jc w:val="both"/>
              <w:rPr>
                <w:rFonts w:ascii="Times New Roman" w:hAnsi="Times New Roman" w:cs="Times New Roman"/>
                <w:bCs/>
                <w:iCs/>
                <w:sz w:val="23"/>
                <w:szCs w:val="23"/>
              </w:rPr>
            </w:pPr>
          </w:p>
        </w:tc>
        <w:tc>
          <w:tcPr>
            <w:tcW w:w="567"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263</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Разрезные контурные картинки (4–6 частей) – комплект</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264</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Разрезные предметные картинки, разделенные на 2–4 части (по вертикали и горизонтали) – комплект</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265</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Разрезные сюжетные картинки (6–8 частей)</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992"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да</w:t>
            </w: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266</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Разрезные сюжетные картинки (8–16 частей), разделенные прямыми и изогнутыми линиями комплект</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да</w:t>
            </w: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267</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Ракета (среднего размера)</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да</w:t>
            </w: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268</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Рамка с одним видом застежки – комплект</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8" w:type="dxa"/>
          </w:tcPr>
          <w:p w:rsidR="009F15C8" w:rsidRPr="00E2321A" w:rsidRDefault="009F15C8" w:rsidP="009F15C8">
            <w:pPr>
              <w:jc w:val="both"/>
              <w:rPr>
                <w:rFonts w:ascii="Times New Roman" w:hAnsi="Times New Roman" w:cs="Times New Roman"/>
                <w:bCs/>
                <w:iCs/>
                <w:sz w:val="23"/>
                <w:szCs w:val="23"/>
              </w:rPr>
            </w:pPr>
          </w:p>
        </w:tc>
        <w:tc>
          <w:tcPr>
            <w:tcW w:w="567"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269</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Рамка-вкладыш с цветными (7 и более цветов с оттенками) составными формами (4-5 частей) – комплект</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270</w:t>
            </w:r>
          </w:p>
        </w:tc>
        <w:tc>
          <w:tcPr>
            <w:tcW w:w="2977" w:type="dxa"/>
          </w:tcPr>
          <w:p w:rsidR="009F15C8"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Рамки-вкладыши с различными формами, разными по величине, 4 основных цветов – комплект</w:t>
            </w:r>
          </w:p>
          <w:p w:rsidR="00E14A9B" w:rsidRPr="00E2321A" w:rsidRDefault="00E14A9B" w:rsidP="009F15C8">
            <w:pPr>
              <w:jc w:val="both"/>
              <w:rPr>
                <w:rFonts w:ascii="Times New Roman" w:hAnsi="Times New Roman" w:cs="Times New Roman"/>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8" w:type="dxa"/>
          </w:tcPr>
          <w:p w:rsidR="009F15C8" w:rsidRPr="00E2321A" w:rsidRDefault="009F15C8" w:rsidP="009F15C8">
            <w:pPr>
              <w:jc w:val="both"/>
              <w:rPr>
                <w:rFonts w:ascii="Times New Roman" w:hAnsi="Times New Roman" w:cs="Times New Roman"/>
                <w:bCs/>
                <w:iCs/>
                <w:sz w:val="23"/>
                <w:szCs w:val="23"/>
              </w:rPr>
            </w:pPr>
          </w:p>
        </w:tc>
        <w:tc>
          <w:tcPr>
            <w:tcW w:w="567"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lastRenderedPageBreak/>
              <w:t>271</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Рамки и вкладыши тематические</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да</w:t>
            </w: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272</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Руль игровой</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да</w:t>
            </w: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273</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Серии из 2–3 и 4–6 картинок для установления последовательности действий и событий – комплект</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8" w:type="dxa"/>
          </w:tcPr>
          <w:p w:rsidR="009F15C8" w:rsidRPr="00E2321A" w:rsidRDefault="009F15C8" w:rsidP="009F15C8">
            <w:pPr>
              <w:jc w:val="both"/>
              <w:rPr>
                <w:rFonts w:ascii="Times New Roman" w:hAnsi="Times New Roman" w:cs="Times New Roman"/>
                <w:bCs/>
                <w:iCs/>
                <w:sz w:val="23"/>
                <w:szCs w:val="23"/>
              </w:rPr>
            </w:pPr>
          </w:p>
        </w:tc>
        <w:tc>
          <w:tcPr>
            <w:tcW w:w="567"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274</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Серии из 4–6 картинок: части суток (деятельность людей ближайшего окружения)</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8" w:type="dxa"/>
          </w:tcPr>
          <w:p w:rsidR="009F15C8" w:rsidRPr="00E2321A" w:rsidRDefault="009F15C8" w:rsidP="009F15C8">
            <w:pPr>
              <w:jc w:val="both"/>
              <w:rPr>
                <w:rFonts w:ascii="Times New Roman" w:hAnsi="Times New Roman" w:cs="Times New Roman"/>
                <w:bCs/>
                <w:iCs/>
                <w:sz w:val="23"/>
                <w:szCs w:val="23"/>
              </w:rPr>
            </w:pPr>
          </w:p>
        </w:tc>
        <w:tc>
          <w:tcPr>
            <w:tcW w:w="567"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275</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Серии картинок «Времена года» (сезонные явления и деятельность людей) – комплект</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276</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Серии картинок (до 6–9) для установления последовательности событий (сказочные и реалистические истории, юмористические ситуации)</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да</w:t>
            </w: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277</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Серии картинок (по 4–6) для установления последовательности событий</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278</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Серии картинок: времена года (пейзажи, жизнь животных, характерные виды работ и отдыха людей)</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да</w:t>
            </w: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279</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Скакалка детская</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3</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3</w:t>
            </w: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5</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5</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5</w:t>
            </w: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280</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Складные кубики с предметными картинками (2–4 частей)</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8" w:type="dxa"/>
          </w:tcPr>
          <w:p w:rsidR="009F15C8" w:rsidRPr="00E2321A" w:rsidRDefault="009F15C8" w:rsidP="009F15C8">
            <w:pPr>
              <w:jc w:val="both"/>
              <w:rPr>
                <w:rFonts w:ascii="Times New Roman" w:hAnsi="Times New Roman" w:cs="Times New Roman"/>
                <w:bCs/>
                <w:iCs/>
                <w:sz w:val="23"/>
                <w:szCs w:val="23"/>
              </w:rPr>
            </w:pPr>
          </w:p>
        </w:tc>
        <w:tc>
          <w:tcPr>
            <w:tcW w:w="567"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281</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Складные кубики с предметными картинками (4–6 частей)</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8" w:type="dxa"/>
          </w:tcPr>
          <w:p w:rsidR="009F15C8" w:rsidRPr="00E2321A" w:rsidRDefault="009F15C8" w:rsidP="009F15C8">
            <w:pPr>
              <w:jc w:val="both"/>
              <w:rPr>
                <w:rFonts w:ascii="Times New Roman" w:hAnsi="Times New Roman" w:cs="Times New Roman"/>
                <w:bCs/>
                <w:iCs/>
                <w:sz w:val="23"/>
                <w:szCs w:val="23"/>
              </w:rPr>
            </w:pPr>
          </w:p>
        </w:tc>
        <w:tc>
          <w:tcPr>
            <w:tcW w:w="567"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282</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Скорая помощь (машина, среднего размера)</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да</w:t>
            </w: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283</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Сортировщик – емкость с крышками разного размера и цвета</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8" w:type="dxa"/>
          </w:tcPr>
          <w:p w:rsidR="009F15C8" w:rsidRPr="00E2321A" w:rsidRDefault="009F15C8" w:rsidP="009F15C8">
            <w:pPr>
              <w:jc w:val="both"/>
              <w:rPr>
                <w:rFonts w:ascii="Times New Roman" w:hAnsi="Times New Roman" w:cs="Times New Roman"/>
                <w:bCs/>
                <w:iCs/>
                <w:sz w:val="23"/>
                <w:szCs w:val="23"/>
              </w:rPr>
            </w:pPr>
          </w:p>
        </w:tc>
        <w:tc>
          <w:tcPr>
            <w:tcW w:w="567"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992"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да</w:t>
            </w: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284</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Стержни с насадками (для построения числового ряда)</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285</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Стойка-</w:t>
            </w:r>
            <w:proofErr w:type="spellStart"/>
            <w:r w:rsidRPr="00E2321A">
              <w:rPr>
                <w:rFonts w:ascii="Times New Roman" w:hAnsi="Times New Roman" w:cs="Times New Roman"/>
                <w:sz w:val="23"/>
                <w:szCs w:val="23"/>
              </w:rPr>
              <w:t>равновеска</w:t>
            </w:r>
            <w:proofErr w:type="spellEnd"/>
            <w:r w:rsidRPr="00E2321A">
              <w:rPr>
                <w:rFonts w:ascii="Times New Roman" w:hAnsi="Times New Roman" w:cs="Times New Roman"/>
                <w:sz w:val="23"/>
                <w:szCs w:val="23"/>
              </w:rPr>
              <w:t xml:space="preserve"> (балансир)</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286</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Стол для экспериментирования с песком и водой</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287</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Строительно-эксплуатационный транспорт (пластмассовый) – комплект</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992"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да</w:t>
            </w: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lastRenderedPageBreak/>
              <w:t>288</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Сухой бассейн с комплектом шаров</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8" w:type="dxa"/>
          </w:tcPr>
          <w:p w:rsidR="009F15C8" w:rsidRPr="00E2321A" w:rsidRDefault="009F15C8" w:rsidP="009F15C8">
            <w:pPr>
              <w:jc w:val="both"/>
              <w:rPr>
                <w:rFonts w:ascii="Times New Roman" w:hAnsi="Times New Roman" w:cs="Times New Roman"/>
                <w:bCs/>
                <w:iCs/>
                <w:sz w:val="23"/>
                <w:szCs w:val="23"/>
              </w:rPr>
            </w:pPr>
          </w:p>
        </w:tc>
        <w:tc>
          <w:tcPr>
            <w:tcW w:w="567"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289</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Сюжетные картинки (с различной тематикой крупного формата) – комплект</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20</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8" w:type="dxa"/>
          </w:tcPr>
          <w:p w:rsidR="009F15C8" w:rsidRPr="00E2321A" w:rsidRDefault="009F15C8" w:rsidP="009F15C8">
            <w:pPr>
              <w:jc w:val="both"/>
              <w:rPr>
                <w:rFonts w:ascii="Times New Roman" w:hAnsi="Times New Roman" w:cs="Times New Roman"/>
                <w:bCs/>
                <w:iCs/>
                <w:sz w:val="23"/>
                <w:szCs w:val="23"/>
              </w:rPr>
            </w:pPr>
          </w:p>
        </w:tc>
        <w:tc>
          <w:tcPr>
            <w:tcW w:w="567"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992"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да</w:t>
            </w: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290</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Сюжетные картинки с разной тематикой, крупного и мелкого формата – комплект</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992"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да</w:t>
            </w: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291</w:t>
            </w:r>
          </w:p>
        </w:tc>
        <w:tc>
          <w:tcPr>
            <w:tcW w:w="2977" w:type="dxa"/>
          </w:tcPr>
          <w:p w:rsidR="009F15C8" w:rsidRPr="00E2321A" w:rsidRDefault="009F15C8" w:rsidP="009F15C8">
            <w:pPr>
              <w:jc w:val="both"/>
              <w:rPr>
                <w:rFonts w:ascii="Times New Roman" w:hAnsi="Times New Roman" w:cs="Times New Roman"/>
                <w:sz w:val="23"/>
                <w:szCs w:val="23"/>
              </w:rPr>
            </w:pPr>
            <w:proofErr w:type="spellStart"/>
            <w:r w:rsidRPr="00E2321A">
              <w:rPr>
                <w:rFonts w:ascii="Times New Roman" w:hAnsi="Times New Roman" w:cs="Times New Roman"/>
                <w:sz w:val="23"/>
                <w:szCs w:val="23"/>
              </w:rPr>
              <w:t>Танграм</w:t>
            </w:r>
            <w:proofErr w:type="spellEnd"/>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292</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Тележка-ящик (крупная)</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w:t>
            </w: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w:t>
            </w: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293</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Телескопический стаканчик с крышкой</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294</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Телефон игровой</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да</w:t>
            </w: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295</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Увеличительная шкатулка</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296</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Установка для наблюдения за насекомыми</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297</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Фигурки домашних животных с реалистичными изображением и пропорциями – комплект</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да</w:t>
            </w: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298</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Физическая карта мира (полушарий)</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299</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Часы игровые</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да</w:t>
            </w: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300</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Часы магнитные демонстрационные</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301</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Часы с круглым циферблатом и стрелками игровые</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992"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да</w:t>
            </w: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302</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Чашка Петри</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303</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Чековая касса игровая</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да</w:t>
            </w: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304</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Числовой балансир (на состав числа из двух меньших чисел)</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305</w:t>
            </w:r>
          </w:p>
        </w:tc>
        <w:tc>
          <w:tcPr>
            <w:tcW w:w="2977" w:type="dxa"/>
          </w:tcPr>
          <w:p w:rsidR="009F15C8" w:rsidRPr="00E2321A" w:rsidRDefault="009F15C8" w:rsidP="009F15C8">
            <w:pPr>
              <w:pStyle w:val="Default"/>
              <w:rPr>
                <w:sz w:val="23"/>
                <w:szCs w:val="23"/>
              </w:rPr>
            </w:pPr>
            <w:r w:rsidRPr="00E2321A">
              <w:rPr>
                <w:sz w:val="23"/>
                <w:szCs w:val="23"/>
              </w:rPr>
              <w:t xml:space="preserve">Шахматы </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да</w:t>
            </w: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306</w:t>
            </w:r>
          </w:p>
        </w:tc>
        <w:tc>
          <w:tcPr>
            <w:tcW w:w="2977" w:type="dxa"/>
          </w:tcPr>
          <w:p w:rsidR="009F15C8" w:rsidRPr="00E2321A" w:rsidRDefault="009F15C8" w:rsidP="009F15C8">
            <w:pPr>
              <w:pStyle w:val="Default"/>
              <w:rPr>
                <w:sz w:val="23"/>
                <w:szCs w:val="23"/>
              </w:rPr>
            </w:pPr>
            <w:r w:rsidRPr="00E2321A">
              <w:rPr>
                <w:sz w:val="23"/>
                <w:szCs w:val="23"/>
              </w:rPr>
              <w:t xml:space="preserve">Шашки </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да</w:t>
            </w: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307</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Ширма для кукольного театра, трансформируемая</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308</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Шнуровка различного уровня сложности – комплект</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да</w:t>
            </w: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309</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Штурвал игровой</w:t>
            </w: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310</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Элементы костюма для уголка ряженья – комплект</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8"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567"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992" w:type="dxa"/>
          </w:tcPr>
          <w:p w:rsidR="009F15C8" w:rsidRPr="00E2321A" w:rsidRDefault="009F15C8" w:rsidP="009F15C8">
            <w:pPr>
              <w:jc w:val="both"/>
              <w:rPr>
                <w:rFonts w:ascii="Times New Roman" w:hAnsi="Times New Roman" w:cs="Times New Roman"/>
                <w:bCs/>
                <w:iCs/>
                <w:sz w:val="23"/>
                <w:szCs w:val="23"/>
              </w:rPr>
            </w:pPr>
          </w:p>
        </w:tc>
        <w:tc>
          <w:tcPr>
            <w:tcW w:w="1525" w:type="dxa"/>
          </w:tcPr>
          <w:p w:rsidR="009F15C8" w:rsidRPr="00E2321A"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311</w:t>
            </w:r>
          </w:p>
        </w:tc>
        <w:tc>
          <w:tcPr>
            <w:tcW w:w="2977" w:type="dxa"/>
          </w:tcPr>
          <w:p w:rsidR="009F15C8" w:rsidRPr="00E2321A"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Юла или волчок</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2</w:t>
            </w:r>
          </w:p>
        </w:tc>
        <w:tc>
          <w:tcPr>
            <w:tcW w:w="708" w:type="dxa"/>
          </w:tcPr>
          <w:p w:rsidR="009F15C8" w:rsidRPr="00E2321A" w:rsidRDefault="009F15C8" w:rsidP="009F15C8">
            <w:pPr>
              <w:jc w:val="both"/>
              <w:rPr>
                <w:rFonts w:ascii="Times New Roman" w:hAnsi="Times New Roman" w:cs="Times New Roman"/>
                <w:bCs/>
                <w:iCs/>
                <w:sz w:val="23"/>
                <w:szCs w:val="23"/>
              </w:rPr>
            </w:pPr>
          </w:p>
        </w:tc>
        <w:tc>
          <w:tcPr>
            <w:tcW w:w="567"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992"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да</w:t>
            </w:r>
          </w:p>
        </w:tc>
        <w:tc>
          <w:tcPr>
            <w:tcW w:w="1525" w:type="dxa"/>
          </w:tcPr>
          <w:p w:rsidR="009F15C8" w:rsidRPr="00E2321A" w:rsidRDefault="009F15C8" w:rsidP="009F15C8">
            <w:pPr>
              <w:jc w:val="both"/>
              <w:rPr>
                <w:rFonts w:ascii="Times New Roman" w:hAnsi="Times New Roman" w:cs="Times New Roman"/>
                <w:bCs/>
                <w:iCs/>
                <w:sz w:val="23"/>
                <w:szCs w:val="23"/>
              </w:rPr>
            </w:pPr>
          </w:p>
        </w:tc>
      </w:tr>
      <w:tr w:rsidR="009F15C8" w:rsidRPr="00E2321A" w:rsidTr="009F15C8">
        <w:tc>
          <w:tcPr>
            <w:tcW w:w="675"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312</w:t>
            </w:r>
          </w:p>
        </w:tc>
        <w:tc>
          <w:tcPr>
            <w:tcW w:w="2977" w:type="dxa"/>
          </w:tcPr>
          <w:p w:rsidR="009F15C8" w:rsidRDefault="009F15C8" w:rsidP="009F15C8">
            <w:pPr>
              <w:jc w:val="both"/>
              <w:rPr>
                <w:rFonts w:ascii="Times New Roman" w:hAnsi="Times New Roman" w:cs="Times New Roman"/>
                <w:sz w:val="23"/>
                <w:szCs w:val="23"/>
              </w:rPr>
            </w:pPr>
            <w:r w:rsidRPr="00E2321A">
              <w:rPr>
                <w:rFonts w:ascii="Times New Roman" w:hAnsi="Times New Roman" w:cs="Times New Roman"/>
                <w:sz w:val="23"/>
                <w:szCs w:val="23"/>
              </w:rPr>
              <w:t xml:space="preserve">Ящик для манипулирования со </w:t>
            </w:r>
            <w:proofErr w:type="spellStart"/>
            <w:r w:rsidRPr="00E2321A">
              <w:rPr>
                <w:rFonts w:ascii="Times New Roman" w:hAnsi="Times New Roman" w:cs="Times New Roman"/>
                <w:sz w:val="23"/>
                <w:szCs w:val="23"/>
              </w:rPr>
              <w:t>звуко</w:t>
            </w:r>
            <w:proofErr w:type="spellEnd"/>
            <w:r w:rsidRPr="00E2321A">
              <w:rPr>
                <w:rFonts w:ascii="Times New Roman" w:hAnsi="Times New Roman" w:cs="Times New Roman"/>
                <w:sz w:val="23"/>
                <w:szCs w:val="23"/>
              </w:rPr>
              <w:t>-световыми эффектами</w:t>
            </w:r>
          </w:p>
          <w:p w:rsidR="009F15C8" w:rsidRDefault="009F15C8" w:rsidP="009F15C8">
            <w:pPr>
              <w:jc w:val="both"/>
              <w:rPr>
                <w:rFonts w:ascii="Times New Roman" w:hAnsi="Times New Roman" w:cs="Times New Roman"/>
                <w:sz w:val="23"/>
                <w:szCs w:val="23"/>
              </w:rPr>
            </w:pPr>
          </w:p>
          <w:p w:rsidR="009F15C8" w:rsidRDefault="009F15C8" w:rsidP="009F15C8">
            <w:pPr>
              <w:jc w:val="both"/>
              <w:rPr>
                <w:rFonts w:ascii="Times New Roman" w:hAnsi="Times New Roman" w:cs="Times New Roman"/>
                <w:sz w:val="23"/>
                <w:szCs w:val="23"/>
              </w:rPr>
            </w:pPr>
          </w:p>
          <w:p w:rsidR="00E14A9B" w:rsidRDefault="00E14A9B" w:rsidP="009F15C8">
            <w:pPr>
              <w:jc w:val="both"/>
              <w:rPr>
                <w:rFonts w:ascii="Times New Roman" w:hAnsi="Times New Roman" w:cs="Times New Roman"/>
                <w:sz w:val="23"/>
                <w:szCs w:val="23"/>
              </w:rPr>
            </w:pPr>
          </w:p>
          <w:p w:rsidR="00E14A9B" w:rsidRPr="00E2321A" w:rsidRDefault="00E14A9B" w:rsidP="009F15C8">
            <w:pPr>
              <w:jc w:val="both"/>
              <w:rPr>
                <w:rFonts w:ascii="Times New Roman" w:hAnsi="Times New Roman" w:cs="Times New Roman"/>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9"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1</w:t>
            </w:r>
          </w:p>
        </w:tc>
        <w:tc>
          <w:tcPr>
            <w:tcW w:w="708" w:type="dxa"/>
          </w:tcPr>
          <w:p w:rsidR="009F15C8" w:rsidRPr="00E2321A" w:rsidRDefault="009F15C8" w:rsidP="009F15C8">
            <w:pPr>
              <w:jc w:val="both"/>
              <w:rPr>
                <w:rFonts w:ascii="Times New Roman" w:hAnsi="Times New Roman" w:cs="Times New Roman"/>
                <w:bCs/>
                <w:iCs/>
                <w:sz w:val="23"/>
                <w:szCs w:val="23"/>
              </w:rPr>
            </w:pPr>
          </w:p>
        </w:tc>
        <w:tc>
          <w:tcPr>
            <w:tcW w:w="567" w:type="dxa"/>
          </w:tcPr>
          <w:p w:rsidR="009F15C8" w:rsidRPr="00E2321A" w:rsidRDefault="009F15C8" w:rsidP="009F15C8">
            <w:pPr>
              <w:jc w:val="both"/>
              <w:rPr>
                <w:rFonts w:ascii="Times New Roman" w:hAnsi="Times New Roman" w:cs="Times New Roman"/>
                <w:bCs/>
                <w:iCs/>
                <w:sz w:val="23"/>
                <w:szCs w:val="23"/>
              </w:rPr>
            </w:pPr>
          </w:p>
        </w:tc>
        <w:tc>
          <w:tcPr>
            <w:tcW w:w="709" w:type="dxa"/>
          </w:tcPr>
          <w:p w:rsidR="009F15C8" w:rsidRPr="00E2321A" w:rsidRDefault="009F15C8" w:rsidP="009F15C8">
            <w:pPr>
              <w:jc w:val="both"/>
              <w:rPr>
                <w:rFonts w:ascii="Times New Roman" w:hAnsi="Times New Roman" w:cs="Times New Roman"/>
                <w:bCs/>
                <w:iCs/>
                <w:sz w:val="23"/>
                <w:szCs w:val="23"/>
              </w:rPr>
            </w:pPr>
          </w:p>
        </w:tc>
        <w:tc>
          <w:tcPr>
            <w:tcW w:w="992" w:type="dxa"/>
          </w:tcPr>
          <w:p w:rsidR="009F15C8" w:rsidRPr="00E2321A" w:rsidRDefault="009F15C8" w:rsidP="009F15C8">
            <w:pPr>
              <w:jc w:val="both"/>
              <w:rPr>
                <w:rFonts w:ascii="Times New Roman" w:hAnsi="Times New Roman" w:cs="Times New Roman"/>
                <w:bCs/>
                <w:iCs/>
                <w:sz w:val="23"/>
                <w:szCs w:val="23"/>
              </w:rPr>
            </w:pPr>
            <w:r w:rsidRPr="00E2321A">
              <w:rPr>
                <w:rFonts w:ascii="Times New Roman" w:hAnsi="Times New Roman" w:cs="Times New Roman"/>
                <w:bCs/>
                <w:iCs/>
                <w:sz w:val="23"/>
                <w:szCs w:val="23"/>
              </w:rPr>
              <w:t>да</w:t>
            </w:r>
          </w:p>
        </w:tc>
        <w:tc>
          <w:tcPr>
            <w:tcW w:w="1525" w:type="dxa"/>
          </w:tcPr>
          <w:p w:rsidR="009F15C8" w:rsidRPr="00E2321A" w:rsidRDefault="009F15C8" w:rsidP="009F15C8">
            <w:pPr>
              <w:jc w:val="both"/>
              <w:rPr>
                <w:rFonts w:ascii="Times New Roman" w:hAnsi="Times New Roman" w:cs="Times New Roman"/>
                <w:bCs/>
                <w:iCs/>
                <w:sz w:val="23"/>
                <w:szCs w:val="23"/>
              </w:rPr>
            </w:pPr>
          </w:p>
        </w:tc>
      </w:tr>
    </w:tbl>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3833"/>
        <w:gridCol w:w="567"/>
        <w:gridCol w:w="567"/>
        <w:gridCol w:w="567"/>
        <w:gridCol w:w="425"/>
        <w:gridCol w:w="419"/>
        <w:gridCol w:w="12"/>
        <w:gridCol w:w="6"/>
        <w:gridCol w:w="1123"/>
        <w:gridCol w:w="1417"/>
      </w:tblGrid>
      <w:tr w:rsidR="009F15C8" w:rsidTr="009F15C8">
        <w:trPr>
          <w:trHeight w:val="107"/>
        </w:trPr>
        <w:tc>
          <w:tcPr>
            <w:tcW w:w="8189" w:type="dxa"/>
            <w:gridSpan w:val="10"/>
          </w:tcPr>
          <w:p w:rsidR="009F15C8" w:rsidRPr="005224DC" w:rsidRDefault="009F15C8" w:rsidP="009F15C8">
            <w:pPr>
              <w:pStyle w:val="Default"/>
              <w:rPr>
                <w:i/>
                <w:sz w:val="28"/>
                <w:szCs w:val="28"/>
              </w:rPr>
            </w:pPr>
            <w:r w:rsidRPr="005224DC">
              <w:rPr>
                <w:b/>
                <w:bCs/>
                <w:i/>
                <w:sz w:val="28"/>
                <w:szCs w:val="28"/>
              </w:rPr>
              <w:lastRenderedPageBreak/>
              <w:t xml:space="preserve">Методическое обеспечение </w:t>
            </w:r>
          </w:p>
        </w:tc>
        <w:tc>
          <w:tcPr>
            <w:tcW w:w="1417" w:type="dxa"/>
            <w:vMerge w:val="restart"/>
          </w:tcPr>
          <w:p w:rsidR="009F15C8" w:rsidRDefault="009F15C8" w:rsidP="009F15C8">
            <w:pPr>
              <w:pStyle w:val="Default"/>
              <w:rPr>
                <w:b/>
                <w:bCs/>
                <w:sz w:val="23"/>
                <w:szCs w:val="23"/>
              </w:rPr>
            </w:pPr>
            <w:r w:rsidRPr="00D864A2">
              <w:rPr>
                <w:b/>
                <w:bCs/>
                <w:sz w:val="23"/>
                <w:szCs w:val="23"/>
              </w:rPr>
              <w:t xml:space="preserve">Отметка о наличии </w:t>
            </w:r>
          </w:p>
        </w:tc>
      </w:tr>
      <w:tr w:rsidR="009F15C8" w:rsidTr="009F15C8">
        <w:trPr>
          <w:trHeight w:val="1024"/>
        </w:trPr>
        <w:tc>
          <w:tcPr>
            <w:tcW w:w="670" w:type="dxa"/>
            <w:vMerge w:val="restart"/>
          </w:tcPr>
          <w:p w:rsidR="009F15C8" w:rsidRDefault="009F15C8" w:rsidP="009F15C8">
            <w:pPr>
              <w:pStyle w:val="Default"/>
              <w:rPr>
                <w:sz w:val="23"/>
                <w:szCs w:val="23"/>
              </w:rPr>
            </w:pPr>
            <w:r>
              <w:rPr>
                <w:b/>
                <w:bCs/>
                <w:sz w:val="23"/>
                <w:szCs w:val="23"/>
              </w:rPr>
              <w:t xml:space="preserve">№ </w:t>
            </w:r>
          </w:p>
        </w:tc>
        <w:tc>
          <w:tcPr>
            <w:tcW w:w="3833" w:type="dxa"/>
            <w:vMerge w:val="restart"/>
          </w:tcPr>
          <w:p w:rsidR="009F15C8" w:rsidRDefault="009F15C8" w:rsidP="009F15C8">
            <w:pPr>
              <w:pStyle w:val="Default"/>
              <w:rPr>
                <w:sz w:val="23"/>
                <w:szCs w:val="23"/>
              </w:rPr>
            </w:pPr>
            <w:r>
              <w:rPr>
                <w:b/>
                <w:bCs/>
                <w:sz w:val="23"/>
                <w:szCs w:val="23"/>
              </w:rPr>
              <w:t xml:space="preserve">Наименование </w:t>
            </w:r>
          </w:p>
        </w:tc>
        <w:tc>
          <w:tcPr>
            <w:tcW w:w="2545" w:type="dxa"/>
            <w:gridSpan w:val="5"/>
          </w:tcPr>
          <w:p w:rsidR="009F15C8" w:rsidRDefault="009F15C8" w:rsidP="009F15C8">
            <w:pPr>
              <w:pStyle w:val="Default"/>
              <w:rPr>
                <w:sz w:val="23"/>
                <w:szCs w:val="23"/>
              </w:rPr>
            </w:pPr>
            <w:r>
              <w:rPr>
                <w:b/>
                <w:bCs/>
                <w:sz w:val="23"/>
                <w:szCs w:val="23"/>
              </w:rPr>
              <w:t xml:space="preserve">Количество на модуль по возрастным группам </w:t>
            </w:r>
          </w:p>
        </w:tc>
        <w:tc>
          <w:tcPr>
            <w:tcW w:w="1141" w:type="dxa"/>
            <w:gridSpan w:val="3"/>
            <w:vMerge w:val="restart"/>
          </w:tcPr>
          <w:p w:rsidR="009F15C8" w:rsidRDefault="009F15C8" w:rsidP="009F15C8">
            <w:pPr>
              <w:pStyle w:val="Default"/>
              <w:rPr>
                <w:sz w:val="23"/>
                <w:szCs w:val="23"/>
              </w:rPr>
            </w:pPr>
            <w:r>
              <w:rPr>
                <w:b/>
                <w:bCs/>
                <w:sz w:val="23"/>
                <w:szCs w:val="23"/>
              </w:rPr>
              <w:t xml:space="preserve">Минимальный базовый комплект для организации РППС в семье </w:t>
            </w:r>
          </w:p>
        </w:tc>
        <w:tc>
          <w:tcPr>
            <w:tcW w:w="1417" w:type="dxa"/>
            <w:vMerge/>
          </w:tcPr>
          <w:p w:rsidR="009F15C8" w:rsidRDefault="009F15C8" w:rsidP="009F15C8">
            <w:pPr>
              <w:pStyle w:val="Default"/>
              <w:rPr>
                <w:b/>
                <w:bCs/>
                <w:sz w:val="23"/>
                <w:szCs w:val="23"/>
              </w:rPr>
            </w:pPr>
          </w:p>
        </w:tc>
      </w:tr>
      <w:tr w:rsidR="009F15C8" w:rsidTr="009F15C8">
        <w:trPr>
          <w:trHeight w:val="416"/>
        </w:trPr>
        <w:tc>
          <w:tcPr>
            <w:tcW w:w="670" w:type="dxa"/>
            <w:vMerge/>
          </w:tcPr>
          <w:p w:rsidR="009F15C8" w:rsidRDefault="009F15C8" w:rsidP="009F15C8">
            <w:pPr>
              <w:pStyle w:val="Default"/>
              <w:rPr>
                <w:b/>
                <w:bCs/>
                <w:sz w:val="23"/>
                <w:szCs w:val="23"/>
              </w:rPr>
            </w:pPr>
          </w:p>
        </w:tc>
        <w:tc>
          <w:tcPr>
            <w:tcW w:w="3833" w:type="dxa"/>
            <w:vMerge/>
          </w:tcPr>
          <w:p w:rsidR="009F15C8" w:rsidRDefault="009F15C8" w:rsidP="009F15C8">
            <w:pPr>
              <w:pStyle w:val="Default"/>
              <w:rPr>
                <w:b/>
                <w:bCs/>
                <w:sz w:val="23"/>
                <w:szCs w:val="23"/>
              </w:rPr>
            </w:pPr>
          </w:p>
        </w:tc>
        <w:tc>
          <w:tcPr>
            <w:tcW w:w="2545" w:type="dxa"/>
            <w:gridSpan w:val="5"/>
          </w:tcPr>
          <w:p w:rsidR="009F15C8" w:rsidRDefault="009F15C8" w:rsidP="009F15C8">
            <w:pPr>
              <w:pStyle w:val="Default"/>
              <w:rPr>
                <w:b/>
                <w:bCs/>
                <w:sz w:val="23"/>
                <w:szCs w:val="23"/>
              </w:rPr>
            </w:pPr>
            <w:r>
              <w:rPr>
                <w:b/>
                <w:bCs/>
                <w:sz w:val="23"/>
                <w:szCs w:val="23"/>
              </w:rPr>
              <w:t>Возрастная группа, лет</w:t>
            </w:r>
          </w:p>
        </w:tc>
        <w:tc>
          <w:tcPr>
            <w:tcW w:w="1141" w:type="dxa"/>
            <w:gridSpan w:val="3"/>
            <w:vMerge/>
          </w:tcPr>
          <w:p w:rsidR="009F15C8" w:rsidRDefault="009F15C8" w:rsidP="009F15C8">
            <w:pPr>
              <w:pStyle w:val="Default"/>
              <w:rPr>
                <w:b/>
                <w:bCs/>
                <w:sz w:val="23"/>
                <w:szCs w:val="23"/>
              </w:rPr>
            </w:pPr>
          </w:p>
        </w:tc>
        <w:tc>
          <w:tcPr>
            <w:tcW w:w="1417" w:type="dxa"/>
            <w:vMerge/>
          </w:tcPr>
          <w:p w:rsidR="009F15C8" w:rsidRDefault="009F15C8" w:rsidP="009F15C8">
            <w:pPr>
              <w:pStyle w:val="Default"/>
              <w:rPr>
                <w:b/>
                <w:bCs/>
                <w:sz w:val="23"/>
                <w:szCs w:val="23"/>
              </w:rPr>
            </w:pPr>
          </w:p>
        </w:tc>
      </w:tr>
      <w:tr w:rsidR="009F15C8" w:rsidTr="009F15C8">
        <w:trPr>
          <w:trHeight w:val="107"/>
        </w:trPr>
        <w:tc>
          <w:tcPr>
            <w:tcW w:w="670" w:type="dxa"/>
            <w:vMerge/>
          </w:tcPr>
          <w:p w:rsidR="009F15C8" w:rsidRDefault="009F15C8" w:rsidP="009F15C8">
            <w:pPr>
              <w:pStyle w:val="Default"/>
              <w:rPr>
                <w:sz w:val="23"/>
                <w:szCs w:val="23"/>
              </w:rPr>
            </w:pPr>
          </w:p>
        </w:tc>
        <w:tc>
          <w:tcPr>
            <w:tcW w:w="3833" w:type="dxa"/>
            <w:vMerge/>
          </w:tcPr>
          <w:p w:rsidR="009F15C8" w:rsidRDefault="009F15C8" w:rsidP="009F15C8">
            <w:pPr>
              <w:pStyle w:val="Default"/>
              <w:rPr>
                <w:sz w:val="23"/>
                <w:szCs w:val="23"/>
              </w:rPr>
            </w:pPr>
          </w:p>
        </w:tc>
        <w:tc>
          <w:tcPr>
            <w:tcW w:w="567" w:type="dxa"/>
          </w:tcPr>
          <w:p w:rsidR="009F15C8" w:rsidRDefault="009F15C8" w:rsidP="009F15C8">
            <w:pPr>
              <w:pStyle w:val="Default"/>
              <w:rPr>
                <w:sz w:val="23"/>
                <w:szCs w:val="23"/>
              </w:rPr>
            </w:pPr>
            <w:r>
              <w:rPr>
                <w:b/>
                <w:bCs/>
                <w:sz w:val="23"/>
                <w:szCs w:val="23"/>
              </w:rPr>
              <w:t>2-3</w:t>
            </w:r>
          </w:p>
        </w:tc>
        <w:tc>
          <w:tcPr>
            <w:tcW w:w="567" w:type="dxa"/>
          </w:tcPr>
          <w:p w:rsidR="009F15C8" w:rsidRDefault="009F15C8" w:rsidP="009F15C8">
            <w:pPr>
              <w:pStyle w:val="Default"/>
              <w:rPr>
                <w:sz w:val="23"/>
                <w:szCs w:val="23"/>
              </w:rPr>
            </w:pPr>
            <w:r>
              <w:rPr>
                <w:b/>
                <w:bCs/>
                <w:sz w:val="23"/>
                <w:szCs w:val="23"/>
              </w:rPr>
              <w:t>3-4</w:t>
            </w:r>
          </w:p>
        </w:tc>
        <w:tc>
          <w:tcPr>
            <w:tcW w:w="567" w:type="dxa"/>
          </w:tcPr>
          <w:p w:rsidR="009F15C8" w:rsidRDefault="009F15C8" w:rsidP="009F15C8">
            <w:pPr>
              <w:pStyle w:val="Default"/>
              <w:rPr>
                <w:sz w:val="23"/>
                <w:szCs w:val="23"/>
              </w:rPr>
            </w:pPr>
            <w:r>
              <w:rPr>
                <w:b/>
                <w:bCs/>
                <w:sz w:val="23"/>
                <w:szCs w:val="23"/>
              </w:rPr>
              <w:t>4-5</w:t>
            </w:r>
          </w:p>
        </w:tc>
        <w:tc>
          <w:tcPr>
            <w:tcW w:w="425" w:type="dxa"/>
          </w:tcPr>
          <w:p w:rsidR="009F15C8" w:rsidRDefault="009F15C8" w:rsidP="009F15C8">
            <w:pPr>
              <w:pStyle w:val="Default"/>
              <w:rPr>
                <w:sz w:val="23"/>
                <w:szCs w:val="23"/>
              </w:rPr>
            </w:pPr>
            <w:r>
              <w:rPr>
                <w:b/>
                <w:bCs/>
                <w:sz w:val="23"/>
                <w:szCs w:val="23"/>
              </w:rPr>
              <w:t>5-6</w:t>
            </w:r>
          </w:p>
        </w:tc>
        <w:tc>
          <w:tcPr>
            <w:tcW w:w="419" w:type="dxa"/>
          </w:tcPr>
          <w:p w:rsidR="009F15C8" w:rsidRDefault="009F15C8" w:rsidP="009F15C8">
            <w:pPr>
              <w:pStyle w:val="Default"/>
              <w:rPr>
                <w:sz w:val="23"/>
                <w:szCs w:val="23"/>
              </w:rPr>
            </w:pPr>
            <w:r>
              <w:rPr>
                <w:b/>
                <w:bCs/>
                <w:sz w:val="23"/>
                <w:szCs w:val="23"/>
              </w:rPr>
              <w:t>6-7</w:t>
            </w:r>
          </w:p>
        </w:tc>
        <w:tc>
          <w:tcPr>
            <w:tcW w:w="1141" w:type="dxa"/>
            <w:gridSpan w:val="3"/>
            <w:vMerge/>
          </w:tcPr>
          <w:p w:rsidR="009F15C8" w:rsidRDefault="009F15C8" w:rsidP="009F15C8">
            <w:pPr>
              <w:pStyle w:val="Default"/>
              <w:rPr>
                <w:sz w:val="23"/>
                <w:szCs w:val="23"/>
              </w:rPr>
            </w:pPr>
          </w:p>
        </w:tc>
        <w:tc>
          <w:tcPr>
            <w:tcW w:w="1417" w:type="dxa"/>
            <w:vMerge/>
          </w:tcPr>
          <w:p w:rsidR="009F15C8" w:rsidRDefault="009F15C8" w:rsidP="009F15C8">
            <w:pPr>
              <w:pStyle w:val="Default"/>
              <w:rPr>
                <w:sz w:val="23"/>
                <w:szCs w:val="23"/>
              </w:rPr>
            </w:pPr>
          </w:p>
        </w:tc>
      </w:tr>
      <w:tr w:rsidR="009F15C8" w:rsidTr="009F15C8">
        <w:trPr>
          <w:trHeight w:val="109"/>
        </w:trPr>
        <w:tc>
          <w:tcPr>
            <w:tcW w:w="670" w:type="dxa"/>
          </w:tcPr>
          <w:p w:rsidR="009F15C8" w:rsidRDefault="009F15C8" w:rsidP="009F15C8">
            <w:pPr>
              <w:pStyle w:val="Default"/>
              <w:rPr>
                <w:sz w:val="23"/>
                <w:szCs w:val="23"/>
              </w:rPr>
            </w:pPr>
            <w:r>
              <w:rPr>
                <w:sz w:val="23"/>
                <w:szCs w:val="23"/>
              </w:rPr>
              <w:t xml:space="preserve">1 </w:t>
            </w:r>
          </w:p>
        </w:tc>
        <w:tc>
          <w:tcPr>
            <w:tcW w:w="3833" w:type="dxa"/>
          </w:tcPr>
          <w:p w:rsidR="009F15C8" w:rsidRDefault="009F15C8" w:rsidP="009F15C8">
            <w:pPr>
              <w:pStyle w:val="Default"/>
              <w:rPr>
                <w:sz w:val="23"/>
                <w:szCs w:val="23"/>
              </w:rPr>
            </w:pPr>
            <w:r>
              <w:rPr>
                <w:sz w:val="23"/>
                <w:szCs w:val="23"/>
              </w:rPr>
              <w:t xml:space="preserve">Комплект книг для младшей группы </w:t>
            </w:r>
          </w:p>
        </w:tc>
        <w:tc>
          <w:tcPr>
            <w:tcW w:w="567" w:type="dxa"/>
          </w:tcPr>
          <w:p w:rsidR="009F15C8" w:rsidRDefault="009F15C8" w:rsidP="009F15C8">
            <w:pPr>
              <w:pStyle w:val="Default"/>
              <w:rPr>
                <w:sz w:val="23"/>
                <w:szCs w:val="23"/>
              </w:rPr>
            </w:pPr>
            <w:r>
              <w:rPr>
                <w:sz w:val="23"/>
                <w:szCs w:val="23"/>
              </w:rPr>
              <w:t xml:space="preserve">1 </w:t>
            </w:r>
          </w:p>
        </w:tc>
        <w:tc>
          <w:tcPr>
            <w:tcW w:w="567" w:type="dxa"/>
          </w:tcPr>
          <w:p w:rsidR="009F15C8" w:rsidRDefault="009F15C8" w:rsidP="009F15C8">
            <w:pPr>
              <w:pStyle w:val="Default"/>
              <w:rPr>
                <w:sz w:val="23"/>
                <w:szCs w:val="23"/>
              </w:rPr>
            </w:pPr>
            <w:r>
              <w:rPr>
                <w:sz w:val="23"/>
                <w:szCs w:val="23"/>
              </w:rPr>
              <w:t>1</w:t>
            </w:r>
          </w:p>
        </w:tc>
        <w:tc>
          <w:tcPr>
            <w:tcW w:w="567" w:type="dxa"/>
          </w:tcPr>
          <w:p w:rsidR="009F15C8" w:rsidRDefault="009F15C8" w:rsidP="009F15C8">
            <w:pPr>
              <w:pStyle w:val="Default"/>
              <w:rPr>
                <w:sz w:val="23"/>
                <w:szCs w:val="23"/>
              </w:rPr>
            </w:pPr>
          </w:p>
        </w:tc>
        <w:tc>
          <w:tcPr>
            <w:tcW w:w="425" w:type="dxa"/>
          </w:tcPr>
          <w:p w:rsidR="009F15C8" w:rsidRDefault="009F15C8" w:rsidP="009F15C8">
            <w:pPr>
              <w:pStyle w:val="Default"/>
              <w:rPr>
                <w:sz w:val="23"/>
                <w:szCs w:val="23"/>
              </w:rPr>
            </w:pPr>
            <w:r>
              <w:rPr>
                <w:sz w:val="23"/>
                <w:szCs w:val="23"/>
              </w:rPr>
              <w:t xml:space="preserve"> </w:t>
            </w:r>
          </w:p>
        </w:tc>
        <w:tc>
          <w:tcPr>
            <w:tcW w:w="419" w:type="dxa"/>
          </w:tcPr>
          <w:p w:rsidR="009F15C8" w:rsidRDefault="009F15C8" w:rsidP="009F15C8">
            <w:pPr>
              <w:pStyle w:val="Default"/>
              <w:rPr>
                <w:sz w:val="23"/>
                <w:szCs w:val="23"/>
              </w:rPr>
            </w:pPr>
          </w:p>
        </w:tc>
        <w:tc>
          <w:tcPr>
            <w:tcW w:w="1141" w:type="dxa"/>
            <w:gridSpan w:val="3"/>
          </w:tcPr>
          <w:p w:rsidR="009F15C8" w:rsidRDefault="009F15C8" w:rsidP="009F15C8">
            <w:pPr>
              <w:pStyle w:val="Default"/>
              <w:rPr>
                <w:sz w:val="23"/>
                <w:szCs w:val="23"/>
              </w:rPr>
            </w:pPr>
            <w:r>
              <w:rPr>
                <w:sz w:val="23"/>
                <w:szCs w:val="23"/>
              </w:rPr>
              <w:t xml:space="preserve">да </w:t>
            </w:r>
          </w:p>
        </w:tc>
        <w:tc>
          <w:tcPr>
            <w:tcW w:w="1417" w:type="dxa"/>
          </w:tcPr>
          <w:p w:rsidR="009F15C8" w:rsidRDefault="009F15C8" w:rsidP="009F15C8">
            <w:pPr>
              <w:pStyle w:val="Default"/>
              <w:rPr>
                <w:sz w:val="23"/>
                <w:szCs w:val="23"/>
              </w:rPr>
            </w:pPr>
            <w:r>
              <w:rPr>
                <w:sz w:val="23"/>
                <w:szCs w:val="23"/>
              </w:rPr>
              <w:t>Х</w:t>
            </w:r>
          </w:p>
        </w:tc>
      </w:tr>
      <w:tr w:rsidR="009F15C8" w:rsidTr="009F15C8">
        <w:trPr>
          <w:trHeight w:val="109"/>
        </w:trPr>
        <w:tc>
          <w:tcPr>
            <w:tcW w:w="670" w:type="dxa"/>
          </w:tcPr>
          <w:p w:rsidR="009F15C8" w:rsidRDefault="009F15C8" w:rsidP="009F15C8">
            <w:pPr>
              <w:pStyle w:val="Default"/>
              <w:rPr>
                <w:sz w:val="23"/>
                <w:szCs w:val="23"/>
              </w:rPr>
            </w:pPr>
            <w:r>
              <w:rPr>
                <w:sz w:val="23"/>
                <w:szCs w:val="23"/>
              </w:rPr>
              <w:t xml:space="preserve">2 </w:t>
            </w:r>
          </w:p>
        </w:tc>
        <w:tc>
          <w:tcPr>
            <w:tcW w:w="3833" w:type="dxa"/>
          </w:tcPr>
          <w:p w:rsidR="009F15C8" w:rsidRDefault="009F15C8" w:rsidP="009F15C8">
            <w:pPr>
              <w:pStyle w:val="Default"/>
              <w:rPr>
                <w:sz w:val="23"/>
                <w:szCs w:val="23"/>
              </w:rPr>
            </w:pPr>
            <w:r>
              <w:rPr>
                <w:sz w:val="23"/>
                <w:szCs w:val="23"/>
              </w:rPr>
              <w:t xml:space="preserve">Комплект книг для средней группы </w:t>
            </w:r>
          </w:p>
        </w:tc>
        <w:tc>
          <w:tcPr>
            <w:tcW w:w="567" w:type="dxa"/>
          </w:tcPr>
          <w:p w:rsidR="009F15C8" w:rsidRDefault="009F15C8" w:rsidP="009F15C8">
            <w:pPr>
              <w:pStyle w:val="Default"/>
              <w:rPr>
                <w:sz w:val="23"/>
                <w:szCs w:val="23"/>
              </w:rPr>
            </w:pPr>
          </w:p>
        </w:tc>
        <w:tc>
          <w:tcPr>
            <w:tcW w:w="567" w:type="dxa"/>
          </w:tcPr>
          <w:p w:rsidR="009F15C8" w:rsidRDefault="009F15C8" w:rsidP="009F15C8">
            <w:pPr>
              <w:pStyle w:val="Default"/>
              <w:rPr>
                <w:sz w:val="23"/>
                <w:szCs w:val="23"/>
              </w:rPr>
            </w:pPr>
          </w:p>
        </w:tc>
        <w:tc>
          <w:tcPr>
            <w:tcW w:w="567" w:type="dxa"/>
          </w:tcPr>
          <w:p w:rsidR="009F15C8" w:rsidRDefault="009F15C8" w:rsidP="009F15C8">
            <w:pPr>
              <w:pStyle w:val="Default"/>
              <w:rPr>
                <w:sz w:val="23"/>
                <w:szCs w:val="23"/>
              </w:rPr>
            </w:pPr>
            <w:r>
              <w:rPr>
                <w:sz w:val="23"/>
                <w:szCs w:val="23"/>
              </w:rPr>
              <w:t>1</w:t>
            </w:r>
          </w:p>
        </w:tc>
        <w:tc>
          <w:tcPr>
            <w:tcW w:w="425" w:type="dxa"/>
          </w:tcPr>
          <w:p w:rsidR="009F15C8" w:rsidRDefault="009F15C8" w:rsidP="009F15C8">
            <w:pPr>
              <w:pStyle w:val="Default"/>
              <w:rPr>
                <w:sz w:val="23"/>
                <w:szCs w:val="23"/>
              </w:rPr>
            </w:pPr>
          </w:p>
        </w:tc>
        <w:tc>
          <w:tcPr>
            <w:tcW w:w="431" w:type="dxa"/>
            <w:gridSpan w:val="2"/>
          </w:tcPr>
          <w:p w:rsidR="009F15C8" w:rsidRDefault="009F15C8" w:rsidP="009F15C8">
            <w:pPr>
              <w:pStyle w:val="Default"/>
              <w:rPr>
                <w:sz w:val="23"/>
                <w:szCs w:val="23"/>
              </w:rPr>
            </w:pPr>
          </w:p>
        </w:tc>
        <w:tc>
          <w:tcPr>
            <w:tcW w:w="1129" w:type="dxa"/>
            <w:gridSpan w:val="2"/>
          </w:tcPr>
          <w:p w:rsidR="009F15C8" w:rsidRDefault="009F15C8" w:rsidP="009F15C8">
            <w:pPr>
              <w:pStyle w:val="Default"/>
              <w:rPr>
                <w:sz w:val="23"/>
                <w:szCs w:val="23"/>
              </w:rPr>
            </w:pPr>
            <w:r>
              <w:rPr>
                <w:sz w:val="23"/>
                <w:szCs w:val="23"/>
              </w:rPr>
              <w:t xml:space="preserve">да </w:t>
            </w:r>
          </w:p>
        </w:tc>
        <w:tc>
          <w:tcPr>
            <w:tcW w:w="1417" w:type="dxa"/>
          </w:tcPr>
          <w:p w:rsidR="009F15C8" w:rsidRDefault="009F15C8" w:rsidP="009F15C8">
            <w:pPr>
              <w:pStyle w:val="Default"/>
              <w:rPr>
                <w:sz w:val="23"/>
                <w:szCs w:val="23"/>
              </w:rPr>
            </w:pPr>
            <w:r>
              <w:rPr>
                <w:sz w:val="23"/>
                <w:szCs w:val="23"/>
              </w:rPr>
              <w:t>Х</w:t>
            </w:r>
          </w:p>
        </w:tc>
      </w:tr>
      <w:tr w:rsidR="009F15C8" w:rsidTr="009F15C8">
        <w:trPr>
          <w:trHeight w:val="109"/>
        </w:trPr>
        <w:tc>
          <w:tcPr>
            <w:tcW w:w="670" w:type="dxa"/>
          </w:tcPr>
          <w:p w:rsidR="009F15C8" w:rsidRDefault="009F15C8" w:rsidP="009F15C8">
            <w:pPr>
              <w:pStyle w:val="Default"/>
              <w:rPr>
                <w:sz w:val="23"/>
                <w:szCs w:val="23"/>
              </w:rPr>
            </w:pPr>
            <w:r>
              <w:rPr>
                <w:sz w:val="23"/>
                <w:szCs w:val="23"/>
              </w:rPr>
              <w:t xml:space="preserve">3 </w:t>
            </w:r>
          </w:p>
        </w:tc>
        <w:tc>
          <w:tcPr>
            <w:tcW w:w="3833" w:type="dxa"/>
          </w:tcPr>
          <w:p w:rsidR="009F15C8" w:rsidRDefault="009F15C8" w:rsidP="009F15C8">
            <w:pPr>
              <w:pStyle w:val="Default"/>
              <w:rPr>
                <w:sz w:val="23"/>
                <w:szCs w:val="23"/>
              </w:rPr>
            </w:pPr>
            <w:r>
              <w:rPr>
                <w:sz w:val="23"/>
                <w:szCs w:val="23"/>
              </w:rPr>
              <w:t xml:space="preserve">Комплект книг для старшей группы </w:t>
            </w:r>
          </w:p>
        </w:tc>
        <w:tc>
          <w:tcPr>
            <w:tcW w:w="567" w:type="dxa"/>
          </w:tcPr>
          <w:p w:rsidR="009F15C8" w:rsidRDefault="009F15C8" w:rsidP="009F15C8">
            <w:pPr>
              <w:pStyle w:val="Default"/>
              <w:rPr>
                <w:sz w:val="23"/>
                <w:szCs w:val="23"/>
              </w:rPr>
            </w:pPr>
          </w:p>
        </w:tc>
        <w:tc>
          <w:tcPr>
            <w:tcW w:w="567" w:type="dxa"/>
          </w:tcPr>
          <w:p w:rsidR="009F15C8" w:rsidRDefault="009F15C8" w:rsidP="009F15C8">
            <w:pPr>
              <w:pStyle w:val="Default"/>
              <w:rPr>
                <w:sz w:val="23"/>
                <w:szCs w:val="23"/>
              </w:rPr>
            </w:pPr>
          </w:p>
        </w:tc>
        <w:tc>
          <w:tcPr>
            <w:tcW w:w="567" w:type="dxa"/>
          </w:tcPr>
          <w:p w:rsidR="009F15C8" w:rsidRDefault="009F15C8" w:rsidP="009F15C8">
            <w:pPr>
              <w:pStyle w:val="Default"/>
              <w:rPr>
                <w:sz w:val="23"/>
                <w:szCs w:val="23"/>
              </w:rPr>
            </w:pPr>
          </w:p>
        </w:tc>
        <w:tc>
          <w:tcPr>
            <w:tcW w:w="425" w:type="dxa"/>
          </w:tcPr>
          <w:p w:rsidR="009F15C8" w:rsidRDefault="009F15C8" w:rsidP="009F15C8">
            <w:pPr>
              <w:pStyle w:val="Default"/>
              <w:rPr>
                <w:sz w:val="23"/>
                <w:szCs w:val="23"/>
              </w:rPr>
            </w:pPr>
            <w:r>
              <w:rPr>
                <w:sz w:val="23"/>
                <w:szCs w:val="23"/>
              </w:rPr>
              <w:t>1</w:t>
            </w:r>
          </w:p>
        </w:tc>
        <w:tc>
          <w:tcPr>
            <w:tcW w:w="431" w:type="dxa"/>
            <w:gridSpan w:val="2"/>
          </w:tcPr>
          <w:p w:rsidR="009F15C8" w:rsidRDefault="009F15C8" w:rsidP="009F15C8">
            <w:pPr>
              <w:pStyle w:val="Default"/>
              <w:rPr>
                <w:sz w:val="23"/>
                <w:szCs w:val="23"/>
              </w:rPr>
            </w:pPr>
          </w:p>
        </w:tc>
        <w:tc>
          <w:tcPr>
            <w:tcW w:w="1129" w:type="dxa"/>
            <w:gridSpan w:val="2"/>
          </w:tcPr>
          <w:p w:rsidR="009F15C8" w:rsidRDefault="009F15C8" w:rsidP="009F15C8">
            <w:pPr>
              <w:pStyle w:val="Default"/>
              <w:rPr>
                <w:sz w:val="23"/>
                <w:szCs w:val="23"/>
              </w:rPr>
            </w:pPr>
            <w:r>
              <w:rPr>
                <w:sz w:val="23"/>
                <w:szCs w:val="23"/>
              </w:rPr>
              <w:t xml:space="preserve">да </w:t>
            </w:r>
          </w:p>
        </w:tc>
        <w:tc>
          <w:tcPr>
            <w:tcW w:w="1417" w:type="dxa"/>
          </w:tcPr>
          <w:p w:rsidR="009F15C8" w:rsidRDefault="009F15C8" w:rsidP="009F15C8">
            <w:pPr>
              <w:pStyle w:val="Default"/>
              <w:rPr>
                <w:sz w:val="23"/>
                <w:szCs w:val="23"/>
              </w:rPr>
            </w:pPr>
            <w:r>
              <w:rPr>
                <w:sz w:val="23"/>
                <w:szCs w:val="23"/>
              </w:rPr>
              <w:t>Х</w:t>
            </w:r>
          </w:p>
        </w:tc>
      </w:tr>
      <w:tr w:rsidR="009F15C8" w:rsidTr="009F15C8">
        <w:trPr>
          <w:trHeight w:val="247"/>
        </w:trPr>
        <w:tc>
          <w:tcPr>
            <w:tcW w:w="670" w:type="dxa"/>
          </w:tcPr>
          <w:p w:rsidR="009F15C8" w:rsidRDefault="009F15C8" w:rsidP="009F15C8">
            <w:pPr>
              <w:pStyle w:val="Default"/>
              <w:rPr>
                <w:sz w:val="23"/>
                <w:szCs w:val="23"/>
              </w:rPr>
            </w:pPr>
            <w:r>
              <w:rPr>
                <w:sz w:val="23"/>
                <w:szCs w:val="23"/>
              </w:rPr>
              <w:t xml:space="preserve">4 </w:t>
            </w:r>
          </w:p>
        </w:tc>
        <w:tc>
          <w:tcPr>
            <w:tcW w:w="3833" w:type="dxa"/>
          </w:tcPr>
          <w:p w:rsidR="009F15C8" w:rsidRDefault="009F15C8" w:rsidP="009F15C8">
            <w:pPr>
              <w:pStyle w:val="Default"/>
              <w:rPr>
                <w:sz w:val="23"/>
                <w:szCs w:val="23"/>
              </w:rPr>
            </w:pPr>
            <w:r>
              <w:rPr>
                <w:sz w:val="23"/>
                <w:szCs w:val="23"/>
              </w:rPr>
              <w:t>Комплект книг для старшей и подготовительной группы</w:t>
            </w:r>
          </w:p>
        </w:tc>
        <w:tc>
          <w:tcPr>
            <w:tcW w:w="567" w:type="dxa"/>
          </w:tcPr>
          <w:p w:rsidR="009F15C8" w:rsidRDefault="009F15C8" w:rsidP="009F15C8">
            <w:pPr>
              <w:pStyle w:val="Default"/>
              <w:rPr>
                <w:sz w:val="23"/>
                <w:szCs w:val="23"/>
              </w:rPr>
            </w:pPr>
          </w:p>
        </w:tc>
        <w:tc>
          <w:tcPr>
            <w:tcW w:w="567" w:type="dxa"/>
          </w:tcPr>
          <w:p w:rsidR="009F15C8" w:rsidRDefault="009F15C8" w:rsidP="009F15C8">
            <w:pPr>
              <w:pStyle w:val="Default"/>
              <w:rPr>
                <w:sz w:val="23"/>
                <w:szCs w:val="23"/>
              </w:rPr>
            </w:pPr>
          </w:p>
        </w:tc>
        <w:tc>
          <w:tcPr>
            <w:tcW w:w="567" w:type="dxa"/>
          </w:tcPr>
          <w:p w:rsidR="009F15C8" w:rsidRDefault="009F15C8" w:rsidP="009F15C8">
            <w:pPr>
              <w:pStyle w:val="Default"/>
              <w:rPr>
                <w:sz w:val="23"/>
                <w:szCs w:val="23"/>
              </w:rPr>
            </w:pPr>
          </w:p>
        </w:tc>
        <w:tc>
          <w:tcPr>
            <w:tcW w:w="425" w:type="dxa"/>
          </w:tcPr>
          <w:p w:rsidR="009F15C8" w:rsidRDefault="009F15C8" w:rsidP="009F15C8">
            <w:pPr>
              <w:pStyle w:val="Default"/>
              <w:rPr>
                <w:sz w:val="23"/>
                <w:szCs w:val="23"/>
              </w:rPr>
            </w:pPr>
          </w:p>
        </w:tc>
        <w:tc>
          <w:tcPr>
            <w:tcW w:w="437" w:type="dxa"/>
            <w:gridSpan w:val="3"/>
          </w:tcPr>
          <w:p w:rsidR="009F15C8" w:rsidRDefault="009F15C8" w:rsidP="009F15C8">
            <w:pPr>
              <w:pStyle w:val="Default"/>
              <w:rPr>
                <w:sz w:val="23"/>
                <w:szCs w:val="23"/>
              </w:rPr>
            </w:pPr>
            <w:r>
              <w:rPr>
                <w:sz w:val="23"/>
                <w:szCs w:val="23"/>
              </w:rPr>
              <w:t>1</w:t>
            </w:r>
          </w:p>
        </w:tc>
        <w:tc>
          <w:tcPr>
            <w:tcW w:w="1123" w:type="dxa"/>
          </w:tcPr>
          <w:p w:rsidR="009F15C8" w:rsidRDefault="009F15C8" w:rsidP="009F15C8">
            <w:pPr>
              <w:pStyle w:val="Default"/>
              <w:rPr>
                <w:sz w:val="23"/>
                <w:szCs w:val="23"/>
              </w:rPr>
            </w:pPr>
            <w:r>
              <w:rPr>
                <w:sz w:val="23"/>
                <w:szCs w:val="23"/>
              </w:rPr>
              <w:t>да</w:t>
            </w:r>
          </w:p>
        </w:tc>
        <w:tc>
          <w:tcPr>
            <w:tcW w:w="1417" w:type="dxa"/>
          </w:tcPr>
          <w:p w:rsidR="009F15C8" w:rsidRDefault="009F15C8" w:rsidP="009F15C8">
            <w:pPr>
              <w:pStyle w:val="Default"/>
              <w:rPr>
                <w:sz w:val="23"/>
                <w:szCs w:val="23"/>
              </w:rPr>
            </w:pPr>
            <w:r>
              <w:rPr>
                <w:sz w:val="23"/>
                <w:szCs w:val="23"/>
              </w:rPr>
              <w:t>х</w:t>
            </w:r>
          </w:p>
        </w:tc>
      </w:tr>
    </w:tbl>
    <w:p w:rsidR="009F15C8" w:rsidRDefault="009F15C8" w:rsidP="009F15C8">
      <w:pPr>
        <w:pStyle w:val="Default"/>
        <w:jc w:val="center"/>
        <w:rPr>
          <w:b/>
          <w:bCs/>
          <w:sz w:val="23"/>
          <w:szCs w:val="23"/>
        </w:rPr>
      </w:pPr>
    </w:p>
    <w:p w:rsidR="009F15C8" w:rsidRPr="005B3D1D" w:rsidRDefault="009F15C8" w:rsidP="009F15C8">
      <w:pPr>
        <w:pStyle w:val="Default"/>
        <w:jc w:val="center"/>
        <w:rPr>
          <w:b/>
          <w:bCs/>
          <w:sz w:val="30"/>
          <w:szCs w:val="30"/>
        </w:rPr>
      </w:pPr>
      <w:r w:rsidRPr="005B3D1D">
        <w:rPr>
          <w:b/>
          <w:bCs/>
          <w:sz w:val="30"/>
          <w:szCs w:val="30"/>
        </w:rPr>
        <w:t>Функциональный модуль «Физкультура»</w:t>
      </w:r>
    </w:p>
    <w:p w:rsidR="009F15C8" w:rsidRDefault="009F15C8" w:rsidP="009F15C8">
      <w:pPr>
        <w:pStyle w:val="Default"/>
        <w:jc w:val="center"/>
        <w:rPr>
          <w:b/>
          <w:bCs/>
          <w:i/>
          <w:iCs/>
          <w:sz w:val="23"/>
          <w:szCs w:val="23"/>
        </w:rPr>
      </w:pPr>
    </w:p>
    <w:p w:rsidR="009F15C8" w:rsidRPr="00C4313C" w:rsidRDefault="009F15C8" w:rsidP="009F15C8">
      <w:pPr>
        <w:pStyle w:val="Default"/>
        <w:rPr>
          <w:sz w:val="28"/>
          <w:szCs w:val="28"/>
        </w:rPr>
      </w:pPr>
      <w:r w:rsidRPr="00C4313C">
        <w:rPr>
          <w:b/>
          <w:bCs/>
          <w:i/>
          <w:iCs/>
          <w:sz w:val="28"/>
          <w:szCs w:val="28"/>
        </w:rPr>
        <w:t>Паспорт функционального модуля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709"/>
        <w:gridCol w:w="53"/>
        <w:gridCol w:w="372"/>
        <w:gridCol w:w="1134"/>
        <w:gridCol w:w="284"/>
        <w:gridCol w:w="287"/>
        <w:gridCol w:w="422"/>
        <w:gridCol w:w="992"/>
        <w:gridCol w:w="380"/>
        <w:gridCol w:w="45"/>
        <w:gridCol w:w="528"/>
        <w:gridCol w:w="1173"/>
        <w:gridCol w:w="142"/>
        <w:gridCol w:w="47"/>
        <w:gridCol w:w="764"/>
        <w:gridCol w:w="953"/>
      </w:tblGrid>
      <w:tr w:rsidR="009F15C8" w:rsidTr="009F15C8">
        <w:trPr>
          <w:trHeight w:val="107"/>
        </w:trPr>
        <w:tc>
          <w:tcPr>
            <w:tcW w:w="9527" w:type="dxa"/>
            <w:gridSpan w:val="17"/>
          </w:tcPr>
          <w:p w:rsidR="009F15C8" w:rsidRDefault="009F15C8" w:rsidP="009F15C8">
            <w:pPr>
              <w:pStyle w:val="Default"/>
              <w:rPr>
                <w:sz w:val="23"/>
                <w:szCs w:val="23"/>
              </w:rPr>
            </w:pPr>
            <w:r>
              <w:rPr>
                <w:b/>
                <w:bCs/>
                <w:sz w:val="23"/>
                <w:szCs w:val="23"/>
              </w:rPr>
              <w:t xml:space="preserve">Назначение функционального модуля </w:t>
            </w:r>
          </w:p>
        </w:tc>
      </w:tr>
      <w:tr w:rsidR="009F15C8" w:rsidTr="009F15C8">
        <w:trPr>
          <w:trHeight w:val="1125"/>
        </w:trPr>
        <w:tc>
          <w:tcPr>
            <w:tcW w:w="9527" w:type="dxa"/>
            <w:gridSpan w:val="17"/>
          </w:tcPr>
          <w:p w:rsidR="009F15C8" w:rsidRDefault="009F15C8" w:rsidP="009F15C8">
            <w:pPr>
              <w:pStyle w:val="Default"/>
              <w:rPr>
                <w:sz w:val="23"/>
                <w:szCs w:val="23"/>
              </w:rPr>
            </w:pPr>
            <w:r>
              <w:rPr>
                <w:sz w:val="23"/>
                <w:szCs w:val="23"/>
              </w:rPr>
              <w:t xml:space="preserve">Для педагогов: </w:t>
            </w:r>
          </w:p>
          <w:p w:rsidR="009F15C8" w:rsidRDefault="009F15C8" w:rsidP="009F15C8">
            <w:pPr>
              <w:pStyle w:val="Default"/>
              <w:jc w:val="both"/>
              <w:rPr>
                <w:sz w:val="23"/>
                <w:szCs w:val="23"/>
              </w:rPr>
            </w:pPr>
            <w:r>
              <w:rPr>
                <w:sz w:val="23"/>
                <w:szCs w:val="23"/>
              </w:rPr>
              <w:t xml:space="preserve"> способствование правильному формированию опорно-двигательного аппарата; </w:t>
            </w:r>
          </w:p>
          <w:p w:rsidR="009F15C8" w:rsidRDefault="009F15C8" w:rsidP="009F15C8">
            <w:pPr>
              <w:pStyle w:val="Default"/>
              <w:jc w:val="both"/>
              <w:rPr>
                <w:sz w:val="23"/>
                <w:szCs w:val="23"/>
              </w:rPr>
            </w:pPr>
            <w:r>
              <w:rPr>
                <w:sz w:val="23"/>
                <w:szCs w:val="23"/>
              </w:rPr>
              <w:t xml:space="preserve"> становление целенаправленности и </w:t>
            </w:r>
            <w:proofErr w:type="spellStart"/>
            <w:r>
              <w:rPr>
                <w:sz w:val="23"/>
                <w:szCs w:val="23"/>
              </w:rPr>
              <w:t>саморегуляции</w:t>
            </w:r>
            <w:proofErr w:type="spellEnd"/>
            <w:r>
              <w:rPr>
                <w:sz w:val="23"/>
                <w:szCs w:val="23"/>
              </w:rPr>
              <w:t xml:space="preserve"> в двигательной сфере; </w:t>
            </w:r>
          </w:p>
          <w:p w:rsidR="009F15C8" w:rsidRDefault="009F15C8" w:rsidP="009F15C8">
            <w:pPr>
              <w:pStyle w:val="Default"/>
              <w:jc w:val="both"/>
              <w:rPr>
                <w:sz w:val="23"/>
                <w:szCs w:val="23"/>
              </w:rPr>
            </w:pPr>
            <w:r>
              <w:rPr>
                <w:sz w:val="23"/>
                <w:szCs w:val="23"/>
              </w:rPr>
              <w:t xml:space="preserve"> создание основы для становления ценностей здорового образа жизни; </w:t>
            </w:r>
          </w:p>
          <w:p w:rsidR="009F15C8" w:rsidRDefault="009F15C8" w:rsidP="009F15C8">
            <w:pPr>
              <w:pStyle w:val="Default"/>
              <w:jc w:val="both"/>
              <w:rPr>
                <w:sz w:val="23"/>
                <w:szCs w:val="23"/>
              </w:rPr>
            </w:pPr>
            <w:r>
              <w:rPr>
                <w:sz w:val="23"/>
                <w:szCs w:val="23"/>
              </w:rPr>
              <w:t xml:space="preserve"> ознакомление и формирование представлений о различных видах спорта и спортивных состязаний. </w:t>
            </w:r>
          </w:p>
          <w:p w:rsidR="009F15C8" w:rsidRDefault="009F15C8" w:rsidP="009F15C8">
            <w:pPr>
              <w:pStyle w:val="Default"/>
              <w:jc w:val="both"/>
              <w:rPr>
                <w:sz w:val="23"/>
                <w:szCs w:val="23"/>
              </w:rPr>
            </w:pPr>
            <w:r>
              <w:rPr>
                <w:sz w:val="23"/>
                <w:szCs w:val="23"/>
              </w:rPr>
              <w:t xml:space="preserve">Для родителей: </w:t>
            </w:r>
          </w:p>
          <w:p w:rsidR="009F15C8" w:rsidRDefault="009F15C8" w:rsidP="009F15C8">
            <w:pPr>
              <w:pStyle w:val="Default"/>
              <w:jc w:val="both"/>
              <w:rPr>
                <w:sz w:val="23"/>
                <w:szCs w:val="23"/>
              </w:rPr>
            </w:pPr>
            <w:r>
              <w:rPr>
                <w:sz w:val="23"/>
                <w:szCs w:val="23"/>
              </w:rPr>
              <w:t xml:space="preserve"> способствование правильному формированию опорно-двигательного аппарата; </w:t>
            </w:r>
          </w:p>
          <w:p w:rsidR="009F15C8" w:rsidRDefault="009F15C8" w:rsidP="009F15C8">
            <w:pPr>
              <w:pStyle w:val="Default"/>
              <w:jc w:val="both"/>
              <w:rPr>
                <w:sz w:val="23"/>
                <w:szCs w:val="23"/>
              </w:rPr>
            </w:pPr>
            <w:r>
              <w:rPr>
                <w:sz w:val="23"/>
                <w:szCs w:val="23"/>
              </w:rPr>
              <w:t xml:space="preserve"> становление целенаправленности и </w:t>
            </w:r>
            <w:proofErr w:type="spellStart"/>
            <w:r>
              <w:rPr>
                <w:sz w:val="23"/>
                <w:szCs w:val="23"/>
              </w:rPr>
              <w:t>саморегуляции</w:t>
            </w:r>
            <w:proofErr w:type="spellEnd"/>
            <w:r>
              <w:rPr>
                <w:sz w:val="23"/>
                <w:szCs w:val="23"/>
              </w:rPr>
              <w:t xml:space="preserve"> в двигательной сфере; </w:t>
            </w:r>
          </w:p>
          <w:p w:rsidR="009F15C8" w:rsidRDefault="009F15C8" w:rsidP="009F15C8">
            <w:pPr>
              <w:pStyle w:val="Default"/>
              <w:jc w:val="both"/>
              <w:rPr>
                <w:sz w:val="23"/>
                <w:szCs w:val="23"/>
              </w:rPr>
            </w:pPr>
            <w:r>
              <w:rPr>
                <w:sz w:val="23"/>
                <w:szCs w:val="23"/>
              </w:rPr>
              <w:t xml:space="preserve"> создание основы для становления ценностей здорового образа жизни; </w:t>
            </w:r>
          </w:p>
          <w:p w:rsidR="009F15C8" w:rsidRDefault="009F15C8" w:rsidP="009F15C8">
            <w:pPr>
              <w:pStyle w:val="Default"/>
              <w:jc w:val="both"/>
              <w:rPr>
                <w:sz w:val="23"/>
                <w:szCs w:val="23"/>
              </w:rPr>
            </w:pPr>
            <w:r>
              <w:rPr>
                <w:sz w:val="23"/>
                <w:szCs w:val="23"/>
              </w:rPr>
              <w:t xml:space="preserve"> ознакомление и формирование представлений о различных видах спорта и спортивных состязаний </w:t>
            </w:r>
          </w:p>
        </w:tc>
      </w:tr>
      <w:tr w:rsidR="009F15C8" w:rsidTr="009F15C8">
        <w:trPr>
          <w:trHeight w:val="107"/>
        </w:trPr>
        <w:tc>
          <w:tcPr>
            <w:tcW w:w="9527" w:type="dxa"/>
            <w:gridSpan w:val="17"/>
          </w:tcPr>
          <w:p w:rsidR="009F15C8" w:rsidRDefault="009F15C8" w:rsidP="009F15C8">
            <w:pPr>
              <w:pStyle w:val="Default"/>
              <w:rPr>
                <w:sz w:val="23"/>
                <w:szCs w:val="23"/>
              </w:rPr>
            </w:pPr>
            <w:r>
              <w:rPr>
                <w:b/>
                <w:bCs/>
                <w:sz w:val="23"/>
                <w:szCs w:val="23"/>
              </w:rPr>
              <w:t>Реализуемые образовательные области</w:t>
            </w:r>
          </w:p>
        </w:tc>
      </w:tr>
      <w:tr w:rsidR="009F15C8" w:rsidTr="009F15C8">
        <w:trPr>
          <w:trHeight w:val="107"/>
        </w:trPr>
        <w:tc>
          <w:tcPr>
            <w:tcW w:w="1951" w:type="dxa"/>
            <w:gridSpan w:val="2"/>
          </w:tcPr>
          <w:p w:rsidR="009F15C8" w:rsidRPr="008E008F" w:rsidRDefault="009F15C8" w:rsidP="009F15C8">
            <w:pPr>
              <w:pStyle w:val="Default"/>
              <w:rPr>
                <w:bCs/>
                <w:sz w:val="23"/>
                <w:szCs w:val="23"/>
              </w:rPr>
            </w:pPr>
            <w:r w:rsidRPr="008E008F">
              <w:rPr>
                <w:bCs/>
                <w:sz w:val="23"/>
                <w:szCs w:val="23"/>
              </w:rPr>
              <w:t>Социально-коммуникативное развитие</w:t>
            </w:r>
          </w:p>
        </w:tc>
        <w:tc>
          <w:tcPr>
            <w:tcW w:w="1843" w:type="dxa"/>
            <w:gridSpan w:val="4"/>
          </w:tcPr>
          <w:p w:rsidR="009F15C8" w:rsidRPr="008E008F" w:rsidRDefault="009F15C8" w:rsidP="009F15C8">
            <w:pPr>
              <w:pStyle w:val="Default"/>
              <w:rPr>
                <w:bCs/>
                <w:sz w:val="23"/>
                <w:szCs w:val="23"/>
              </w:rPr>
            </w:pPr>
            <w:r>
              <w:rPr>
                <w:bCs/>
                <w:sz w:val="23"/>
                <w:szCs w:val="23"/>
              </w:rPr>
              <w:t>Познавательное развитие</w:t>
            </w:r>
          </w:p>
        </w:tc>
        <w:tc>
          <w:tcPr>
            <w:tcW w:w="2126" w:type="dxa"/>
            <w:gridSpan w:val="5"/>
          </w:tcPr>
          <w:p w:rsidR="009F15C8" w:rsidRPr="008E008F" w:rsidRDefault="009F15C8" w:rsidP="009F15C8">
            <w:pPr>
              <w:pStyle w:val="Default"/>
              <w:rPr>
                <w:bCs/>
                <w:sz w:val="23"/>
                <w:szCs w:val="23"/>
              </w:rPr>
            </w:pPr>
            <w:r>
              <w:rPr>
                <w:bCs/>
                <w:sz w:val="23"/>
                <w:szCs w:val="23"/>
              </w:rPr>
              <w:t>Речевое развитие</w:t>
            </w:r>
          </w:p>
        </w:tc>
        <w:tc>
          <w:tcPr>
            <w:tcW w:w="1843" w:type="dxa"/>
            <w:gridSpan w:val="3"/>
          </w:tcPr>
          <w:p w:rsidR="009F15C8" w:rsidRPr="008E008F" w:rsidRDefault="009F15C8" w:rsidP="009F15C8">
            <w:pPr>
              <w:pStyle w:val="Default"/>
              <w:rPr>
                <w:bCs/>
                <w:sz w:val="23"/>
                <w:szCs w:val="23"/>
              </w:rPr>
            </w:pPr>
            <w:r>
              <w:rPr>
                <w:bCs/>
                <w:sz w:val="23"/>
                <w:szCs w:val="23"/>
              </w:rPr>
              <w:t>Художественно-эстетическое развитие</w:t>
            </w:r>
          </w:p>
        </w:tc>
        <w:tc>
          <w:tcPr>
            <w:tcW w:w="1764" w:type="dxa"/>
            <w:gridSpan w:val="3"/>
          </w:tcPr>
          <w:p w:rsidR="009F15C8" w:rsidRPr="008E008F" w:rsidRDefault="009F15C8" w:rsidP="009F15C8">
            <w:pPr>
              <w:pStyle w:val="Default"/>
              <w:rPr>
                <w:bCs/>
                <w:sz w:val="23"/>
                <w:szCs w:val="23"/>
              </w:rPr>
            </w:pPr>
            <w:r>
              <w:rPr>
                <w:bCs/>
                <w:sz w:val="23"/>
                <w:szCs w:val="23"/>
              </w:rPr>
              <w:t>Физическое развитие</w:t>
            </w:r>
          </w:p>
        </w:tc>
      </w:tr>
      <w:tr w:rsidR="009F15C8" w:rsidTr="009F15C8">
        <w:trPr>
          <w:trHeight w:val="107"/>
        </w:trPr>
        <w:tc>
          <w:tcPr>
            <w:tcW w:w="1951" w:type="dxa"/>
            <w:gridSpan w:val="2"/>
          </w:tcPr>
          <w:p w:rsidR="009F15C8" w:rsidRDefault="009F15C8" w:rsidP="009F15C8">
            <w:pPr>
              <w:pStyle w:val="Default"/>
              <w:rPr>
                <w:sz w:val="23"/>
                <w:szCs w:val="23"/>
              </w:rPr>
            </w:pPr>
            <w:r>
              <w:rPr>
                <w:sz w:val="23"/>
                <w:szCs w:val="23"/>
              </w:rPr>
              <w:t xml:space="preserve">х </w:t>
            </w:r>
          </w:p>
        </w:tc>
        <w:tc>
          <w:tcPr>
            <w:tcW w:w="1843" w:type="dxa"/>
            <w:gridSpan w:val="4"/>
          </w:tcPr>
          <w:p w:rsidR="009F15C8" w:rsidRDefault="009F15C8" w:rsidP="009F15C8">
            <w:pPr>
              <w:pStyle w:val="Default"/>
              <w:rPr>
                <w:sz w:val="23"/>
                <w:szCs w:val="23"/>
              </w:rPr>
            </w:pPr>
            <w:r>
              <w:rPr>
                <w:sz w:val="23"/>
                <w:szCs w:val="23"/>
              </w:rPr>
              <w:t xml:space="preserve">х </w:t>
            </w:r>
          </w:p>
        </w:tc>
        <w:tc>
          <w:tcPr>
            <w:tcW w:w="2126" w:type="dxa"/>
            <w:gridSpan w:val="5"/>
          </w:tcPr>
          <w:p w:rsidR="009F15C8" w:rsidRDefault="009F15C8" w:rsidP="009F15C8">
            <w:pPr>
              <w:pStyle w:val="Default"/>
              <w:rPr>
                <w:sz w:val="23"/>
                <w:szCs w:val="23"/>
              </w:rPr>
            </w:pPr>
            <w:r>
              <w:rPr>
                <w:sz w:val="23"/>
                <w:szCs w:val="23"/>
              </w:rPr>
              <w:t xml:space="preserve">х </w:t>
            </w:r>
          </w:p>
        </w:tc>
        <w:tc>
          <w:tcPr>
            <w:tcW w:w="1843" w:type="dxa"/>
            <w:gridSpan w:val="3"/>
          </w:tcPr>
          <w:p w:rsidR="009F15C8" w:rsidRDefault="009F15C8" w:rsidP="009F15C8">
            <w:pPr>
              <w:pStyle w:val="Default"/>
              <w:rPr>
                <w:sz w:val="23"/>
                <w:szCs w:val="23"/>
              </w:rPr>
            </w:pPr>
            <w:r>
              <w:rPr>
                <w:sz w:val="23"/>
                <w:szCs w:val="23"/>
              </w:rPr>
              <w:t xml:space="preserve">х </w:t>
            </w:r>
          </w:p>
        </w:tc>
        <w:tc>
          <w:tcPr>
            <w:tcW w:w="1764" w:type="dxa"/>
            <w:gridSpan w:val="3"/>
          </w:tcPr>
          <w:p w:rsidR="009F15C8" w:rsidRDefault="009F15C8" w:rsidP="009F15C8">
            <w:pPr>
              <w:pStyle w:val="Default"/>
              <w:rPr>
                <w:sz w:val="23"/>
                <w:szCs w:val="23"/>
              </w:rPr>
            </w:pPr>
            <w:r>
              <w:rPr>
                <w:sz w:val="23"/>
                <w:szCs w:val="23"/>
              </w:rPr>
              <w:t xml:space="preserve">х </w:t>
            </w:r>
          </w:p>
        </w:tc>
      </w:tr>
      <w:tr w:rsidR="009F15C8" w:rsidTr="009F15C8">
        <w:trPr>
          <w:trHeight w:val="107"/>
        </w:trPr>
        <w:tc>
          <w:tcPr>
            <w:tcW w:w="9527" w:type="dxa"/>
            <w:gridSpan w:val="17"/>
          </w:tcPr>
          <w:p w:rsidR="009F15C8" w:rsidRDefault="009F15C8" w:rsidP="009F15C8">
            <w:pPr>
              <w:pStyle w:val="Default"/>
              <w:rPr>
                <w:b/>
                <w:bCs/>
                <w:sz w:val="23"/>
                <w:szCs w:val="23"/>
              </w:rPr>
            </w:pPr>
            <w:r>
              <w:rPr>
                <w:b/>
                <w:bCs/>
                <w:sz w:val="23"/>
                <w:szCs w:val="23"/>
              </w:rPr>
              <w:t>Реализуемые виды деятельности</w:t>
            </w:r>
          </w:p>
        </w:tc>
      </w:tr>
      <w:tr w:rsidR="009F15C8" w:rsidTr="009F15C8">
        <w:trPr>
          <w:trHeight w:val="1782"/>
        </w:trPr>
        <w:tc>
          <w:tcPr>
            <w:tcW w:w="1242" w:type="dxa"/>
          </w:tcPr>
          <w:p w:rsidR="009F15C8" w:rsidRDefault="009F15C8" w:rsidP="009F15C8">
            <w:pPr>
              <w:pStyle w:val="Default"/>
              <w:rPr>
                <w:sz w:val="23"/>
                <w:szCs w:val="23"/>
              </w:rPr>
            </w:pPr>
            <w:r>
              <w:rPr>
                <w:sz w:val="23"/>
                <w:szCs w:val="23"/>
              </w:rPr>
              <w:t xml:space="preserve">Игровая </w:t>
            </w:r>
          </w:p>
        </w:tc>
        <w:tc>
          <w:tcPr>
            <w:tcW w:w="1134" w:type="dxa"/>
            <w:gridSpan w:val="3"/>
          </w:tcPr>
          <w:p w:rsidR="009F15C8" w:rsidRDefault="009F15C8" w:rsidP="009F15C8">
            <w:pPr>
              <w:pStyle w:val="Default"/>
              <w:rPr>
                <w:sz w:val="23"/>
                <w:szCs w:val="23"/>
              </w:rPr>
            </w:pPr>
            <w:r>
              <w:rPr>
                <w:sz w:val="23"/>
                <w:szCs w:val="23"/>
              </w:rPr>
              <w:t xml:space="preserve">Коммуникативная </w:t>
            </w:r>
          </w:p>
        </w:tc>
        <w:tc>
          <w:tcPr>
            <w:tcW w:w="1134" w:type="dxa"/>
          </w:tcPr>
          <w:p w:rsidR="009F15C8" w:rsidRDefault="009F15C8" w:rsidP="009F15C8">
            <w:pPr>
              <w:pStyle w:val="Default"/>
              <w:rPr>
                <w:sz w:val="23"/>
                <w:szCs w:val="23"/>
              </w:rPr>
            </w:pPr>
            <w:r>
              <w:rPr>
                <w:sz w:val="23"/>
                <w:szCs w:val="23"/>
              </w:rPr>
              <w:t xml:space="preserve">Познавательно-исследовательская </w:t>
            </w:r>
          </w:p>
        </w:tc>
        <w:tc>
          <w:tcPr>
            <w:tcW w:w="993" w:type="dxa"/>
            <w:gridSpan w:val="3"/>
          </w:tcPr>
          <w:p w:rsidR="009F15C8" w:rsidRDefault="009F15C8" w:rsidP="009F15C8">
            <w:pPr>
              <w:pStyle w:val="Default"/>
              <w:rPr>
                <w:sz w:val="23"/>
                <w:szCs w:val="23"/>
              </w:rPr>
            </w:pPr>
            <w:r>
              <w:rPr>
                <w:sz w:val="23"/>
                <w:szCs w:val="23"/>
              </w:rPr>
              <w:t xml:space="preserve">Изобразительная </w:t>
            </w:r>
          </w:p>
        </w:tc>
        <w:tc>
          <w:tcPr>
            <w:tcW w:w="992" w:type="dxa"/>
          </w:tcPr>
          <w:p w:rsidR="009F15C8" w:rsidRDefault="009F15C8" w:rsidP="009F15C8">
            <w:pPr>
              <w:pStyle w:val="Default"/>
              <w:rPr>
                <w:sz w:val="23"/>
                <w:szCs w:val="23"/>
              </w:rPr>
            </w:pPr>
            <w:r>
              <w:rPr>
                <w:sz w:val="23"/>
                <w:szCs w:val="23"/>
              </w:rPr>
              <w:t xml:space="preserve">Музыкальная </w:t>
            </w:r>
          </w:p>
        </w:tc>
        <w:tc>
          <w:tcPr>
            <w:tcW w:w="953" w:type="dxa"/>
            <w:gridSpan w:val="3"/>
          </w:tcPr>
          <w:p w:rsidR="009F15C8" w:rsidRDefault="009F15C8" w:rsidP="009F15C8">
            <w:pPr>
              <w:pStyle w:val="Default"/>
              <w:rPr>
                <w:sz w:val="23"/>
                <w:szCs w:val="23"/>
              </w:rPr>
            </w:pPr>
            <w:r>
              <w:rPr>
                <w:sz w:val="23"/>
                <w:szCs w:val="23"/>
              </w:rPr>
              <w:t xml:space="preserve">Двигательная активность </w:t>
            </w:r>
          </w:p>
        </w:tc>
        <w:tc>
          <w:tcPr>
            <w:tcW w:w="1173" w:type="dxa"/>
          </w:tcPr>
          <w:p w:rsidR="009F15C8" w:rsidRDefault="009F15C8" w:rsidP="009F15C8">
            <w:pPr>
              <w:pStyle w:val="Default"/>
              <w:rPr>
                <w:sz w:val="23"/>
                <w:szCs w:val="23"/>
              </w:rPr>
            </w:pPr>
            <w:r>
              <w:rPr>
                <w:sz w:val="23"/>
                <w:szCs w:val="23"/>
              </w:rPr>
              <w:t xml:space="preserve">Восприятие </w:t>
            </w:r>
            <w:proofErr w:type="gramStart"/>
            <w:r>
              <w:rPr>
                <w:sz w:val="23"/>
                <w:szCs w:val="23"/>
              </w:rPr>
              <w:t>художественной</w:t>
            </w:r>
            <w:proofErr w:type="gramEnd"/>
            <w:r>
              <w:rPr>
                <w:sz w:val="23"/>
                <w:szCs w:val="23"/>
              </w:rPr>
              <w:t xml:space="preserve"> </w:t>
            </w:r>
            <w:proofErr w:type="spellStart"/>
            <w:r>
              <w:rPr>
                <w:sz w:val="23"/>
                <w:szCs w:val="23"/>
              </w:rPr>
              <w:t>лите-ратуры</w:t>
            </w:r>
            <w:proofErr w:type="spellEnd"/>
            <w:r>
              <w:rPr>
                <w:sz w:val="23"/>
                <w:szCs w:val="23"/>
              </w:rPr>
              <w:t xml:space="preserve"> и фольклора </w:t>
            </w:r>
          </w:p>
        </w:tc>
        <w:tc>
          <w:tcPr>
            <w:tcW w:w="953" w:type="dxa"/>
            <w:gridSpan w:val="3"/>
          </w:tcPr>
          <w:p w:rsidR="009F15C8" w:rsidRDefault="009F15C8" w:rsidP="009F15C8">
            <w:pPr>
              <w:pStyle w:val="Default"/>
              <w:rPr>
                <w:sz w:val="23"/>
                <w:szCs w:val="23"/>
              </w:rPr>
            </w:pPr>
            <w:r>
              <w:rPr>
                <w:sz w:val="23"/>
                <w:szCs w:val="23"/>
              </w:rPr>
              <w:t xml:space="preserve">Конструирование из различных материалов </w:t>
            </w:r>
          </w:p>
        </w:tc>
        <w:tc>
          <w:tcPr>
            <w:tcW w:w="953" w:type="dxa"/>
          </w:tcPr>
          <w:p w:rsidR="009F15C8" w:rsidRDefault="009F15C8" w:rsidP="009F15C8">
            <w:pPr>
              <w:pStyle w:val="Default"/>
              <w:rPr>
                <w:sz w:val="23"/>
                <w:szCs w:val="23"/>
              </w:rPr>
            </w:pPr>
            <w:r>
              <w:rPr>
                <w:sz w:val="23"/>
                <w:szCs w:val="23"/>
              </w:rPr>
              <w:t xml:space="preserve">Трудовая </w:t>
            </w:r>
          </w:p>
        </w:tc>
      </w:tr>
      <w:tr w:rsidR="009F15C8" w:rsidTr="009F15C8">
        <w:trPr>
          <w:trHeight w:val="109"/>
        </w:trPr>
        <w:tc>
          <w:tcPr>
            <w:tcW w:w="1242" w:type="dxa"/>
          </w:tcPr>
          <w:p w:rsidR="009F15C8" w:rsidRDefault="009F15C8" w:rsidP="009F15C8">
            <w:pPr>
              <w:pStyle w:val="Default"/>
              <w:rPr>
                <w:sz w:val="23"/>
                <w:szCs w:val="23"/>
              </w:rPr>
            </w:pPr>
            <w:r>
              <w:rPr>
                <w:sz w:val="23"/>
                <w:szCs w:val="23"/>
              </w:rPr>
              <w:t xml:space="preserve">х </w:t>
            </w:r>
          </w:p>
        </w:tc>
        <w:tc>
          <w:tcPr>
            <w:tcW w:w="1134" w:type="dxa"/>
            <w:gridSpan w:val="3"/>
          </w:tcPr>
          <w:p w:rsidR="009F15C8" w:rsidRDefault="009F15C8" w:rsidP="009F15C8">
            <w:pPr>
              <w:pStyle w:val="Default"/>
              <w:rPr>
                <w:sz w:val="23"/>
                <w:szCs w:val="23"/>
              </w:rPr>
            </w:pPr>
            <w:r>
              <w:rPr>
                <w:sz w:val="23"/>
                <w:szCs w:val="23"/>
              </w:rPr>
              <w:t xml:space="preserve">х </w:t>
            </w:r>
          </w:p>
        </w:tc>
        <w:tc>
          <w:tcPr>
            <w:tcW w:w="1134" w:type="dxa"/>
          </w:tcPr>
          <w:p w:rsidR="009F15C8" w:rsidRDefault="009F15C8" w:rsidP="009F15C8">
            <w:pPr>
              <w:pStyle w:val="Default"/>
              <w:rPr>
                <w:sz w:val="23"/>
                <w:szCs w:val="23"/>
              </w:rPr>
            </w:pPr>
          </w:p>
        </w:tc>
        <w:tc>
          <w:tcPr>
            <w:tcW w:w="993" w:type="dxa"/>
            <w:gridSpan w:val="3"/>
          </w:tcPr>
          <w:p w:rsidR="009F15C8" w:rsidRDefault="009F15C8" w:rsidP="009F15C8">
            <w:pPr>
              <w:pStyle w:val="Default"/>
              <w:rPr>
                <w:sz w:val="23"/>
                <w:szCs w:val="23"/>
              </w:rPr>
            </w:pPr>
          </w:p>
        </w:tc>
        <w:tc>
          <w:tcPr>
            <w:tcW w:w="992" w:type="dxa"/>
          </w:tcPr>
          <w:p w:rsidR="009F15C8" w:rsidRDefault="009F15C8" w:rsidP="009F15C8">
            <w:pPr>
              <w:pStyle w:val="Default"/>
              <w:rPr>
                <w:sz w:val="23"/>
                <w:szCs w:val="23"/>
              </w:rPr>
            </w:pPr>
          </w:p>
        </w:tc>
        <w:tc>
          <w:tcPr>
            <w:tcW w:w="953" w:type="dxa"/>
            <w:gridSpan w:val="3"/>
          </w:tcPr>
          <w:p w:rsidR="009F15C8" w:rsidRDefault="009F15C8" w:rsidP="009F15C8">
            <w:pPr>
              <w:pStyle w:val="Default"/>
              <w:rPr>
                <w:sz w:val="23"/>
                <w:szCs w:val="23"/>
              </w:rPr>
            </w:pPr>
            <w:r>
              <w:rPr>
                <w:sz w:val="23"/>
                <w:szCs w:val="23"/>
              </w:rPr>
              <w:t xml:space="preserve">х </w:t>
            </w:r>
          </w:p>
        </w:tc>
        <w:tc>
          <w:tcPr>
            <w:tcW w:w="1173" w:type="dxa"/>
          </w:tcPr>
          <w:p w:rsidR="009F15C8" w:rsidRDefault="009F15C8" w:rsidP="009F15C8">
            <w:pPr>
              <w:pStyle w:val="Default"/>
              <w:rPr>
                <w:sz w:val="23"/>
                <w:szCs w:val="23"/>
              </w:rPr>
            </w:pPr>
          </w:p>
        </w:tc>
        <w:tc>
          <w:tcPr>
            <w:tcW w:w="953" w:type="dxa"/>
            <w:gridSpan w:val="3"/>
          </w:tcPr>
          <w:p w:rsidR="009F15C8" w:rsidRDefault="009F15C8" w:rsidP="009F15C8">
            <w:pPr>
              <w:pStyle w:val="Default"/>
              <w:rPr>
                <w:sz w:val="23"/>
                <w:szCs w:val="23"/>
              </w:rPr>
            </w:pPr>
          </w:p>
        </w:tc>
        <w:tc>
          <w:tcPr>
            <w:tcW w:w="953" w:type="dxa"/>
          </w:tcPr>
          <w:p w:rsidR="009F15C8" w:rsidRDefault="009F15C8" w:rsidP="009F15C8">
            <w:pPr>
              <w:pStyle w:val="Default"/>
              <w:rPr>
                <w:sz w:val="23"/>
                <w:szCs w:val="23"/>
              </w:rPr>
            </w:pPr>
          </w:p>
        </w:tc>
      </w:tr>
      <w:tr w:rsidR="009F15C8" w:rsidTr="009F15C8">
        <w:trPr>
          <w:trHeight w:val="107"/>
        </w:trPr>
        <w:tc>
          <w:tcPr>
            <w:tcW w:w="9527" w:type="dxa"/>
            <w:gridSpan w:val="17"/>
          </w:tcPr>
          <w:p w:rsidR="009F15C8" w:rsidRDefault="009F15C8" w:rsidP="009F15C8">
            <w:pPr>
              <w:pStyle w:val="Default"/>
              <w:rPr>
                <w:sz w:val="23"/>
                <w:szCs w:val="23"/>
              </w:rPr>
            </w:pPr>
            <w:r>
              <w:rPr>
                <w:b/>
                <w:bCs/>
                <w:sz w:val="23"/>
                <w:szCs w:val="23"/>
              </w:rPr>
              <w:t xml:space="preserve">Целевой возраст детей </w:t>
            </w:r>
          </w:p>
        </w:tc>
      </w:tr>
      <w:tr w:rsidR="009F15C8" w:rsidTr="009F15C8">
        <w:trPr>
          <w:trHeight w:val="109"/>
        </w:trPr>
        <w:tc>
          <w:tcPr>
            <w:tcW w:w="9527" w:type="dxa"/>
            <w:gridSpan w:val="17"/>
          </w:tcPr>
          <w:p w:rsidR="009F15C8" w:rsidRDefault="009F15C8" w:rsidP="009F15C8">
            <w:pPr>
              <w:pStyle w:val="Default"/>
              <w:rPr>
                <w:sz w:val="23"/>
                <w:szCs w:val="23"/>
              </w:rPr>
            </w:pPr>
            <w:r>
              <w:rPr>
                <w:sz w:val="23"/>
                <w:szCs w:val="23"/>
              </w:rPr>
              <w:t xml:space="preserve">Возрастная группа </w:t>
            </w:r>
          </w:p>
        </w:tc>
      </w:tr>
      <w:tr w:rsidR="009F15C8" w:rsidTr="009F15C8">
        <w:trPr>
          <w:trHeight w:val="260"/>
        </w:trPr>
        <w:tc>
          <w:tcPr>
            <w:tcW w:w="2004" w:type="dxa"/>
            <w:gridSpan w:val="3"/>
          </w:tcPr>
          <w:p w:rsidR="009F15C8" w:rsidRDefault="009F15C8" w:rsidP="009F15C8">
            <w:pPr>
              <w:pStyle w:val="Default"/>
              <w:rPr>
                <w:sz w:val="23"/>
                <w:szCs w:val="23"/>
              </w:rPr>
            </w:pPr>
            <w:r>
              <w:rPr>
                <w:sz w:val="23"/>
                <w:szCs w:val="23"/>
              </w:rPr>
              <w:t xml:space="preserve">I младшая </w:t>
            </w:r>
          </w:p>
        </w:tc>
        <w:tc>
          <w:tcPr>
            <w:tcW w:w="2077" w:type="dxa"/>
            <w:gridSpan w:val="4"/>
          </w:tcPr>
          <w:p w:rsidR="009F15C8" w:rsidRDefault="009F15C8" w:rsidP="009F15C8">
            <w:pPr>
              <w:pStyle w:val="Default"/>
              <w:rPr>
                <w:sz w:val="23"/>
                <w:szCs w:val="23"/>
              </w:rPr>
            </w:pPr>
            <w:r>
              <w:rPr>
                <w:sz w:val="23"/>
                <w:szCs w:val="23"/>
              </w:rPr>
              <w:t xml:space="preserve">II младшая </w:t>
            </w:r>
          </w:p>
        </w:tc>
        <w:tc>
          <w:tcPr>
            <w:tcW w:w="1794" w:type="dxa"/>
            <w:gridSpan w:val="3"/>
          </w:tcPr>
          <w:p w:rsidR="009F15C8" w:rsidRDefault="009F15C8" w:rsidP="009F15C8">
            <w:pPr>
              <w:pStyle w:val="Default"/>
              <w:rPr>
                <w:sz w:val="23"/>
                <w:szCs w:val="23"/>
              </w:rPr>
            </w:pPr>
            <w:r>
              <w:rPr>
                <w:sz w:val="23"/>
                <w:szCs w:val="23"/>
              </w:rPr>
              <w:t xml:space="preserve">Средняя </w:t>
            </w:r>
          </w:p>
        </w:tc>
        <w:tc>
          <w:tcPr>
            <w:tcW w:w="1935" w:type="dxa"/>
            <w:gridSpan w:val="5"/>
          </w:tcPr>
          <w:p w:rsidR="009F15C8" w:rsidRDefault="009F15C8" w:rsidP="009F15C8">
            <w:pPr>
              <w:pStyle w:val="Default"/>
              <w:rPr>
                <w:sz w:val="23"/>
                <w:szCs w:val="23"/>
              </w:rPr>
            </w:pPr>
            <w:r>
              <w:rPr>
                <w:sz w:val="23"/>
                <w:szCs w:val="23"/>
              </w:rPr>
              <w:t xml:space="preserve">Старшая </w:t>
            </w:r>
          </w:p>
        </w:tc>
        <w:tc>
          <w:tcPr>
            <w:tcW w:w="1717" w:type="dxa"/>
            <w:gridSpan w:val="2"/>
          </w:tcPr>
          <w:p w:rsidR="009F15C8" w:rsidRDefault="009F15C8" w:rsidP="009F15C8">
            <w:pPr>
              <w:pStyle w:val="Default"/>
              <w:rPr>
                <w:sz w:val="23"/>
                <w:szCs w:val="23"/>
              </w:rPr>
            </w:pPr>
            <w:r>
              <w:rPr>
                <w:sz w:val="23"/>
                <w:szCs w:val="23"/>
              </w:rPr>
              <w:t xml:space="preserve">Подготовительная </w:t>
            </w:r>
          </w:p>
          <w:p w:rsidR="00E14A9B" w:rsidRDefault="00E14A9B" w:rsidP="009F15C8">
            <w:pPr>
              <w:pStyle w:val="Default"/>
              <w:rPr>
                <w:sz w:val="23"/>
                <w:szCs w:val="23"/>
              </w:rPr>
            </w:pPr>
          </w:p>
          <w:p w:rsidR="00E14A9B" w:rsidRDefault="00E14A9B" w:rsidP="009F15C8">
            <w:pPr>
              <w:pStyle w:val="Default"/>
              <w:rPr>
                <w:sz w:val="23"/>
                <w:szCs w:val="23"/>
              </w:rPr>
            </w:pPr>
          </w:p>
        </w:tc>
      </w:tr>
      <w:tr w:rsidR="009F15C8" w:rsidTr="009F15C8">
        <w:trPr>
          <w:trHeight w:val="109"/>
        </w:trPr>
        <w:tc>
          <w:tcPr>
            <w:tcW w:w="9527" w:type="dxa"/>
            <w:gridSpan w:val="17"/>
          </w:tcPr>
          <w:p w:rsidR="009F15C8" w:rsidRDefault="009F15C8" w:rsidP="009F15C8">
            <w:pPr>
              <w:pStyle w:val="Default"/>
              <w:rPr>
                <w:sz w:val="23"/>
                <w:szCs w:val="23"/>
              </w:rPr>
            </w:pPr>
            <w:r>
              <w:rPr>
                <w:sz w:val="23"/>
                <w:szCs w:val="23"/>
              </w:rPr>
              <w:lastRenderedPageBreak/>
              <w:t xml:space="preserve">Возраст </w:t>
            </w:r>
          </w:p>
        </w:tc>
      </w:tr>
      <w:tr w:rsidR="009F15C8" w:rsidTr="009F15C8">
        <w:trPr>
          <w:trHeight w:val="109"/>
        </w:trPr>
        <w:tc>
          <w:tcPr>
            <w:tcW w:w="2004" w:type="dxa"/>
            <w:gridSpan w:val="3"/>
          </w:tcPr>
          <w:p w:rsidR="009F15C8" w:rsidRDefault="009F15C8" w:rsidP="009F15C8">
            <w:pPr>
              <w:pStyle w:val="Default"/>
              <w:rPr>
                <w:sz w:val="23"/>
                <w:szCs w:val="23"/>
              </w:rPr>
            </w:pPr>
            <w:r>
              <w:rPr>
                <w:sz w:val="23"/>
                <w:szCs w:val="23"/>
              </w:rPr>
              <w:t xml:space="preserve">2-3 </w:t>
            </w:r>
          </w:p>
        </w:tc>
        <w:tc>
          <w:tcPr>
            <w:tcW w:w="2077" w:type="dxa"/>
            <w:gridSpan w:val="4"/>
          </w:tcPr>
          <w:p w:rsidR="009F15C8" w:rsidRDefault="009F15C8" w:rsidP="009F15C8">
            <w:pPr>
              <w:pStyle w:val="Default"/>
              <w:rPr>
                <w:sz w:val="23"/>
                <w:szCs w:val="23"/>
              </w:rPr>
            </w:pPr>
            <w:r>
              <w:rPr>
                <w:sz w:val="23"/>
                <w:szCs w:val="23"/>
              </w:rPr>
              <w:t xml:space="preserve">3-4 </w:t>
            </w:r>
          </w:p>
        </w:tc>
        <w:tc>
          <w:tcPr>
            <w:tcW w:w="1794" w:type="dxa"/>
            <w:gridSpan w:val="3"/>
          </w:tcPr>
          <w:p w:rsidR="009F15C8" w:rsidRDefault="009F15C8" w:rsidP="009F15C8">
            <w:pPr>
              <w:pStyle w:val="Default"/>
              <w:rPr>
                <w:sz w:val="23"/>
                <w:szCs w:val="23"/>
              </w:rPr>
            </w:pPr>
            <w:r>
              <w:rPr>
                <w:sz w:val="23"/>
                <w:szCs w:val="23"/>
              </w:rPr>
              <w:t xml:space="preserve">4-5 </w:t>
            </w:r>
          </w:p>
        </w:tc>
        <w:tc>
          <w:tcPr>
            <w:tcW w:w="1935" w:type="dxa"/>
            <w:gridSpan w:val="5"/>
          </w:tcPr>
          <w:p w:rsidR="009F15C8" w:rsidRDefault="009F15C8" w:rsidP="009F15C8">
            <w:pPr>
              <w:pStyle w:val="Default"/>
              <w:rPr>
                <w:sz w:val="23"/>
                <w:szCs w:val="23"/>
              </w:rPr>
            </w:pPr>
            <w:r>
              <w:rPr>
                <w:sz w:val="23"/>
                <w:szCs w:val="23"/>
              </w:rPr>
              <w:t xml:space="preserve">5-6 </w:t>
            </w:r>
          </w:p>
        </w:tc>
        <w:tc>
          <w:tcPr>
            <w:tcW w:w="1717" w:type="dxa"/>
            <w:gridSpan w:val="2"/>
          </w:tcPr>
          <w:p w:rsidR="009F15C8" w:rsidRDefault="009F15C8" w:rsidP="009F15C8">
            <w:pPr>
              <w:pStyle w:val="Default"/>
              <w:rPr>
                <w:sz w:val="23"/>
                <w:szCs w:val="23"/>
              </w:rPr>
            </w:pPr>
            <w:r>
              <w:rPr>
                <w:sz w:val="23"/>
                <w:szCs w:val="23"/>
              </w:rPr>
              <w:t xml:space="preserve">6-7 </w:t>
            </w:r>
          </w:p>
        </w:tc>
      </w:tr>
      <w:tr w:rsidR="009F15C8" w:rsidTr="009F15C8">
        <w:trPr>
          <w:trHeight w:val="109"/>
        </w:trPr>
        <w:tc>
          <w:tcPr>
            <w:tcW w:w="2004" w:type="dxa"/>
            <w:gridSpan w:val="3"/>
          </w:tcPr>
          <w:p w:rsidR="009F15C8" w:rsidRDefault="009F15C8" w:rsidP="009F15C8">
            <w:pPr>
              <w:pStyle w:val="Default"/>
              <w:rPr>
                <w:sz w:val="23"/>
                <w:szCs w:val="23"/>
              </w:rPr>
            </w:pPr>
            <w:r>
              <w:rPr>
                <w:sz w:val="23"/>
                <w:szCs w:val="23"/>
              </w:rPr>
              <w:t xml:space="preserve">х </w:t>
            </w:r>
          </w:p>
        </w:tc>
        <w:tc>
          <w:tcPr>
            <w:tcW w:w="2077" w:type="dxa"/>
            <w:gridSpan w:val="4"/>
          </w:tcPr>
          <w:p w:rsidR="009F15C8" w:rsidRDefault="009F15C8" w:rsidP="009F15C8">
            <w:pPr>
              <w:pStyle w:val="Default"/>
              <w:rPr>
                <w:sz w:val="23"/>
                <w:szCs w:val="23"/>
              </w:rPr>
            </w:pPr>
            <w:r>
              <w:rPr>
                <w:sz w:val="23"/>
                <w:szCs w:val="23"/>
              </w:rPr>
              <w:t xml:space="preserve">х </w:t>
            </w:r>
          </w:p>
        </w:tc>
        <w:tc>
          <w:tcPr>
            <w:tcW w:w="1794" w:type="dxa"/>
            <w:gridSpan w:val="3"/>
          </w:tcPr>
          <w:p w:rsidR="009F15C8" w:rsidRDefault="009F15C8" w:rsidP="009F15C8">
            <w:pPr>
              <w:pStyle w:val="Default"/>
              <w:rPr>
                <w:sz w:val="23"/>
                <w:szCs w:val="23"/>
              </w:rPr>
            </w:pPr>
            <w:r>
              <w:rPr>
                <w:sz w:val="23"/>
                <w:szCs w:val="23"/>
              </w:rPr>
              <w:t xml:space="preserve">х </w:t>
            </w:r>
          </w:p>
        </w:tc>
        <w:tc>
          <w:tcPr>
            <w:tcW w:w="1935" w:type="dxa"/>
            <w:gridSpan w:val="5"/>
          </w:tcPr>
          <w:p w:rsidR="009F15C8" w:rsidRDefault="009F15C8" w:rsidP="009F15C8">
            <w:pPr>
              <w:pStyle w:val="Default"/>
              <w:rPr>
                <w:sz w:val="23"/>
                <w:szCs w:val="23"/>
              </w:rPr>
            </w:pPr>
            <w:r>
              <w:rPr>
                <w:sz w:val="23"/>
                <w:szCs w:val="23"/>
              </w:rPr>
              <w:t xml:space="preserve">х </w:t>
            </w:r>
          </w:p>
        </w:tc>
        <w:tc>
          <w:tcPr>
            <w:tcW w:w="1717" w:type="dxa"/>
            <w:gridSpan w:val="2"/>
          </w:tcPr>
          <w:p w:rsidR="009F15C8" w:rsidRDefault="009F15C8" w:rsidP="009F15C8">
            <w:pPr>
              <w:pStyle w:val="Default"/>
              <w:rPr>
                <w:sz w:val="23"/>
                <w:szCs w:val="23"/>
              </w:rPr>
            </w:pPr>
            <w:r>
              <w:rPr>
                <w:sz w:val="23"/>
                <w:szCs w:val="23"/>
              </w:rPr>
              <w:t xml:space="preserve">х </w:t>
            </w:r>
          </w:p>
        </w:tc>
      </w:tr>
    </w:tbl>
    <w:p w:rsidR="009F15C8" w:rsidRDefault="009F15C8" w:rsidP="009F15C8">
      <w:pPr>
        <w:spacing w:after="0" w:line="240" w:lineRule="auto"/>
        <w:jc w:val="both"/>
        <w:rPr>
          <w:rFonts w:ascii="Times New Roman" w:hAnsi="Times New Roman" w:cs="Times New Roman"/>
          <w:b/>
          <w:bCs/>
          <w:i/>
          <w:iCs/>
          <w:sz w:val="23"/>
          <w:szCs w:val="23"/>
        </w:rPr>
      </w:pPr>
    </w:p>
    <w:p w:rsidR="009F15C8" w:rsidRPr="005224DC" w:rsidRDefault="009F15C8" w:rsidP="009F15C8">
      <w:pPr>
        <w:spacing w:after="0" w:line="240" w:lineRule="auto"/>
        <w:jc w:val="both"/>
        <w:rPr>
          <w:rFonts w:ascii="Times New Roman" w:hAnsi="Times New Roman" w:cs="Times New Roman"/>
          <w:b/>
          <w:bCs/>
          <w:i/>
          <w:iCs/>
          <w:sz w:val="28"/>
          <w:szCs w:val="28"/>
        </w:rPr>
      </w:pPr>
      <w:r w:rsidRPr="005224DC">
        <w:rPr>
          <w:rFonts w:ascii="Times New Roman" w:hAnsi="Times New Roman" w:cs="Times New Roman"/>
          <w:b/>
          <w:bCs/>
          <w:i/>
          <w:iCs/>
          <w:sz w:val="28"/>
          <w:szCs w:val="28"/>
        </w:rPr>
        <w:t>Перечень компонентов функционального модуля</w:t>
      </w:r>
    </w:p>
    <w:tbl>
      <w:tblPr>
        <w:tblStyle w:val="a8"/>
        <w:tblW w:w="9573" w:type="dxa"/>
        <w:tblLayout w:type="fixed"/>
        <w:tblLook w:val="04A0" w:firstRow="1" w:lastRow="0" w:firstColumn="1" w:lastColumn="0" w:noHBand="0" w:noVBand="1"/>
      </w:tblPr>
      <w:tblGrid>
        <w:gridCol w:w="675"/>
        <w:gridCol w:w="4253"/>
        <w:gridCol w:w="850"/>
        <w:gridCol w:w="993"/>
        <w:gridCol w:w="1134"/>
        <w:gridCol w:w="1668"/>
      </w:tblGrid>
      <w:tr w:rsidR="009F15C8" w:rsidRPr="005224DC" w:rsidTr="009F15C8">
        <w:trPr>
          <w:trHeight w:val="2951"/>
        </w:trPr>
        <w:tc>
          <w:tcPr>
            <w:tcW w:w="675" w:type="dxa"/>
          </w:tcPr>
          <w:p w:rsidR="009F15C8" w:rsidRPr="005224DC" w:rsidRDefault="009F15C8" w:rsidP="009F15C8">
            <w:pPr>
              <w:jc w:val="both"/>
              <w:rPr>
                <w:rFonts w:ascii="Times New Roman" w:hAnsi="Times New Roman" w:cs="Times New Roman"/>
                <w:b/>
                <w:bCs/>
                <w:iCs/>
                <w:sz w:val="23"/>
                <w:szCs w:val="23"/>
              </w:rPr>
            </w:pPr>
            <w:r w:rsidRPr="005224DC">
              <w:rPr>
                <w:rFonts w:ascii="Times New Roman" w:hAnsi="Times New Roman" w:cs="Times New Roman"/>
                <w:b/>
                <w:bCs/>
                <w:iCs/>
                <w:sz w:val="23"/>
                <w:szCs w:val="23"/>
              </w:rPr>
              <w:t xml:space="preserve">№ </w:t>
            </w:r>
            <w:proofErr w:type="gramStart"/>
            <w:r w:rsidRPr="005224DC">
              <w:rPr>
                <w:rFonts w:ascii="Times New Roman" w:hAnsi="Times New Roman" w:cs="Times New Roman"/>
                <w:b/>
                <w:bCs/>
                <w:iCs/>
                <w:sz w:val="23"/>
                <w:szCs w:val="23"/>
              </w:rPr>
              <w:t>п</w:t>
            </w:r>
            <w:proofErr w:type="gramEnd"/>
            <w:r w:rsidRPr="005224DC">
              <w:rPr>
                <w:rFonts w:ascii="Times New Roman" w:hAnsi="Times New Roman" w:cs="Times New Roman"/>
                <w:b/>
                <w:bCs/>
                <w:iCs/>
                <w:sz w:val="23"/>
                <w:szCs w:val="23"/>
              </w:rPr>
              <w:t>/п</w:t>
            </w:r>
          </w:p>
        </w:tc>
        <w:tc>
          <w:tcPr>
            <w:tcW w:w="4253" w:type="dxa"/>
          </w:tcPr>
          <w:p w:rsidR="009F15C8" w:rsidRPr="005224DC" w:rsidRDefault="009F15C8" w:rsidP="009F15C8">
            <w:pPr>
              <w:jc w:val="both"/>
              <w:rPr>
                <w:rFonts w:ascii="Times New Roman" w:hAnsi="Times New Roman" w:cs="Times New Roman"/>
                <w:bCs/>
                <w:iCs/>
                <w:sz w:val="23"/>
                <w:szCs w:val="23"/>
              </w:rPr>
            </w:pPr>
            <w:r w:rsidRPr="005224DC">
              <w:rPr>
                <w:rFonts w:ascii="Times New Roman" w:hAnsi="Times New Roman" w:cs="Times New Roman"/>
                <w:b/>
                <w:bCs/>
                <w:sz w:val="23"/>
                <w:szCs w:val="23"/>
              </w:rPr>
              <w:t>Наименование</w:t>
            </w:r>
          </w:p>
        </w:tc>
        <w:tc>
          <w:tcPr>
            <w:tcW w:w="850" w:type="dxa"/>
          </w:tcPr>
          <w:p w:rsidR="009F15C8" w:rsidRPr="005224DC" w:rsidRDefault="009F15C8" w:rsidP="009F15C8">
            <w:pPr>
              <w:jc w:val="both"/>
              <w:rPr>
                <w:rFonts w:ascii="Times New Roman" w:hAnsi="Times New Roman" w:cs="Times New Roman"/>
                <w:b/>
                <w:bCs/>
                <w:sz w:val="23"/>
                <w:szCs w:val="23"/>
              </w:rPr>
            </w:pPr>
            <w:r w:rsidRPr="005224DC">
              <w:rPr>
                <w:rFonts w:ascii="Times New Roman" w:hAnsi="Times New Roman" w:cs="Times New Roman"/>
                <w:b/>
                <w:bCs/>
                <w:sz w:val="23"/>
                <w:szCs w:val="23"/>
              </w:rPr>
              <w:t>Количество на модуль</w:t>
            </w:r>
          </w:p>
        </w:tc>
        <w:tc>
          <w:tcPr>
            <w:tcW w:w="993" w:type="dxa"/>
          </w:tcPr>
          <w:p w:rsidR="009F15C8" w:rsidRPr="005224DC" w:rsidRDefault="009F15C8" w:rsidP="009F15C8">
            <w:pPr>
              <w:jc w:val="both"/>
              <w:rPr>
                <w:rFonts w:ascii="Times New Roman" w:hAnsi="Times New Roman" w:cs="Times New Roman"/>
                <w:b/>
                <w:bCs/>
                <w:sz w:val="23"/>
                <w:szCs w:val="23"/>
              </w:rPr>
            </w:pPr>
            <w:r w:rsidRPr="005224DC">
              <w:rPr>
                <w:rFonts w:ascii="Times New Roman" w:hAnsi="Times New Roman" w:cs="Times New Roman"/>
                <w:b/>
                <w:bCs/>
                <w:sz w:val="23"/>
                <w:szCs w:val="23"/>
              </w:rPr>
              <w:t>Входит в модель «Игровая»</w:t>
            </w:r>
          </w:p>
        </w:tc>
        <w:tc>
          <w:tcPr>
            <w:tcW w:w="1134" w:type="dxa"/>
          </w:tcPr>
          <w:p w:rsidR="009F15C8" w:rsidRPr="005224DC" w:rsidRDefault="009F15C8" w:rsidP="009F15C8">
            <w:pPr>
              <w:jc w:val="both"/>
              <w:rPr>
                <w:rFonts w:ascii="Times New Roman" w:hAnsi="Times New Roman" w:cs="Times New Roman"/>
                <w:bCs/>
                <w:iCs/>
                <w:sz w:val="23"/>
                <w:szCs w:val="23"/>
              </w:rPr>
            </w:pPr>
            <w:r w:rsidRPr="005224DC">
              <w:rPr>
                <w:rFonts w:ascii="Times New Roman" w:hAnsi="Times New Roman" w:cs="Times New Roman"/>
                <w:b/>
                <w:bCs/>
                <w:sz w:val="23"/>
                <w:szCs w:val="23"/>
              </w:rPr>
              <w:t>Минимальный базовый комплект для организации РППС в семье</w:t>
            </w:r>
          </w:p>
        </w:tc>
        <w:tc>
          <w:tcPr>
            <w:tcW w:w="1668" w:type="dxa"/>
          </w:tcPr>
          <w:p w:rsidR="009F15C8" w:rsidRPr="005224DC" w:rsidRDefault="009F15C8" w:rsidP="009F15C8">
            <w:pPr>
              <w:jc w:val="both"/>
              <w:rPr>
                <w:rFonts w:ascii="Times New Roman" w:hAnsi="Times New Roman" w:cs="Times New Roman"/>
                <w:bCs/>
                <w:iCs/>
                <w:sz w:val="23"/>
                <w:szCs w:val="23"/>
              </w:rPr>
            </w:pPr>
            <w:r w:rsidRPr="005224DC">
              <w:rPr>
                <w:rFonts w:ascii="Times New Roman" w:hAnsi="Times New Roman" w:cs="Times New Roman"/>
                <w:b/>
                <w:bCs/>
                <w:sz w:val="23"/>
                <w:szCs w:val="23"/>
              </w:rPr>
              <w:t xml:space="preserve">Отметка о наличии </w:t>
            </w:r>
          </w:p>
        </w:tc>
      </w:tr>
      <w:tr w:rsidR="009F15C8" w:rsidRPr="005224DC" w:rsidTr="009F15C8">
        <w:tc>
          <w:tcPr>
            <w:tcW w:w="675" w:type="dxa"/>
          </w:tcPr>
          <w:p w:rsidR="009F15C8" w:rsidRPr="005224DC"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1</w:t>
            </w:r>
          </w:p>
        </w:tc>
        <w:tc>
          <w:tcPr>
            <w:tcW w:w="4253" w:type="dxa"/>
          </w:tcPr>
          <w:p w:rsidR="009F15C8" w:rsidRPr="005224DC" w:rsidRDefault="009F15C8" w:rsidP="009F15C8">
            <w:pPr>
              <w:jc w:val="both"/>
              <w:rPr>
                <w:rFonts w:ascii="Times New Roman" w:hAnsi="Times New Roman" w:cs="Times New Roman"/>
                <w:bCs/>
                <w:iCs/>
                <w:sz w:val="23"/>
                <w:szCs w:val="23"/>
              </w:rPr>
            </w:pPr>
            <w:r w:rsidRPr="005224DC">
              <w:rPr>
                <w:rFonts w:ascii="Times New Roman" w:hAnsi="Times New Roman" w:cs="Times New Roman"/>
                <w:sz w:val="23"/>
                <w:szCs w:val="23"/>
              </w:rPr>
              <w:t>Балансиры разного типа</w:t>
            </w:r>
          </w:p>
        </w:tc>
        <w:tc>
          <w:tcPr>
            <w:tcW w:w="850" w:type="dxa"/>
          </w:tcPr>
          <w:p w:rsidR="009F15C8" w:rsidRPr="005224DC" w:rsidRDefault="009F15C8" w:rsidP="009F15C8">
            <w:pPr>
              <w:jc w:val="both"/>
              <w:rPr>
                <w:rFonts w:ascii="Times New Roman" w:hAnsi="Times New Roman" w:cs="Times New Roman"/>
                <w:bCs/>
                <w:iCs/>
                <w:sz w:val="23"/>
                <w:szCs w:val="23"/>
              </w:rPr>
            </w:pPr>
            <w:r w:rsidRPr="005224DC">
              <w:rPr>
                <w:rFonts w:ascii="Times New Roman" w:hAnsi="Times New Roman" w:cs="Times New Roman"/>
                <w:bCs/>
                <w:iCs/>
                <w:sz w:val="23"/>
                <w:szCs w:val="23"/>
              </w:rPr>
              <w:t>1</w:t>
            </w:r>
          </w:p>
        </w:tc>
        <w:tc>
          <w:tcPr>
            <w:tcW w:w="993" w:type="dxa"/>
          </w:tcPr>
          <w:p w:rsidR="009F15C8" w:rsidRPr="005224DC" w:rsidRDefault="009F15C8" w:rsidP="009F15C8">
            <w:pPr>
              <w:jc w:val="both"/>
              <w:rPr>
                <w:rFonts w:ascii="Times New Roman" w:hAnsi="Times New Roman" w:cs="Times New Roman"/>
                <w:bCs/>
                <w:iCs/>
                <w:sz w:val="23"/>
                <w:szCs w:val="23"/>
              </w:rPr>
            </w:pPr>
            <w:r w:rsidRPr="005224DC">
              <w:rPr>
                <w:rFonts w:ascii="Times New Roman" w:hAnsi="Times New Roman" w:cs="Times New Roman"/>
                <w:bCs/>
                <w:iCs/>
                <w:sz w:val="23"/>
                <w:szCs w:val="23"/>
              </w:rPr>
              <w:t>да</w:t>
            </w:r>
          </w:p>
        </w:tc>
        <w:tc>
          <w:tcPr>
            <w:tcW w:w="1134" w:type="dxa"/>
          </w:tcPr>
          <w:p w:rsidR="009F15C8" w:rsidRPr="005224DC" w:rsidRDefault="009F15C8" w:rsidP="009F15C8">
            <w:pPr>
              <w:jc w:val="both"/>
              <w:rPr>
                <w:rFonts w:ascii="Times New Roman" w:hAnsi="Times New Roman" w:cs="Times New Roman"/>
                <w:bCs/>
                <w:iCs/>
                <w:sz w:val="23"/>
                <w:szCs w:val="23"/>
              </w:rPr>
            </w:pPr>
          </w:p>
        </w:tc>
        <w:tc>
          <w:tcPr>
            <w:tcW w:w="1668" w:type="dxa"/>
          </w:tcPr>
          <w:p w:rsidR="009F15C8" w:rsidRPr="005224DC" w:rsidRDefault="009F15C8" w:rsidP="009F15C8">
            <w:pPr>
              <w:jc w:val="both"/>
              <w:rPr>
                <w:rFonts w:ascii="Times New Roman" w:hAnsi="Times New Roman" w:cs="Times New Roman"/>
                <w:bCs/>
                <w:iCs/>
                <w:sz w:val="23"/>
                <w:szCs w:val="23"/>
              </w:rPr>
            </w:pPr>
          </w:p>
        </w:tc>
      </w:tr>
      <w:tr w:rsidR="009F15C8" w:rsidRPr="005224DC" w:rsidTr="009F15C8">
        <w:tc>
          <w:tcPr>
            <w:tcW w:w="675" w:type="dxa"/>
          </w:tcPr>
          <w:p w:rsidR="009F15C8" w:rsidRPr="005224DC"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2</w:t>
            </w:r>
          </w:p>
        </w:tc>
        <w:tc>
          <w:tcPr>
            <w:tcW w:w="4253" w:type="dxa"/>
          </w:tcPr>
          <w:p w:rsidR="009F15C8" w:rsidRPr="005224DC" w:rsidRDefault="009F15C8" w:rsidP="009F15C8">
            <w:pPr>
              <w:jc w:val="both"/>
              <w:rPr>
                <w:rFonts w:ascii="Times New Roman" w:hAnsi="Times New Roman" w:cs="Times New Roman"/>
                <w:bCs/>
                <w:iCs/>
                <w:sz w:val="23"/>
                <w:szCs w:val="23"/>
              </w:rPr>
            </w:pPr>
            <w:r w:rsidRPr="005224DC">
              <w:rPr>
                <w:rFonts w:ascii="Times New Roman" w:hAnsi="Times New Roman" w:cs="Times New Roman"/>
                <w:sz w:val="23"/>
                <w:szCs w:val="23"/>
              </w:rPr>
              <w:t>Бревно гимнастическое напольное</w:t>
            </w:r>
          </w:p>
        </w:tc>
        <w:tc>
          <w:tcPr>
            <w:tcW w:w="850" w:type="dxa"/>
          </w:tcPr>
          <w:p w:rsidR="009F15C8" w:rsidRPr="005224DC" w:rsidRDefault="009F15C8" w:rsidP="009F15C8">
            <w:pPr>
              <w:jc w:val="both"/>
              <w:rPr>
                <w:rFonts w:ascii="Times New Roman" w:hAnsi="Times New Roman" w:cs="Times New Roman"/>
                <w:bCs/>
                <w:iCs/>
                <w:sz w:val="23"/>
                <w:szCs w:val="23"/>
              </w:rPr>
            </w:pPr>
            <w:r w:rsidRPr="005224DC">
              <w:rPr>
                <w:rFonts w:ascii="Times New Roman" w:hAnsi="Times New Roman" w:cs="Times New Roman"/>
                <w:bCs/>
                <w:iCs/>
                <w:sz w:val="23"/>
                <w:szCs w:val="23"/>
              </w:rPr>
              <w:t>2</w:t>
            </w:r>
          </w:p>
        </w:tc>
        <w:tc>
          <w:tcPr>
            <w:tcW w:w="993" w:type="dxa"/>
          </w:tcPr>
          <w:p w:rsidR="009F15C8" w:rsidRPr="005224DC" w:rsidRDefault="009F15C8" w:rsidP="009F15C8">
            <w:pPr>
              <w:jc w:val="both"/>
              <w:rPr>
                <w:rFonts w:ascii="Times New Roman" w:hAnsi="Times New Roman" w:cs="Times New Roman"/>
                <w:bCs/>
                <w:iCs/>
                <w:sz w:val="23"/>
                <w:szCs w:val="23"/>
              </w:rPr>
            </w:pPr>
          </w:p>
        </w:tc>
        <w:tc>
          <w:tcPr>
            <w:tcW w:w="1134" w:type="dxa"/>
          </w:tcPr>
          <w:p w:rsidR="009F15C8" w:rsidRPr="005224DC" w:rsidRDefault="009F15C8" w:rsidP="009F15C8">
            <w:pPr>
              <w:jc w:val="both"/>
              <w:rPr>
                <w:rFonts w:ascii="Times New Roman" w:hAnsi="Times New Roman" w:cs="Times New Roman"/>
                <w:bCs/>
                <w:iCs/>
                <w:sz w:val="23"/>
                <w:szCs w:val="23"/>
              </w:rPr>
            </w:pPr>
          </w:p>
        </w:tc>
        <w:tc>
          <w:tcPr>
            <w:tcW w:w="1668" w:type="dxa"/>
          </w:tcPr>
          <w:p w:rsidR="009F15C8" w:rsidRPr="005224DC" w:rsidRDefault="009F15C8" w:rsidP="009F15C8">
            <w:pPr>
              <w:jc w:val="both"/>
              <w:rPr>
                <w:rFonts w:ascii="Times New Roman" w:hAnsi="Times New Roman" w:cs="Times New Roman"/>
                <w:bCs/>
                <w:iCs/>
                <w:sz w:val="23"/>
                <w:szCs w:val="23"/>
              </w:rPr>
            </w:pPr>
          </w:p>
        </w:tc>
      </w:tr>
      <w:tr w:rsidR="009F15C8" w:rsidRPr="005224DC" w:rsidTr="009F15C8">
        <w:tc>
          <w:tcPr>
            <w:tcW w:w="675" w:type="dxa"/>
          </w:tcPr>
          <w:p w:rsidR="009F15C8" w:rsidRPr="005224DC"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3</w:t>
            </w:r>
          </w:p>
        </w:tc>
        <w:tc>
          <w:tcPr>
            <w:tcW w:w="4253" w:type="dxa"/>
          </w:tcPr>
          <w:p w:rsidR="009F15C8" w:rsidRPr="005224DC" w:rsidRDefault="009F15C8" w:rsidP="009F15C8">
            <w:pPr>
              <w:jc w:val="both"/>
              <w:rPr>
                <w:rFonts w:ascii="Times New Roman" w:hAnsi="Times New Roman" w:cs="Times New Roman"/>
                <w:bCs/>
                <w:iCs/>
                <w:sz w:val="23"/>
                <w:szCs w:val="23"/>
              </w:rPr>
            </w:pPr>
            <w:r w:rsidRPr="005224DC">
              <w:rPr>
                <w:rFonts w:ascii="Times New Roman" w:hAnsi="Times New Roman" w:cs="Times New Roman"/>
                <w:sz w:val="23"/>
                <w:szCs w:val="23"/>
              </w:rPr>
              <w:t>Гимнастическая палка (мягкие кожаные колбаски)</w:t>
            </w:r>
          </w:p>
        </w:tc>
        <w:tc>
          <w:tcPr>
            <w:tcW w:w="850" w:type="dxa"/>
          </w:tcPr>
          <w:p w:rsidR="009F15C8" w:rsidRPr="005224DC" w:rsidRDefault="009F15C8" w:rsidP="009F15C8">
            <w:pPr>
              <w:jc w:val="both"/>
              <w:rPr>
                <w:rFonts w:ascii="Times New Roman" w:hAnsi="Times New Roman" w:cs="Times New Roman"/>
                <w:bCs/>
                <w:iCs/>
                <w:sz w:val="23"/>
                <w:szCs w:val="23"/>
              </w:rPr>
            </w:pPr>
            <w:r w:rsidRPr="005224DC">
              <w:rPr>
                <w:rFonts w:ascii="Times New Roman" w:hAnsi="Times New Roman" w:cs="Times New Roman"/>
                <w:bCs/>
                <w:iCs/>
                <w:sz w:val="23"/>
                <w:szCs w:val="23"/>
              </w:rPr>
              <w:t>2</w:t>
            </w:r>
          </w:p>
        </w:tc>
        <w:tc>
          <w:tcPr>
            <w:tcW w:w="993" w:type="dxa"/>
          </w:tcPr>
          <w:p w:rsidR="009F15C8" w:rsidRPr="005224DC" w:rsidRDefault="009F15C8" w:rsidP="009F15C8">
            <w:pPr>
              <w:jc w:val="both"/>
              <w:rPr>
                <w:rFonts w:ascii="Times New Roman" w:hAnsi="Times New Roman" w:cs="Times New Roman"/>
                <w:bCs/>
                <w:iCs/>
                <w:sz w:val="23"/>
                <w:szCs w:val="23"/>
              </w:rPr>
            </w:pPr>
          </w:p>
        </w:tc>
        <w:tc>
          <w:tcPr>
            <w:tcW w:w="1134" w:type="dxa"/>
          </w:tcPr>
          <w:p w:rsidR="009F15C8" w:rsidRPr="005224DC" w:rsidRDefault="009F15C8" w:rsidP="009F15C8">
            <w:pPr>
              <w:jc w:val="both"/>
              <w:rPr>
                <w:rFonts w:ascii="Times New Roman" w:hAnsi="Times New Roman" w:cs="Times New Roman"/>
                <w:bCs/>
                <w:iCs/>
                <w:sz w:val="23"/>
                <w:szCs w:val="23"/>
              </w:rPr>
            </w:pPr>
          </w:p>
        </w:tc>
        <w:tc>
          <w:tcPr>
            <w:tcW w:w="1668" w:type="dxa"/>
          </w:tcPr>
          <w:p w:rsidR="009F15C8" w:rsidRPr="005224DC" w:rsidRDefault="009F15C8" w:rsidP="009F15C8">
            <w:pPr>
              <w:jc w:val="both"/>
              <w:rPr>
                <w:rFonts w:ascii="Times New Roman" w:hAnsi="Times New Roman" w:cs="Times New Roman"/>
                <w:bCs/>
                <w:iCs/>
                <w:sz w:val="23"/>
                <w:szCs w:val="23"/>
              </w:rPr>
            </w:pPr>
          </w:p>
        </w:tc>
      </w:tr>
      <w:tr w:rsidR="009F15C8" w:rsidRPr="005224DC" w:rsidTr="009F15C8">
        <w:tc>
          <w:tcPr>
            <w:tcW w:w="675" w:type="dxa"/>
          </w:tcPr>
          <w:p w:rsidR="009F15C8" w:rsidRPr="005224DC"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4</w:t>
            </w:r>
          </w:p>
        </w:tc>
        <w:tc>
          <w:tcPr>
            <w:tcW w:w="4253" w:type="dxa"/>
          </w:tcPr>
          <w:p w:rsidR="009F15C8" w:rsidRPr="005224DC" w:rsidRDefault="009F15C8" w:rsidP="009F15C8">
            <w:pPr>
              <w:jc w:val="both"/>
              <w:rPr>
                <w:rFonts w:ascii="Times New Roman" w:hAnsi="Times New Roman" w:cs="Times New Roman"/>
                <w:bCs/>
                <w:iCs/>
                <w:sz w:val="23"/>
                <w:szCs w:val="23"/>
              </w:rPr>
            </w:pPr>
            <w:r w:rsidRPr="005224DC">
              <w:rPr>
                <w:rFonts w:ascii="Times New Roman" w:hAnsi="Times New Roman" w:cs="Times New Roman"/>
                <w:sz w:val="23"/>
                <w:szCs w:val="23"/>
              </w:rPr>
              <w:t>Гимнастический набор: обручи, рейки, палки, подставки, зажимы для эстафет в помещении</w:t>
            </w:r>
          </w:p>
        </w:tc>
        <w:tc>
          <w:tcPr>
            <w:tcW w:w="850" w:type="dxa"/>
          </w:tcPr>
          <w:p w:rsidR="009F15C8" w:rsidRPr="005224DC" w:rsidRDefault="009F15C8" w:rsidP="009F15C8">
            <w:pPr>
              <w:jc w:val="both"/>
              <w:rPr>
                <w:rFonts w:ascii="Times New Roman" w:hAnsi="Times New Roman" w:cs="Times New Roman"/>
                <w:bCs/>
                <w:iCs/>
                <w:sz w:val="23"/>
                <w:szCs w:val="23"/>
              </w:rPr>
            </w:pPr>
            <w:r w:rsidRPr="005224DC">
              <w:rPr>
                <w:rFonts w:ascii="Times New Roman" w:hAnsi="Times New Roman" w:cs="Times New Roman"/>
                <w:bCs/>
                <w:iCs/>
                <w:sz w:val="23"/>
                <w:szCs w:val="23"/>
              </w:rPr>
              <w:t>2</w:t>
            </w:r>
          </w:p>
        </w:tc>
        <w:tc>
          <w:tcPr>
            <w:tcW w:w="993" w:type="dxa"/>
          </w:tcPr>
          <w:p w:rsidR="009F15C8" w:rsidRPr="005224DC" w:rsidRDefault="009F15C8" w:rsidP="009F15C8">
            <w:pPr>
              <w:jc w:val="both"/>
              <w:rPr>
                <w:rFonts w:ascii="Times New Roman" w:hAnsi="Times New Roman" w:cs="Times New Roman"/>
                <w:bCs/>
                <w:iCs/>
                <w:sz w:val="23"/>
                <w:szCs w:val="23"/>
              </w:rPr>
            </w:pPr>
          </w:p>
        </w:tc>
        <w:tc>
          <w:tcPr>
            <w:tcW w:w="1134" w:type="dxa"/>
          </w:tcPr>
          <w:p w:rsidR="009F15C8" w:rsidRPr="005224DC" w:rsidRDefault="009F15C8" w:rsidP="009F15C8">
            <w:pPr>
              <w:jc w:val="both"/>
              <w:rPr>
                <w:rFonts w:ascii="Times New Roman" w:hAnsi="Times New Roman" w:cs="Times New Roman"/>
                <w:bCs/>
                <w:iCs/>
                <w:sz w:val="23"/>
                <w:szCs w:val="23"/>
              </w:rPr>
            </w:pPr>
          </w:p>
        </w:tc>
        <w:tc>
          <w:tcPr>
            <w:tcW w:w="1668" w:type="dxa"/>
          </w:tcPr>
          <w:p w:rsidR="009F15C8" w:rsidRPr="005224DC" w:rsidRDefault="009F15C8" w:rsidP="009F15C8">
            <w:pPr>
              <w:jc w:val="both"/>
              <w:rPr>
                <w:rFonts w:ascii="Times New Roman" w:hAnsi="Times New Roman" w:cs="Times New Roman"/>
                <w:bCs/>
                <w:iCs/>
                <w:sz w:val="23"/>
                <w:szCs w:val="23"/>
              </w:rPr>
            </w:pPr>
          </w:p>
        </w:tc>
      </w:tr>
      <w:tr w:rsidR="009F15C8" w:rsidRPr="005224DC" w:rsidTr="009F15C8">
        <w:tc>
          <w:tcPr>
            <w:tcW w:w="675" w:type="dxa"/>
          </w:tcPr>
          <w:p w:rsidR="009F15C8" w:rsidRPr="005224DC"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5</w:t>
            </w:r>
          </w:p>
        </w:tc>
        <w:tc>
          <w:tcPr>
            <w:tcW w:w="4253" w:type="dxa"/>
          </w:tcPr>
          <w:p w:rsidR="009F15C8" w:rsidRPr="005224DC" w:rsidRDefault="009F15C8" w:rsidP="009F15C8">
            <w:pPr>
              <w:jc w:val="both"/>
              <w:rPr>
                <w:rFonts w:ascii="Times New Roman" w:hAnsi="Times New Roman" w:cs="Times New Roman"/>
                <w:bCs/>
                <w:iCs/>
                <w:sz w:val="23"/>
                <w:szCs w:val="23"/>
              </w:rPr>
            </w:pPr>
            <w:r w:rsidRPr="005224DC">
              <w:rPr>
                <w:rFonts w:ascii="Times New Roman" w:hAnsi="Times New Roman" w:cs="Times New Roman"/>
                <w:sz w:val="23"/>
                <w:szCs w:val="23"/>
              </w:rPr>
              <w:t>Доска гладкая с зацепами</w:t>
            </w:r>
          </w:p>
        </w:tc>
        <w:tc>
          <w:tcPr>
            <w:tcW w:w="850" w:type="dxa"/>
          </w:tcPr>
          <w:p w:rsidR="009F15C8" w:rsidRPr="005224DC" w:rsidRDefault="009F15C8" w:rsidP="009F15C8">
            <w:pPr>
              <w:jc w:val="both"/>
              <w:rPr>
                <w:rFonts w:ascii="Times New Roman" w:hAnsi="Times New Roman" w:cs="Times New Roman"/>
                <w:bCs/>
                <w:iCs/>
                <w:sz w:val="23"/>
                <w:szCs w:val="23"/>
              </w:rPr>
            </w:pPr>
            <w:r w:rsidRPr="005224DC">
              <w:rPr>
                <w:rFonts w:ascii="Times New Roman" w:hAnsi="Times New Roman" w:cs="Times New Roman"/>
                <w:bCs/>
                <w:iCs/>
                <w:sz w:val="23"/>
                <w:szCs w:val="23"/>
              </w:rPr>
              <w:t>2</w:t>
            </w:r>
          </w:p>
        </w:tc>
        <w:tc>
          <w:tcPr>
            <w:tcW w:w="993" w:type="dxa"/>
          </w:tcPr>
          <w:p w:rsidR="009F15C8" w:rsidRPr="005224DC" w:rsidRDefault="009F15C8" w:rsidP="009F15C8">
            <w:pPr>
              <w:jc w:val="both"/>
              <w:rPr>
                <w:rFonts w:ascii="Times New Roman" w:hAnsi="Times New Roman" w:cs="Times New Roman"/>
                <w:bCs/>
                <w:iCs/>
                <w:sz w:val="23"/>
                <w:szCs w:val="23"/>
              </w:rPr>
            </w:pPr>
          </w:p>
        </w:tc>
        <w:tc>
          <w:tcPr>
            <w:tcW w:w="1134" w:type="dxa"/>
          </w:tcPr>
          <w:p w:rsidR="009F15C8" w:rsidRPr="005224DC" w:rsidRDefault="009F15C8" w:rsidP="009F15C8">
            <w:pPr>
              <w:jc w:val="both"/>
              <w:rPr>
                <w:rFonts w:ascii="Times New Roman" w:hAnsi="Times New Roman" w:cs="Times New Roman"/>
                <w:bCs/>
                <w:iCs/>
                <w:sz w:val="23"/>
                <w:szCs w:val="23"/>
              </w:rPr>
            </w:pPr>
          </w:p>
        </w:tc>
        <w:tc>
          <w:tcPr>
            <w:tcW w:w="1668" w:type="dxa"/>
          </w:tcPr>
          <w:p w:rsidR="009F15C8" w:rsidRPr="005224DC" w:rsidRDefault="009F15C8" w:rsidP="009F15C8">
            <w:pPr>
              <w:jc w:val="both"/>
              <w:rPr>
                <w:rFonts w:ascii="Times New Roman" w:hAnsi="Times New Roman" w:cs="Times New Roman"/>
                <w:bCs/>
                <w:iCs/>
                <w:sz w:val="23"/>
                <w:szCs w:val="23"/>
              </w:rPr>
            </w:pPr>
          </w:p>
        </w:tc>
      </w:tr>
      <w:tr w:rsidR="009F15C8" w:rsidRPr="005224DC" w:rsidTr="009F15C8">
        <w:tc>
          <w:tcPr>
            <w:tcW w:w="675" w:type="dxa"/>
          </w:tcPr>
          <w:p w:rsidR="009F15C8" w:rsidRPr="005224DC"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6</w:t>
            </w:r>
          </w:p>
        </w:tc>
        <w:tc>
          <w:tcPr>
            <w:tcW w:w="4253" w:type="dxa"/>
          </w:tcPr>
          <w:p w:rsidR="009F15C8" w:rsidRPr="005224DC" w:rsidRDefault="009F15C8" w:rsidP="009F15C8">
            <w:pPr>
              <w:jc w:val="both"/>
              <w:rPr>
                <w:rFonts w:ascii="Times New Roman" w:hAnsi="Times New Roman" w:cs="Times New Roman"/>
                <w:bCs/>
                <w:iCs/>
                <w:sz w:val="23"/>
                <w:szCs w:val="23"/>
              </w:rPr>
            </w:pPr>
            <w:r w:rsidRPr="005224DC">
              <w:rPr>
                <w:rFonts w:ascii="Times New Roman" w:hAnsi="Times New Roman" w:cs="Times New Roman"/>
                <w:sz w:val="23"/>
                <w:szCs w:val="23"/>
              </w:rPr>
              <w:t>Доска наклонная</w:t>
            </w:r>
          </w:p>
        </w:tc>
        <w:tc>
          <w:tcPr>
            <w:tcW w:w="850" w:type="dxa"/>
          </w:tcPr>
          <w:p w:rsidR="009F15C8" w:rsidRPr="005224DC" w:rsidRDefault="009F15C8" w:rsidP="009F15C8">
            <w:pPr>
              <w:jc w:val="both"/>
              <w:rPr>
                <w:rFonts w:ascii="Times New Roman" w:hAnsi="Times New Roman" w:cs="Times New Roman"/>
                <w:bCs/>
                <w:iCs/>
                <w:sz w:val="23"/>
                <w:szCs w:val="23"/>
              </w:rPr>
            </w:pPr>
            <w:r w:rsidRPr="005224DC">
              <w:rPr>
                <w:rFonts w:ascii="Times New Roman" w:hAnsi="Times New Roman" w:cs="Times New Roman"/>
                <w:bCs/>
                <w:iCs/>
                <w:sz w:val="23"/>
                <w:szCs w:val="23"/>
              </w:rPr>
              <w:t>1</w:t>
            </w:r>
          </w:p>
        </w:tc>
        <w:tc>
          <w:tcPr>
            <w:tcW w:w="993" w:type="dxa"/>
          </w:tcPr>
          <w:p w:rsidR="009F15C8" w:rsidRPr="005224DC" w:rsidRDefault="009F15C8" w:rsidP="009F15C8">
            <w:pPr>
              <w:jc w:val="both"/>
              <w:rPr>
                <w:rFonts w:ascii="Times New Roman" w:hAnsi="Times New Roman" w:cs="Times New Roman"/>
                <w:bCs/>
                <w:iCs/>
                <w:sz w:val="23"/>
                <w:szCs w:val="23"/>
              </w:rPr>
            </w:pPr>
          </w:p>
        </w:tc>
        <w:tc>
          <w:tcPr>
            <w:tcW w:w="1134" w:type="dxa"/>
          </w:tcPr>
          <w:p w:rsidR="009F15C8" w:rsidRPr="005224DC" w:rsidRDefault="009F15C8" w:rsidP="009F15C8">
            <w:pPr>
              <w:jc w:val="both"/>
              <w:rPr>
                <w:rFonts w:ascii="Times New Roman" w:hAnsi="Times New Roman" w:cs="Times New Roman"/>
                <w:bCs/>
                <w:iCs/>
                <w:sz w:val="23"/>
                <w:szCs w:val="23"/>
              </w:rPr>
            </w:pPr>
          </w:p>
        </w:tc>
        <w:tc>
          <w:tcPr>
            <w:tcW w:w="1668" w:type="dxa"/>
          </w:tcPr>
          <w:p w:rsidR="009F15C8" w:rsidRPr="005224DC" w:rsidRDefault="009F15C8" w:rsidP="009F15C8">
            <w:pPr>
              <w:jc w:val="both"/>
              <w:rPr>
                <w:rFonts w:ascii="Times New Roman" w:hAnsi="Times New Roman" w:cs="Times New Roman"/>
                <w:bCs/>
                <w:iCs/>
                <w:sz w:val="23"/>
                <w:szCs w:val="23"/>
              </w:rPr>
            </w:pPr>
          </w:p>
        </w:tc>
      </w:tr>
      <w:tr w:rsidR="009F15C8" w:rsidRPr="005224DC" w:rsidTr="009F15C8">
        <w:tc>
          <w:tcPr>
            <w:tcW w:w="675" w:type="dxa"/>
          </w:tcPr>
          <w:p w:rsidR="009F15C8" w:rsidRPr="005224DC"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7</w:t>
            </w:r>
          </w:p>
        </w:tc>
        <w:tc>
          <w:tcPr>
            <w:tcW w:w="4253" w:type="dxa"/>
          </w:tcPr>
          <w:p w:rsidR="009F15C8" w:rsidRPr="005224DC" w:rsidRDefault="009F15C8" w:rsidP="009F15C8">
            <w:pPr>
              <w:jc w:val="both"/>
              <w:rPr>
                <w:rFonts w:ascii="Times New Roman" w:hAnsi="Times New Roman" w:cs="Times New Roman"/>
                <w:bCs/>
                <w:iCs/>
                <w:sz w:val="23"/>
                <w:szCs w:val="23"/>
              </w:rPr>
            </w:pPr>
            <w:r w:rsidRPr="005224DC">
              <w:rPr>
                <w:rFonts w:ascii="Times New Roman" w:hAnsi="Times New Roman" w:cs="Times New Roman"/>
                <w:sz w:val="23"/>
                <w:szCs w:val="23"/>
              </w:rPr>
              <w:t>Доска с ребристой поверхностью</w:t>
            </w:r>
          </w:p>
        </w:tc>
        <w:tc>
          <w:tcPr>
            <w:tcW w:w="850" w:type="dxa"/>
          </w:tcPr>
          <w:p w:rsidR="009F15C8" w:rsidRPr="005224DC" w:rsidRDefault="009F15C8" w:rsidP="009F15C8">
            <w:pPr>
              <w:jc w:val="both"/>
              <w:rPr>
                <w:rFonts w:ascii="Times New Roman" w:hAnsi="Times New Roman" w:cs="Times New Roman"/>
                <w:bCs/>
                <w:iCs/>
                <w:sz w:val="23"/>
                <w:szCs w:val="23"/>
              </w:rPr>
            </w:pPr>
            <w:r w:rsidRPr="005224DC">
              <w:rPr>
                <w:rFonts w:ascii="Times New Roman" w:hAnsi="Times New Roman" w:cs="Times New Roman"/>
                <w:bCs/>
                <w:iCs/>
                <w:sz w:val="23"/>
                <w:szCs w:val="23"/>
              </w:rPr>
              <w:t>2</w:t>
            </w:r>
          </w:p>
        </w:tc>
        <w:tc>
          <w:tcPr>
            <w:tcW w:w="993" w:type="dxa"/>
          </w:tcPr>
          <w:p w:rsidR="009F15C8" w:rsidRPr="005224DC" w:rsidRDefault="009F15C8" w:rsidP="009F15C8">
            <w:pPr>
              <w:jc w:val="both"/>
              <w:rPr>
                <w:rFonts w:ascii="Times New Roman" w:hAnsi="Times New Roman" w:cs="Times New Roman"/>
                <w:bCs/>
                <w:iCs/>
                <w:sz w:val="23"/>
                <w:szCs w:val="23"/>
              </w:rPr>
            </w:pPr>
            <w:r w:rsidRPr="005224DC">
              <w:rPr>
                <w:rFonts w:ascii="Times New Roman" w:hAnsi="Times New Roman" w:cs="Times New Roman"/>
                <w:bCs/>
                <w:iCs/>
                <w:sz w:val="23"/>
                <w:szCs w:val="23"/>
              </w:rPr>
              <w:t>да</w:t>
            </w:r>
          </w:p>
        </w:tc>
        <w:tc>
          <w:tcPr>
            <w:tcW w:w="1134" w:type="dxa"/>
          </w:tcPr>
          <w:p w:rsidR="009F15C8" w:rsidRPr="005224DC" w:rsidRDefault="009F15C8" w:rsidP="009F15C8">
            <w:pPr>
              <w:jc w:val="both"/>
              <w:rPr>
                <w:rFonts w:ascii="Times New Roman" w:hAnsi="Times New Roman" w:cs="Times New Roman"/>
                <w:bCs/>
                <w:iCs/>
                <w:sz w:val="23"/>
                <w:szCs w:val="23"/>
              </w:rPr>
            </w:pPr>
          </w:p>
        </w:tc>
        <w:tc>
          <w:tcPr>
            <w:tcW w:w="1668" w:type="dxa"/>
          </w:tcPr>
          <w:p w:rsidR="009F15C8" w:rsidRPr="005224DC" w:rsidRDefault="009F15C8" w:rsidP="009F15C8">
            <w:pPr>
              <w:jc w:val="both"/>
              <w:rPr>
                <w:rFonts w:ascii="Times New Roman" w:hAnsi="Times New Roman" w:cs="Times New Roman"/>
                <w:bCs/>
                <w:iCs/>
                <w:sz w:val="23"/>
                <w:szCs w:val="23"/>
              </w:rPr>
            </w:pPr>
          </w:p>
        </w:tc>
      </w:tr>
      <w:tr w:rsidR="009F15C8" w:rsidRPr="005224DC" w:rsidTr="009F15C8">
        <w:tc>
          <w:tcPr>
            <w:tcW w:w="675" w:type="dxa"/>
          </w:tcPr>
          <w:p w:rsidR="009F15C8" w:rsidRPr="005224DC"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8</w:t>
            </w:r>
          </w:p>
        </w:tc>
        <w:tc>
          <w:tcPr>
            <w:tcW w:w="4253" w:type="dxa"/>
          </w:tcPr>
          <w:p w:rsidR="009F15C8" w:rsidRPr="005224DC" w:rsidRDefault="009F15C8" w:rsidP="009F15C8">
            <w:pPr>
              <w:pStyle w:val="Default"/>
              <w:rPr>
                <w:sz w:val="23"/>
                <w:szCs w:val="23"/>
              </w:rPr>
            </w:pPr>
            <w:r w:rsidRPr="005224DC">
              <w:rPr>
                <w:sz w:val="23"/>
                <w:szCs w:val="23"/>
              </w:rPr>
              <w:t xml:space="preserve">Дуга большая </w:t>
            </w:r>
          </w:p>
        </w:tc>
        <w:tc>
          <w:tcPr>
            <w:tcW w:w="850" w:type="dxa"/>
          </w:tcPr>
          <w:p w:rsidR="009F15C8" w:rsidRPr="005224DC" w:rsidRDefault="009F15C8" w:rsidP="009F15C8">
            <w:pPr>
              <w:pStyle w:val="Default"/>
              <w:rPr>
                <w:sz w:val="23"/>
                <w:szCs w:val="23"/>
              </w:rPr>
            </w:pPr>
            <w:r w:rsidRPr="005224DC">
              <w:rPr>
                <w:sz w:val="23"/>
                <w:szCs w:val="23"/>
              </w:rPr>
              <w:t xml:space="preserve">5 </w:t>
            </w:r>
          </w:p>
        </w:tc>
        <w:tc>
          <w:tcPr>
            <w:tcW w:w="993" w:type="dxa"/>
          </w:tcPr>
          <w:p w:rsidR="009F15C8" w:rsidRPr="005224DC" w:rsidRDefault="009F15C8" w:rsidP="009F15C8">
            <w:pPr>
              <w:jc w:val="both"/>
              <w:rPr>
                <w:rFonts w:ascii="Times New Roman" w:hAnsi="Times New Roman" w:cs="Times New Roman"/>
                <w:bCs/>
                <w:iCs/>
                <w:sz w:val="23"/>
                <w:szCs w:val="23"/>
              </w:rPr>
            </w:pPr>
          </w:p>
        </w:tc>
        <w:tc>
          <w:tcPr>
            <w:tcW w:w="1134" w:type="dxa"/>
          </w:tcPr>
          <w:p w:rsidR="009F15C8" w:rsidRPr="005224DC" w:rsidRDefault="009F15C8" w:rsidP="009F15C8">
            <w:pPr>
              <w:jc w:val="both"/>
              <w:rPr>
                <w:rFonts w:ascii="Times New Roman" w:hAnsi="Times New Roman" w:cs="Times New Roman"/>
                <w:bCs/>
                <w:iCs/>
                <w:sz w:val="23"/>
                <w:szCs w:val="23"/>
              </w:rPr>
            </w:pPr>
          </w:p>
        </w:tc>
        <w:tc>
          <w:tcPr>
            <w:tcW w:w="1668" w:type="dxa"/>
          </w:tcPr>
          <w:p w:rsidR="009F15C8" w:rsidRPr="005224DC" w:rsidRDefault="009F15C8" w:rsidP="009F15C8">
            <w:pPr>
              <w:jc w:val="both"/>
              <w:rPr>
                <w:rFonts w:ascii="Times New Roman" w:hAnsi="Times New Roman" w:cs="Times New Roman"/>
                <w:bCs/>
                <w:iCs/>
                <w:sz w:val="23"/>
                <w:szCs w:val="23"/>
              </w:rPr>
            </w:pPr>
          </w:p>
        </w:tc>
      </w:tr>
      <w:tr w:rsidR="009F15C8" w:rsidRPr="005224DC" w:rsidTr="009F15C8">
        <w:tc>
          <w:tcPr>
            <w:tcW w:w="675" w:type="dxa"/>
          </w:tcPr>
          <w:p w:rsidR="009F15C8" w:rsidRPr="005224DC"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9</w:t>
            </w:r>
          </w:p>
        </w:tc>
        <w:tc>
          <w:tcPr>
            <w:tcW w:w="4253" w:type="dxa"/>
          </w:tcPr>
          <w:p w:rsidR="009F15C8" w:rsidRPr="005224DC" w:rsidRDefault="009F15C8" w:rsidP="009F15C8">
            <w:pPr>
              <w:pStyle w:val="Default"/>
              <w:rPr>
                <w:sz w:val="23"/>
                <w:szCs w:val="23"/>
              </w:rPr>
            </w:pPr>
            <w:r w:rsidRPr="005224DC">
              <w:rPr>
                <w:sz w:val="23"/>
                <w:szCs w:val="23"/>
              </w:rPr>
              <w:t xml:space="preserve">Дуга малая </w:t>
            </w:r>
          </w:p>
        </w:tc>
        <w:tc>
          <w:tcPr>
            <w:tcW w:w="850" w:type="dxa"/>
          </w:tcPr>
          <w:p w:rsidR="009F15C8" w:rsidRPr="005224DC" w:rsidRDefault="009F15C8" w:rsidP="009F15C8">
            <w:pPr>
              <w:pStyle w:val="Default"/>
              <w:rPr>
                <w:sz w:val="23"/>
                <w:szCs w:val="23"/>
              </w:rPr>
            </w:pPr>
            <w:r w:rsidRPr="005224DC">
              <w:rPr>
                <w:sz w:val="23"/>
                <w:szCs w:val="23"/>
              </w:rPr>
              <w:t xml:space="preserve">5 </w:t>
            </w:r>
          </w:p>
        </w:tc>
        <w:tc>
          <w:tcPr>
            <w:tcW w:w="993" w:type="dxa"/>
          </w:tcPr>
          <w:p w:rsidR="009F15C8" w:rsidRPr="005224DC" w:rsidRDefault="009F15C8" w:rsidP="009F15C8">
            <w:pPr>
              <w:jc w:val="both"/>
              <w:rPr>
                <w:rFonts w:ascii="Times New Roman" w:hAnsi="Times New Roman" w:cs="Times New Roman"/>
                <w:bCs/>
                <w:iCs/>
                <w:sz w:val="23"/>
                <w:szCs w:val="23"/>
              </w:rPr>
            </w:pPr>
          </w:p>
        </w:tc>
        <w:tc>
          <w:tcPr>
            <w:tcW w:w="1134" w:type="dxa"/>
          </w:tcPr>
          <w:p w:rsidR="009F15C8" w:rsidRPr="005224DC" w:rsidRDefault="009F15C8" w:rsidP="009F15C8">
            <w:pPr>
              <w:jc w:val="both"/>
              <w:rPr>
                <w:rFonts w:ascii="Times New Roman" w:hAnsi="Times New Roman" w:cs="Times New Roman"/>
                <w:bCs/>
                <w:iCs/>
                <w:sz w:val="23"/>
                <w:szCs w:val="23"/>
              </w:rPr>
            </w:pPr>
          </w:p>
        </w:tc>
        <w:tc>
          <w:tcPr>
            <w:tcW w:w="1668" w:type="dxa"/>
          </w:tcPr>
          <w:p w:rsidR="009F15C8" w:rsidRPr="005224DC" w:rsidRDefault="009F15C8" w:rsidP="009F15C8">
            <w:pPr>
              <w:jc w:val="both"/>
              <w:rPr>
                <w:rFonts w:ascii="Times New Roman" w:hAnsi="Times New Roman" w:cs="Times New Roman"/>
                <w:bCs/>
                <w:iCs/>
                <w:sz w:val="23"/>
                <w:szCs w:val="23"/>
              </w:rPr>
            </w:pPr>
          </w:p>
        </w:tc>
      </w:tr>
      <w:tr w:rsidR="009F15C8" w:rsidRPr="005224DC" w:rsidTr="009F15C8">
        <w:tc>
          <w:tcPr>
            <w:tcW w:w="675" w:type="dxa"/>
          </w:tcPr>
          <w:p w:rsidR="009F15C8" w:rsidRPr="005224DC"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10</w:t>
            </w:r>
          </w:p>
        </w:tc>
        <w:tc>
          <w:tcPr>
            <w:tcW w:w="4253" w:type="dxa"/>
          </w:tcPr>
          <w:p w:rsidR="009F15C8" w:rsidRPr="005224DC" w:rsidRDefault="009F15C8" w:rsidP="009F15C8">
            <w:pPr>
              <w:pStyle w:val="Default"/>
              <w:rPr>
                <w:sz w:val="23"/>
                <w:szCs w:val="23"/>
              </w:rPr>
            </w:pPr>
            <w:r w:rsidRPr="005224DC">
              <w:rPr>
                <w:sz w:val="23"/>
                <w:szCs w:val="23"/>
              </w:rPr>
              <w:t xml:space="preserve">Канат для перетягивания </w:t>
            </w:r>
          </w:p>
        </w:tc>
        <w:tc>
          <w:tcPr>
            <w:tcW w:w="850" w:type="dxa"/>
          </w:tcPr>
          <w:p w:rsidR="009F15C8" w:rsidRPr="005224DC" w:rsidRDefault="009F15C8" w:rsidP="009F15C8">
            <w:pPr>
              <w:pStyle w:val="Default"/>
              <w:rPr>
                <w:sz w:val="23"/>
                <w:szCs w:val="23"/>
              </w:rPr>
            </w:pPr>
            <w:r w:rsidRPr="005224DC">
              <w:rPr>
                <w:sz w:val="23"/>
                <w:szCs w:val="23"/>
              </w:rPr>
              <w:t xml:space="preserve">1 </w:t>
            </w:r>
          </w:p>
        </w:tc>
        <w:tc>
          <w:tcPr>
            <w:tcW w:w="993" w:type="dxa"/>
          </w:tcPr>
          <w:p w:rsidR="009F15C8" w:rsidRPr="005224DC" w:rsidRDefault="009F15C8" w:rsidP="009F15C8">
            <w:pPr>
              <w:jc w:val="both"/>
              <w:rPr>
                <w:rFonts w:ascii="Times New Roman" w:hAnsi="Times New Roman" w:cs="Times New Roman"/>
                <w:bCs/>
                <w:iCs/>
                <w:sz w:val="23"/>
                <w:szCs w:val="23"/>
              </w:rPr>
            </w:pPr>
          </w:p>
        </w:tc>
        <w:tc>
          <w:tcPr>
            <w:tcW w:w="1134" w:type="dxa"/>
          </w:tcPr>
          <w:p w:rsidR="009F15C8" w:rsidRPr="005224DC" w:rsidRDefault="009F15C8" w:rsidP="009F15C8">
            <w:pPr>
              <w:jc w:val="both"/>
              <w:rPr>
                <w:rFonts w:ascii="Times New Roman" w:hAnsi="Times New Roman" w:cs="Times New Roman"/>
                <w:bCs/>
                <w:iCs/>
                <w:sz w:val="23"/>
                <w:szCs w:val="23"/>
              </w:rPr>
            </w:pPr>
          </w:p>
        </w:tc>
        <w:tc>
          <w:tcPr>
            <w:tcW w:w="1668" w:type="dxa"/>
          </w:tcPr>
          <w:p w:rsidR="009F15C8" w:rsidRPr="005224DC" w:rsidRDefault="009F15C8" w:rsidP="009F15C8">
            <w:pPr>
              <w:jc w:val="both"/>
              <w:rPr>
                <w:rFonts w:ascii="Times New Roman" w:hAnsi="Times New Roman" w:cs="Times New Roman"/>
                <w:bCs/>
                <w:iCs/>
                <w:sz w:val="23"/>
                <w:szCs w:val="23"/>
              </w:rPr>
            </w:pPr>
          </w:p>
        </w:tc>
      </w:tr>
      <w:tr w:rsidR="009F15C8" w:rsidRPr="005224DC" w:rsidTr="009F15C8">
        <w:tc>
          <w:tcPr>
            <w:tcW w:w="675" w:type="dxa"/>
          </w:tcPr>
          <w:p w:rsidR="009F15C8" w:rsidRPr="005224DC"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11</w:t>
            </w:r>
          </w:p>
        </w:tc>
        <w:tc>
          <w:tcPr>
            <w:tcW w:w="4253" w:type="dxa"/>
          </w:tcPr>
          <w:p w:rsidR="009F15C8" w:rsidRPr="005224DC" w:rsidRDefault="009F15C8" w:rsidP="009F15C8">
            <w:pPr>
              <w:jc w:val="both"/>
              <w:rPr>
                <w:rFonts w:ascii="Times New Roman" w:hAnsi="Times New Roman" w:cs="Times New Roman"/>
                <w:bCs/>
                <w:iCs/>
                <w:sz w:val="23"/>
                <w:szCs w:val="23"/>
              </w:rPr>
            </w:pPr>
            <w:r w:rsidRPr="005224DC">
              <w:rPr>
                <w:rFonts w:ascii="Times New Roman" w:hAnsi="Times New Roman" w:cs="Times New Roman"/>
                <w:sz w:val="23"/>
                <w:szCs w:val="23"/>
              </w:rPr>
              <w:t>Коврик массажный</w:t>
            </w:r>
          </w:p>
        </w:tc>
        <w:tc>
          <w:tcPr>
            <w:tcW w:w="850" w:type="dxa"/>
          </w:tcPr>
          <w:p w:rsidR="009F15C8" w:rsidRPr="005224DC" w:rsidRDefault="009F15C8" w:rsidP="009F15C8">
            <w:pPr>
              <w:pStyle w:val="Default"/>
              <w:rPr>
                <w:sz w:val="23"/>
                <w:szCs w:val="23"/>
              </w:rPr>
            </w:pPr>
            <w:r w:rsidRPr="005224DC">
              <w:rPr>
                <w:sz w:val="23"/>
                <w:szCs w:val="23"/>
              </w:rPr>
              <w:t xml:space="preserve">2 </w:t>
            </w:r>
          </w:p>
        </w:tc>
        <w:tc>
          <w:tcPr>
            <w:tcW w:w="993" w:type="dxa"/>
          </w:tcPr>
          <w:p w:rsidR="009F15C8" w:rsidRPr="005224DC" w:rsidRDefault="009F15C8" w:rsidP="009F15C8">
            <w:pPr>
              <w:pStyle w:val="Default"/>
              <w:rPr>
                <w:sz w:val="23"/>
                <w:szCs w:val="23"/>
              </w:rPr>
            </w:pPr>
            <w:r w:rsidRPr="005224DC">
              <w:rPr>
                <w:sz w:val="23"/>
                <w:szCs w:val="23"/>
              </w:rPr>
              <w:t xml:space="preserve">да </w:t>
            </w:r>
          </w:p>
        </w:tc>
        <w:tc>
          <w:tcPr>
            <w:tcW w:w="1134" w:type="dxa"/>
          </w:tcPr>
          <w:p w:rsidR="009F15C8" w:rsidRPr="005224DC" w:rsidRDefault="009F15C8" w:rsidP="009F15C8">
            <w:pPr>
              <w:jc w:val="both"/>
              <w:rPr>
                <w:rFonts w:ascii="Times New Roman" w:hAnsi="Times New Roman" w:cs="Times New Roman"/>
                <w:bCs/>
                <w:iCs/>
                <w:sz w:val="23"/>
                <w:szCs w:val="23"/>
              </w:rPr>
            </w:pPr>
          </w:p>
        </w:tc>
        <w:tc>
          <w:tcPr>
            <w:tcW w:w="1668" w:type="dxa"/>
          </w:tcPr>
          <w:p w:rsidR="009F15C8" w:rsidRPr="005224DC" w:rsidRDefault="009F15C8" w:rsidP="009F15C8">
            <w:pPr>
              <w:jc w:val="both"/>
              <w:rPr>
                <w:rFonts w:ascii="Times New Roman" w:hAnsi="Times New Roman" w:cs="Times New Roman"/>
                <w:bCs/>
                <w:iCs/>
                <w:sz w:val="23"/>
                <w:szCs w:val="23"/>
              </w:rPr>
            </w:pPr>
          </w:p>
        </w:tc>
      </w:tr>
      <w:tr w:rsidR="009F15C8" w:rsidRPr="005224DC" w:rsidTr="009F15C8">
        <w:tc>
          <w:tcPr>
            <w:tcW w:w="675" w:type="dxa"/>
          </w:tcPr>
          <w:p w:rsidR="009F15C8" w:rsidRPr="005224DC"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12</w:t>
            </w:r>
          </w:p>
        </w:tc>
        <w:tc>
          <w:tcPr>
            <w:tcW w:w="4253" w:type="dxa"/>
          </w:tcPr>
          <w:p w:rsidR="009F15C8" w:rsidRPr="005224DC" w:rsidRDefault="009F15C8" w:rsidP="009F15C8">
            <w:pPr>
              <w:jc w:val="both"/>
              <w:rPr>
                <w:rFonts w:ascii="Times New Roman" w:hAnsi="Times New Roman" w:cs="Times New Roman"/>
                <w:bCs/>
                <w:iCs/>
                <w:sz w:val="23"/>
                <w:szCs w:val="23"/>
              </w:rPr>
            </w:pPr>
            <w:proofErr w:type="spellStart"/>
            <w:r w:rsidRPr="005224DC">
              <w:rPr>
                <w:rFonts w:ascii="Times New Roman" w:hAnsi="Times New Roman" w:cs="Times New Roman"/>
                <w:sz w:val="23"/>
                <w:szCs w:val="23"/>
              </w:rPr>
              <w:t>Кольцеброс</w:t>
            </w:r>
            <w:proofErr w:type="spellEnd"/>
            <w:r w:rsidRPr="005224DC">
              <w:rPr>
                <w:rFonts w:ascii="Times New Roman" w:hAnsi="Times New Roman" w:cs="Times New Roman"/>
                <w:sz w:val="23"/>
                <w:szCs w:val="23"/>
              </w:rPr>
              <w:t xml:space="preserve"> настольный</w:t>
            </w:r>
          </w:p>
        </w:tc>
        <w:tc>
          <w:tcPr>
            <w:tcW w:w="850" w:type="dxa"/>
          </w:tcPr>
          <w:p w:rsidR="009F15C8" w:rsidRPr="005224DC" w:rsidRDefault="009F15C8" w:rsidP="009F15C8">
            <w:pPr>
              <w:pStyle w:val="Default"/>
              <w:rPr>
                <w:sz w:val="23"/>
                <w:szCs w:val="23"/>
              </w:rPr>
            </w:pPr>
            <w:r w:rsidRPr="005224DC">
              <w:rPr>
                <w:sz w:val="23"/>
                <w:szCs w:val="23"/>
              </w:rPr>
              <w:t xml:space="preserve">1 </w:t>
            </w:r>
          </w:p>
        </w:tc>
        <w:tc>
          <w:tcPr>
            <w:tcW w:w="993" w:type="dxa"/>
          </w:tcPr>
          <w:p w:rsidR="009F15C8" w:rsidRPr="005224DC" w:rsidRDefault="009F15C8" w:rsidP="009F15C8">
            <w:pPr>
              <w:pStyle w:val="Default"/>
              <w:rPr>
                <w:sz w:val="23"/>
                <w:szCs w:val="23"/>
              </w:rPr>
            </w:pPr>
            <w:r w:rsidRPr="005224DC">
              <w:rPr>
                <w:sz w:val="23"/>
                <w:szCs w:val="23"/>
              </w:rPr>
              <w:t xml:space="preserve">да </w:t>
            </w:r>
          </w:p>
        </w:tc>
        <w:tc>
          <w:tcPr>
            <w:tcW w:w="1134" w:type="dxa"/>
          </w:tcPr>
          <w:p w:rsidR="009F15C8" w:rsidRPr="005224DC" w:rsidRDefault="009F15C8" w:rsidP="009F15C8">
            <w:pPr>
              <w:pStyle w:val="Default"/>
              <w:rPr>
                <w:sz w:val="23"/>
                <w:szCs w:val="23"/>
              </w:rPr>
            </w:pPr>
            <w:r w:rsidRPr="005224DC">
              <w:rPr>
                <w:sz w:val="23"/>
                <w:szCs w:val="23"/>
              </w:rPr>
              <w:t xml:space="preserve">да </w:t>
            </w:r>
          </w:p>
        </w:tc>
        <w:tc>
          <w:tcPr>
            <w:tcW w:w="1668" w:type="dxa"/>
          </w:tcPr>
          <w:p w:rsidR="009F15C8" w:rsidRPr="005224DC"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5224DC" w:rsidTr="009F15C8">
        <w:tc>
          <w:tcPr>
            <w:tcW w:w="675" w:type="dxa"/>
          </w:tcPr>
          <w:p w:rsidR="009F15C8" w:rsidRPr="005224DC"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13</w:t>
            </w:r>
          </w:p>
        </w:tc>
        <w:tc>
          <w:tcPr>
            <w:tcW w:w="4253" w:type="dxa"/>
          </w:tcPr>
          <w:p w:rsidR="009F15C8" w:rsidRPr="005224DC" w:rsidRDefault="009F15C8" w:rsidP="009F15C8">
            <w:pPr>
              <w:pStyle w:val="Default"/>
              <w:rPr>
                <w:sz w:val="23"/>
                <w:szCs w:val="23"/>
              </w:rPr>
            </w:pPr>
            <w:r w:rsidRPr="005224DC">
              <w:rPr>
                <w:sz w:val="23"/>
                <w:szCs w:val="23"/>
              </w:rPr>
              <w:t xml:space="preserve">Кольцо мягкое </w:t>
            </w:r>
          </w:p>
        </w:tc>
        <w:tc>
          <w:tcPr>
            <w:tcW w:w="850" w:type="dxa"/>
          </w:tcPr>
          <w:p w:rsidR="009F15C8" w:rsidRPr="005224DC" w:rsidRDefault="009F15C8" w:rsidP="009F15C8">
            <w:pPr>
              <w:pStyle w:val="Default"/>
              <w:rPr>
                <w:sz w:val="23"/>
                <w:szCs w:val="23"/>
              </w:rPr>
            </w:pPr>
            <w:r w:rsidRPr="005224DC">
              <w:rPr>
                <w:sz w:val="23"/>
                <w:szCs w:val="23"/>
              </w:rPr>
              <w:t xml:space="preserve">10 </w:t>
            </w:r>
          </w:p>
        </w:tc>
        <w:tc>
          <w:tcPr>
            <w:tcW w:w="993" w:type="dxa"/>
          </w:tcPr>
          <w:p w:rsidR="009F15C8" w:rsidRPr="005224DC" w:rsidRDefault="009F15C8" w:rsidP="009F15C8">
            <w:pPr>
              <w:jc w:val="both"/>
              <w:rPr>
                <w:rFonts w:ascii="Times New Roman" w:hAnsi="Times New Roman" w:cs="Times New Roman"/>
                <w:bCs/>
                <w:iCs/>
                <w:sz w:val="23"/>
                <w:szCs w:val="23"/>
              </w:rPr>
            </w:pPr>
          </w:p>
        </w:tc>
        <w:tc>
          <w:tcPr>
            <w:tcW w:w="1134" w:type="dxa"/>
          </w:tcPr>
          <w:p w:rsidR="009F15C8" w:rsidRPr="005224DC" w:rsidRDefault="009F15C8" w:rsidP="009F15C8">
            <w:pPr>
              <w:jc w:val="both"/>
              <w:rPr>
                <w:rFonts w:ascii="Times New Roman" w:hAnsi="Times New Roman" w:cs="Times New Roman"/>
                <w:bCs/>
                <w:iCs/>
                <w:sz w:val="23"/>
                <w:szCs w:val="23"/>
              </w:rPr>
            </w:pPr>
          </w:p>
        </w:tc>
        <w:tc>
          <w:tcPr>
            <w:tcW w:w="1668" w:type="dxa"/>
          </w:tcPr>
          <w:p w:rsidR="009F15C8" w:rsidRPr="005224DC" w:rsidRDefault="009F15C8" w:rsidP="009F15C8">
            <w:pPr>
              <w:jc w:val="both"/>
              <w:rPr>
                <w:rFonts w:ascii="Times New Roman" w:hAnsi="Times New Roman" w:cs="Times New Roman"/>
                <w:bCs/>
                <w:iCs/>
                <w:sz w:val="23"/>
                <w:szCs w:val="23"/>
              </w:rPr>
            </w:pPr>
          </w:p>
        </w:tc>
      </w:tr>
      <w:tr w:rsidR="009F15C8" w:rsidRPr="005224DC" w:rsidTr="009F15C8">
        <w:tc>
          <w:tcPr>
            <w:tcW w:w="675" w:type="dxa"/>
          </w:tcPr>
          <w:p w:rsidR="009F15C8" w:rsidRPr="005224DC"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14</w:t>
            </w:r>
          </w:p>
        </w:tc>
        <w:tc>
          <w:tcPr>
            <w:tcW w:w="4253" w:type="dxa"/>
          </w:tcPr>
          <w:p w:rsidR="009F15C8" w:rsidRPr="005224DC" w:rsidRDefault="009F15C8" w:rsidP="009F15C8">
            <w:pPr>
              <w:pStyle w:val="Default"/>
              <w:rPr>
                <w:sz w:val="23"/>
                <w:szCs w:val="23"/>
              </w:rPr>
            </w:pPr>
            <w:r w:rsidRPr="005224DC">
              <w:rPr>
                <w:sz w:val="23"/>
                <w:szCs w:val="23"/>
              </w:rPr>
              <w:t xml:space="preserve">Кольцо плоское </w:t>
            </w:r>
          </w:p>
        </w:tc>
        <w:tc>
          <w:tcPr>
            <w:tcW w:w="850" w:type="dxa"/>
          </w:tcPr>
          <w:p w:rsidR="009F15C8" w:rsidRPr="005224DC" w:rsidRDefault="009F15C8" w:rsidP="009F15C8">
            <w:pPr>
              <w:pStyle w:val="Default"/>
              <w:rPr>
                <w:sz w:val="23"/>
                <w:szCs w:val="23"/>
              </w:rPr>
            </w:pPr>
            <w:r w:rsidRPr="005224DC">
              <w:rPr>
                <w:sz w:val="23"/>
                <w:szCs w:val="23"/>
              </w:rPr>
              <w:t xml:space="preserve">10 </w:t>
            </w:r>
          </w:p>
        </w:tc>
        <w:tc>
          <w:tcPr>
            <w:tcW w:w="993" w:type="dxa"/>
          </w:tcPr>
          <w:p w:rsidR="009F15C8" w:rsidRPr="005224DC" w:rsidRDefault="009F15C8" w:rsidP="009F15C8">
            <w:pPr>
              <w:jc w:val="both"/>
              <w:rPr>
                <w:rFonts w:ascii="Times New Roman" w:hAnsi="Times New Roman" w:cs="Times New Roman"/>
                <w:bCs/>
                <w:iCs/>
                <w:sz w:val="23"/>
                <w:szCs w:val="23"/>
              </w:rPr>
            </w:pPr>
          </w:p>
        </w:tc>
        <w:tc>
          <w:tcPr>
            <w:tcW w:w="1134" w:type="dxa"/>
          </w:tcPr>
          <w:p w:rsidR="009F15C8" w:rsidRPr="005224DC" w:rsidRDefault="009F15C8" w:rsidP="009F15C8">
            <w:pPr>
              <w:jc w:val="both"/>
              <w:rPr>
                <w:rFonts w:ascii="Times New Roman" w:hAnsi="Times New Roman" w:cs="Times New Roman"/>
                <w:bCs/>
                <w:iCs/>
                <w:sz w:val="23"/>
                <w:szCs w:val="23"/>
              </w:rPr>
            </w:pPr>
          </w:p>
        </w:tc>
        <w:tc>
          <w:tcPr>
            <w:tcW w:w="1668" w:type="dxa"/>
          </w:tcPr>
          <w:p w:rsidR="009F15C8" w:rsidRPr="005224DC" w:rsidRDefault="009F15C8" w:rsidP="009F15C8">
            <w:pPr>
              <w:jc w:val="both"/>
              <w:rPr>
                <w:rFonts w:ascii="Times New Roman" w:hAnsi="Times New Roman" w:cs="Times New Roman"/>
                <w:bCs/>
                <w:iCs/>
                <w:sz w:val="23"/>
                <w:szCs w:val="23"/>
              </w:rPr>
            </w:pPr>
          </w:p>
        </w:tc>
      </w:tr>
      <w:tr w:rsidR="009F15C8" w:rsidRPr="005224DC" w:rsidTr="009F15C8">
        <w:tc>
          <w:tcPr>
            <w:tcW w:w="675" w:type="dxa"/>
          </w:tcPr>
          <w:p w:rsidR="009F15C8" w:rsidRPr="005224DC"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15</w:t>
            </w:r>
          </w:p>
        </w:tc>
        <w:tc>
          <w:tcPr>
            <w:tcW w:w="4253" w:type="dxa"/>
          </w:tcPr>
          <w:p w:rsidR="009F15C8" w:rsidRPr="005224DC" w:rsidRDefault="009F15C8" w:rsidP="009F15C8">
            <w:pPr>
              <w:jc w:val="both"/>
              <w:rPr>
                <w:rFonts w:ascii="Times New Roman" w:hAnsi="Times New Roman" w:cs="Times New Roman"/>
                <w:bCs/>
                <w:iCs/>
                <w:sz w:val="23"/>
                <w:szCs w:val="23"/>
              </w:rPr>
            </w:pPr>
            <w:r w:rsidRPr="005224DC">
              <w:rPr>
                <w:rFonts w:ascii="Times New Roman" w:hAnsi="Times New Roman" w:cs="Times New Roman"/>
                <w:sz w:val="23"/>
                <w:szCs w:val="23"/>
              </w:rPr>
              <w:t>Комплект детских тренажеров: бегущий по волнам, наездник, пресс, растяжка</w:t>
            </w:r>
          </w:p>
        </w:tc>
        <w:tc>
          <w:tcPr>
            <w:tcW w:w="850" w:type="dxa"/>
          </w:tcPr>
          <w:p w:rsidR="009F15C8" w:rsidRPr="005224DC" w:rsidRDefault="009F15C8" w:rsidP="009F15C8">
            <w:pPr>
              <w:pStyle w:val="Default"/>
              <w:rPr>
                <w:sz w:val="23"/>
                <w:szCs w:val="23"/>
              </w:rPr>
            </w:pPr>
            <w:r w:rsidRPr="005224DC">
              <w:rPr>
                <w:sz w:val="23"/>
                <w:szCs w:val="23"/>
              </w:rPr>
              <w:t xml:space="preserve">1 </w:t>
            </w:r>
          </w:p>
        </w:tc>
        <w:tc>
          <w:tcPr>
            <w:tcW w:w="993" w:type="dxa"/>
          </w:tcPr>
          <w:p w:rsidR="009F15C8" w:rsidRPr="005224DC" w:rsidRDefault="009F15C8" w:rsidP="009F15C8">
            <w:pPr>
              <w:jc w:val="both"/>
              <w:rPr>
                <w:rFonts w:ascii="Times New Roman" w:hAnsi="Times New Roman" w:cs="Times New Roman"/>
                <w:bCs/>
                <w:iCs/>
                <w:sz w:val="23"/>
                <w:szCs w:val="23"/>
              </w:rPr>
            </w:pPr>
          </w:p>
        </w:tc>
        <w:tc>
          <w:tcPr>
            <w:tcW w:w="1134" w:type="dxa"/>
          </w:tcPr>
          <w:p w:rsidR="009F15C8" w:rsidRPr="005224DC" w:rsidRDefault="009F15C8" w:rsidP="009F15C8">
            <w:pPr>
              <w:jc w:val="both"/>
              <w:rPr>
                <w:rFonts w:ascii="Times New Roman" w:hAnsi="Times New Roman" w:cs="Times New Roman"/>
                <w:bCs/>
                <w:iCs/>
                <w:sz w:val="23"/>
                <w:szCs w:val="23"/>
              </w:rPr>
            </w:pPr>
          </w:p>
        </w:tc>
        <w:tc>
          <w:tcPr>
            <w:tcW w:w="1668" w:type="dxa"/>
          </w:tcPr>
          <w:p w:rsidR="009F15C8" w:rsidRPr="005224DC" w:rsidRDefault="009F15C8" w:rsidP="009F15C8">
            <w:pPr>
              <w:jc w:val="both"/>
              <w:rPr>
                <w:rFonts w:ascii="Times New Roman" w:hAnsi="Times New Roman" w:cs="Times New Roman"/>
                <w:bCs/>
                <w:iCs/>
                <w:sz w:val="23"/>
                <w:szCs w:val="23"/>
              </w:rPr>
            </w:pPr>
          </w:p>
        </w:tc>
      </w:tr>
      <w:tr w:rsidR="009F15C8" w:rsidRPr="005224DC" w:rsidTr="009F15C8">
        <w:tc>
          <w:tcPr>
            <w:tcW w:w="675" w:type="dxa"/>
          </w:tcPr>
          <w:p w:rsidR="009F15C8" w:rsidRPr="005224DC"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16</w:t>
            </w:r>
          </w:p>
        </w:tc>
        <w:tc>
          <w:tcPr>
            <w:tcW w:w="4253" w:type="dxa"/>
          </w:tcPr>
          <w:p w:rsidR="009F15C8" w:rsidRPr="005224DC" w:rsidRDefault="009F15C8" w:rsidP="009F15C8">
            <w:pPr>
              <w:jc w:val="both"/>
              <w:rPr>
                <w:rFonts w:ascii="Times New Roman" w:hAnsi="Times New Roman" w:cs="Times New Roman"/>
                <w:bCs/>
                <w:iCs/>
                <w:sz w:val="23"/>
                <w:szCs w:val="23"/>
              </w:rPr>
            </w:pPr>
            <w:r w:rsidRPr="005224DC">
              <w:rPr>
                <w:rFonts w:ascii="Times New Roman" w:hAnsi="Times New Roman" w:cs="Times New Roman"/>
                <w:sz w:val="23"/>
                <w:szCs w:val="23"/>
              </w:rPr>
              <w:t>Куб деревянный малый</w:t>
            </w:r>
          </w:p>
        </w:tc>
        <w:tc>
          <w:tcPr>
            <w:tcW w:w="850" w:type="dxa"/>
          </w:tcPr>
          <w:p w:rsidR="009F15C8" w:rsidRPr="005224DC" w:rsidRDefault="009F15C8" w:rsidP="009F15C8">
            <w:pPr>
              <w:pStyle w:val="Default"/>
              <w:rPr>
                <w:sz w:val="23"/>
                <w:szCs w:val="23"/>
              </w:rPr>
            </w:pPr>
            <w:r w:rsidRPr="005224DC">
              <w:rPr>
                <w:sz w:val="23"/>
                <w:szCs w:val="23"/>
              </w:rPr>
              <w:t xml:space="preserve">5 </w:t>
            </w:r>
          </w:p>
        </w:tc>
        <w:tc>
          <w:tcPr>
            <w:tcW w:w="993" w:type="dxa"/>
          </w:tcPr>
          <w:p w:rsidR="009F15C8" w:rsidRPr="005224DC" w:rsidRDefault="009F15C8" w:rsidP="009F15C8">
            <w:pPr>
              <w:pStyle w:val="Default"/>
              <w:rPr>
                <w:sz w:val="23"/>
                <w:szCs w:val="23"/>
              </w:rPr>
            </w:pPr>
          </w:p>
        </w:tc>
        <w:tc>
          <w:tcPr>
            <w:tcW w:w="1134" w:type="dxa"/>
          </w:tcPr>
          <w:p w:rsidR="009F15C8" w:rsidRPr="005224DC" w:rsidRDefault="009F15C8" w:rsidP="009F15C8">
            <w:pPr>
              <w:pStyle w:val="Default"/>
              <w:rPr>
                <w:sz w:val="23"/>
                <w:szCs w:val="23"/>
              </w:rPr>
            </w:pPr>
          </w:p>
        </w:tc>
        <w:tc>
          <w:tcPr>
            <w:tcW w:w="1668" w:type="dxa"/>
          </w:tcPr>
          <w:p w:rsidR="009F15C8" w:rsidRPr="005224DC" w:rsidRDefault="009F15C8" w:rsidP="009F15C8">
            <w:pPr>
              <w:jc w:val="both"/>
              <w:rPr>
                <w:rFonts w:ascii="Times New Roman" w:hAnsi="Times New Roman" w:cs="Times New Roman"/>
                <w:bCs/>
                <w:iCs/>
                <w:sz w:val="23"/>
                <w:szCs w:val="23"/>
              </w:rPr>
            </w:pPr>
          </w:p>
        </w:tc>
      </w:tr>
      <w:tr w:rsidR="009F15C8" w:rsidRPr="005224DC" w:rsidTr="009F15C8">
        <w:tc>
          <w:tcPr>
            <w:tcW w:w="675" w:type="dxa"/>
          </w:tcPr>
          <w:p w:rsidR="009F15C8" w:rsidRPr="005224DC"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17</w:t>
            </w:r>
          </w:p>
        </w:tc>
        <w:tc>
          <w:tcPr>
            <w:tcW w:w="4253" w:type="dxa"/>
          </w:tcPr>
          <w:p w:rsidR="009F15C8" w:rsidRPr="005224DC" w:rsidRDefault="009F15C8" w:rsidP="009F15C8">
            <w:pPr>
              <w:pStyle w:val="Default"/>
              <w:rPr>
                <w:sz w:val="23"/>
                <w:szCs w:val="23"/>
              </w:rPr>
            </w:pPr>
            <w:r w:rsidRPr="005224DC">
              <w:rPr>
                <w:sz w:val="23"/>
                <w:szCs w:val="23"/>
              </w:rPr>
              <w:t xml:space="preserve">Кубы для ОФП </w:t>
            </w:r>
          </w:p>
        </w:tc>
        <w:tc>
          <w:tcPr>
            <w:tcW w:w="850" w:type="dxa"/>
          </w:tcPr>
          <w:p w:rsidR="009F15C8" w:rsidRPr="005224DC" w:rsidRDefault="009F15C8" w:rsidP="009F15C8">
            <w:pPr>
              <w:pStyle w:val="Default"/>
              <w:rPr>
                <w:sz w:val="23"/>
                <w:szCs w:val="23"/>
              </w:rPr>
            </w:pPr>
            <w:r w:rsidRPr="005224DC">
              <w:rPr>
                <w:sz w:val="23"/>
                <w:szCs w:val="23"/>
              </w:rPr>
              <w:t xml:space="preserve">5 </w:t>
            </w:r>
          </w:p>
        </w:tc>
        <w:tc>
          <w:tcPr>
            <w:tcW w:w="993" w:type="dxa"/>
          </w:tcPr>
          <w:p w:rsidR="009F15C8" w:rsidRPr="005224DC" w:rsidRDefault="009F15C8" w:rsidP="009F15C8">
            <w:pPr>
              <w:jc w:val="both"/>
              <w:rPr>
                <w:rFonts w:ascii="Times New Roman" w:hAnsi="Times New Roman" w:cs="Times New Roman"/>
                <w:bCs/>
                <w:iCs/>
                <w:sz w:val="23"/>
                <w:szCs w:val="23"/>
              </w:rPr>
            </w:pPr>
          </w:p>
        </w:tc>
        <w:tc>
          <w:tcPr>
            <w:tcW w:w="1134" w:type="dxa"/>
          </w:tcPr>
          <w:p w:rsidR="009F15C8" w:rsidRPr="005224DC" w:rsidRDefault="009F15C8" w:rsidP="009F15C8">
            <w:pPr>
              <w:jc w:val="both"/>
              <w:rPr>
                <w:rFonts w:ascii="Times New Roman" w:hAnsi="Times New Roman" w:cs="Times New Roman"/>
                <w:bCs/>
                <w:iCs/>
                <w:sz w:val="23"/>
                <w:szCs w:val="23"/>
              </w:rPr>
            </w:pPr>
          </w:p>
        </w:tc>
        <w:tc>
          <w:tcPr>
            <w:tcW w:w="1668" w:type="dxa"/>
          </w:tcPr>
          <w:p w:rsidR="009F15C8" w:rsidRPr="005224DC" w:rsidRDefault="009F15C8" w:rsidP="009F15C8">
            <w:pPr>
              <w:jc w:val="both"/>
              <w:rPr>
                <w:rFonts w:ascii="Times New Roman" w:hAnsi="Times New Roman" w:cs="Times New Roman"/>
                <w:bCs/>
                <w:iCs/>
                <w:sz w:val="23"/>
                <w:szCs w:val="23"/>
              </w:rPr>
            </w:pPr>
          </w:p>
        </w:tc>
      </w:tr>
      <w:tr w:rsidR="009F15C8" w:rsidRPr="005224DC" w:rsidTr="009F15C8">
        <w:tc>
          <w:tcPr>
            <w:tcW w:w="675" w:type="dxa"/>
          </w:tcPr>
          <w:p w:rsidR="009F15C8" w:rsidRPr="005224DC"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18</w:t>
            </w:r>
          </w:p>
        </w:tc>
        <w:tc>
          <w:tcPr>
            <w:tcW w:w="4253" w:type="dxa"/>
          </w:tcPr>
          <w:p w:rsidR="009F15C8" w:rsidRPr="005224DC" w:rsidRDefault="009F15C8" w:rsidP="009F15C8">
            <w:pPr>
              <w:pStyle w:val="Default"/>
              <w:rPr>
                <w:sz w:val="23"/>
                <w:szCs w:val="23"/>
              </w:rPr>
            </w:pPr>
            <w:r w:rsidRPr="005224DC">
              <w:rPr>
                <w:sz w:val="23"/>
                <w:szCs w:val="23"/>
              </w:rPr>
              <w:t xml:space="preserve">Лента короткая </w:t>
            </w:r>
          </w:p>
        </w:tc>
        <w:tc>
          <w:tcPr>
            <w:tcW w:w="850" w:type="dxa"/>
          </w:tcPr>
          <w:p w:rsidR="009F15C8" w:rsidRPr="005224DC" w:rsidRDefault="009F15C8" w:rsidP="009F15C8">
            <w:pPr>
              <w:pStyle w:val="Default"/>
              <w:rPr>
                <w:sz w:val="23"/>
                <w:szCs w:val="23"/>
              </w:rPr>
            </w:pPr>
            <w:r w:rsidRPr="005224DC">
              <w:rPr>
                <w:sz w:val="23"/>
                <w:szCs w:val="23"/>
              </w:rPr>
              <w:t xml:space="preserve">20 </w:t>
            </w:r>
          </w:p>
        </w:tc>
        <w:tc>
          <w:tcPr>
            <w:tcW w:w="993" w:type="dxa"/>
          </w:tcPr>
          <w:p w:rsidR="009F15C8" w:rsidRPr="005224DC" w:rsidRDefault="009F15C8" w:rsidP="009F15C8">
            <w:pPr>
              <w:jc w:val="both"/>
              <w:rPr>
                <w:rFonts w:ascii="Times New Roman" w:hAnsi="Times New Roman" w:cs="Times New Roman"/>
                <w:bCs/>
                <w:iCs/>
                <w:sz w:val="23"/>
                <w:szCs w:val="23"/>
              </w:rPr>
            </w:pPr>
          </w:p>
        </w:tc>
        <w:tc>
          <w:tcPr>
            <w:tcW w:w="1134" w:type="dxa"/>
          </w:tcPr>
          <w:p w:rsidR="009F15C8" w:rsidRPr="005224DC" w:rsidRDefault="009F15C8" w:rsidP="009F15C8">
            <w:pPr>
              <w:jc w:val="both"/>
              <w:rPr>
                <w:rFonts w:ascii="Times New Roman" w:hAnsi="Times New Roman" w:cs="Times New Roman"/>
                <w:bCs/>
                <w:iCs/>
                <w:sz w:val="23"/>
                <w:szCs w:val="23"/>
              </w:rPr>
            </w:pPr>
          </w:p>
        </w:tc>
        <w:tc>
          <w:tcPr>
            <w:tcW w:w="1668" w:type="dxa"/>
          </w:tcPr>
          <w:p w:rsidR="009F15C8" w:rsidRPr="005224DC"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5224DC" w:rsidTr="009F15C8">
        <w:tc>
          <w:tcPr>
            <w:tcW w:w="675" w:type="dxa"/>
          </w:tcPr>
          <w:p w:rsidR="009F15C8" w:rsidRPr="005224DC"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19</w:t>
            </w:r>
          </w:p>
        </w:tc>
        <w:tc>
          <w:tcPr>
            <w:tcW w:w="4253" w:type="dxa"/>
          </w:tcPr>
          <w:p w:rsidR="009F15C8" w:rsidRPr="005224DC" w:rsidRDefault="009F15C8" w:rsidP="009F15C8">
            <w:pPr>
              <w:pStyle w:val="Default"/>
              <w:rPr>
                <w:sz w:val="23"/>
                <w:szCs w:val="23"/>
              </w:rPr>
            </w:pPr>
            <w:r w:rsidRPr="005224DC">
              <w:rPr>
                <w:sz w:val="23"/>
                <w:szCs w:val="23"/>
              </w:rPr>
              <w:t xml:space="preserve">Мат гимнастический складной </w:t>
            </w:r>
          </w:p>
        </w:tc>
        <w:tc>
          <w:tcPr>
            <w:tcW w:w="850" w:type="dxa"/>
          </w:tcPr>
          <w:p w:rsidR="009F15C8" w:rsidRPr="005224DC" w:rsidRDefault="009F15C8" w:rsidP="009F15C8">
            <w:pPr>
              <w:pStyle w:val="Default"/>
              <w:rPr>
                <w:sz w:val="23"/>
                <w:szCs w:val="23"/>
              </w:rPr>
            </w:pPr>
            <w:r w:rsidRPr="005224DC">
              <w:rPr>
                <w:sz w:val="23"/>
                <w:szCs w:val="23"/>
              </w:rPr>
              <w:t xml:space="preserve">1 </w:t>
            </w:r>
          </w:p>
        </w:tc>
        <w:tc>
          <w:tcPr>
            <w:tcW w:w="993" w:type="dxa"/>
          </w:tcPr>
          <w:p w:rsidR="009F15C8" w:rsidRPr="005224DC" w:rsidRDefault="009F15C8" w:rsidP="009F15C8">
            <w:pPr>
              <w:jc w:val="both"/>
              <w:rPr>
                <w:rFonts w:ascii="Times New Roman" w:hAnsi="Times New Roman" w:cs="Times New Roman"/>
                <w:bCs/>
                <w:iCs/>
                <w:sz w:val="23"/>
                <w:szCs w:val="23"/>
              </w:rPr>
            </w:pPr>
          </w:p>
        </w:tc>
        <w:tc>
          <w:tcPr>
            <w:tcW w:w="1134" w:type="dxa"/>
          </w:tcPr>
          <w:p w:rsidR="009F15C8" w:rsidRPr="005224DC" w:rsidRDefault="009F15C8" w:rsidP="009F15C8">
            <w:pPr>
              <w:jc w:val="both"/>
              <w:rPr>
                <w:rFonts w:ascii="Times New Roman" w:hAnsi="Times New Roman" w:cs="Times New Roman"/>
                <w:bCs/>
                <w:iCs/>
                <w:sz w:val="23"/>
                <w:szCs w:val="23"/>
              </w:rPr>
            </w:pPr>
          </w:p>
        </w:tc>
        <w:tc>
          <w:tcPr>
            <w:tcW w:w="1668" w:type="dxa"/>
          </w:tcPr>
          <w:p w:rsidR="009F15C8" w:rsidRPr="005224DC" w:rsidRDefault="009F15C8" w:rsidP="009F15C8">
            <w:pPr>
              <w:jc w:val="both"/>
              <w:rPr>
                <w:rFonts w:ascii="Times New Roman" w:hAnsi="Times New Roman" w:cs="Times New Roman"/>
                <w:bCs/>
                <w:iCs/>
                <w:sz w:val="23"/>
                <w:szCs w:val="23"/>
              </w:rPr>
            </w:pPr>
          </w:p>
        </w:tc>
      </w:tr>
      <w:tr w:rsidR="009F15C8" w:rsidRPr="005224DC" w:rsidTr="009F15C8">
        <w:tc>
          <w:tcPr>
            <w:tcW w:w="675" w:type="dxa"/>
          </w:tcPr>
          <w:p w:rsidR="009F15C8" w:rsidRPr="005224DC"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20</w:t>
            </w:r>
          </w:p>
        </w:tc>
        <w:tc>
          <w:tcPr>
            <w:tcW w:w="4253" w:type="dxa"/>
          </w:tcPr>
          <w:p w:rsidR="009F15C8" w:rsidRPr="005224DC" w:rsidRDefault="009F15C8" w:rsidP="009F15C8">
            <w:pPr>
              <w:pStyle w:val="Default"/>
              <w:rPr>
                <w:sz w:val="23"/>
                <w:szCs w:val="23"/>
              </w:rPr>
            </w:pPr>
            <w:r w:rsidRPr="005224DC">
              <w:rPr>
                <w:sz w:val="23"/>
                <w:szCs w:val="23"/>
              </w:rPr>
              <w:t xml:space="preserve">Мат с разметками </w:t>
            </w:r>
          </w:p>
        </w:tc>
        <w:tc>
          <w:tcPr>
            <w:tcW w:w="850" w:type="dxa"/>
          </w:tcPr>
          <w:p w:rsidR="009F15C8" w:rsidRPr="005224DC" w:rsidRDefault="009F15C8" w:rsidP="009F15C8">
            <w:pPr>
              <w:pStyle w:val="Default"/>
              <w:rPr>
                <w:sz w:val="23"/>
                <w:szCs w:val="23"/>
              </w:rPr>
            </w:pPr>
            <w:r w:rsidRPr="005224DC">
              <w:rPr>
                <w:sz w:val="23"/>
                <w:szCs w:val="23"/>
              </w:rPr>
              <w:t xml:space="preserve">2 </w:t>
            </w:r>
          </w:p>
        </w:tc>
        <w:tc>
          <w:tcPr>
            <w:tcW w:w="993" w:type="dxa"/>
          </w:tcPr>
          <w:p w:rsidR="009F15C8" w:rsidRPr="005224DC" w:rsidRDefault="009F15C8" w:rsidP="009F15C8">
            <w:pPr>
              <w:jc w:val="both"/>
              <w:rPr>
                <w:rFonts w:ascii="Times New Roman" w:hAnsi="Times New Roman" w:cs="Times New Roman"/>
                <w:bCs/>
                <w:iCs/>
                <w:sz w:val="23"/>
                <w:szCs w:val="23"/>
              </w:rPr>
            </w:pPr>
          </w:p>
        </w:tc>
        <w:tc>
          <w:tcPr>
            <w:tcW w:w="1134" w:type="dxa"/>
          </w:tcPr>
          <w:p w:rsidR="009F15C8" w:rsidRPr="005224DC" w:rsidRDefault="009F15C8" w:rsidP="009F15C8">
            <w:pPr>
              <w:jc w:val="both"/>
              <w:rPr>
                <w:rFonts w:ascii="Times New Roman" w:hAnsi="Times New Roman" w:cs="Times New Roman"/>
                <w:bCs/>
                <w:iCs/>
                <w:sz w:val="23"/>
                <w:szCs w:val="23"/>
              </w:rPr>
            </w:pPr>
          </w:p>
        </w:tc>
        <w:tc>
          <w:tcPr>
            <w:tcW w:w="1668" w:type="dxa"/>
          </w:tcPr>
          <w:p w:rsidR="009F15C8" w:rsidRPr="005224DC" w:rsidRDefault="009F15C8" w:rsidP="009F15C8">
            <w:pPr>
              <w:jc w:val="both"/>
              <w:rPr>
                <w:rFonts w:ascii="Times New Roman" w:hAnsi="Times New Roman" w:cs="Times New Roman"/>
                <w:bCs/>
                <w:iCs/>
                <w:sz w:val="23"/>
                <w:szCs w:val="23"/>
              </w:rPr>
            </w:pPr>
          </w:p>
        </w:tc>
      </w:tr>
      <w:tr w:rsidR="009F15C8" w:rsidRPr="005224DC" w:rsidTr="009F15C8">
        <w:tc>
          <w:tcPr>
            <w:tcW w:w="675" w:type="dxa"/>
          </w:tcPr>
          <w:p w:rsidR="009F15C8" w:rsidRPr="005224DC"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21</w:t>
            </w:r>
          </w:p>
        </w:tc>
        <w:tc>
          <w:tcPr>
            <w:tcW w:w="4253" w:type="dxa"/>
          </w:tcPr>
          <w:p w:rsidR="009F15C8" w:rsidRPr="005224DC" w:rsidRDefault="009F15C8" w:rsidP="009F15C8">
            <w:pPr>
              <w:pStyle w:val="Default"/>
              <w:rPr>
                <w:sz w:val="23"/>
                <w:szCs w:val="23"/>
              </w:rPr>
            </w:pPr>
            <w:r w:rsidRPr="005224DC">
              <w:rPr>
                <w:sz w:val="23"/>
                <w:szCs w:val="23"/>
              </w:rPr>
              <w:t xml:space="preserve">Мяч баскетбольный </w:t>
            </w:r>
          </w:p>
        </w:tc>
        <w:tc>
          <w:tcPr>
            <w:tcW w:w="850" w:type="dxa"/>
          </w:tcPr>
          <w:p w:rsidR="009F15C8" w:rsidRPr="005224DC" w:rsidRDefault="009F15C8" w:rsidP="009F15C8">
            <w:pPr>
              <w:pStyle w:val="Default"/>
              <w:rPr>
                <w:sz w:val="23"/>
                <w:szCs w:val="23"/>
              </w:rPr>
            </w:pPr>
            <w:r w:rsidRPr="005224DC">
              <w:rPr>
                <w:sz w:val="23"/>
                <w:szCs w:val="23"/>
              </w:rPr>
              <w:t xml:space="preserve">3 </w:t>
            </w:r>
          </w:p>
        </w:tc>
        <w:tc>
          <w:tcPr>
            <w:tcW w:w="993" w:type="dxa"/>
          </w:tcPr>
          <w:p w:rsidR="009F15C8" w:rsidRPr="005224DC" w:rsidRDefault="009F15C8" w:rsidP="009F15C8">
            <w:pPr>
              <w:jc w:val="both"/>
              <w:rPr>
                <w:rFonts w:ascii="Times New Roman" w:hAnsi="Times New Roman" w:cs="Times New Roman"/>
                <w:bCs/>
                <w:iCs/>
                <w:sz w:val="23"/>
                <w:szCs w:val="23"/>
              </w:rPr>
            </w:pPr>
          </w:p>
        </w:tc>
        <w:tc>
          <w:tcPr>
            <w:tcW w:w="1134" w:type="dxa"/>
          </w:tcPr>
          <w:p w:rsidR="009F15C8" w:rsidRPr="005224DC" w:rsidRDefault="009F15C8" w:rsidP="009F15C8">
            <w:pPr>
              <w:jc w:val="both"/>
              <w:rPr>
                <w:rFonts w:ascii="Times New Roman" w:hAnsi="Times New Roman" w:cs="Times New Roman"/>
                <w:bCs/>
                <w:iCs/>
                <w:sz w:val="23"/>
                <w:szCs w:val="23"/>
              </w:rPr>
            </w:pPr>
          </w:p>
        </w:tc>
        <w:tc>
          <w:tcPr>
            <w:tcW w:w="1668" w:type="dxa"/>
          </w:tcPr>
          <w:p w:rsidR="009F15C8" w:rsidRPr="005224DC"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5224DC" w:rsidTr="009F15C8">
        <w:tc>
          <w:tcPr>
            <w:tcW w:w="675" w:type="dxa"/>
          </w:tcPr>
          <w:p w:rsidR="009F15C8" w:rsidRPr="005224DC"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22</w:t>
            </w:r>
          </w:p>
        </w:tc>
        <w:tc>
          <w:tcPr>
            <w:tcW w:w="4253" w:type="dxa"/>
          </w:tcPr>
          <w:p w:rsidR="009F15C8" w:rsidRPr="005224DC" w:rsidRDefault="009F15C8" w:rsidP="009F15C8">
            <w:pPr>
              <w:jc w:val="both"/>
              <w:rPr>
                <w:rFonts w:ascii="Times New Roman" w:hAnsi="Times New Roman" w:cs="Times New Roman"/>
                <w:bCs/>
                <w:iCs/>
                <w:sz w:val="23"/>
                <w:szCs w:val="23"/>
              </w:rPr>
            </w:pPr>
            <w:r w:rsidRPr="005224DC">
              <w:rPr>
                <w:rFonts w:ascii="Times New Roman" w:hAnsi="Times New Roman" w:cs="Times New Roman"/>
                <w:sz w:val="23"/>
                <w:szCs w:val="23"/>
              </w:rPr>
              <w:t>Мяч утяжеленный (набивной)</w:t>
            </w:r>
          </w:p>
        </w:tc>
        <w:tc>
          <w:tcPr>
            <w:tcW w:w="850" w:type="dxa"/>
          </w:tcPr>
          <w:p w:rsidR="009F15C8" w:rsidRPr="005224DC" w:rsidRDefault="009F15C8" w:rsidP="009F15C8">
            <w:pPr>
              <w:jc w:val="both"/>
              <w:rPr>
                <w:rFonts w:ascii="Times New Roman" w:hAnsi="Times New Roman" w:cs="Times New Roman"/>
                <w:bCs/>
                <w:iCs/>
                <w:sz w:val="23"/>
                <w:szCs w:val="23"/>
              </w:rPr>
            </w:pPr>
            <w:r w:rsidRPr="005224DC">
              <w:rPr>
                <w:rFonts w:ascii="Times New Roman" w:hAnsi="Times New Roman" w:cs="Times New Roman"/>
                <w:sz w:val="23"/>
                <w:szCs w:val="23"/>
              </w:rPr>
              <w:t>10</w:t>
            </w:r>
          </w:p>
        </w:tc>
        <w:tc>
          <w:tcPr>
            <w:tcW w:w="993" w:type="dxa"/>
          </w:tcPr>
          <w:p w:rsidR="009F15C8" w:rsidRPr="005224DC" w:rsidRDefault="009F15C8" w:rsidP="009F15C8">
            <w:pPr>
              <w:jc w:val="both"/>
              <w:rPr>
                <w:rFonts w:ascii="Times New Roman" w:hAnsi="Times New Roman" w:cs="Times New Roman"/>
                <w:bCs/>
                <w:iCs/>
                <w:sz w:val="23"/>
                <w:szCs w:val="23"/>
              </w:rPr>
            </w:pPr>
          </w:p>
        </w:tc>
        <w:tc>
          <w:tcPr>
            <w:tcW w:w="1134" w:type="dxa"/>
          </w:tcPr>
          <w:p w:rsidR="009F15C8" w:rsidRPr="005224DC" w:rsidRDefault="009F15C8" w:rsidP="009F15C8">
            <w:pPr>
              <w:jc w:val="both"/>
              <w:rPr>
                <w:rFonts w:ascii="Times New Roman" w:hAnsi="Times New Roman" w:cs="Times New Roman"/>
                <w:bCs/>
                <w:iCs/>
                <w:sz w:val="23"/>
                <w:szCs w:val="23"/>
              </w:rPr>
            </w:pPr>
          </w:p>
        </w:tc>
        <w:tc>
          <w:tcPr>
            <w:tcW w:w="1668" w:type="dxa"/>
          </w:tcPr>
          <w:p w:rsidR="009F15C8" w:rsidRPr="005224DC"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5224DC" w:rsidTr="009F15C8">
        <w:tc>
          <w:tcPr>
            <w:tcW w:w="675" w:type="dxa"/>
          </w:tcPr>
          <w:p w:rsidR="009F15C8" w:rsidRPr="005224DC"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23</w:t>
            </w:r>
          </w:p>
        </w:tc>
        <w:tc>
          <w:tcPr>
            <w:tcW w:w="4253" w:type="dxa"/>
          </w:tcPr>
          <w:p w:rsidR="009F15C8" w:rsidRPr="005224DC" w:rsidRDefault="009F15C8" w:rsidP="009F15C8">
            <w:pPr>
              <w:pStyle w:val="Default"/>
              <w:rPr>
                <w:sz w:val="23"/>
                <w:szCs w:val="23"/>
              </w:rPr>
            </w:pPr>
            <w:r w:rsidRPr="005224DC">
              <w:rPr>
                <w:sz w:val="23"/>
                <w:szCs w:val="23"/>
              </w:rPr>
              <w:t xml:space="preserve">Мяч футбольный </w:t>
            </w:r>
          </w:p>
        </w:tc>
        <w:tc>
          <w:tcPr>
            <w:tcW w:w="850" w:type="dxa"/>
          </w:tcPr>
          <w:p w:rsidR="009F15C8" w:rsidRPr="005224DC" w:rsidRDefault="009F15C8" w:rsidP="009F15C8">
            <w:pPr>
              <w:pStyle w:val="Default"/>
              <w:rPr>
                <w:sz w:val="23"/>
                <w:szCs w:val="23"/>
              </w:rPr>
            </w:pPr>
            <w:r w:rsidRPr="005224DC">
              <w:rPr>
                <w:sz w:val="23"/>
                <w:szCs w:val="23"/>
              </w:rPr>
              <w:t xml:space="preserve">2 </w:t>
            </w:r>
          </w:p>
        </w:tc>
        <w:tc>
          <w:tcPr>
            <w:tcW w:w="993" w:type="dxa"/>
          </w:tcPr>
          <w:p w:rsidR="009F15C8" w:rsidRPr="005224DC" w:rsidRDefault="009F15C8" w:rsidP="009F15C8">
            <w:pPr>
              <w:pStyle w:val="Default"/>
              <w:rPr>
                <w:sz w:val="23"/>
                <w:szCs w:val="23"/>
              </w:rPr>
            </w:pPr>
            <w:r w:rsidRPr="005224DC">
              <w:rPr>
                <w:sz w:val="23"/>
                <w:szCs w:val="23"/>
              </w:rPr>
              <w:t xml:space="preserve">да </w:t>
            </w:r>
          </w:p>
        </w:tc>
        <w:tc>
          <w:tcPr>
            <w:tcW w:w="1134" w:type="dxa"/>
          </w:tcPr>
          <w:p w:rsidR="009F15C8" w:rsidRPr="005224DC" w:rsidRDefault="009F15C8" w:rsidP="009F15C8">
            <w:pPr>
              <w:pStyle w:val="Default"/>
              <w:rPr>
                <w:sz w:val="23"/>
                <w:szCs w:val="23"/>
              </w:rPr>
            </w:pPr>
            <w:r w:rsidRPr="005224DC">
              <w:rPr>
                <w:sz w:val="23"/>
                <w:szCs w:val="23"/>
              </w:rPr>
              <w:t xml:space="preserve">да </w:t>
            </w:r>
          </w:p>
        </w:tc>
        <w:tc>
          <w:tcPr>
            <w:tcW w:w="1668" w:type="dxa"/>
          </w:tcPr>
          <w:p w:rsidR="009F15C8" w:rsidRPr="005224DC"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5224DC" w:rsidTr="009F15C8">
        <w:tc>
          <w:tcPr>
            <w:tcW w:w="675" w:type="dxa"/>
          </w:tcPr>
          <w:p w:rsidR="009F15C8" w:rsidRPr="005224DC"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24</w:t>
            </w:r>
          </w:p>
        </w:tc>
        <w:tc>
          <w:tcPr>
            <w:tcW w:w="4253" w:type="dxa"/>
          </w:tcPr>
          <w:p w:rsidR="009F15C8" w:rsidRPr="005224DC" w:rsidRDefault="009F15C8" w:rsidP="009F15C8">
            <w:pPr>
              <w:pStyle w:val="Default"/>
              <w:rPr>
                <w:sz w:val="23"/>
                <w:szCs w:val="23"/>
              </w:rPr>
            </w:pPr>
            <w:r w:rsidRPr="005224DC">
              <w:rPr>
                <w:sz w:val="23"/>
                <w:szCs w:val="23"/>
              </w:rPr>
              <w:t xml:space="preserve">Набор мячей (разного размера, резина) </w:t>
            </w:r>
          </w:p>
        </w:tc>
        <w:tc>
          <w:tcPr>
            <w:tcW w:w="850" w:type="dxa"/>
          </w:tcPr>
          <w:p w:rsidR="009F15C8" w:rsidRPr="005224DC" w:rsidRDefault="009F15C8" w:rsidP="009F15C8">
            <w:pPr>
              <w:pStyle w:val="Default"/>
              <w:rPr>
                <w:sz w:val="23"/>
                <w:szCs w:val="23"/>
              </w:rPr>
            </w:pPr>
            <w:r w:rsidRPr="005224DC">
              <w:rPr>
                <w:sz w:val="23"/>
                <w:szCs w:val="23"/>
              </w:rPr>
              <w:t xml:space="preserve">3 </w:t>
            </w:r>
          </w:p>
        </w:tc>
        <w:tc>
          <w:tcPr>
            <w:tcW w:w="993" w:type="dxa"/>
          </w:tcPr>
          <w:p w:rsidR="009F15C8" w:rsidRPr="005224DC" w:rsidRDefault="009F15C8" w:rsidP="009F15C8">
            <w:pPr>
              <w:pStyle w:val="Default"/>
              <w:rPr>
                <w:sz w:val="23"/>
                <w:szCs w:val="23"/>
              </w:rPr>
            </w:pPr>
            <w:r w:rsidRPr="005224DC">
              <w:rPr>
                <w:sz w:val="23"/>
                <w:szCs w:val="23"/>
              </w:rPr>
              <w:t xml:space="preserve">да </w:t>
            </w:r>
          </w:p>
        </w:tc>
        <w:tc>
          <w:tcPr>
            <w:tcW w:w="1134" w:type="dxa"/>
          </w:tcPr>
          <w:p w:rsidR="009F15C8" w:rsidRPr="005224DC" w:rsidRDefault="009F15C8" w:rsidP="009F15C8">
            <w:pPr>
              <w:pStyle w:val="Default"/>
              <w:rPr>
                <w:sz w:val="23"/>
                <w:szCs w:val="23"/>
              </w:rPr>
            </w:pPr>
            <w:r w:rsidRPr="005224DC">
              <w:rPr>
                <w:sz w:val="23"/>
                <w:szCs w:val="23"/>
              </w:rPr>
              <w:t xml:space="preserve">да </w:t>
            </w:r>
          </w:p>
        </w:tc>
        <w:tc>
          <w:tcPr>
            <w:tcW w:w="1668" w:type="dxa"/>
          </w:tcPr>
          <w:p w:rsidR="009F15C8" w:rsidRPr="005224DC"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5224DC" w:rsidTr="009F15C8">
        <w:tc>
          <w:tcPr>
            <w:tcW w:w="675" w:type="dxa"/>
          </w:tcPr>
          <w:p w:rsidR="009F15C8" w:rsidRPr="005224DC"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25</w:t>
            </w:r>
          </w:p>
        </w:tc>
        <w:tc>
          <w:tcPr>
            <w:tcW w:w="4253" w:type="dxa"/>
          </w:tcPr>
          <w:p w:rsidR="009F15C8" w:rsidRPr="005224DC" w:rsidRDefault="009F15C8" w:rsidP="009F15C8">
            <w:pPr>
              <w:pStyle w:val="Default"/>
              <w:rPr>
                <w:sz w:val="23"/>
                <w:szCs w:val="23"/>
              </w:rPr>
            </w:pPr>
            <w:r w:rsidRPr="005224DC">
              <w:rPr>
                <w:sz w:val="23"/>
                <w:szCs w:val="23"/>
              </w:rPr>
              <w:t>Набор разноцветных кеглей с мячом</w:t>
            </w:r>
          </w:p>
        </w:tc>
        <w:tc>
          <w:tcPr>
            <w:tcW w:w="850" w:type="dxa"/>
          </w:tcPr>
          <w:p w:rsidR="009F15C8" w:rsidRPr="005224DC" w:rsidRDefault="009F15C8" w:rsidP="009F15C8">
            <w:pPr>
              <w:pStyle w:val="Default"/>
              <w:rPr>
                <w:sz w:val="23"/>
                <w:szCs w:val="23"/>
              </w:rPr>
            </w:pPr>
            <w:r w:rsidRPr="005224DC">
              <w:rPr>
                <w:sz w:val="23"/>
                <w:szCs w:val="23"/>
              </w:rPr>
              <w:t xml:space="preserve">2 </w:t>
            </w:r>
          </w:p>
        </w:tc>
        <w:tc>
          <w:tcPr>
            <w:tcW w:w="993" w:type="dxa"/>
          </w:tcPr>
          <w:p w:rsidR="009F15C8" w:rsidRPr="005224DC" w:rsidRDefault="009F15C8" w:rsidP="009F15C8">
            <w:pPr>
              <w:pStyle w:val="Default"/>
              <w:rPr>
                <w:sz w:val="23"/>
                <w:szCs w:val="23"/>
              </w:rPr>
            </w:pPr>
            <w:r w:rsidRPr="005224DC">
              <w:rPr>
                <w:sz w:val="23"/>
                <w:szCs w:val="23"/>
              </w:rPr>
              <w:t xml:space="preserve">да </w:t>
            </w:r>
          </w:p>
        </w:tc>
        <w:tc>
          <w:tcPr>
            <w:tcW w:w="1134" w:type="dxa"/>
          </w:tcPr>
          <w:p w:rsidR="009F15C8" w:rsidRPr="005224DC" w:rsidRDefault="009F15C8" w:rsidP="009F15C8">
            <w:pPr>
              <w:pStyle w:val="Default"/>
              <w:rPr>
                <w:sz w:val="23"/>
                <w:szCs w:val="23"/>
              </w:rPr>
            </w:pPr>
            <w:r w:rsidRPr="005224DC">
              <w:rPr>
                <w:sz w:val="23"/>
                <w:szCs w:val="23"/>
              </w:rPr>
              <w:t xml:space="preserve">да </w:t>
            </w:r>
          </w:p>
        </w:tc>
        <w:tc>
          <w:tcPr>
            <w:tcW w:w="1668" w:type="dxa"/>
          </w:tcPr>
          <w:p w:rsidR="009F15C8" w:rsidRPr="005224DC"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5224DC" w:rsidTr="009F15C8">
        <w:tc>
          <w:tcPr>
            <w:tcW w:w="675" w:type="dxa"/>
          </w:tcPr>
          <w:p w:rsidR="009F15C8" w:rsidRPr="005224DC"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26</w:t>
            </w:r>
          </w:p>
        </w:tc>
        <w:tc>
          <w:tcPr>
            <w:tcW w:w="4253" w:type="dxa"/>
          </w:tcPr>
          <w:p w:rsidR="009F15C8" w:rsidRPr="005224DC" w:rsidRDefault="009F15C8" w:rsidP="009F15C8">
            <w:pPr>
              <w:pStyle w:val="Default"/>
              <w:jc w:val="both"/>
              <w:rPr>
                <w:sz w:val="23"/>
                <w:szCs w:val="23"/>
              </w:rPr>
            </w:pPr>
            <w:r w:rsidRPr="005224DC">
              <w:rPr>
                <w:sz w:val="23"/>
                <w:szCs w:val="23"/>
              </w:rPr>
              <w:t>Набор спортивных принадлежностей – кольцо малое (10–12 см), лента короткая (50–60 см), палка гимнастическая короткая (80 см), мяч средний</w:t>
            </w:r>
          </w:p>
        </w:tc>
        <w:tc>
          <w:tcPr>
            <w:tcW w:w="850" w:type="dxa"/>
          </w:tcPr>
          <w:p w:rsidR="009F15C8" w:rsidRPr="005224DC" w:rsidRDefault="009F15C8" w:rsidP="009F15C8">
            <w:pPr>
              <w:jc w:val="both"/>
              <w:rPr>
                <w:rFonts w:ascii="Times New Roman" w:hAnsi="Times New Roman" w:cs="Times New Roman"/>
                <w:bCs/>
                <w:iCs/>
                <w:sz w:val="23"/>
                <w:szCs w:val="23"/>
              </w:rPr>
            </w:pPr>
            <w:r w:rsidRPr="005224DC">
              <w:rPr>
                <w:rFonts w:ascii="Times New Roman" w:hAnsi="Times New Roman" w:cs="Times New Roman"/>
                <w:sz w:val="23"/>
                <w:szCs w:val="23"/>
              </w:rPr>
              <w:t>20</w:t>
            </w:r>
          </w:p>
        </w:tc>
        <w:tc>
          <w:tcPr>
            <w:tcW w:w="993" w:type="dxa"/>
          </w:tcPr>
          <w:p w:rsidR="009F15C8" w:rsidRPr="005224DC" w:rsidRDefault="009F15C8" w:rsidP="009F15C8">
            <w:pPr>
              <w:jc w:val="both"/>
              <w:rPr>
                <w:rFonts w:ascii="Times New Roman" w:hAnsi="Times New Roman" w:cs="Times New Roman"/>
                <w:bCs/>
                <w:iCs/>
                <w:sz w:val="23"/>
                <w:szCs w:val="23"/>
              </w:rPr>
            </w:pPr>
          </w:p>
        </w:tc>
        <w:tc>
          <w:tcPr>
            <w:tcW w:w="1134" w:type="dxa"/>
          </w:tcPr>
          <w:p w:rsidR="009F15C8" w:rsidRPr="005224DC" w:rsidRDefault="009F15C8" w:rsidP="009F15C8">
            <w:pPr>
              <w:jc w:val="both"/>
              <w:rPr>
                <w:rFonts w:ascii="Times New Roman" w:hAnsi="Times New Roman" w:cs="Times New Roman"/>
                <w:bCs/>
                <w:iCs/>
                <w:sz w:val="23"/>
                <w:szCs w:val="23"/>
              </w:rPr>
            </w:pPr>
          </w:p>
        </w:tc>
        <w:tc>
          <w:tcPr>
            <w:tcW w:w="1668" w:type="dxa"/>
          </w:tcPr>
          <w:p w:rsidR="009F15C8" w:rsidRPr="005224DC" w:rsidRDefault="009F15C8" w:rsidP="009F15C8">
            <w:pPr>
              <w:jc w:val="both"/>
              <w:rPr>
                <w:rFonts w:ascii="Times New Roman" w:hAnsi="Times New Roman" w:cs="Times New Roman"/>
                <w:bCs/>
                <w:iCs/>
                <w:sz w:val="23"/>
                <w:szCs w:val="23"/>
              </w:rPr>
            </w:pPr>
          </w:p>
        </w:tc>
      </w:tr>
      <w:tr w:rsidR="009F15C8" w:rsidRPr="005224DC" w:rsidTr="009F15C8">
        <w:tc>
          <w:tcPr>
            <w:tcW w:w="675" w:type="dxa"/>
          </w:tcPr>
          <w:p w:rsidR="009F15C8" w:rsidRPr="005224DC"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27</w:t>
            </w:r>
          </w:p>
        </w:tc>
        <w:tc>
          <w:tcPr>
            <w:tcW w:w="4253" w:type="dxa"/>
          </w:tcPr>
          <w:p w:rsidR="009F15C8" w:rsidRPr="005224DC" w:rsidRDefault="009F15C8" w:rsidP="009F15C8">
            <w:pPr>
              <w:pStyle w:val="Default"/>
              <w:rPr>
                <w:sz w:val="23"/>
                <w:szCs w:val="23"/>
              </w:rPr>
            </w:pPr>
            <w:r w:rsidRPr="005224DC">
              <w:rPr>
                <w:sz w:val="23"/>
                <w:szCs w:val="23"/>
              </w:rPr>
              <w:t>Настенная лесенка (шведская стенка)</w:t>
            </w:r>
          </w:p>
        </w:tc>
        <w:tc>
          <w:tcPr>
            <w:tcW w:w="850" w:type="dxa"/>
          </w:tcPr>
          <w:p w:rsidR="009F15C8" w:rsidRPr="005224DC" w:rsidRDefault="009F15C8" w:rsidP="009F15C8">
            <w:pPr>
              <w:pStyle w:val="Default"/>
              <w:rPr>
                <w:sz w:val="23"/>
                <w:szCs w:val="23"/>
              </w:rPr>
            </w:pPr>
            <w:r w:rsidRPr="005224DC">
              <w:rPr>
                <w:sz w:val="23"/>
                <w:szCs w:val="23"/>
              </w:rPr>
              <w:t xml:space="preserve">1 </w:t>
            </w:r>
          </w:p>
        </w:tc>
        <w:tc>
          <w:tcPr>
            <w:tcW w:w="993" w:type="dxa"/>
          </w:tcPr>
          <w:p w:rsidR="009F15C8" w:rsidRPr="005224DC" w:rsidRDefault="009F15C8" w:rsidP="009F15C8">
            <w:pPr>
              <w:pStyle w:val="Default"/>
              <w:rPr>
                <w:sz w:val="23"/>
                <w:szCs w:val="23"/>
              </w:rPr>
            </w:pPr>
          </w:p>
        </w:tc>
        <w:tc>
          <w:tcPr>
            <w:tcW w:w="1134" w:type="dxa"/>
          </w:tcPr>
          <w:p w:rsidR="009F15C8" w:rsidRPr="005224DC" w:rsidRDefault="009F15C8" w:rsidP="009F15C8">
            <w:pPr>
              <w:jc w:val="both"/>
              <w:rPr>
                <w:rFonts w:ascii="Times New Roman" w:hAnsi="Times New Roman" w:cs="Times New Roman"/>
                <w:bCs/>
                <w:iCs/>
                <w:sz w:val="23"/>
                <w:szCs w:val="23"/>
              </w:rPr>
            </w:pPr>
            <w:r w:rsidRPr="005224DC">
              <w:rPr>
                <w:rFonts w:ascii="Times New Roman" w:hAnsi="Times New Roman" w:cs="Times New Roman"/>
                <w:sz w:val="23"/>
                <w:szCs w:val="23"/>
              </w:rPr>
              <w:t>да</w:t>
            </w:r>
          </w:p>
        </w:tc>
        <w:tc>
          <w:tcPr>
            <w:tcW w:w="1668" w:type="dxa"/>
          </w:tcPr>
          <w:p w:rsidR="009F15C8" w:rsidRPr="005224DC" w:rsidRDefault="009F15C8" w:rsidP="009F15C8">
            <w:pPr>
              <w:jc w:val="both"/>
              <w:rPr>
                <w:rFonts w:ascii="Times New Roman" w:hAnsi="Times New Roman" w:cs="Times New Roman"/>
                <w:bCs/>
                <w:iCs/>
                <w:sz w:val="23"/>
                <w:szCs w:val="23"/>
              </w:rPr>
            </w:pPr>
          </w:p>
        </w:tc>
      </w:tr>
      <w:tr w:rsidR="009F15C8" w:rsidRPr="005224DC" w:rsidTr="009F15C8">
        <w:tc>
          <w:tcPr>
            <w:tcW w:w="675" w:type="dxa"/>
          </w:tcPr>
          <w:p w:rsidR="009F15C8" w:rsidRPr="005224DC"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28</w:t>
            </w:r>
          </w:p>
        </w:tc>
        <w:tc>
          <w:tcPr>
            <w:tcW w:w="4253" w:type="dxa"/>
          </w:tcPr>
          <w:p w:rsidR="009F15C8" w:rsidRPr="005224DC" w:rsidRDefault="009F15C8" w:rsidP="009F15C8">
            <w:pPr>
              <w:pStyle w:val="Default"/>
              <w:rPr>
                <w:sz w:val="23"/>
                <w:szCs w:val="23"/>
              </w:rPr>
            </w:pPr>
            <w:r w:rsidRPr="005224DC">
              <w:rPr>
                <w:sz w:val="23"/>
                <w:szCs w:val="23"/>
              </w:rPr>
              <w:t>Обруч (малого диаметра)</w:t>
            </w:r>
          </w:p>
        </w:tc>
        <w:tc>
          <w:tcPr>
            <w:tcW w:w="850" w:type="dxa"/>
          </w:tcPr>
          <w:p w:rsidR="009F15C8" w:rsidRPr="005224DC" w:rsidRDefault="009F15C8" w:rsidP="009F15C8">
            <w:pPr>
              <w:pStyle w:val="Default"/>
              <w:rPr>
                <w:sz w:val="23"/>
                <w:szCs w:val="23"/>
              </w:rPr>
            </w:pPr>
            <w:r w:rsidRPr="005224DC">
              <w:rPr>
                <w:sz w:val="23"/>
                <w:szCs w:val="23"/>
              </w:rPr>
              <w:t xml:space="preserve">10 </w:t>
            </w:r>
          </w:p>
        </w:tc>
        <w:tc>
          <w:tcPr>
            <w:tcW w:w="993" w:type="dxa"/>
          </w:tcPr>
          <w:p w:rsidR="009F15C8" w:rsidRPr="005224DC" w:rsidRDefault="009F15C8" w:rsidP="009F15C8">
            <w:pPr>
              <w:pStyle w:val="Default"/>
              <w:rPr>
                <w:sz w:val="23"/>
                <w:szCs w:val="23"/>
              </w:rPr>
            </w:pPr>
            <w:r w:rsidRPr="005224DC">
              <w:rPr>
                <w:sz w:val="23"/>
                <w:szCs w:val="23"/>
              </w:rPr>
              <w:t xml:space="preserve">да </w:t>
            </w:r>
          </w:p>
        </w:tc>
        <w:tc>
          <w:tcPr>
            <w:tcW w:w="1134" w:type="dxa"/>
          </w:tcPr>
          <w:p w:rsidR="009F15C8" w:rsidRPr="005224DC" w:rsidRDefault="009F15C8" w:rsidP="009F15C8">
            <w:pPr>
              <w:pStyle w:val="Default"/>
              <w:rPr>
                <w:sz w:val="23"/>
                <w:szCs w:val="23"/>
              </w:rPr>
            </w:pPr>
            <w:r w:rsidRPr="005224DC">
              <w:rPr>
                <w:sz w:val="23"/>
                <w:szCs w:val="23"/>
              </w:rPr>
              <w:t xml:space="preserve">да </w:t>
            </w:r>
          </w:p>
        </w:tc>
        <w:tc>
          <w:tcPr>
            <w:tcW w:w="1668" w:type="dxa"/>
          </w:tcPr>
          <w:p w:rsidR="009F15C8" w:rsidRPr="005224DC"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5224DC" w:rsidTr="009F15C8">
        <w:tc>
          <w:tcPr>
            <w:tcW w:w="675" w:type="dxa"/>
          </w:tcPr>
          <w:p w:rsidR="009F15C8" w:rsidRPr="005224DC"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29</w:t>
            </w:r>
          </w:p>
        </w:tc>
        <w:tc>
          <w:tcPr>
            <w:tcW w:w="4253" w:type="dxa"/>
          </w:tcPr>
          <w:p w:rsidR="009F15C8" w:rsidRPr="005224DC" w:rsidRDefault="009F15C8" w:rsidP="009F15C8">
            <w:pPr>
              <w:pStyle w:val="Default"/>
              <w:rPr>
                <w:sz w:val="23"/>
                <w:szCs w:val="23"/>
              </w:rPr>
            </w:pPr>
            <w:r w:rsidRPr="005224DC">
              <w:rPr>
                <w:sz w:val="23"/>
                <w:szCs w:val="23"/>
              </w:rPr>
              <w:t xml:space="preserve">Портативное табло </w:t>
            </w:r>
          </w:p>
        </w:tc>
        <w:tc>
          <w:tcPr>
            <w:tcW w:w="850" w:type="dxa"/>
          </w:tcPr>
          <w:p w:rsidR="009F15C8" w:rsidRPr="005224DC" w:rsidRDefault="009F15C8" w:rsidP="009F15C8">
            <w:pPr>
              <w:pStyle w:val="Default"/>
              <w:rPr>
                <w:sz w:val="23"/>
                <w:szCs w:val="23"/>
              </w:rPr>
            </w:pPr>
            <w:r w:rsidRPr="005224DC">
              <w:rPr>
                <w:sz w:val="23"/>
                <w:szCs w:val="23"/>
              </w:rPr>
              <w:t xml:space="preserve">1 </w:t>
            </w:r>
          </w:p>
        </w:tc>
        <w:tc>
          <w:tcPr>
            <w:tcW w:w="993" w:type="dxa"/>
          </w:tcPr>
          <w:p w:rsidR="009F15C8" w:rsidRPr="005224DC" w:rsidRDefault="009F15C8" w:rsidP="009F15C8">
            <w:pPr>
              <w:jc w:val="both"/>
              <w:rPr>
                <w:rFonts w:ascii="Times New Roman" w:hAnsi="Times New Roman" w:cs="Times New Roman"/>
                <w:bCs/>
                <w:iCs/>
                <w:sz w:val="23"/>
                <w:szCs w:val="23"/>
              </w:rPr>
            </w:pPr>
          </w:p>
        </w:tc>
        <w:tc>
          <w:tcPr>
            <w:tcW w:w="1134" w:type="dxa"/>
          </w:tcPr>
          <w:p w:rsidR="009F15C8" w:rsidRPr="005224DC" w:rsidRDefault="009F15C8" w:rsidP="009F15C8">
            <w:pPr>
              <w:jc w:val="both"/>
              <w:rPr>
                <w:rFonts w:ascii="Times New Roman" w:hAnsi="Times New Roman" w:cs="Times New Roman"/>
                <w:bCs/>
                <w:iCs/>
                <w:sz w:val="23"/>
                <w:szCs w:val="23"/>
              </w:rPr>
            </w:pPr>
          </w:p>
        </w:tc>
        <w:tc>
          <w:tcPr>
            <w:tcW w:w="1668" w:type="dxa"/>
          </w:tcPr>
          <w:p w:rsidR="009F15C8" w:rsidRPr="005224DC" w:rsidRDefault="009F15C8" w:rsidP="009F15C8">
            <w:pPr>
              <w:jc w:val="both"/>
              <w:rPr>
                <w:rFonts w:ascii="Times New Roman" w:hAnsi="Times New Roman" w:cs="Times New Roman"/>
                <w:bCs/>
                <w:iCs/>
                <w:sz w:val="23"/>
                <w:szCs w:val="23"/>
              </w:rPr>
            </w:pPr>
          </w:p>
        </w:tc>
      </w:tr>
      <w:tr w:rsidR="009F15C8" w:rsidRPr="005224DC" w:rsidTr="009F15C8">
        <w:tc>
          <w:tcPr>
            <w:tcW w:w="675" w:type="dxa"/>
          </w:tcPr>
          <w:p w:rsidR="009F15C8" w:rsidRPr="005224DC"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30</w:t>
            </w:r>
          </w:p>
        </w:tc>
        <w:tc>
          <w:tcPr>
            <w:tcW w:w="4253" w:type="dxa"/>
          </w:tcPr>
          <w:p w:rsidR="009F15C8" w:rsidRPr="005224DC" w:rsidRDefault="009F15C8" w:rsidP="009F15C8">
            <w:pPr>
              <w:pStyle w:val="Default"/>
              <w:rPr>
                <w:sz w:val="23"/>
                <w:szCs w:val="23"/>
              </w:rPr>
            </w:pPr>
            <w:r w:rsidRPr="005224DC">
              <w:rPr>
                <w:sz w:val="23"/>
                <w:szCs w:val="23"/>
              </w:rPr>
              <w:t xml:space="preserve">Прыгающий мяч с ручкой </w:t>
            </w:r>
          </w:p>
        </w:tc>
        <w:tc>
          <w:tcPr>
            <w:tcW w:w="850" w:type="dxa"/>
          </w:tcPr>
          <w:p w:rsidR="009F15C8" w:rsidRPr="005224DC" w:rsidRDefault="009F15C8" w:rsidP="009F15C8">
            <w:pPr>
              <w:pStyle w:val="Default"/>
              <w:rPr>
                <w:sz w:val="23"/>
                <w:szCs w:val="23"/>
              </w:rPr>
            </w:pPr>
            <w:r w:rsidRPr="005224DC">
              <w:rPr>
                <w:sz w:val="23"/>
                <w:szCs w:val="23"/>
              </w:rPr>
              <w:t xml:space="preserve">3 </w:t>
            </w:r>
          </w:p>
        </w:tc>
        <w:tc>
          <w:tcPr>
            <w:tcW w:w="993" w:type="dxa"/>
          </w:tcPr>
          <w:p w:rsidR="009F15C8" w:rsidRPr="005224DC" w:rsidRDefault="009F15C8" w:rsidP="009F15C8">
            <w:pPr>
              <w:jc w:val="both"/>
              <w:rPr>
                <w:rFonts w:ascii="Times New Roman" w:hAnsi="Times New Roman" w:cs="Times New Roman"/>
                <w:bCs/>
                <w:iCs/>
                <w:sz w:val="23"/>
                <w:szCs w:val="23"/>
              </w:rPr>
            </w:pPr>
          </w:p>
        </w:tc>
        <w:tc>
          <w:tcPr>
            <w:tcW w:w="1134" w:type="dxa"/>
          </w:tcPr>
          <w:p w:rsidR="009F15C8" w:rsidRPr="005224DC" w:rsidRDefault="009F15C8" w:rsidP="009F15C8">
            <w:pPr>
              <w:jc w:val="both"/>
              <w:rPr>
                <w:rFonts w:ascii="Times New Roman" w:hAnsi="Times New Roman" w:cs="Times New Roman"/>
                <w:bCs/>
                <w:iCs/>
                <w:sz w:val="23"/>
                <w:szCs w:val="23"/>
              </w:rPr>
            </w:pPr>
          </w:p>
        </w:tc>
        <w:tc>
          <w:tcPr>
            <w:tcW w:w="1668" w:type="dxa"/>
          </w:tcPr>
          <w:p w:rsidR="009F15C8" w:rsidRPr="005224DC"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5224DC" w:rsidTr="009F15C8">
        <w:tc>
          <w:tcPr>
            <w:tcW w:w="675" w:type="dxa"/>
          </w:tcPr>
          <w:p w:rsidR="009F15C8" w:rsidRPr="005224DC"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lastRenderedPageBreak/>
              <w:t>31</w:t>
            </w:r>
          </w:p>
        </w:tc>
        <w:tc>
          <w:tcPr>
            <w:tcW w:w="4253" w:type="dxa"/>
          </w:tcPr>
          <w:p w:rsidR="009F15C8" w:rsidRPr="005224DC" w:rsidRDefault="009F15C8" w:rsidP="009F15C8">
            <w:pPr>
              <w:pStyle w:val="Default"/>
              <w:rPr>
                <w:sz w:val="23"/>
                <w:szCs w:val="23"/>
              </w:rPr>
            </w:pPr>
            <w:r w:rsidRPr="005224DC">
              <w:rPr>
                <w:sz w:val="23"/>
                <w:szCs w:val="23"/>
              </w:rPr>
              <w:t xml:space="preserve">Разноцветные цилиндры </w:t>
            </w:r>
          </w:p>
        </w:tc>
        <w:tc>
          <w:tcPr>
            <w:tcW w:w="850" w:type="dxa"/>
          </w:tcPr>
          <w:p w:rsidR="009F15C8" w:rsidRPr="005224DC" w:rsidRDefault="009F15C8" w:rsidP="009F15C8">
            <w:pPr>
              <w:pStyle w:val="Default"/>
              <w:rPr>
                <w:sz w:val="23"/>
                <w:szCs w:val="23"/>
              </w:rPr>
            </w:pPr>
            <w:r w:rsidRPr="005224DC">
              <w:rPr>
                <w:sz w:val="23"/>
                <w:szCs w:val="23"/>
              </w:rPr>
              <w:t xml:space="preserve">6 </w:t>
            </w:r>
          </w:p>
        </w:tc>
        <w:tc>
          <w:tcPr>
            <w:tcW w:w="993" w:type="dxa"/>
          </w:tcPr>
          <w:p w:rsidR="009F15C8" w:rsidRPr="005224DC" w:rsidRDefault="009F15C8" w:rsidP="009F15C8">
            <w:pPr>
              <w:jc w:val="both"/>
              <w:rPr>
                <w:rFonts w:ascii="Times New Roman" w:hAnsi="Times New Roman" w:cs="Times New Roman"/>
                <w:bCs/>
                <w:iCs/>
                <w:sz w:val="23"/>
                <w:szCs w:val="23"/>
              </w:rPr>
            </w:pPr>
          </w:p>
        </w:tc>
        <w:tc>
          <w:tcPr>
            <w:tcW w:w="1134" w:type="dxa"/>
          </w:tcPr>
          <w:p w:rsidR="009F15C8" w:rsidRPr="005224DC" w:rsidRDefault="009F15C8" w:rsidP="009F15C8">
            <w:pPr>
              <w:jc w:val="both"/>
              <w:rPr>
                <w:rFonts w:ascii="Times New Roman" w:hAnsi="Times New Roman" w:cs="Times New Roman"/>
                <w:bCs/>
                <w:iCs/>
                <w:sz w:val="23"/>
                <w:szCs w:val="23"/>
              </w:rPr>
            </w:pPr>
          </w:p>
        </w:tc>
        <w:tc>
          <w:tcPr>
            <w:tcW w:w="1668" w:type="dxa"/>
          </w:tcPr>
          <w:p w:rsidR="009F15C8" w:rsidRPr="005224DC" w:rsidRDefault="009F15C8" w:rsidP="009F15C8">
            <w:pPr>
              <w:jc w:val="both"/>
              <w:rPr>
                <w:rFonts w:ascii="Times New Roman" w:hAnsi="Times New Roman" w:cs="Times New Roman"/>
                <w:bCs/>
                <w:iCs/>
                <w:sz w:val="23"/>
                <w:szCs w:val="23"/>
              </w:rPr>
            </w:pPr>
          </w:p>
        </w:tc>
      </w:tr>
      <w:tr w:rsidR="009F15C8" w:rsidRPr="005224DC" w:rsidTr="009F15C8">
        <w:tc>
          <w:tcPr>
            <w:tcW w:w="675" w:type="dxa"/>
          </w:tcPr>
          <w:p w:rsidR="009F15C8" w:rsidRPr="005224DC"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32</w:t>
            </w:r>
          </w:p>
        </w:tc>
        <w:tc>
          <w:tcPr>
            <w:tcW w:w="4253" w:type="dxa"/>
          </w:tcPr>
          <w:p w:rsidR="009F15C8" w:rsidRPr="005224DC" w:rsidRDefault="009F15C8" w:rsidP="009F15C8">
            <w:pPr>
              <w:pStyle w:val="Default"/>
              <w:rPr>
                <w:sz w:val="23"/>
                <w:szCs w:val="23"/>
              </w:rPr>
            </w:pPr>
            <w:r w:rsidRPr="005224DC">
              <w:rPr>
                <w:sz w:val="23"/>
                <w:szCs w:val="23"/>
              </w:rPr>
              <w:t xml:space="preserve">Ролик гимнастический </w:t>
            </w:r>
          </w:p>
        </w:tc>
        <w:tc>
          <w:tcPr>
            <w:tcW w:w="850" w:type="dxa"/>
          </w:tcPr>
          <w:p w:rsidR="009F15C8" w:rsidRPr="005224DC" w:rsidRDefault="009F15C8" w:rsidP="009F15C8">
            <w:pPr>
              <w:pStyle w:val="Default"/>
              <w:rPr>
                <w:sz w:val="23"/>
                <w:szCs w:val="23"/>
              </w:rPr>
            </w:pPr>
            <w:r w:rsidRPr="005224DC">
              <w:rPr>
                <w:sz w:val="23"/>
                <w:szCs w:val="23"/>
              </w:rPr>
              <w:t xml:space="preserve">10 </w:t>
            </w:r>
          </w:p>
        </w:tc>
        <w:tc>
          <w:tcPr>
            <w:tcW w:w="993" w:type="dxa"/>
          </w:tcPr>
          <w:p w:rsidR="009F15C8" w:rsidRPr="005224DC" w:rsidRDefault="009F15C8" w:rsidP="009F15C8">
            <w:pPr>
              <w:jc w:val="both"/>
              <w:rPr>
                <w:rFonts w:ascii="Times New Roman" w:hAnsi="Times New Roman" w:cs="Times New Roman"/>
                <w:bCs/>
                <w:iCs/>
                <w:sz w:val="23"/>
                <w:szCs w:val="23"/>
              </w:rPr>
            </w:pPr>
          </w:p>
        </w:tc>
        <w:tc>
          <w:tcPr>
            <w:tcW w:w="1134" w:type="dxa"/>
          </w:tcPr>
          <w:p w:rsidR="009F15C8" w:rsidRPr="005224DC" w:rsidRDefault="009F15C8" w:rsidP="009F15C8">
            <w:pPr>
              <w:jc w:val="both"/>
              <w:rPr>
                <w:rFonts w:ascii="Times New Roman" w:hAnsi="Times New Roman" w:cs="Times New Roman"/>
                <w:bCs/>
                <w:iCs/>
                <w:sz w:val="23"/>
                <w:szCs w:val="23"/>
              </w:rPr>
            </w:pPr>
          </w:p>
        </w:tc>
        <w:tc>
          <w:tcPr>
            <w:tcW w:w="1668" w:type="dxa"/>
          </w:tcPr>
          <w:p w:rsidR="009F15C8" w:rsidRPr="005224DC" w:rsidRDefault="009F15C8" w:rsidP="009F15C8">
            <w:pPr>
              <w:jc w:val="both"/>
              <w:rPr>
                <w:rFonts w:ascii="Times New Roman" w:hAnsi="Times New Roman" w:cs="Times New Roman"/>
                <w:bCs/>
                <w:iCs/>
                <w:sz w:val="23"/>
                <w:szCs w:val="23"/>
              </w:rPr>
            </w:pPr>
          </w:p>
        </w:tc>
      </w:tr>
      <w:tr w:rsidR="009F15C8" w:rsidRPr="005224DC" w:rsidTr="009F15C8">
        <w:tc>
          <w:tcPr>
            <w:tcW w:w="675" w:type="dxa"/>
          </w:tcPr>
          <w:p w:rsidR="009F15C8" w:rsidRPr="005224DC"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33</w:t>
            </w:r>
          </w:p>
        </w:tc>
        <w:tc>
          <w:tcPr>
            <w:tcW w:w="4253" w:type="dxa"/>
          </w:tcPr>
          <w:p w:rsidR="009F15C8" w:rsidRPr="005224DC" w:rsidRDefault="009F15C8" w:rsidP="009F15C8">
            <w:pPr>
              <w:pStyle w:val="Default"/>
              <w:rPr>
                <w:sz w:val="23"/>
                <w:szCs w:val="23"/>
              </w:rPr>
            </w:pPr>
            <w:r w:rsidRPr="005224DC">
              <w:rPr>
                <w:sz w:val="23"/>
                <w:szCs w:val="23"/>
              </w:rPr>
              <w:t xml:space="preserve">Секундомер механический </w:t>
            </w:r>
          </w:p>
        </w:tc>
        <w:tc>
          <w:tcPr>
            <w:tcW w:w="850" w:type="dxa"/>
          </w:tcPr>
          <w:p w:rsidR="009F15C8" w:rsidRPr="005224DC" w:rsidRDefault="009F15C8" w:rsidP="009F15C8">
            <w:pPr>
              <w:pStyle w:val="Default"/>
              <w:rPr>
                <w:sz w:val="23"/>
                <w:szCs w:val="23"/>
              </w:rPr>
            </w:pPr>
            <w:r w:rsidRPr="005224DC">
              <w:rPr>
                <w:sz w:val="23"/>
                <w:szCs w:val="23"/>
              </w:rPr>
              <w:t xml:space="preserve">2 </w:t>
            </w:r>
          </w:p>
        </w:tc>
        <w:tc>
          <w:tcPr>
            <w:tcW w:w="993" w:type="dxa"/>
          </w:tcPr>
          <w:p w:rsidR="009F15C8" w:rsidRPr="005224DC" w:rsidRDefault="009F15C8" w:rsidP="009F15C8">
            <w:pPr>
              <w:jc w:val="both"/>
              <w:rPr>
                <w:rFonts w:ascii="Times New Roman" w:hAnsi="Times New Roman" w:cs="Times New Roman"/>
                <w:bCs/>
                <w:iCs/>
                <w:sz w:val="23"/>
                <w:szCs w:val="23"/>
              </w:rPr>
            </w:pPr>
          </w:p>
        </w:tc>
        <w:tc>
          <w:tcPr>
            <w:tcW w:w="1134" w:type="dxa"/>
          </w:tcPr>
          <w:p w:rsidR="009F15C8" w:rsidRPr="005224DC" w:rsidRDefault="009F15C8" w:rsidP="009F15C8">
            <w:pPr>
              <w:jc w:val="both"/>
              <w:rPr>
                <w:rFonts w:ascii="Times New Roman" w:hAnsi="Times New Roman" w:cs="Times New Roman"/>
                <w:bCs/>
                <w:iCs/>
                <w:sz w:val="23"/>
                <w:szCs w:val="23"/>
              </w:rPr>
            </w:pPr>
          </w:p>
        </w:tc>
        <w:tc>
          <w:tcPr>
            <w:tcW w:w="1668" w:type="dxa"/>
          </w:tcPr>
          <w:p w:rsidR="009F15C8" w:rsidRPr="005224DC" w:rsidRDefault="009F15C8" w:rsidP="009F15C8">
            <w:pPr>
              <w:jc w:val="both"/>
              <w:rPr>
                <w:rFonts w:ascii="Times New Roman" w:hAnsi="Times New Roman" w:cs="Times New Roman"/>
                <w:bCs/>
                <w:iCs/>
                <w:sz w:val="23"/>
                <w:szCs w:val="23"/>
              </w:rPr>
            </w:pPr>
          </w:p>
        </w:tc>
      </w:tr>
      <w:tr w:rsidR="009F15C8" w:rsidRPr="005224DC" w:rsidTr="009F15C8">
        <w:tc>
          <w:tcPr>
            <w:tcW w:w="675" w:type="dxa"/>
          </w:tcPr>
          <w:p w:rsidR="009F15C8" w:rsidRPr="005224DC"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34</w:t>
            </w:r>
          </w:p>
        </w:tc>
        <w:tc>
          <w:tcPr>
            <w:tcW w:w="4253" w:type="dxa"/>
          </w:tcPr>
          <w:p w:rsidR="009F15C8" w:rsidRPr="005224DC" w:rsidRDefault="009F15C8" w:rsidP="009F15C8">
            <w:pPr>
              <w:pStyle w:val="Default"/>
              <w:rPr>
                <w:sz w:val="23"/>
                <w:szCs w:val="23"/>
              </w:rPr>
            </w:pPr>
            <w:r w:rsidRPr="005224DC">
              <w:rPr>
                <w:sz w:val="23"/>
                <w:szCs w:val="23"/>
              </w:rPr>
              <w:t xml:space="preserve">Скакалка детская </w:t>
            </w:r>
          </w:p>
        </w:tc>
        <w:tc>
          <w:tcPr>
            <w:tcW w:w="850" w:type="dxa"/>
          </w:tcPr>
          <w:p w:rsidR="009F15C8" w:rsidRPr="005224DC" w:rsidRDefault="009F15C8" w:rsidP="009F15C8">
            <w:pPr>
              <w:pStyle w:val="Default"/>
              <w:rPr>
                <w:sz w:val="23"/>
                <w:szCs w:val="23"/>
              </w:rPr>
            </w:pPr>
            <w:r w:rsidRPr="005224DC">
              <w:rPr>
                <w:sz w:val="23"/>
                <w:szCs w:val="23"/>
              </w:rPr>
              <w:t xml:space="preserve">5 </w:t>
            </w:r>
          </w:p>
        </w:tc>
        <w:tc>
          <w:tcPr>
            <w:tcW w:w="993" w:type="dxa"/>
          </w:tcPr>
          <w:p w:rsidR="009F15C8" w:rsidRPr="005224DC" w:rsidRDefault="009F15C8" w:rsidP="009F15C8">
            <w:pPr>
              <w:pStyle w:val="Default"/>
              <w:rPr>
                <w:sz w:val="23"/>
                <w:szCs w:val="23"/>
              </w:rPr>
            </w:pPr>
            <w:r w:rsidRPr="005224DC">
              <w:rPr>
                <w:sz w:val="23"/>
                <w:szCs w:val="23"/>
              </w:rPr>
              <w:t xml:space="preserve">да </w:t>
            </w:r>
          </w:p>
        </w:tc>
        <w:tc>
          <w:tcPr>
            <w:tcW w:w="1134" w:type="dxa"/>
          </w:tcPr>
          <w:p w:rsidR="009F15C8" w:rsidRPr="005224DC" w:rsidRDefault="009F15C8" w:rsidP="009F15C8">
            <w:pPr>
              <w:pStyle w:val="Default"/>
              <w:rPr>
                <w:sz w:val="23"/>
                <w:szCs w:val="23"/>
              </w:rPr>
            </w:pPr>
            <w:r w:rsidRPr="005224DC">
              <w:rPr>
                <w:sz w:val="23"/>
                <w:szCs w:val="23"/>
              </w:rPr>
              <w:t xml:space="preserve">да </w:t>
            </w:r>
          </w:p>
        </w:tc>
        <w:tc>
          <w:tcPr>
            <w:tcW w:w="1668" w:type="dxa"/>
          </w:tcPr>
          <w:p w:rsidR="009F15C8" w:rsidRPr="005224DC"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5224DC" w:rsidTr="009F15C8">
        <w:tc>
          <w:tcPr>
            <w:tcW w:w="675" w:type="dxa"/>
          </w:tcPr>
          <w:p w:rsidR="009F15C8" w:rsidRPr="005224DC"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35</w:t>
            </w:r>
          </w:p>
        </w:tc>
        <w:tc>
          <w:tcPr>
            <w:tcW w:w="4253" w:type="dxa"/>
          </w:tcPr>
          <w:p w:rsidR="009F15C8" w:rsidRPr="005224DC" w:rsidRDefault="009F15C8" w:rsidP="009F15C8">
            <w:pPr>
              <w:pStyle w:val="Default"/>
              <w:rPr>
                <w:sz w:val="23"/>
                <w:szCs w:val="23"/>
              </w:rPr>
            </w:pPr>
            <w:r w:rsidRPr="005224DC">
              <w:rPr>
                <w:sz w:val="23"/>
                <w:szCs w:val="23"/>
              </w:rPr>
              <w:t xml:space="preserve">Скамейка гимнастическая </w:t>
            </w:r>
          </w:p>
        </w:tc>
        <w:tc>
          <w:tcPr>
            <w:tcW w:w="850" w:type="dxa"/>
          </w:tcPr>
          <w:p w:rsidR="009F15C8" w:rsidRPr="005224DC" w:rsidRDefault="009F15C8" w:rsidP="009F15C8">
            <w:pPr>
              <w:pStyle w:val="Default"/>
              <w:rPr>
                <w:sz w:val="23"/>
                <w:szCs w:val="23"/>
              </w:rPr>
            </w:pPr>
            <w:r w:rsidRPr="005224DC">
              <w:rPr>
                <w:sz w:val="23"/>
                <w:szCs w:val="23"/>
              </w:rPr>
              <w:t xml:space="preserve">3 </w:t>
            </w:r>
          </w:p>
        </w:tc>
        <w:tc>
          <w:tcPr>
            <w:tcW w:w="993" w:type="dxa"/>
          </w:tcPr>
          <w:p w:rsidR="009F15C8" w:rsidRPr="005224DC" w:rsidRDefault="009F15C8" w:rsidP="009F15C8">
            <w:pPr>
              <w:jc w:val="both"/>
              <w:rPr>
                <w:rFonts w:ascii="Times New Roman" w:hAnsi="Times New Roman" w:cs="Times New Roman"/>
                <w:bCs/>
                <w:iCs/>
                <w:sz w:val="23"/>
                <w:szCs w:val="23"/>
              </w:rPr>
            </w:pPr>
          </w:p>
        </w:tc>
        <w:tc>
          <w:tcPr>
            <w:tcW w:w="1134" w:type="dxa"/>
          </w:tcPr>
          <w:p w:rsidR="009F15C8" w:rsidRPr="005224DC" w:rsidRDefault="009F15C8" w:rsidP="009F15C8">
            <w:pPr>
              <w:jc w:val="both"/>
              <w:rPr>
                <w:rFonts w:ascii="Times New Roman" w:hAnsi="Times New Roman" w:cs="Times New Roman"/>
                <w:bCs/>
                <w:iCs/>
                <w:sz w:val="23"/>
                <w:szCs w:val="23"/>
              </w:rPr>
            </w:pPr>
          </w:p>
        </w:tc>
        <w:tc>
          <w:tcPr>
            <w:tcW w:w="1668" w:type="dxa"/>
          </w:tcPr>
          <w:p w:rsidR="009F15C8" w:rsidRPr="005224DC" w:rsidRDefault="009F15C8" w:rsidP="009F15C8">
            <w:pPr>
              <w:jc w:val="both"/>
              <w:rPr>
                <w:rFonts w:ascii="Times New Roman" w:hAnsi="Times New Roman" w:cs="Times New Roman"/>
                <w:bCs/>
                <w:iCs/>
                <w:sz w:val="23"/>
                <w:szCs w:val="23"/>
              </w:rPr>
            </w:pPr>
          </w:p>
        </w:tc>
      </w:tr>
      <w:tr w:rsidR="009F15C8" w:rsidRPr="005224DC" w:rsidTr="009F15C8">
        <w:tc>
          <w:tcPr>
            <w:tcW w:w="675" w:type="dxa"/>
          </w:tcPr>
          <w:p w:rsidR="009F15C8" w:rsidRPr="005224DC"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36</w:t>
            </w:r>
          </w:p>
        </w:tc>
        <w:tc>
          <w:tcPr>
            <w:tcW w:w="4253" w:type="dxa"/>
          </w:tcPr>
          <w:p w:rsidR="009F15C8" w:rsidRPr="005224DC" w:rsidRDefault="009F15C8" w:rsidP="009F15C8">
            <w:pPr>
              <w:pStyle w:val="Default"/>
              <w:rPr>
                <w:sz w:val="23"/>
                <w:szCs w:val="23"/>
              </w:rPr>
            </w:pPr>
            <w:r w:rsidRPr="005224DC">
              <w:rPr>
                <w:sz w:val="23"/>
                <w:szCs w:val="23"/>
              </w:rPr>
              <w:t xml:space="preserve">Стенка гимнастическая деревянная </w:t>
            </w:r>
          </w:p>
        </w:tc>
        <w:tc>
          <w:tcPr>
            <w:tcW w:w="850" w:type="dxa"/>
          </w:tcPr>
          <w:p w:rsidR="009F15C8" w:rsidRPr="005224DC" w:rsidRDefault="009F15C8" w:rsidP="009F15C8">
            <w:pPr>
              <w:pStyle w:val="Default"/>
              <w:rPr>
                <w:sz w:val="23"/>
                <w:szCs w:val="23"/>
              </w:rPr>
            </w:pPr>
            <w:r w:rsidRPr="005224DC">
              <w:rPr>
                <w:sz w:val="23"/>
                <w:szCs w:val="23"/>
              </w:rPr>
              <w:t xml:space="preserve">1 </w:t>
            </w:r>
          </w:p>
        </w:tc>
        <w:tc>
          <w:tcPr>
            <w:tcW w:w="993" w:type="dxa"/>
          </w:tcPr>
          <w:p w:rsidR="009F15C8" w:rsidRPr="005224DC" w:rsidRDefault="009F15C8" w:rsidP="009F15C8">
            <w:pPr>
              <w:jc w:val="both"/>
              <w:rPr>
                <w:rFonts w:ascii="Times New Roman" w:hAnsi="Times New Roman" w:cs="Times New Roman"/>
                <w:bCs/>
                <w:iCs/>
                <w:sz w:val="23"/>
                <w:szCs w:val="23"/>
              </w:rPr>
            </w:pPr>
          </w:p>
        </w:tc>
        <w:tc>
          <w:tcPr>
            <w:tcW w:w="1134" w:type="dxa"/>
          </w:tcPr>
          <w:p w:rsidR="009F15C8" w:rsidRPr="005224DC" w:rsidRDefault="009F15C8" w:rsidP="009F15C8">
            <w:pPr>
              <w:jc w:val="both"/>
              <w:rPr>
                <w:rFonts w:ascii="Times New Roman" w:hAnsi="Times New Roman" w:cs="Times New Roman"/>
                <w:bCs/>
                <w:iCs/>
                <w:sz w:val="23"/>
                <w:szCs w:val="23"/>
              </w:rPr>
            </w:pPr>
          </w:p>
        </w:tc>
        <w:tc>
          <w:tcPr>
            <w:tcW w:w="1668" w:type="dxa"/>
          </w:tcPr>
          <w:p w:rsidR="009F15C8" w:rsidRPr="005224DC" w:rsidRDefault="009F15C8" w:rsidP="009F15C8">
            <w:pPr>
              <w:jc w:val="both"/>
              <w:rPr>
                <w:rFonts w:ascii="Times New Roman" w:hAnsi="Times New Roman" w:cs="Times New Roman"/>
                <w:bCs/>
                <w:iCs/>
                <w:sz w:val="23"/>
                <w:szCs w:val="23"/>
              </w:rPr>
            </w:pPr>
          </w:p>
        </w:tc>
      </w:tr>
      <w:tr w:rsidR="009F15C8" w:rsidRPr="005224DC" w:rsidTr="009F15C8">
        <w:tc>
          <w:tcPr>
            <w:tcW w:w="675" w:type="dxa"/>
          </w:tcPr>
          <w:p w:rsidR="009F15C8" w:rsidRPr="005224DC"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37</w:t>
            </w:r>
          </w:p>
        </w:tc>
        <w:tc>
          <w:tcPr>
            <w:tcW w:w="4253" w:type="dxa"/>
          </w:tcPr>
          <w:p w:rsidR="009F15C8" w:rsidRPr="005224DC" w:rsidRDefault="009F15C8" w:rsidP="009F15C8">
            <w:pPr>
              <w:pStyle w:val="Default"/>
              <w:rPr>
                <w:sz w:val="23"/>
                <w:szCs w:val="23"/>
              </w:rPr>
            </w:pPr>
            <w:r w:rsidRPr="005224DC">
              <w:rPr>
                <w:sz w:val="23"/>
                <w:szCs w:val="23"/>
              </w:rPr>
              <w:t xml:space="preserve">Султанчики для упражнений </w:t>
            </w:r>
          </w:p>
        </w:tc>
        <w:tc>
          <w:tcPr>
            <w:tcW w:w="850" w:type="dxa"/>
          </w:tcPr>
          <w:p w:rsidR="009F15C8" w:rsidRPr="005224DC" w:rsidRDefault="009F15C8" w:rsidP="009F15C8">
            <w:pPr>
              <w:pStyle w:val="Default"/>
              <w:rPr>
                <w:sz w:val="23"/>
                <w:szCs w:val="23"/>
              </w:rPr>
            </w:pPr>
            <w:r w:rsidRPr="005224DC">
              <w:rPr>
                <w:sz w:val="23"/>
                <w:szCs w:val="23"/>
              </w:rPr>
              <w:t xml:space="preserve">20 </w:t>
            </w:r>
          </w:p>
        </w:tc>
        <w:tc>
          <w:tcPr>
            <w:tcW w:w="993" w:type="dxa"/>
          </w:tcPr>
          <w:p w:rsidR="009F15C8" w:rsidRPr="005224DC" w:rsidRDefault="009F15C8" w:rsidP="009F15C8">
            <w:pPr>
              <w:jc w:val="both"/>
              <w:rPr>
                <w:rFonts w:ascii="Times New Roman" w:hAnsi="Times New Roman" w:cs="Times New Roman"/>
                <w:bCs/>
                <w:iCs/>
                <w:sz w:val="23"/>
                <w:szCs w:val="23"/>
              </w:rPr>
            </w:pPr>
          </w:p>
        </w:tc>
        <w:tc>
          <w:tcPr>
            <w:tcW w:w="1134" w:type="dxa"/>
          </w:tcPr>
          <w:p w:rsidR="009F15C8" w:rsidRPr="005224DC" w:rsidRDefault="009F15C8" w:rsidP="009F15C8">
            <w:pPr>
              <w:jc w:val="both"/>
              <w:rPr>
                <w:rFonts w:ascii="Times New Roman" w:hAnsi="Times New Roman" w:cs="Times New Roman"/>
                <w:bCs/>
                <w:iCs/>
                <w:sz w:val="23"/>
                <w:szCs w:val="23"/>
              </w:rPr>
            </w:pPr>
          </w:p>
        </w:tc>
        <w:tc>
          <w:tcPr>
            <w:tcW w:w="1668" w:type="dxa"/>
          </w:tcPr>
          <w:p w:rsidR="009F15C8" w:rsidRPr="005224DC" w:rsidRDefault="009F15C8" w:rsidP="009F15C8">
            <w:pPr>
              <w:jc w:val="both"/>
              <w:rPr>
                <w:rFonts w:ascii="Times New Roman" w:hAnsi="Times New Roman" w:cs="Times New Roman"/>
                <w:bCs/>
                <w:iCs/>
                <w:sz w:val="23"/>
                <w:szCs w:val="23"/>
              </w:rPr>
            </w:pPr>
          </w:p>
        </w:tc>
      </w:tr>
      <w:tr w:rsidR="009F15C8" w:rsidRPr="005224DC" w:rsidTr="009F15C8">
        <w:tc>
          <w:tcPr>
            <w:tcW w:w="675" w:type="dxa"/>
          </w:tcPr>
          <w:p w:rsidR="009F15C8" w:rsidRPr="005224DC"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38</w:t>
            </w:r>
          </w:p>
        </w:tc>
        <w:tc>
          <w:tcPr>
            <w:tcW w:w="4253" w:type="dxa"/>
          </w:tcPr>
          <w:p w:rsidR="009F15C8" w:rsidRPr="005224DC" w:rsidRDefault="009F15C8" w:rsidP="009F15C8">
            <w:pPr>
              <w:pStyle w:val="Default"/>
              <w:rPr>
                <w:sz w:val="23"/>
                <w:szCs w:val="23"/>
              </w:rPr>
            </w:pPr>
            <w:r w:rsidRPr="005224DC">
              <w:rPr>
                <w:sz w:val="23"/>
                <w:szCs w:val="23"/>
              </w:rPr>
              <w:t xml:space="preserve">Тележка или стенд для спортинвентаря </w:t>
            </w:r>
          </w:p>
        </w:tc>
        <w:tc>
          <w:tcPr>
            <w:tcW w:w="850" w:type="dxa"/>
          </w:tcPr>
          <w:p w:rsidR="009F15C8" w:rsidRPr="005224DC" w:rsidRDefault="009F15C8" w:rsidP="009F15C8">
            <w:pPr>
              <w:pStyle w:val="Default"/>
              <w:rPr>
                <w:sz w:val="23"/>
                <w:szCs w:val="23"/>
              </w:rPr>
            </w:pPr>
            <w:r w:rsidRPr="005224DC">
              <w:rPr>
                <w:sz w:val="23"/>
                <w:szCs w:val="23"/>
              </w:rPr>
              <w:t xml:space="preserve">1 </w:t>
            </w:r>
          </w:p>
        </w:tc>
        <w:tc>
          <w:tcPr>
            <w:tcW w:w="993" w:type="dxa"/>
          </w:tcPr>
          <w:p w:rsidR="009F15C8" w:rsidRPr="005224DC" w:rsidRDefault="009F15C8" w:rsidP="009F15C8">
            <w:pPr>
              <w:jc w:val="both"/>
              <w:rPr>
                <w:rFonts w:ascii="Times New Roman" w:hAnsi="Times New Roman" w:cs="Times New Roman"/>
                <w:bCs/>
                <w:iCs/>
                <w:sz w:val="23"/>
                <w:szCs w:val="23"/>
              </w:rPr>
            </w:pPr>
          </w:p>
        </w:tc>
        <w:tc>
          <w:tcPr>
            <w:tcW w:w="1134" w:type="dxa"/>
          </w:tcPr>
          <w:p w:rsidR="009F15C8" w:rsidRPr="005224DC" w:rsidRDefault="009F15C8" w:rsidP="009F15C8">
            <w:pPr>
              <w:jc w:val="both"/>
              <w:rPr>
                <w:rFonts w:ascii="Times New Roman" w:hAnsi="Times New Roman" w:cs="Times New Roman"/>
                <w:bCs/>
                <w:iCs/>
                <w:sz w:val="23"/>
                <w:szCs w:val="23"/>
              </w:rPr>
            </w:pPr>
          </w:p>
        </w:tc>
        <w:tc>
          <w:tcPr>
            <w:tcW w:w="1668" w:type="dxa"/>
          </w:tcPr>
          <w:p w:rsidR="009F15C8" w:rsidRPr="005224DC" w:rsidRDefault="009F15C8" w:rsidP="009F15C8">
            <w:pPr>
              <w:jc w:val="both"/>
              <w:rPr>
                <w:rFonts w:ascii="Times New Roman" w:hAnsi="Times New Roman" w:cs="Times New Roman"/>
                <w:bCs/>
                <w:iCs/>
                <w:sz w:val="23"/>
                <w:szCs w:val="23"/>
              </w:rPr>
            </w:pPr>
          </w:p>
        </w:tc>
      </w:tr>
      <w:tr w:rsidR="009F15C8" w:rsidRPr="005224DC" w:rsidTr="009F15C8">
        <w:tc>
          <w:tcPr>
            <w:tcW w:w="675" w:type="dxa"/>
          </w:tcPr>
          <w:p w:rsidR="009F15C8" w:rsidRPr="005224DC"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39</w:t>
            </w:r>
          </w:p>
        </w:tc>
        <w:tc>
          <w:tcPr>
            <w:tcW w:w="4253" w:type="dxa"/>
          </w:tcPr>
          <w:p w:rsidR="009F15C8" w:rsidRPr="005224DC" w:rsidRDefault="009F15C8" w:rsidP="009F15C8">
            <w:pPr>
              <w:pStyle w:val="Default"/>
              <w:rPr>
                <w:sz w:val="23"/>
                <w:szCs w:val="23"/>
              </w:rPr>
            </w:pPr>
            <w:r w:rsidRPr="005224DC">
              <w:rPr>
                <w:sz w:val="23"/>
                <w:szCs w:val="23"/>
              </w:rPr>
              <w:t xml:space="preserve">Флажки разноцветные (атласные) </w:t>
            </w:r>
          </w:p>
        </w:tc>
        <w:tc>
          <w:tcPr>
            <w:tcW w:w="850" w:type="dxa"/>
          </w:tcPr>
          <w:p w:rsidR="009F15C8" w:rsidRPr="005224DC" w:rsidRDefault="009F15C8" w:rsidP="009F15C8">
            <w:pPr>
              <w:pStyle w:val="Default"/>
              <w:rPr>
                <w:sz w:val="23"/>
                <w:szCs w:val="23"/>
              </w:rPr>
            </w:pPr>
            <w:r w:rsidRPr="005224DC">
              <w:rPr>
                <w:sz w:val="23"/>
                <w:szCs w:val="23"/>
              </w:rPr>
              <w:t xml:space="preserve">30 </w:t>
            </w:r>
          </w:p>
        </w:tc>
        <w:tc>
          <w:tcPr>
            <w:tcW w:w="993" w:type="dxa"/>
          </w:tcPr>
          <w:p w:rsidR="009F15C8" w:rsidRPr="005224DC" w:rsidRDefault="009F15C8" w:rsidP="009F15C8">
            <w:pPr>
              <w:jc w:val="both"/>
              <w:rPr>
                <w:rFonts w:ascii="Times New Roman" w:hAnsi="Times New Roman" w:cs="Times New Roman"/>
                <w:bCs/>
                <w:iCs/>
                <w:sz w:val="23"/>
                <w:szCs w:val="23"/>
              </w:rPr>
            </w:pPr>
          </w:p>
        </w:tc>
        <w:tc>
          <w:tcPr>
            <w:tcW w:w="1134" w:type="dxa"/>
          </w:tcPr>
          <w:p w:rsidR="009F15C8" w:rsidRPr="005224DC" w:rsidRDefault="009F15C8" w:rsidP="009F15C8">
            <w:pPr>
              <w:jc w:val="both"/>
              <w:rPr>
                <w:rFonts w:ascii="Times New Roman" w:hAnsi="Times New Roman" w:cs="Times New Roman"/>
                <w:bCs/>
                <w:iCs/>
                <w:sz w:val="23"/>
                <w:szCs w:val="23"/>
              </w:rPr>
            </w:pPr>
          </w:p>
        </w:tc>
        <w:tc>
          <w:tcPr>
            <w:tcW w:w="1668" w:type="dxa"/>
          </w:tcPr>
          <w:p w:rsidR="009F15C8" w:rsidRPr="005224DC"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bl>
    <w:p w:rsidR="009F15C8" w:rsidRDefault="009F15C8" w:rsidP="009F15C8">
      <w:pPr>
        <w:spacing w:after="0" w:line="240" w:lineRule="auto"/>
        <w:jc w:val="both"/>
        <w:rPr>
          <w:rFonts w:ascii="Times New Roman" w:hAnsi="Times New Roman" w:cs="Times New Roman"/>
          <w:b/>
          <w:i/>
          <w:sz w:val="28"/>
          <w:szCs w:val="28"/>
        </w:rPr>
      </w:pPr>
    </w:p>
    <w:p w:rsidR="009F15C8" w:rsidRPr="005224DC" w:rsidRDefault="009F15C8" w:rsidP="009F15C8">
      <w:pPr>
        <w:spacing w:after="0" w:line="240" w:lineRule="auto"/>
        <w:jc w:val="both"/>
        <w:rPr>
          <w:rFonts w:ascii="Times New Roman" w:hAnsi="Times New Roman" w:cs="Times New Roman"/>
          <w:sz w:val="26"/>
          <w:szCs w:val="26"/>
        </w:rPr>
      </w:pPr>
      <w:r w:rsidRPr="005224DC">
        <w:rPr>
          <w:rFonts w:ascii="Times New Roman" w:hAnsi="Times New Roman" w:cs="Times New Roman"/>
          <w:b/>
          <w:i/>
          <w:sz w:val="28"/>
          <w:szCs w:val="28"/>
        </w:rPr>
        <w:t>Методическое обеспечение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2693"/>
        <w:gridCol w:w="1418"/>
        <w:gridCol w:w="1701"/>
        <w:gridCol w:w="2409"/>
        <w:gridCol w:w="939"/>
      </w:tblGrid>
      <w:tr w:rsidR="009F15C8" w:rsidTr="009F15C8">
        <w:trPr>
          <w:trHeight w:val="1014"/>
        </w:trPr>
        <w:tc>
          <w:tcPr>
            <w:tcW w:w="392" w:type="dxa"/>
          </w:tcPr>
          <w:p w:rsidR="009F15C8" w:rsidRDefault="009F15C8" w:rsidP="009F15C8">
            <w:pPr>
              <w:pStyle w:val="Default"/>
              <w:rPr>
                <w:sz w:val="23"/>
                <w:szCs w:val="23"/>
              </w:rPr>
            </w:pPr>
            <w:r>
              <w:rPr>
                <w:b/>
                <w:bCs/>
                <w:sz w:val="23"/>
                <w:szCs w:val="23"/>
              </w:rPr>
              <w:t xml:space="preserve">№ </w:t>
            </w:r>
          </w:p>
        </w:tc>
        <w:tc>
          <w:tcPr>
            <w:tcW w:w="2693" w:type="dxa"/>
          </w:tcPr>
          <w:p w:rsidR="009F15C8" w:rsidRDefault="009F15C8" w:rsidP="009F15C8">
            <w:pPr>
              <w:pStyle w:val="Default"/>
              <w:rPr>
                <w:sz w:val="23"/>
                <w:szCs w:val="23"/>
              </w:rPr>
            </w:pPr>
            <w:r>
              <w:rPr>
                <w:b/>
                <w:bCs/>
                <w:sz w:val="23"/>
                <w:szCs w:val="23"/>
              </w:rPr>
              <w:t xml:space="preserve">Наименование </w:t>
            </w:r>
          </w:p>
        </w:tc>
        <w:tc>
          <w:tcPr>
            <w:tcW w:w="1418" w:type="dxa"/>
          </w:tcPr>
          <w:p w:rsidR="009F15C8" w:rsidRDefault="009F15C8" w:rsidP="009F15C8">
            <w:pPr>
              <w:pStyle w:val="Default"/>
              <w:rPr>
                <w:sz w:val="23"/>
                <w:szCs w:val="23"/>
              </w:rPr>
            </w:pPr>
            <w:r>
              <w:rPr>
                <w:b/>
                <w:bCs/>
                <w:sz w:val="23"/>
                <w:szCs w:val="23"/>
              </w:rPr>
              <w:t xml:space="preserve">Количество на модуль </w:t>
            </w:r>
          </w:p>
        </w:tc>
        <w:tc>
          <w:tcPr>
            <w:tcW w:w="1701" w:type="dxa"/>
          </w:tcPr>
          <w:p w:rsidR="009F15C8" w:rsidRDefault="009F15C8" w:rsidP="009F15C8">
            <w:pPr>
              <w:pStyle w:val="Default"/>
              <w:rPr>
                <w:sz w:val="23"/>
                <w:szCs w:val="23"/>
              </w:rPr>
            </w:pPr>
            <w:r>
              <w:rPr>
                <w:b/>
                <w:bCs/>
                <w:sz w:val="23"/>
                <w:szCs w:val="23"/>
              </w:rPr>
              <w:t xml:space="preserve">Входит в модуль «Игровая» </w:t>
            </w:r>
          </w:p>
        </w:tc>
        <w:tc>
          <w:tcPr>
            <w:tcW w:w="2409" w:type="dxa"/>
          </w:tcPr>
          <w:p w:rsidR="009F15C8" w:rsidRDefault="009F15C8" w:rsidP="009F15C8">
            <w:pPr>
              <w:pStyle w:val="Default"/>
              <w:rPr>
                <w:sz w:val="23"/>
                <w:szCs w:val="23"/>
              </w:rPr>
            </w:pPr>
            <w:r>
              <w:rPr>
                <w:b/>
                <w:bCs/>
                <w:sz w:val="23"/>
                <w:szCs w:val="23"/>
              </w:rPr>
              <w:t xml:space="preserve">Минимальный базовый комплект для организации РППС в семье </w:t>
            </w:r>
          </w:p>
        </w:tc>
        <w:tc>
          <w:tcPr>
            <w:tcW w:w="939" w:type="dxa"/>
          </w:tcPr>
          <w:p w:rsidR="009F15C8" w:rsidRDefault="009F15C8" w:rsidP="009F15C8">
            <w:pPr>
              <w:pStyle w:val="Default"/>
              <w:rPr>
                <w:b/>
                <w:bCs/>
                <w:sz w:val="23"/>
                <w:szCs w:val="23"/>
              </w:rPr>
            </w:pPr>
          </w:p>
        </w:tc>
      </w:tr>
      <w:tr w:rsidR="009F15C8" w:rsidTr="009F15C8">
        <w:trPr>
          <w:trHeight w:val="109"/>
        </w:trPr>
        <w:tc>
          <w:tcPr>
            <w:tcW w:w="392" w:type="dxa"/>
          </w:tcPr>
          <w:p w:rsidR="009F15C8" w:rsidRDefault="009F15C8" w:rsidP="009F15C8">
            <w:pPr>
              <w:pStyle w:val="Default"/>
              <w:rPr>
                <w:sz w:val="23"/>
                <w:szCs w:val="23"/>
              </w:rPr>
            </w:pPr>
            <w:r>
              <w:rPr>
                <w:sz w:val="23"/>
                <w:szCs w:val="23"/>
              </w:rPr>
              <w:t xml:space="preserve">1 </w:t>
            </w:r>
          </w:p>
        </w:tc>
        <w:tc>
          <w:tcPr>
            <w:tcW w:w="2693" w:type="dxa"/>
          </w:tcPr>
          <w:p w:rsidR="009F15C8" w:rsidRDefault="009F15C8" w:rsidP="009F15C8">
            <w:pPr>
              <w:pStyle w:val="Default"/>
              <w:rPr>
                <w:sz w:val="23"/>
                <w:szCs w:val="23"/>
              </w:rPr>
            </w:pPr>
            <w:r>
              <w:rPr>
                <w:sz w:val="23"/>
                <w:szCs w:val="23"/>
              </w:rPr>
              <w:t xml:space="preserve">Комплект компакт-дисков музыкальных </w:t>
            </w:r>
          </w:p>
        </w:tc>
        <w:tc>
          <w:tcPr>
            <w:tcW w:w="1418" w:type="dxa"/>
          </w:tcPr>
          <w:p w:rsidR="009F15C8" w:rsidRDefault="009F15C8" w:rsidP="009F15C8">
            <w:pPr>
              <w:pStyle w:val="Default"/>
              <w:rPr>
                <w:sz w:val="23"/>
                <w:szCs w:val="23"/>
              </w:rPr>
            </w:pPr>
            <w:r>
              <w:rPr>
                <w:sz w:val="23"/>
                <w:szCs w:val="23"/>
              </w:rPr>
              <w:t xml:space="preserve">1 </w:t>
            </w:r>
          </w:p>
        </w:tc>
        <w:tc>
          <w:tcPr>
            <w:tcW w:w="1701" w:type="dxa"/>
          </w:tcPr>
          <w:p w:rsidR="009F15C8" w:rsidRDefault="009F15C8" w:rsidP="009F15C8">
            <w:pPr>
              <w:pStyle w:val="Default"/>
              <w:rPr>
                <w:sz w:val="23"/>
                <w:szCs w:val="23"/>
              </w:rPr>
            </w:pPr>
            <w:r>
              <w:rPr>
                <w:sz w:val="23"/>
                <w:szCs w:val="23"/>
              </w:rPr>
              <w:t xml:space="preserve">да </w:t>
            </w:r>
          </w:p>
        </w:tc>
        <w:tc>
          <w:tcPr>
            <w:tcW w:w="2409" w:type="dxa"/>
          </w:tcPr>
          <w:p w:rsidR="009F15C8" w:rsidRDefault="009F15C8" w:rsidP="009F15C8">
            <w:pPr>
              <w:pStyle w:val="Default"/>
              <w:rPr>
                <w:sz w:val="23"/>
                <w:szCs w:val="23"/>
              </w:rPr>
            </w:pPr>
            <w:r>
              <w:rPr>
                <w:sz w:val="23"/>
                <w:szCs w:val="23"/>
              </w:rPr>
              <w:t xml:space="preserve">да </w:t>
            </w:r>
          </w:p>
        </w:tc>
        <w:tc>
          <w:tcPr>
            <w:tcW w:w="939" w:type="dxa"/>
          </w:tcPr>
          <w:p w:rsidR="009F15C8" w:rsidRDefault="009F15C8" w:rsidP="009F15C8">
            <w:pPr>
              <w:pStyle w:val="Default"/>
              <w:rPr>
                <w:sz w:val="23"/>
                <w:szCs w:val="23"/>
              </w:rPr>
            </w:pPr>
            <w:r>
              <w:rPr>
                <w:sz w:val="23"/>
                <w:szCs w:val="23"/>
              </w:rPr>
              <w:t>х</w:t>
            </w:r>
          </w:p>
        </w:tc>
      </w:tr>
    </w:tbl>
    <w:p w:rsidR="00E14A9B" w:rsidRDefault="00E14A9B" w:rsidP="009F15C8">
      <w:pPr>
        <w:pStyle w:val="Default"/>
        <w:jc w:val="center"/>
        <w:rPr>
          <w:b/>
          <w:bCs/>
          <w:sz w:val="30"/>
          <w:szCs w:val="30"/>
        </w:rPr>
      </w:pPr>
    </w:p>
    <w:p w:rsidR="009F15C8" w:rsidRPr="005B3D1D" w:rsidRDefault="009F15C8" w:rsidP="009F15C8">
      <w:pPr>
        <w:pStyle w:val="Default"/>
        <w:jc w:val="center"/>
        <w:rPr>
          <w:b/>
          <w:bCs/>
          <w:sz w:val="30"/>
          <w:szCs w:val="30"/>
        </w:rPr>
      </w:pPr>
      <w:r w:rsidRPr="005B3D1D">
        <w:rPr>
          <w:b/>
          <w:bCs/>
          <w:sz w:val="30"/>
          <w:szCs w:val="30"/>
        </w:rPr>
        <w:t>Функциональный модуль «</w:t>
      </w:r>
      <w:r>
        <w:rPr>
          <w:b/>
          <w:bCs/>
          <w:sz w:val="30"/>
          <w:szCs w:val="30"/>
        </w:rPr>
        <w:t>Музыка</w:t>
      </w:r>
      <w:r w:rsidRPr="005B3D1D">
        <w:rPr>
          <w:b/>
          <w:bCs/>
          <w:sz w:val="30"/>
          <w:szCs w:val="30"/>
        </w:rPr>
        <w:t>»</w:t>
      </w:r>
    </w:p>
    <w:p w:rsidR="009F15C8" w:rsidRDefault="009F15C8" w:rsidP="009F15C8">
      <w:pPr>
        <w:pStyle w:val="Default"/>
        <w:jc w:val="center"/>
        <w:rPr>
          <w:b/>
          <w:bCs/>
          <w:i/>
          <w:iCs/>
          <w:sz w:val="23"/>
          <w:szCs w:val="23"/>
        </w:rPr>
      </w:pPr>
    </w:p>
    <w:p w:rsidR="009F15C8" w:rsidRPr="00C4313C" w:rsidRDefault="009F15C8" w:rsidP="009F15C8">
      <w:pPr>
        <w:pStyle w:val="Default"/>
        <w:rPr>
          <w:sz w:val="28"/>
          <w:szCs w:val="28"/>
        </w:rPr>
      </w:pPr>
      <w:r w:rsidRPr="00C4313C">
        <w:rPr>
          <w:b/>
          <w:bCs/>
          <w:i/>
          <w:iCs/>
          <w:sz w:val="28"/>
          <w:szCs w:val="28"/>
        </w:rPr>
        <w:t>Паспорт функционального модуля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709"/>
        <w:gridCol w:w="53"/>
        <w:gridCol w:w="372"/>
        <w:gridCol w:w="1134"/>
        <w:gridCol w:w="284"/>
        <w:gridCol w:w="287"/>
        <w:gridCol w:w="422"/>
        <w:gridCol w:w="992"/>
        <w:gridCol w:w="380"/>
        <w:gridCol w:w="45"/>
        <w:gridCol w:w="528"/>
        <w:gridCol w:w="1173"/>
        <w:gridCol w:w="142"/>
        <w:gridCol w:w="47"/>
        <w:gridCol w:w="764"/>
        <w:gridCol w:w="953"/>
      </w:tblGrid>
      <w:tr w:rsidR="009F15C8" w:rsidTr="009F15C8">
        <w:trPr>
          <w:trHeight w:val="107"/>
        </w:trPr>
        <w:tc>
          <w:tcPr>
            <w:tcW w:w="9527" w:type="dxa"/>
            <w:gridSpan w:val="17"/>
          </w:tcPr>
          <w:p w:rsidR="009F15C8" w:rsidRDefault="009F15C8" w:rsidP="009F15C8">
            <w:pPr>
              <w:pStyle w:val="Default"/>
              <w:rPr>
                <w:sz w:val="23"/>
                <w:szCs w:val="23"/>
              </w:rPr>
            </w:pPr>
            <w:r>
              <w:rPr>
                <w:b/>
                <w:bCs/>
                <w:sz w:val="23"/>
                <w:szCs w:val="23"/>
              </w:rPr>
              <w:t xml:space="preserve">Назначение функционального модуля </w:t>
            </w:r>
          </w:p>
        </w:tc>
      </w:tr>
      <w:tr w:rsidR="009F15C8" w:rsidTr="009F15C8">
        <w:trPr>
          <w:trHeight w:val="1125"/>
        </w:trPr>
        <w:tc>
          <w:tcPr>
            <w:tcW w:w="9527" w:type="dxa"/>
            <w:gridSpan w:val="17"/>
          </w:tcPr>
          <w:p w:rsidR="009F15C8" w:rsidRDefault="009F15C8" w:rsidP="009F15C8">
            <w:pPr>
              <w:pStyle w:val="Default"/>
              <w:jc w:val="both"/>
              <w:rPr>
                <w:sz w:val="23"/>
                <w:szCs w:val="23"/>
              </w:rPr>
            </w:pPr>
            <w:r>
              <w:rPr>
                <w:sz w:val="23"/>
                <w:szCs w:val="23"/>
              </w:rPr>
              <w:t xml:space="preserve">Для педагогов: </w:t>
            </w:r>
          </w:p>
          <w:p w:rsidR="009F15C8" w:rsidRDefault="009F15C8" w:rsidP="009F15C8">
            <w:pPr>
              <w:pStyle w:val="Default"/>
              <w:jc w:val="both"/>
              <w:rPr>
                <w:sz w:val="23"/>
                <w:szCs w:val="23"/>
              </w:rPr>
            </w:pPr>
            <w:r>
              <w:rPr>
                <w:sz w:val="23"/>
                <w:szCs w:val="23"/>
              </w:rPr>
              <w:t xml:space="preserve"> приобщение к художественно-эстетической культуре посредством музыкального искусства; </w:t>
            </w:r>
          </w:p>
          <w:p w:rsidR="009F15C8" w:rsidRDefault="009F15C8" w:rsidP="009F15C8">
            <w:pPr>
              <w:pStyle w:val="Default"/>
              <w:jc w:val="both"/>
              <w:rPr>
                <w:sz w:val="23"/>
                <w:szCs w:val="23"/>
              </w:rPr>
            </w:pPr>
            <w:r>
              <w:rPr>
                <w:sz w:val="23"/>
                <w:szCs w:val="23"/>
              </w:rPr>
              <w:t xml:space="preserve"> воспитание интереса и любви к музыке, обогащая впечатления дошкольников при знакомстве с различными музыкальными произведениями; </w:t>
            </w:r>
          </w:p>
          <w:p w:rsidR="009F15C8" w:rsidRDefault="009F15C8" w:rsidP="009F15C8">
            <w:pPr>
              <w:pStyle w:val="Default"/>
              <w:jc w:val="both"/>
              <w:rPr>
                <w:sz w:val="23"/>
                <w:szCs w:val="23"/>
              </w:rPr>
            </w:pPr>
            <w:r>
              <w:rPr>
                <w:sz w:val="23"/>
                <w:szCs w:val="23"/>
              </w:rPr>
              <w:t xml:space="preserve"> формирование и активизация сенсорных способностей, чувства ритма, </w:t>
            </w:r>
            <w:proofErr w:type="spellStart"/>
            <w:r>
              <w:rPr>
                <w:sz w:val="23"/>
                <w:szCs w:val="23"/>
              </w:rPr>
              <w:t>ладовысотного</w:t>
            </w:r>
            <w:proofErr w:type="spellEnd"/>
            <w:r>
              <w:rPr>
                <w:sz w:val="23"/>
                <w:szCs w:val="23"/>
              </w:rPr>
              <w:t xml:space="preserve"> слуха, певческого голоса и выразительности движений; </w:t>
            </w:r>
          </w:p>
          <w:p w:rsidR="009F15C8" w:rsidRDefault="009F15C8" w:rsidP="009F15C8">
            <w:pPr>
              <w:pStyle w:val="Default"/>
              <w:jc w:val="both"/>
              <w:rPr>
                <w:sz w:val="23"/>
                <w:szCs w:val="23"/>
              </w:rPr>
            </w:pPr>
            <w:r>
              <w:rPr>
                <w:sz w:val="23"/>
                <w:szCs w:val="23"/>
              </w:rPr>
              <w:t xml:space="preserve"> приобщение к различным видам музыкальной культуры, знакомство и первичными элементами нотной грамотности. </w:t>
            </w:r>
          </w:p>
          <w:p w:rsidR="009F15C8" w:rsidRDefault="009F15C8" w:rsidP="009F15C8">
            <w:pPr>
              <w:pStyle w:val="Default"/>
              <w:jc w:val="both"/>
              <w:rPr>
                <w:sz w:val="23"/>
                <w:szCs w:val="23"/>
              </w:rPr>
            </w:pPr>
            <w:r>
              <w:rPr>
                <w:sz w:val="23"/>
                <w:szCs w:val="23"/>
              </w:rPr>
              <w:t xml:space="preserve">Для родителей: </w:t>
            </w:r>
          </w:p>
          <w:p w:rsidR="009F15C8" w:rsidRDefault="009F15C8" w:rsidP="009F15C8">
            <w:pPr>
              <w:pStyle w:val="Default"/>
              <w:jc w:val="both"/>
              <w:rPr>
                <w:sz w:val="23"/>
                <w:szCs w:val="23"/>
              </w:rPr>
            </w:pPr>
            <w:r>
              <w:rPr>
                <w:sz w:val="23"/>
                <w:szCs w:val="23"/>
              </w:rPr>
              <w:t xml:space="preserve"> приобщение к художественно-эстетической культуре посредством музыкального искусства; </w:t>
            </w:r>
          </w:p>
          <w:p w:rsidR="009F15C8" w:rsidRDefault="009F15C8" w:rsidP="009F15C8">
            <w:pPr>
              <w:pStyle w:val="Default"/>
              <w:jc w:val="both"/>
              <w:rPr>
                <w:sz w:val="23"/>
                <w:szCs w:val="23"/>
              </w:rPr>
            </w:pPr>
            <w:r>
              <w:rPr>
                <w:sz w:val="23"/>
                <w:szCs w:val="23"/>
              </w:rPr>
              <w:t xml:space="preserve"> воспитание интереса и любви к музыке, обогащая впечатления дошкольников при знакомстве с различными музыкальными произведениями; </w:t>
            </w:r>
          </w:p>
          <w:p w:rsidR="009F15C8" w:rsidRDefault="009F15C8" w:rsidP="009F15C8">
            <w:pPr>
              <w:pStyle w:val="Default"/>
              <w:jc w:val="both"/>
              <w:rPr>
                <w:sz w:val="23"/>
                <w:szCs w:val="23"/>
              </w:rPr>
            </w:pPr>
            <w:r>
              <w:rPr>
                <w:sz w:val="28"/>
                <w:szCs w:val="28"/>
              </w:rPr>
              <w:t xml:space="preserve"> </w:t>
            </w:r>
            <w:r>
              <w:rPr>
                <w:sz w:val="23"/>
                <w:szCs w:val="23"/>
              </w:rPr>
              <w:t xml:space="preserve">приобщение к различным видам музыкальной культуры </w:t>
            </w:r>
          </w:p>
        </w:tc>
      </w:tr>
      <w:tr w:rsidR="009F15C8" w:rsidTr="009F15C8">
        <w:trPr>
          <w:trHeight w:val="107"/>
        </w:trPr>
        <w:tc>
          <w:tcPr>
            <w:tcW w:w="9527" w:type="dxa"/>
            <w:gridSpan w:val="17"/>
          </w:tcPr>
          <w:p w:rsidR="009F15C8" w:rsidRDefault="009F15C8" w:rsidP="009F15C8">
            <w:pPr>
              <w:pStyle w:val="Default"/>
              <w:rPr>
                <w:sz w:val="23"/>
                <w:szCs w:val="23"/>
              </w:rPr>
            </w:pPr>
            <w:r>
              <w:rPr>
                <w:b/>
                <w:bCs/>
                <w:sz w:val="23"/>
                <w:szCs w:val="23"/>
              </w:rPr>
              <w:t>Реализуемые образовательные области</w:t>
            </w:r>
          </w:p>
        </w:tc>
      </w:tr>
      <w:tr w:rsidR="009F15C8" w:rsidTr="009F15C8">
        <w:trPr>
          <w:trHeight w:val="107"/>
        </w:trPr>
        <w:tc>
          <w:tcPr>
            <w:tcW w:w="1951" w:type="dxa"/>
            <w:gridSpan w:val="2"/>
          </w:tcPr>
          <w:p w:rsidR="009F15C8" w:rsidRPr="008E008F" w:rsidRDefault="009F15C8" w:rsidP="009F15C8">
            <w:pPr>
              <w:pStyle w:val="Default"/>
              <w:rPr>
                <w:bCs/>
                <w:sz w:val="23"/>
                <w:szCs w:val="23"/>
              </w:rPr>
            </w:pPr>
            <w:r w:rsidRPr="008E008F">
              <w:rPr>
                <w:bCs/>
                <w:sz w:val="23"/>
                <w:szCs w:val="23"/>
              </w:rPr>
              <w:t>Социально-коммуникативное развитие</w:t>
            </w:r>
          </w:p>
        </w:tc>
        <w:tc>
          <w:tcPr>
            <w:tcW w:w="1843" w:type="dxa"/>
            <w:gridSpan w:val="4"/>
          </w:tcPr>
          <w:p w:rsidR="009F15C8" w:rsidRPr="008E008F" w:rsidRDefault="009F15C8" w:rsidP="009F15C8">
            <w:pPr>
              <w:pStyle w:val="Default"/>
              <w:rPr>
                <w:bCs/>
                <w:sz w:val="23"/>
                <w:szCs w:val="23"/>
              </w:rPr>
            </w:pPr>
            <w:r>
              <w:rPr>
                <w:bCs/>
                <w:sz w:val="23"/>
                <w:szCs w:val="23"/>
              </w:rPr>
              <w:t>Познавательное развитие</w:t>
            </w:r>
          </w:p>
        </w:tc>
        <w:tc>
          <w:tcPr>
            <w:tcW w:w="2126" w:type="dxa"/>
            <w:gridSpan w:val="5"/>
          </w:tcPr>
          <w:p w:rsidR="009F15C8" w:rsidRPr="008E008F" w:rsidRDefault="009F15C8" w:rsidP="009F15C8">
            <w:pPr>
              <w:pStyle w:val="Default"/>
              <w:rPr>
                <w:bCs/>
                <w:sz w:val="23"/>
                <w:szCs w:val="23"/>
              </w:rPr>
            </w:pPr>
            <w:r>
              <w:rPr>
                <w:bCs/>
                <w:sz w:val="23"/>
                <w:szCs w:val="23"/>
              </w:rPr>
              <w:t>Речевое развитие</w:t>
            </w:r>
          </w:p>
        </w:tc>
        <w:tc>
          <w:tcPr>
            <w:tcW w:w="1843" w:type="dxa"/>
            <w:gridSpan w:val="3"/>
          </w:tcPr>
          <w:p w:rsidR="009F15C8" w:rsidRPr="008E008F" w:rsidRDefault="009F15C8" w:rsidP="009F15C8">
            <w:pPr>
              <w:pStyle w:val="Default"/>
              <w:rPr>
                <w:bCs/>
                <w:sz w:val="23"/>
                <w:szCs w:val="23"/>
              </w:rPr>
            </w:pPr>
            <w:r>
              <w:rPr>
                <w:bCs/>
                <w:sz w:val="23"/>
                <w:szCs w:val="23"/>
              </w:rPr>
              <w:t>Художественно-эстетическое развитие</w:t>
            </w:r>
          </w:p>
        </w:tc>
        <w:tc>
          <w:tcPr>
            <w:tcW w:w="1764" w:type="dxa"/>
            <w:gridSpan w:val="3"/>
          </w:tcPr>
          <w:p w:rsidR="009F15C8" w:rsidRPr="008E008F" w:rsidRDefault="009F15C8" w:rsidP="009F15C8">
            <w:pPr>
              <w:pStyle w:val="Default"/>
              <w:rPr>
                <w:bCs/>
                <w:sz w:val="23"/>
                <w:szCs w:val="23"/>
              </w:rPr>
            </w:pPr>
            <w:r>
              <w:rPr>
                <w:bCs/>
                <w:sz w:val="23"/>
                <w:szCs w:val="23"/>
              </w:rPr>
              <w:t>Физическое развитие</w:t>
            </w:r>
          </w:p>
        </w:tc>
      </w:tr>
      <w:tr w:rsidR="009F15C8" w:rsidTr="009F15C8">
        <w:trPr>
          <w:trHeight w:val="107"/>
        </w:trPr>
        <w:tc>
          <w:tcPr>
            <w:tcW w:w="1951" w:type="dxa"/>
            <w:gridSpan w:val="2"/>
          </w:tcPr>
          <w:p w:rsidR="009F15C8" w:rsidRDefault="009F15C8" w:rsidP="009F15C8">
            <w:pPr>
              <w:pStyle w:val="Default"/>
              <w:rPr>
                <w:sz w:val="23"/>
                <w:szCs w:val="23"/>
              </w:rPr>
            </w:pPr>
            <w:r>
              <w:rPr>
                <w:sz w:val="23"/>
                <w:szCs w:val="23"/>
              </w:rPr>
              <w:t xml:space="preserve">х </w:t>
            </w:r>
          </w:p>
        </w:tc>
        <w:tc>
          <w:tcPr>
            <w:tcW w:w="1843" w:type="dxa"/>
            <w:gridSpan w:val="4"/>
          </w:tcPr>
          <w:p w:rsidR="009F15C8" w:rsidRDefault="009F15C8" w:rsidP="009F15C8">
            <w:pPr>
              <w:pStyle w:val="Default"/>
              <w:rPr>
                <w:sz w:val="23"/>
                <w:szCs w:val="23"/>
              </w:rPr>
            </w:pPr>
            <w:r>
              <w:rPr>
                <w:sz w:val="23"/>
                <w:szCs w:val="23"/>
              </w:rPr>
              <w:t xml:space="preserve">х </w:t>
            </w:r>
          </w:p>
        </w:tc>
        <w:tc>
          <w:tcPr>
            <w:tcW w:w="2126" w:type="dxa"/>
            <w:gridSpan w:val="5"/>
          </w:tcPr>
          <w:p w:rsidR="009F15C8" w:rsidRDefault="009F15C8" w:rsidP="009F15C8">
            <w:pPr>
              <w:pStyle w:val="Default"/>
              <w:rPr>
                <w:sz w:val="23"/>
                <w:szCs w:val="23"/>
              </w:rPr>
            </w:pPr>
            <w:r>
              <w:rPr>
                <w:sz w:val="23"/>
                <w:szCs w:val="23"/>
              </w:rPr>
              <w:t xml:space="preserve">х </w:t>
            </w:r>
          </w:p>
        </w:tc>
        <w:tc>
          <w:tcPr>
            <w:tcW w:w="1843" w:type="dxa"/>
            <w:gridSpan w:val="3"/>
          </w:tcPr>
          <w:p w:rsidR="009F15C8" w:rsidRDefault="009F15C8" w:rsidP="009F15C8">
            <w:pPr>
              <w:pStyle w:val="Default"/>
              <w:rPr>
                <w:sz w:val="23"/>
                <w:szCs w:val="23"/>
              </w:rPr>
            </w:pPr>
            <w:r>
              <w:rPr>
                <w:sz w:val="23"/>
                <w:szCs w:val="23"/>
              </w:rPr>
              <w:t xml:space="preserve">х </w:t>
            </w:r>
          </w:p>
        </w:tc>
        <w:tc>
          <w:tcPr>
            <w:tcW w:w="1764" w:type="dxa"/>
            <w:gridSpan w:val="3"/>
          </w:tcPr>
          <w:p w:rsidR="009F15C8" w:rsidRDefault="009F15C8" w:rsidP="009F15C8">
            <w:pPr>
              <w:pStyle w:val="Default"/>
              <w:rPr>
                <w:sz w:val="23"/>
                <w:szCs w:val="23"/>
              </w:rPr>
            </w:pPr>
            <w:r>
              <w:rPr>
                <w:sz w:val="23"/>
                <w:szCs w:val="23"/>
              </w:rPr>
              <w:t xml:space="preserve">х </w:t>
            </w:r>
          </w:p>
        </w:tc>
      </w:tr>
      <w:tr w:rsidR="009F15C8" w:rsidTr="009F15C8">
        <w:trPr>
          <w:trHeight w:val="107"/>
        </w:trPr>
        <w:tc>
          <w:tcPr>
            <w:tcW w:w="9527" w:type="dxa"/>
            <w:gridSpan w:val="17"/>
          </w:tcPr>
          <w:p w:rsidR="009F15C8" w:rsidRDefault="009F15C8" w:rsidP="009F15C8">
            <w:pPr>
              <w:pStyle w:val="Default"/>
              <w:rPr>
                <w:b/>
                <w:bCs/>
                <w:sz w:val="23"/>
                <w:szCs w:val="23"/>
              </w:rPr>
            </w:pPr>
            <w:r>
              <w:rPr>
                <w:b/>
                <w:bCs/>
                <w:sz w:val="23"/>
                <w:szCs w:val="23"/>
              </w:rPr>
              <w:t>Реализуемые виды деятельности</w:t>
            </w:r>
          </w:p>
        </w:tc>
      </w:tr>
      <w:tr w:rsidR="009F15C8" w:rsidTr="009F15C8">
        <w:trPr>
          <w:trHeight w:val="1782"/>
        </w:trPr>
        <w:tc>
          <w:tcPr>
            <w:tcW w:w="1242" w:type="dxa"/>
          </w:tcPr>
          <w:p w:rsidR="009F15C8" w:rsidRDefault="009F15C8" w:rsidP="009F15C8">
            <w:pPr>
              <w:pStyle w:val="Default"/>
              <w:rPr>
                <w:sz w:val="23"/>
                <w:szCs w:val="23"/>
              </w:rPr>
            </w:pPr>
            <w:r>
              <w:rPr>
                <w:sz w:val="23"/>
                <w:szCs w:val="23"/>
              </w:rPr>
              <w:t xml:space="preserve">Игровая </w:t>
            </w:r>
          </w:p>
        </w:tc>
        <w:tc>
          <w:tcPr>
            <w:tcW w:w="1134" w:type="dxa"/>
            <w:gridSpan w:val="3"/>
          </w:tcPr>
          <w:p w:rsidR="009F15C8" w:rsidRDefault="009F15C8" w:rsidP="009F15C8">
            <w:pPr>
              <w:pStyle w:val="Default"/>
              <w:rPr>
                <w:sz w:val="23"/>
                <w:szCs w:val="23"/>
              </w:rPr>
            </w:pPr>
            <w:r>
              <w:rPr>
                <w:sz w:val="23"/>
                <w:szCs w:val="23"/>
              </w:rPr>
              <w:t xml:space="preserve">Коммуникативная </w:t>
            </w:r>
          </w:p>
        </w:tc>
        <w:tc>
          <w:tcPr>
            <w:tcW w:w="1134" w:type="dxa"/>
          </w:tcPr>
          <w:p w:rsidR="009F15C8" w:rsidRDefault="009F15C8" w:rsidP="009F15C8">
            <w:pPr>
              <w:pStyle w:val="Default"/>
              <w:rPr>
                <w:sz w:val="23"/>
                <w:szCs w:val="23"/>
              </w:rPr>
            </w:pPr>
            <w:r>
              <w:rPr>
                <w:sz w:val="23"/>
                <w:szCs w:val="23"/>
              </w:rPr>
              <w:t xml:space="preserve">Познавательно-исследовательская </w:t>
            </w:r>
          </w:p>
        </w:tc>
        <w:tc>
          <w:tcPr>
            <w:tcW w:w="993" w:type="dxa"/>
            <w:gridSpan w:val="3"/>
          </w:tcPr>
          <w:p w:rsidR="009F15C8" w:rsidRDefault="009F15C8" w:rsidP="009F15C8">
            <w:pPr>
              <w:pStyle w:val="Default"/>
              <w:rPr>
                <w:sz w:val="23"/>
                <w:szCs w:val="23"/>
              </w:rPr>
            </w:pPr>
            <w:r>
              <w:rPr>
                <w:sz w:val="23"/>
                <w:szCs w:val="23"/>
              </w:rPr>
              <w:t xml:space="preserve">Изобразительная </w:t>
            </w:r>
          </w:p>
        </w:tc>
        <w:tc>
          <w:tcPr>
            <w:tcW w:w="992" w:type="dxa"/>
          </w:tcPr>
          <w:p w:rsidR="009F15C8" w:rsidRDefault="009F15C8" w:rsidP="009F15C8">
            <w:pPr>
              <w:pStyle w:val="Default"/>
              <w:rPr>
                <w:sz w:val="23"/>
                <w:szCs w:val="23"/>
              </w:rPr>
            </w:pPr>
            <w:r>
              <w:rPr>
                <w:sz w:val="23"/>
                <w:szCs w:val="23"/>
              </w:rPr>
              <w:t xml:space="preserve">Музыкальная </w:t>
            </w:r>
          </w:p>
        </w:tc>
        <w:tc>
          <w:tcPr>
            <w:tcW w:w="953" w:type="dxa"/>
            <w:gridSpan w:val="3"/>
          </w:tcPr>
          <w:p w:rsidR="009F15C8" w:rsidRDefault="009F15C8" w:rsidP="009F15C8">
            <w:pPr>
              <w:pStyle w:val="Default"/>
              <w:rPr>
                <w:sz w:val="23"/>
                <w:szCs w:val="23"/>
              </w:rPr>
            </w:pPr>
            <w:r>
              <w:rPr>
                <w:sz w:val="23"/>
                <w:szCs w:val="23"/>
              </w:rPr>
              <w:t xml:space="preserve">Двигательная активность </w:t>
            </w:r>
          </w:p>
        </w:tc>
        <w:tc>
          <w:tcPr>
            <w:tcW w:w="1173" w:type="dxa"/>
          </w:tcPr>
          <w:p w:rsidR="009F15C8" w:rsidRDefault="009F15C8" w:rsidP="009F15C8">
            <w:pPr>
              <w:pStyle w:val="Default"/>
              <w:rPr>
                <w:sz w:val="23"/>
                <w:szCs w:val="23"/>
              </w:rPr>
            </w:pPr>
            <w:r>
              <w:rPr>
                <w:sz w:val="23"/>
                <w:szCs w:val="23"/>
              </w:rPr>
              <w:t xml:space="preserve">Восприятие </w:t>
            </w:r>
            <w:proofErr w:type="gramStart"/>
            <w:r>
              <w:rPr>
                <w:sz w:val="23"/>
                <w:szCs w:val="23"/>
              </w:rPr>
              <w:t>художественной</w:t>
            </w:r>
            <w:proofErr w:type="gramEnd"/>
            <w:r>
              <w:rPr>
                <w:sz w:val="23"/>
                <w:szCs w:val="23"/>
              </w:rPr>
              <w:t xml:space="preserve"> </w:t>
            </w:r>
            <w:proofErr w:type="spellStart"/>
            <w:r>
              <w:rPr>
                <w:sz w:val="23"/>
                <w:szCs w:val="23"/>
              </w:rPr>
              <w:t>лите-ратуры</w:t>
            </w:r>
            <w:proofErr w:type="spellEnd"/>
            <w:r>
              <w:rPr>
                <w:sz w:val="23"/>
                <w:szCs w:val="23"/>
              </w:rPr>
              <w:t xml:space="preserve"> и фольклора </w:t>
            </w:r>
          </w:p>
        </w:tc>
        <w:tc>
          <w:tcPr>
            <w:tcW w:w="953" w:type="dxa"/>
            <w:gridSpan w:val="3"/>
          </w:tcPr>
          <w:p w:rsidR="009F15C8" w:rsidRDefault="009F15C8" w:rsidP="009F15C8">
            <w:pPr>
              <w:pStyle w:val="Default"/>
              <w:rPr>
                <w:sz w:val="23"/>
                <w:szCs w:val="23"/>
              </w:rPr>
            </w:pPr>
            <w:r>
              <w:rPr>
                <w:sz w:val="23"/>
                <w:szCs w:val="23"/>
              </w:rPr>
              <w:t xml:space="preserve">Конструирование из различных материалов </w:t>
            </w:r>
          </w:p>
        </w:tc>
        <w:tc>
          <w:tcPr>
            <w:tcW w:w="953" w:type="dxa"/>
          </w:tcPr>
          <w:p w:rsidR="009F15C8" w:rsidRDefault="009F15C8" w:rsidP="009F15C8">
            <w:pPr>
              <w:pStyle w:val="Default"/>
              <w:rPr>
                <w:sz w:val="23"/>
                <w:szCs w:val="23"/>
              </w:rPr>
            </w:pPr>
            <w:r>
              <w:rPr>
                <w:sz w:val="23"/>
                <w:szCs w:val="23"/>
              </w:rPr>
              <w:t xml:space="preserve">Трудовая </w:t>
            </w:r>
          </w:p>
        </w:tc>
      </w:tr>
      <w:tr w:rsidR="009F15C8" w:rsidTr="009F15C8">
        <w:trPr>
          <w:trHeight w:val="109"/>
        </w:trPr>
        <w:tc>
          <w:tcPr>
            <w:tcW w:w="1242" w:type="dxa"/>
          </w:tcPr>
          <w:p w:rsidR="009F15C8" w:rsidRDefault="009F15C8" w:rsidP="009F15C8">
            <w:pPr>
              <w:pStyle w:val="Default"/>
              <w:rPr>
                <w:sz w:val="23"/>
                <w:szCs w:val="23"/>
              </w:rPr>
            </w:pPr>
            <w:r>
              <w:rPr>
                <w:sz w:val="23"/>
                <w:szCs w:val="23"/>
              </w:rPr>
              <w:t xml:space="preserve">х </w:t>
            </w:r>
          </w:p>
        </w:tc>
        <w:tc>
          <w:tcPr>
            <w:tcW w:w="1134" w:type="dxa"/>
            <w:gridSpan w:val="3"/>
          </w:tcPr>
          <w:p w:rsidR="009F15C8" w:rsidRDefault="009F15C8" w:rsidP="009F15C8">
            <w:pPr>
              <w:pStyle w:val="Default"/>
              <w:rPr>
                <w:sz w:val="23"/>
                <w:szCs w:val="23"/>
              </w:rPr>
            </w:pPr>
            <w:r>
              <w:rPr>
                <w:sz w:val="23"/>
                <w:szCs w:val="23"/>
              </w:rPr>
              <w:t xml:space="preserve">х </w:t>
            </w:r>
          </w:p>
        </w:tc>
        <w:tc>
          <w:tcPr>
            <w:tcW w:w="1134" w:type="dxa"/>
          </w:tcPr>
          <w:p w:rsidR="009F15C8" w:rsidRDefault="009F15C8" w:rsidP="009F15C8">
            <w:pPr>
              <w:pStyle w:val="Default"/>
              <w:rPr>
                <w:sz w:val="23"/>
                <w:szCs w:val="23"/>
              </w:rPr>
            </w:pPr>
          </w:p>
        </w:tc>
        <w:tc>
          <w:tcPr>
            <w:tcW w:w="993" w:type="dxa"/>
            <w:gridSpan w:val="3"/>
          </w:tcPr>
          <w:p w:rsidR="009F15C8" w:rsidRDefault="009F15C8" w:rsidP="009F15C8">
            <w:pPr>
              <w:pStyle w:val="Default"/>
              <w:rPr>
                <w:sz w:val="23"/>
                <w:szCs w:val="23"/>
              </w:rPr>
            </w:pPr>
          </w:p>
        </w:tc>
        <w:tc>
          <w:tcPr>
            <w:tcW w:w="992" w:type="dxa"/>
          </w:tcPr>
          <w:p w:rsidR="009F15C8" w:rsidRDefault="009F15C8" w:rsidP="009F15C8">
            <w:pPr>
              <w:pStyle w:val="Default"/>
              <w:rPr>
                <w:sz w:val="23"/>
                <w:szCs w:val="23"/>
              </w:rPr>
            </w:pPr>
            <w:r>
              <w:rPr>
                <w:sz w:val="23"/>
                <w:szCs w:val="23"/>
              </w:rPr>
              <w:t>х</w:t>
            </w:r>
          </w:p>
        </w:tc>
        <w:tc>
          <w:tcPr>
            <w:tcW w:w="953" w:type="dxa"/>
            <w:gridSpan w:val="3"/>
          </w:tcPr>
          <w:p w:rsidR="009F15C8" w:rsidRDefault="009F15C8" w:rsidP="009F15C8">
            <w:pPr>
              <w:pStyle w:val="Default"/>
              <w:rPr>
                <w:sz w:val="23"/>
                <w:szCs w:val="23"/>
              </w:rPr>
            </w:pPr>
            <w:r>
              <w:rPr>
                <w:sz w:val="23"/>
                <w:szCs w:val="23"/>
              </w:rPr>
              <w:t xml:space="preserve">х </w:t>
            </w:r>
          </w:p>
        </w:tc>
        <w:tc>
          <w:tcPr>
            <w:tcW w:w="1173" w:type="dxa"/>
          </w:tcPr>
          <w:p w:rsidR="009F15C8" w:rsidRDefault="009F15C8" w:rsidP="009F15C8">
            <w:pPr>
              <w:pStyle w:val="Default"/>
              <w:rPr>
                <w:sz w:val="23"/>
                <w:szCs w:val="23"/>
              </w:rPr>
            </w:pPr>
          </w:p>
        </w:tc>
        <w:tc>
          <w:tcPr>
            <w:tcW w:w="953" w:type="dxa"/>
            <w:gridSpan w:val="3"/>
          </w:tcPr>
          <w:p w:rsidR="009F15C8" w:rsidRDefault="009F15C8" w:rsidP="009F15C8">
            <w:pPr>
              <w:pStyle w:val="Default"/>
              <w:rPr>
                <w:sz w:val="23"/>
                <w:szCs w:val="23"/>
              </w:rPr>
            </w:pPr>
          </w:p>
        </w:tc>
        <w:tc>
          <w:tcPr>
            <w:tcW w:w="953" w:type="dxa"/>
          </w:tcPr>
          <w:p w:rsidR="009F15C8" w:rsidRDefault="009F15C8" w:rsidP="009F15C8">
            <w:pPr>
              <w:pStyle w:val="Default"/>
              <w:rPr>
                <w:sz w:val="23"/>
                <w:szCs w:val="23"/>
              </w:rPr>
            </w:pPr>
          </w:p>
        </w:tc>
      </w:tr>
      <w:tr w:rsidR="009F15C8" w:rsidTr="009F15C8">
        <w:trPr>
          <w:trHeight w:val="107"/>
        </w:trPr>
        <w:tc>
          <w:tcPr>
            <w:tcW w:w="9527" w:type="dxa"/>
            <w:gridSpan w:val="17"/>
          </w:tcPr>
          <w:p w:rsidR="009F15C8" w:rsidRDefault="009F15C8" w:rsidP="009F15C8">
            <w:pPr>
              <w:pStyle w:val="Default"/>
              <w:rPr>
                <w:sz w:val="23"/>
                <w:szCs w:val="23"/>
              </w:rPr>
            </w:pPr>
            <w:r>
              <w:rPr>
                <w:b/>
                <w:bCs/>
                <w:sz w:val="23"/>
                <w:szCs w:val="23"/>
              </w:rPr>
              <w:lastRenderedPageBreak/>
              <w:t xml:space="preserve">Целевой возраст детей </w:t>
            </w:r>
          </w:p>
        </w:tc>
      </w:tr>
      <w:tr w:rsidR="009F15C8" w:rsidTr="009F15C8">
        <w:trPr>
          <w:trHeight w:val="109"/>
        </w:trPr>
        <w:tc>
          <w:tcPr>
            <w:tcW w:w="9527" w:type="dxa"/>
            <w:gridSpan w:val="17"/>
          </w:tcPr>
          <w:p w:rsidR="009F15C8" w:rsidRDefault="009F15C8" w:rsidP="009F15C8">
            <w:pPr>
              <w:pStyle w:val="Default"/>
              <w:rPr>
                <w:sz w:val="23"/>
                <w:szCs w:val="23"/>
              </w:rPr>
            </w:pPr>
            <w:r>
              <w:rPr>
                <w:sz w:val="23"/>
                <w:szCs w:val="23"/>
              </w:rPr>
              <w:t xml:space="preserve">Возрастная группа </w:t>
            </w:r>
          </w:p>
        </w:tc>
      </w:tr>
      <w:tr w:rsidR="009F15C8" w:rsidTr="009F15C8">
        <w:trPr>
          <w:trHeight w:val="260"/>
        </w:trPr>
        <w:tc>
          <w:tcPr>
            <w:tcW w:w="2004" w:type="dxa"/>
            <w:gridSpan w:val="3"/>
          </w:tcPr>
          <w:p w:rsidR="009F15C8" w:rsidRDefault="009F15C8" w:rsidP="009F15C8">
            <w:pPr>
              <w:pStyle w:val="Default"/>
              <w:rPr>
                <w:sz w:val="23"/>
                <w:szCs w:val="23"/>
              </w:rPr>
            </w:pPr>
            <w:r>
              <w:rPr>
                <w:sz w:val="23"/>
                <w:szCs w:val="23"/>
              </w:rPr>
              <w:t xml:space="preserve">I младшая </w:t>
            </w:r>
          </w:p>
        </w:tc>
        <w:tc>
          <w:tcPr>
            <w:tcW w:w="2077" w:type="dxa"/>
            <w:gridSpan w:val="4"/>
          </w:tcPr>
          <w:p w:rsidR="009F15C8" w:rsidRDefault="009F15C8" w:rsidP="009F15C8">
            <w:pPr>
              <w:pStyle w:val="Default"/>
              <w:rPr>
                <w:sz w:val="23"/>
                <w:szCs w:val="23"/>
              </w:rPr>
            </w:pPr>
            <w:r>
              <w:rPr>
                <w:sz w:val="23"/>
                <w:szCs w:val="23"/>
              </w:rPr>
              <w:t xml:space="preserve">II младшая </w:t>
            </w:r>
          </w:p>
        </w:tc>
        <w:tc>
          <w:tcPr>
            <w:tcW w:w="1794" w:type="dxa"/>
            <w:gridSpan w:val="3"/>
          </w:tcPr>
          <w:p w:rsidR="009F15C8" w:rsidRDefault="009F15C8" w:rsidP="009F15C8">
            <w:pPr>
              <w:pStyle w:val="Default"/>
              <w:rPr>
                <w:sz w:val="23"/>
                <w:szCs w:val="23"/>
              </w:rPr>
            </w:pPr>
            <w:r>
              <w:rPr>
                <w:sz w:val="23"/>
                <w:szCs w:val="23"/>
              </w:rPr>
              <w:t xml:space="preserve">Средняя </w:t>
            </w:r>
          </w:p>
        </w:tc>
        <w:tc>
          <w:tcPr>
            <w:tcW w:w="1935" w:type="dxa"/>
            <w:gridSpan w:val="5"/>
          </w:tcPr>
          <w:p w:rsidR="009F15C8" w:rsidRDefault="009F15C8" w:rsidP="009F15C8">
            <w:pPr>
              <w:pStyle w:val="Default"/>
              <w:rPr>
                <w:sz w:val="23"/>
                <w:szCs w:val="23"/>
              </w:rPr>
            </w:pPr>
            <w:r>
              <w:rPr>
                <w:sz w:val="23"/>
                <w:szCs w:val="23"/>
              </w:rPr>
              <w:t xml:space="preserve">Старшая </w:t>
            </w:r>
          </w:p>
        </w:tc>
        <w:tc>
          <w:tcPr>
            <w:tcW w:w="1717" w:type="dxa"/>
            <w:gridSpan w:val="2"/>
          </w:tcPr>
          <w:p w:rsidR="009F15C8" w:rsidRDefault="009F15C8" w:rsidP="009F15C8">
            <w:pPr>
              <w:pStyle w:val="Default"/>
              <w:rPr>
                <w:sz w:val="23"/>
                <w:szCs w:val="23"/>
              </w:rPr>
            </w:pPr>
            <w:proofErr w:type="spellStart"/>
            <w:r>
              <w:rPr>
                <w:sz w:val="23"/>
                <w:szCs w:val="23"/>
              </w:rPr>
              <w:t>Подготов</w:t>
            </w:r>
            <w:proofErr w:type="spellEnd"/>
            <w:r w:rsidR="00E14A9B">
              <w:rPr>
                <w:sz w:val="23"/>
                <w:szCs w:val="23"/>
              </w:rPr>
              <w:t>.</w:t>
            </w:r>
          </w:p>
        </w:tc>
      </w:tr>
      <w:tr w:rsidR="009F15C8" w:rsidTr="009F15C8">
        <w:trPr>
          <w:trHeight w:val="109"/>
        </w:trPr>
        <w:tc>
          <w:tcPr>
            <w:tcW w:w="9527" w:type="dxa"/>
            <w:gridSpan w:val="17"/>
          </w:tcPr>
          <w:p w:rsidR="009F15C8" w:rsidRDefault="009F15C8" w:rsidP="009F15C8">
            <w:pPr>
              <w:pStyle w:val="Default"/>
              <w:rPr>
                <w:sz w:val="23"/>
                <w:szCs w:val="23"/>
              </w:rPr>
            </w:pPr>
            <w:r>
              <w:rPr>
                <w:sz w:val="23"/>
                <w:szCs w:val="23"/>
              </w:rPr>
              <w:t xml:space="preserve">Возраст </w:t>
            </w:r>
          </w:p>
        </w:tc>
      </w:tr>
      <w:tr w:rsidR="009F15C8" w:rsidTr="009F15C8">
        <w:trPr>
          <w:trHeight w:val="109"/>
        </w:trPr>
        <w:tc>
          <w:tcPr>
            <w:tcW w:w="2004" w:type="dxa"/>
            <w:gridSpan w:val="3"/>
          </w:tcPr>
          <w:p w:rsidR="009F15C8" w:rsidRDefault="009F15C8" w:rsidP="009F15C8">
            <w:pPr>
              <w:pStyle w:val="Default"/>
              <w:rPr>
                <w:sz w:val="23"/>
                <w:szCs w:val="23"/>
              </w:rPr>
            </w:pPr>
            <w:r>
              <w:rPr>
                <w:sz w:val="23"/>
                <w:szCs w:val="23"/>
              </w:rPr>
              <w:t xml:space="preserve">2-3 </w:t>
            </w:r>
          </w:p>
        </w:tc>
        <w:tc>
          <w:tcPr>
            <w:tcW w:w="2077" w:type="dxa"/>
            <w:gridSpan w:val="4"/>
          </w:tcPr>
          <w:p w:rsidR="009F15C8" w:rsidRDefault="009F15C8" w:rsidP="009F15C8">
            <w:pPr>
              <w:pStyle w:val="Default"/>
              <w:rPr>
                <w:sz w:val="23"/>
                <w:szCs w:val="23"/>
              </w:rPr>
            </w:pPr>
            <w:r>
              <w:rPr>
                <w:sz w:val="23"/>
                <w:szCs w:val="23"/>
              </w:rPr>
              <w:t xml:space="preserve">3-4 </w:t>
            </w:r>
          </w:p>
        </w:tc>
        <w:tc>
          <w:tcPr>
            <w:tcW w:w="1794" w:type="dxa"/>
            <w:gridSpan w:val="3"/>
          </w:tcPr>
          <w:p w:rsidR="009F15C8" w:rsidRDefault="009F15C8" w:rsidP="009F15C8">
            <w:pPr>
              <w:pStyle w:val="Default"/>
              <w:rPr>
                <w:sz w:val="23"/>
                <w:szCs w:val="23"/>
              </w:rPr>
            </w:pPr>
            <w:r>
              <w:rPr>
                <w:sz w:val="23"/>
                <w:szCs w:val="23"/>
              </w:rPr>
              <w:t xml:space="preserve">4-5 </w:t>
            </w:r>
          </w:p>
        </w:tc>
        <w:tc>
          <w:tcPr>
            <w:tcW w:w="1935" w:type="dxa"/>
            <w:gridSpan w:val="5"/>
          </w:tcPr>
          <w:p w:rsidR="009F15C8" w:rsidRDefault="009F15C8" w:rsidP="009F15C8">
            <w:pPr>
              <w:pStyle w:val="Default"/>
              <w:rPr>
                <w:sz w:val="23"/>
                <w:szCs w:val="23"/>
              </w:rPr>
            </w:pPr>
            <w:r>
              <w:rPr>
                <w:sz w:val="23"/>
                <w:szCs w:val="23"/>
              </w:rPr>
              <w:t xml:space="preserve">5-6 </w:t>
            </w:r>
          </w:p>
        </w:tc>
        <w:tc>
          <w:tcPr>
            <w:tcW w:w="1717" w:type="dxa"/>
            <w:gridSpan w:val="2"/>
          </w:tcPr>
          <w:p w:rsidR="009F15C8" w:rsidRDefault="009F15C8" w:rsidP="009F15C8">
            <w:pPr>
              <w:pStyle w:val="Default"/>
              <w:rPr>
                <w:sz w:val="23"/>
                <w:szCs w:val="23"/>
              </w:rPr>
            </w:pPr>
            <w:r>
              <w:rPr>
                <w:sz w:val="23"/>
                <w:szCs w:val="23"/>
              </w:rPr>
              <w:t xml:space="preserve">6-7 </w:t>
            </w:r>
          </w:p>
        </w:tc>
      </w:tr>
      <w:tr w:rsidR="009F15C8" w:rsidTr="009F15C8">
        <w:trPr>
          <w:trHeight w:val="109"/>
        </w:trPr>
        <w:tc>
          <w:tcPr>
            <w:tcW w:w="2004" w:type="dxa"/>
            <w:gridSpan w:val="3"/>
          </w:tcPr>
          <w:p w:rsidR="009F15C8" w:rsidRDefault="009F15C8" w:rsidP="009F15C8">
            <w:pPr>
              <w:pStyle w:val="Default"/>
              <w:rPr>
                <w:sz w:val="23"/>
                <w:szCs w:val="23"/>
              </w:rPr>
            </w:pPr>
            <w:r>
              <w:rPr>
                <w:sz w:val="23"/>
                <w:szCs w:val="23"/>
              </w:rPr>
              <w:t xml:space="preserve">х </w:t>
            </w:r>
          </w:p>
        </w:tc>
        <w:tc>
          <w:tcPr>
            <w:tcW w:w="2077" w:type="dxa"/>
            <w:gridSpan w:val="4"/>
          </w:tcPr>
          <w:p w:rsidR="009F15C8" w:rsidRDefault="009F15C8" w:rsidP="009F15C8">
            <w:pPr>
              <w:pStyle w:val="Default"/>
              <w:rPr>
                <w:sz w:val="23"/>
                <w:szCs w:val="23"/>
              </w:rPr>
            </w:pPr>
            <w:r>
              <w:rPr>
                <w:sz w:val="23"/>
                <w:szCs w:val="23"/>
              </w:rPr>
              <w:t xml:space="preserve">х </w:t>
            </w:r>
          </w:p>
        </w:tc>
        <w:tc>
          <w:tcPr>
            <w:tcW w:w="1794" w:type="dxa"/>
            <w:gridSpan w:val="3"/>
          </w:tcPr>
          <w:p w:rsidR="009F15C8" w:rsidRDefault="009F15C8" w:rsidP="009F15C8">
            <w:pPr>
              <w:pStyle w:val="Default"/>
              <w:rPr>
                <w:sz w:val="23"/>
                <w:szCs w:val="23"/>
              </w:rPr>
            </w:pPr>
            <w:r>
              <w:rPr>
                <w:sz w:val="23"/>
                <w:szCs w:val="23"/>
              </w:rPr>
              <w:t xml:space="preserve">х </w:t>
            </w:r>
          </w:p>
        </w:tc>
        <w:tc>
          <w:tcPr>
            <w:tcW w:w="1935" w:type="dxa"/>
            <w:gridSpan w:val="5"/>
          </w:tcPr>
          <w:p w:rsidR="009F15C8" w:rsidRDefault="009F15C8" w:rsidP="009F15C8">
            <w:pPr>
              <w:pStyle w:val="Default"/>
              <w:rPr>
                <w:sz w:val="23"/>
                <w:szCs w:val="23"/>
              </w:rPr>
            </w:pPr>
            <w:r>
              <w:rPr>
                <w:sz w:val="23"/>
                <w:szCs w:val="23"/>
              </w:rPr>
              <w:t xml:space="preserve">х </w:t>
            </w:r>
          </w:p>
        </w:tc>
        <w:tc>
          <w:tcPr>
            <w:tcW w:w="1717" w:type="dxa"/>
            <w:gridSpan w:val="2"/>
          </w:tcPr>
          <w:p w:rsidR="009F15C8" w:rsidRDefault="009F15C8" w:rsidP="009F15C8">
            <w:pPr>
              <w:pStyle w:val="Default"/>
              <w:rPr>
                <w:sz w:val="23"/>
                <w:szCs w:val="23"/>
              </w:rPr>
            </w:pPr>
            <w:r>
              <w:rPr>
                <w:sz w:val="23"/>
                <w:szCs w:val="23"/>
              </w:rPr>
              <w:t xml:space="preserve">х </w:t>
            </w:r>
          </w:p>
        </w:tc>
      </w:tr>
    </w:tbl>
    <w:p w:rsidR="009F15C8" w:rsidRDefault="009F15C8" w:rsidP="009F15C8">
      <w:pPr>
        <w:spacing w:after="0" w:line="240" w:lineRule="auto"/>
        <w:jc w:val="both"/>
        <w:rPr>
          <w:rFonts w:ascii="Times New Roman" w:hAnsi="Times New Roman" w:cs="Times New Roman"/>
          <w:b/>
          <w:bCs/>
          <w:i/>
          <w:iCs/>
          <w:sz w:val="23"/>
          <w:szCs w:val="23"/>
        </w:rPr>
      </w:pPr>
    </w:p>
    <w:p w:rsidR="009F15C8" w:rsidRDefault="009F15C8" w:rsidP="009F15C8">
      <w:pPr>
        <w:spacing w:after="0" w:line="240" w:lineRule="auto"/>
        <w:jc w:val="both"/>
        <w:rPr>
          <w:rFonts w:ascii="Times New Roman" w:hAnsi="Times New Roman" w:cs="Times New Roman"/>
          <w:b/>
          <w:bCs/>
          <w:i/>
          <w:iCs/>
          <w:sz w:val="28"/>
          <w:szCs w:val="28"/>
        </w:rPr>
      </w:pPr>
      <w:r w:rsidRPr="005224DC">
        <w:rPr>
          <w:rFonts w:ascii="Times New Roman" w:hAnsi="Times New Roman" w:cs="Times New Roman"/>
          <w:b/>
          <w:bCs/>
          <w:i/>
          <w:iCs/>
          <w:sz w:val="28"/>
          <w:szCs w:val="28"/>
        </w:rPr>
        <w:t>Перечень компонентов функционального модуля</w:t>
      </w:r>
    </w:p>
    <w:tbl>
      <w:tblPr>
        <w:tblStyle w:val="a8"/>
        <w:tblW w:w="0" w:type="auto"/>
        <w:tblLayout w:type="fixed"/>
        <w:tblLook w:val="04A0" w:firstRow="1" w:lastRow="0" w:firstColumn="1" w:lastColumn="0" w:noHBand="0" w:noVBand="1"/>
      </w:tblPr>
      <w:tblGrid>
        <w:gridCol w:w="817"/>
        <w:gridCol w:w="3686"/>
        <w:gridCol w:w="1134"/>
        <w:gridCol w:w="1134"/>
        <w:gridCol w:w="1292"/>
        <w:gridCol w:w="1508"/>
      </w:tblGrid>
      <w:tr w:rsidR="009F15C8" w:rsidTr="009F15C8">
        <w:tc>
          <w:tcPr>
            <w:tcW w:w="817" w:type="dxa"/>
          </w:tcPr>
          <w:p w:rsidR="009F15C8" w:rsidRPr="00E10B57" w:rsidRDefault="009F15C8" w:rsidP="009F15C8">
            <w:pPr>
              <w:jc w:val="both"/>
              <w:rPr>
                <w:rFonts w:ascii="Times New Roman" w:hAnsi="Times New Roman" w:cs="Times New Roman"/>
                <w:b/>
                <w:bCs/>
                <w:iCs/>
                <w:sz w:val="23"/>
                <w:szCs w:val="23"/>
              </w:rPr>
            </w:pPr>
            <w:r w:rsidRPr="00E10B57">
              <w:rPr>
                <w:rFonts w:ascii="Times New Roman" w:hAnsi="Times New Roman" w:cs="Times New Roman"/>
                <w:b/>
                <w:bCs/>
                <w:iCs/>
                <w:sz w:val="23"/>
                <w:szCs w:val="23"/>
              </w:rPr>
              <w:t xml:space="preserve">№ </w:t>
            </w:r>
            <w:proofErr w:type="gramStart"/>
            <w:r w:rsidRPr="00E10B57">
              <w:rPr>
                <w:rFonts w:ascii="Times New Roman" w:hAnsi="Times New Roman" w:cs="Times New Roman"/>
                <w:b/>
                <w:bCs/>
                <w:iCs/>
                <w:sz w:val="23"/>
                <w:szCs w:val="23"/>
              </w:rPr>
              <w:t>п</w:t>
            </w:r>
            <w:proofErr w:type="gramEnd"/>
            <w:r w:rsidRPr="00E10B57">
              <w:rPr>
                <w:rFonts w:ascii="Times New Roman" w:hAnsi="Times New Roman" w:cs="Times New Roman"/>
                <w:b/>
                <w:bCs/>
                <w:iCs/>
                <w:sz w:val="23"/>
                <w:szCs w:val="23"/>
              </w:rPr>
              <w:t>/п</w:t>
            </w:r>
          </w:p>
        </w:tc>
        <w:tc>
          <w:tcPr>
            <w:tcW w:w="3686" w:type="dxa"/>
          </w:tcPr>
          <w:p w:rsidR="009F15C8" w:rsidRPr="00E10B57" w:rsidRDefault="009F15C8" w:rsidP="009F15C8">
            <w:pPr>
              <w:jc w:val="both"/>
              <w:rPr>
                <w:rFonts w:ascii="Times New Roman" w:hAnsi="Times New Roman" w:cs="Times New Roman"/>
                <w:bCs/>
                <w:iCs/>
                <w:sz w:val="23"/>
                <w:szCs w:val="23"/>
              </w:rPr>
            </w:pPr>
            <w:r w:rsidRPr="00E10B57">
              <w:rPr>
                <w:rFonts w:ascii="Times New Roman" w:hAnsi="Times New Roman" w:cs="Times New Roman"/>
                <w:b/>
                <w:bCs/>
                <w:sz w:val="23"/>
                <w:szCs w:val="23"/>
              </w:rPr>
              <w:t>Наименование</w:t>
            </w:r>
          </w:p>
        </w:tc>
        <w:tc>
          <w:tcPr>
            <w:tcW w:w="1134" w:type="dxa"/>
          </w:tcPr>
          <w:p w:rsidR="009F15C8" w:rsidRPr="00E10B57" w:rsidRDefault="009F15C8" w:rsidP="009F15C8">
            <w:pPr>
              <w:jc w:val="both"/>
              <w:rPr>
                <w:rFonts w:ascii="Times New Roman" w:hAnsi="Times New Roman" w:cs="Times New Roman"/>
                <w:b/>
                <w:bCs/>
                <w:sz w:val="23"/>
                <w:szCs w:val="23"/>
              </w:rPr>
            </w:pPr>
            <w:r w:rsidRPr="00E10B57">
              <w:rPr>
                <w:rFonts w:ascii="Times New Roman" w:hAnsi="Times New Roman" w:cs="Times New Roman"/>
                <w:b/>
                <w:bCs/>
                <w:sz w:val="23"/>
                <w:szCs w:val="23"/>
              </w:rPr>
              <w:t>Количество на модуль</w:t>
            </w:r>
          </w:p>
        </w:tc>
        <w:tc>
          <w:tcPr>
            <w:tcW w:w="1134" w:type="dxa"/>
          </w:tcPr>
          <w:p w:rsidR="009F15C8" w:rsidRPr="00E10B57" w:rsidRDefault="009F15C8" w:rsidP="009F15C8">
            <w:pPr>
              <w:jc w:val="both"/>
              <w:rPr>
                <w:rFonts w:ascii="Times New Roman" w:hAnsi="Times New Roman" w:cs="Times New Roman"/>
                <w:b/>
                <w:bCs/>
                <w:sz w:val="23"/>
                <w:szCs w:val="23"/>
              </w:rPr>
            </w:pPr>
            <w:r w:rsidRPr="00E10B57">
              <w:rPr>
                <w:rFonts w:ascii="Times New Roman" w:hAnsi="Times New Roman" w:cs="Times New Roman"/>
                <w:b/>
                <w:bCs/>
                <w:sz w:val="23"/>
                <w:szCs w:val="23"/>
              </w:rPr>
              <w:t>Входит в модель «Игровая»</w:t>
            </w:r>
          </w:p>
        </w:tc>
        <w:tc>
          <w:tcPr>
            <w:tcW w:w="1292" w:type="dxa"/>
          </w:tcPr>
          <w:p w:rsidR="009F15C8" w:rsidRPr="00E10B57" w:rsidRDefault="009F15C8" w:rsidP="009F15C8">
            <w:pPr>
              <w:jc w:val="both"/>
              <w:rPr>
                <w:rFonts w:ascii="Times New Roman" w:hAnsi="Times New Roman" w:cs="Times New Roman"/>
                <w:bCs/>
                <w:iCs/>
                <w:sz w:val="23"/>
                <w:szCs w:val="23"/>
              </w:rPr>
            </w:pPr>
            <w:r w:rsidRPr="00E10B57">
              <w:rPr>
                <w:rFonts w:ascii="Times New Roman" w:hAnsi="Times New Roman" w:cs="Times New Roman"/>
                <w:b/>
                <w:bCs/>
                <w:sz w:val="23"/>
                <w:szCs w:val="23"/>
              </w:rPr>
              <w:t>Минимальный базовый комплект для организации РППС в семье</w:t>
            </w:r>
          </w:p>
        </w:tc>
        <w:tc>
          <w:tcPr>
            <w:tcW w:w="1508" w:type="dxa"/>
          </w:tcPr>
          <w:p w:rsidR="009F15C8" w:rsidRPr="00E10B57" w:rsidRDefault="009F15C8" w:rsidP="009F15C8">
            <w:pPr>
              <w:jc w:val="both"/>
              <w:rPr>
                <w:rFonts w:ascii="Times New Roman" w:hAnsi="Times New Roman" w:cs="Times New Roman"/>
                <w:bCs/>
                <w:iCs/>
                <w:sz w:val="23"/>
                <w:szCs w:val="23"/>
              </w:rPr>
            </w:pPr>
            <w:r w:rsidRPr="00E10B57">
              <w:rPr>
                <w:rFonts w:ascii="Times New Roman" w:hAnsi="Times New Roman" w:cs="Times New Roman"/>
                <w:b/>
                <w:bCs/>
                <w:sz w:val="23"/>
                <w:szCs w:val="23"/>
              </w:rPr>
              <w:t xml:space="preserve">Отметка о наличии </w:t>
            </w:r>
          </w:p>
        </w:tc>
      </w:tr>
      <w:tr w:rsidR="009F15C8" w:rsidTr="009F15C8">
        <w:tc>
          <w:tcPr>
            <w:tcW w:w="817" w:type="dxa"/>
          </w:tcPr>
          <w:p w:rsidR="009F15C8" w:rsidRPr="00E10B57"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1</w:t>
            </w:r>
          </w:p>
        </w:tc>
        <w:tc>
          <w:tcPr>
            <w:tcW w:w="3686" w:type="dxa"/>
          </w:tcPr>
          <w:p w:rsidR="009F15C8" w:rsidRPr="00E10B57" w:rsidRDefault="009F15C8" w:rsidP="009F15C8">
            <w:pPr>
              <w:jc w:val="both"/>
              <w:rPr>
                <w:rFonts w:ascii="Times New Roman" w:hAnsi="Times New Roman" w:cs="Times New Roman"/>
                <w:bCs/>
                <w:iCs/>
                <w:sz w:val="23"/>
                <w:szCs w:val="23"/>
              </w:rPr>
            </w:pPr>
            <w:r w:rsidRPr="00E10B57">
              <w:rPr>
                <w:rFonts w:ascii="Times New Roman" w:hAnsi="Times New Roman" w:cs="Times New Roman"/>
                <w:sz w:val="23"/>
                <w:szCs w:val="23"/>
              </w:rPr>
              <w:t>Барабан с палочками</w:t>
            </w:r>
          </w:p>
        </w:tc>
        <w:tc>
          <w:tcPr>
            <w:tcW w:w="1134" w:type="dxa"/>
          </w:tcPr>
          <w:p w:rsidR="009F15C8" w:rsidRPr="00E10B57" w:rsidRDefault="009F15C8" w:rsidP="009F15C8">
            <w:pPr>
              <w:jc w:val="both"/>
              <w:rPr>
                <w:rFonts w:ascii="Times New Roman" w:hAnsi="Times New Roman" w:cs="Times New Roman"/>
                <w:bCs/>
                <w:iCs/>
                <w:sz w:val="23"/>
                <w:szCs w:val="23"/>
              </w:rPr>
            </w:pPr>
            <w:r w:rsidRPr="00E10B57">
              <w:rPr>
                <w:rFonts w:ascii="Times New Roman" w:hAnsi="Times New Roman" w:cs="Times New Roman"/>
                <w:sz w:val="23"/>
                <w:szCs w:val="23"/>
              </w:rPr>
              <w:t>2</w:t>
            </w:r>
          </w:p>
        </w:tc>
        <w:tc>
          <w:tcPr>
            <w:tcW w:w="1134" w:type="dxa"/>
          </w:tcPr>
          <w:p w:rsidR="009F15C8" w:rsidRPr="00E10B57" w:rsidRDefault="009F15C8" w:rsidP="009F15C8">
            <w:pPr>
              <w:jc w:val="both"/>
              <w:rPr>
                <w:rFonts w:ascii="Times New Roman" w:hAnsi="Times New Roman" w:cs="Times New Roman"/>
                <w:bCs/>
                <w:iCs/>
                <w:sz w:val="23"/>
                <w:szCs w:val="23"/>
              </w:rPr>
            </w:pPr>
          </w:p>
        </w:tc>
        <w:tc>
          <w:tcPr>
            <w:tcW w:w="1292" w:type="dxa"/>
          </w:tcPr>
          <w:p w:rsidR="009F15C8" w:rsidRPr="00E10B57" w:rsidRDefault="009F15C8" w:rsidP="009F15C8">
            <w:pPr>
              <w:jc w:val="both"/>
              <w:rPr>
                <w:rFonts w:ascii="Times New Roman" w:hAnsi="Times New Roman" w:cs="Times New Roman"/>
                <w:bCs/>
                <w:iCs/>
                <w:sz w:val="23"/>
                <w:szCs w:val="23"/>
              </w:rPr>
            </w:pPr>
          </w:p>
        </w:tc>
        <w:tc>
          <w:tcPr>
            <w:tcW w:w="1508" w:type="dxa"/>
          </w:tcPr>
          <w:p w:rsidR="009F15C8"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Tr="009F15C8">
        <w:tc>
          <w:tcPr>
            <w:tcW w:w="817" w:type="dxa"/>
          </w:tcPr>
          <w:p w:rsidR="009F15C8" w:rsidRPr="00E10B57"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2</w:t>
            </w:r>
          </w:p>
        </w:tc>
        <w:tc>
          <w:tcPr>
            <w:tcW w:w="3686" w:type="dxa"/>
          </w:tcPr>
          <w:p w:rsidR="009F15C8" w:rsidRPr="00E10B57" w:rsidRDefault="009F15C8" w:rsidP="009F15C8">
            <w:pPr>
              <w:jc w:val="both"/>
              <w:rPr>
                <w:rFonts w:ascii="Times New Roman" w:hAnsi="Times New Roman" w:cs="Times New Roman"/>
                <w:bCs/>
                <w:iCs/>
                <w:sz w:val="23"/>
                <w:szCs w:val="23"/>
              </w:rPr>
            </w:pPr>
            <w:r w:rsidRPr="00E10B57">
              <w:rPr>
                <w:rFonts w:ascii="Times New Roman" w:hAnsi="Times New Roman" w:cs="Times New Roman"/>
                <w:sz w:val="23"/>
                <w:szCs w:val="23"/>
              </w:rPr>
              <w:t>Браслет на руку с 4-мя бубенчиками</w:t>
            </w:r>
          </w:p>
        </w:tc>
        <w:tc>
          <w:tcPr>
            <w:tcW w:w="1134" w:type="dxa"/>
          </w:tcPr>
          <w:p w:rsidR="009F15C8" w:rsidRPr="00E10B57" w:rsidRDefault="009F15C8" w:rsidP="009F15C8">
            <w:pPr>
              <w:pStyle w:val="Default"/>
              <w:rPr>
                <w:sz w:val="23"/>
                <w:szCs w:val="23"/>
              </w:rPr>
            </w:pPr>
            <w:r w:rsidRPr="00E10B57">
              <w:rPr>
                <w:sz w:val="23"/>
                <w:szCs w:val="23"/>
              </w:rPr>
              <w:t xml:space="preserve">2 </w:t>
            </w:r>
          </w:p>
        </w:tc>
        <w:tc>
          <w:tcPr>
            <w:tcW w:w="1134" w:type="dxa"/>
          </w:tcPr>
          <w:p w:rsidR="009F15C8" w:rsidRPr="00E10B57" w:rsidRDefault="009F15C8" w:rsidP="009F15C8">
            <w:pPr>
              <w:pStyle w:val="Default"/>
              <w:rPr>
                <w:sz w:val="23"/>
                <w:szCs w:val="23"/>
              </w:rPr>
            </w:pPr>
            <w:r w:rsidRPr="00E10B57">
              <w:rPr>
                <w:sz w:val="23"/>
                <w:szCs w:val="23"/>
              </w:rPr>
              <w:t xml:space="preserve">да </w:t>
            </w:r>
          </w:p>
        </w:tc>
        <w:tc>
          <w:tcPr>
            <w:tcW w:w="1292" w:type="dxa"/>
          </w:tcPr>
          <w:p w:rsidR="009F15C8" w:rsidRPr="00E10B57" w:rsidRDefault="009F15C8" w:rsidP="009F15C8">
            <w:pPr>
              <w:jc w:val="both"/>
              <w:rPr>
                <w:rFonts w:ascii="Times New Roman" w:hAnsi="Times New Roman" w:cs="Times New Roman"/>
                <w:bCs/>
                <w:iCs/>
                <w:sz w:val="23"/>
                <w:szCs w:val="23"/>
              </w:rPr>
            </w:pPr>
          </w:p>
        </w:tc>
        <w:tc>
          <w:tcPr>
            <w:tcW w:w="1508" w:type="dxa"/>
          </w:tcPr>
          <w:p w:rsidR="009F15C8" w:rsidRDefault="009F15C8" w:rsidP="009F15C8">
            <w:pPr>
              <w:jc w:val="both"/>
              <w:rPr>
                <w:rFonts w:ascii="Times New Roman" w:hAnsi="Times New Roman" w:cs="Times New Roman"/>
                <w:bCs/>
                <w:iCs/>
                <w:sz w:val="23"/>
                <w:szCs w:val="23"/>
              </w:rPr>
            </w:pPr>
          </w:p>
        </w:tc>
      </w:tr>
      <w:tr w:rsidR="009F15C8" w:rsidTr="009F15C8">
        <w:tc>
          <w:tcPr>
            <w:tcW w:w="817" w:type="dxa"/>
          </w:tcPr>
          <w:p w:rsidR="009F15C8" w:rsidRPr="00E10B57"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3</w:t>
            </w:r>
          </w:p>
        </w:tc>
        <w:tc>
          <w:tcPr>
            <w:tcW w:w="3686" w:type="dxa"/>
          </w:tcPr>
          <w:p w:rsidR="009F15C8" w:rsidRPr="00E10B57" w:rsidRDefault="009F15C8" w:rsidP="009F15C8">
            <w:pPr>
              <w:jc w:val="both"/>
              <w:rPr>
                <w:rFonts w:ascii="Times New Roman" w:hAnsi="Times New Roman" w:cs="Times New Roman"/>
                <w:bCs/>
                <w:iCs/>
                <w:sz w:val="23"/>
                <w:szCs w:val="23"/>
              </w:rPr>
            </w:pPr>
            <w:r w:rsidRPr="00E10B57">
              <w:rPr>
                <w:rFonts w:ascii="Times New Roman" w:hAnsi="Times New Roman" w:cs="Times New Roman"/>
                <w:sz w:val="23"/>
                <w:szCs w:val="23"/>
              </w:rPr>
              <w:t>Бубен большой</w:t>
            </w:r>
          </w:p>
        </w:tc>
        <w:tc>
          <w:tcPr>
            <w:tcW w:w="1134" w:type="dxa"/>
          </w:tcPr>
          <w:p w:rsidR="009F15C8" w:rsidRPr="00E10B57" w:rsidRDefault="009F15C8" w:rsidP="009F15C8">
            <w:pPr>
              <w:jc w:val="both"/>
              <w:rPr>
                <w:rFonts w:ascii="Times New Roman" w:hAnsi="Times New Roman" w:cs="Times New Roman"/>
                <w:bCs/>
                <w:iCs/>
                <w:sz w:val="23"/>
                <w:szCs w:val="23"/>
              </w:rPr>
            </w:pPr>
            <w:r w:rsidRPr="00E10B57">
              <w:rPr>
                <w:rFonts w:ascii="Times New Roman" w:hAnsi="Times New Roman" w:cs="Times New Roman"/>
                <w:sz w:val="23"/>
                <w:szCs w:val="23"/>
              </w:rPr>
              <w:t>3</w:t>
            </w:r>
          </w:p>
        </w:tc>
        <w:tc>
          <w:tcPr>
            <w:tcW w:w="1134" w:type="dxa"/>
          </w:tcPr>
          <w:p w:rsidR="009F15C8" w:rsidRPr="00E10B57" w:rsidRDefault="009F15C8" w:rsidP="009F15C8">
            <w:pPr>
              <w:jc w:val="both"/>
              <w:rPr>
                <w:rFonts w:ascii="Times New Roman" w:hAnsi="Times New Roman" w:cs="Times New Roman"/>
                <w:bCs/>
                <w:iCs/>
                <w:sz w:val="23"/>
                <w:szCs w:val="23"/>
              </w:rPr>
            </w:pPr>
          </w:p>
        </w:tc>
        <w:tc>
          <w:tcPr>
            <w:tcW w:w="1292" w:type="dxa"/>
          </w:tcPr>
          <w:p w:rsidR="009F15C8" w:rsidRPr="00E10B57" w:rsidRDefault="009F15C8" w:rsidP="009F15C8">
            <w:pPr>
              <w:jc w:val="both"/>
              <w:rPr>
                <w:rFonts w:ascii="Times New Roman" w:hAnsi="Times New Roman" w:cs="Times New Roman"/>
                <w:bCs/>
                <w:iCs/>
                <w:sz w:val="23"/>
                <w:szCs w:val="23"/>
              </w:rPr>
            </w:pPr>
          </w:p>
        </w:tc>
        <w:tc>
          <w:tcPr>
            <w:tcW w:w="1508" w:type="dxa"/>
          </w:tcPr>
          <w:p w:rsidR="009F15C8" w:rsidRDefault="009F15C8" w:rsidP="009F15C8">
            <w:pPr>
              <w:jc w:val="center"/>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Tr="009F15C8">
        <w:tc>
          <w:tcPr>
            <w:tcW w:w="817" w:type="dxa"/>
          </w:tcPr>
          <w:p w:rsidR="009F15C8" w:rsidRPr="00E10B57"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4</w:t>
            </w:r>
          </w:p>
        </w:tc>
        <w:tc>
          <w:tcPr>
            <w:tcW w:w="3686" w:type="dxa"/>
          </w:tcPr>
          <w:p w:rsidR="009F15C8" w:rsidRPr="00E10B57" w:rsidRDefault="009F15C8" w:rsidP="009F15C8">
            <w:pPr>
              <w:pStyle w:val="Default"/>
              <w:rPr>
                <w:sz w:val="23"/>
                <w:szCs w:val="23"/>
              </w:rPr>
            </w:pPr>
            <w:r w:rsidRPr="00E10B57">
              <w:rPr>
                <w:sz w:val="23"/>
                <w:szCs w:val="23"/>
              </w:rPr>
              <w:t xml:space="preserve">Бубен маленький </w:t>
            </w:r>
          </w:p>
        </w:tc>
        <w:tc>
          <w:tcPr>
            <w:tcW w:w="1134" w:type="dxa"/>
          </w:tcPr>
          <w:p w:rsidR="009F15C8" w:rsidRPr="00E10B57" w:rsidRDefault="009F15C8" w:rsidP="009F15C8">
            <w:pPr>
              <w:pStyle w:val="Default"/>
              <w:rPr>
                <w:sz w:val="23"/>
                <w:szCs w:val="23"/>
              </w:rPr>
            </w:pPr>
            <w:r w:rsidRPr="00E10B57">
              <w:rPr>
                <w:sz w:val="23"/>
                <w:szCs w:val="23"/>
              </w:rPr>
              <w:t xml:space="preserve">5 </w:t>
            </w:r>
          </w:p>
        </w:tc>
        <w:tc>
          <w:tcPr>
            <w:tcW w:w="1134" w:type="dxa"/>
          </w:tcPr>
          <w:p w:rsidR="009F15C8" w:rsidRPr="00E10B57" w:rsidRDefault="009F15C8" w:rsidP="009F15C8">
            <w:pPr>
              <w:pStyle w:val="Default"/>
              <w:rPr>
                <w:sz w:val="23"/>
                <w:szCs w:val="23"/>
              </w:rPr>
            </w:pPr>
            <w:r w:rsidRPr="00E10B57">
              <w:rPr>
                <w:sz w:val="23"/>
                <w:szCs w:val="23"/>
              </w:rPr>
              <w:t xml:space="preserve">да </w:t>
            </w:r>
          </w:p>
        </w:tc>
        <w:tc>
          <w:tcPr>
            <w:tcW w:w="1292" w:type="dxa"/>
          </w:tcPr>
          <w:p w:rsidR="009F15C8" w:rsidRPr="00E10B57" w:rsidRDefault="009F15C8" w:rsidP="009F15C8">
            <w:pPr>
              <w:jc w:val="both"/>
              <w:rPr>
                <w:rFonts w:ascii="Times New Roman" w:hAnsi="Times New Roman" w:cs="Times New Roman"/>
                <w:bCs/>
                <w:iCs/>
                <w:sz w:val="23"/>
                <w:szCs w:val="23"/>
              </w:rPr>
            </w:pPr>
          </w:p>
        </w:tc>
        <w:tc>
          <w:tcPr>
            <w:tcW w:w="1508" w:type="dxa"/>
          </w:tcPr>
          <w:p w:rsidR="009F15C8"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Tr="009F15C8">
        <w:tc>
          <w:tcPr>
            <w:tcW w:w="817" w:type="dxa"/>
          </w:tcPr>
          <w:p w:rsidR="009F15C8" w:rsidRPr="00E10B57"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5</w:t>
            </w:r>
          </w:p>
        </w:tc>
        <w:tc>
          <w:tcPr>
            <w:tcW w:w="3686" w:type="dxa"/>
          </w:tcPr>
          <w:p w:rsidR="009F15C8" w:rsidRPr="00E10B57" w:rsidRDefault="009F15C8" w:rsidP="009F15C8">
            <w:pPr>
              <w:pStyle w:val="Default"/>
              <w:rPr>
                <w:sz w:val="23"/>
                <w:szCs w:val="23"/>
              </w:rPr>
            </w:pPr>
            <w:r w:rsidRPr="00E10B57">
              <w:rPr>
                <w:sz w:val="23"/>
                <w:szCs w:val="23"/>
              </w:rPr>
              <w:t xml:space="preserve">Бубен средний </w:t>
            </w:r>
          </w:p>
        </w:tc>
        <w:tc>
          <w:tcPr>
            <w:tcW w:w="1134" w:type="dxa"/>
          </w:tcPr>
          <w:p w:rsidR="009F15C8" w:rsidRPr="00E10B57" w:rsidRDefault="009F15C8" w:rsidP="009F15C8">
            <w:pPr>
              <w:pStyle w:val="Default"/>
              <w:rPr>
                <w:sz w:val="23"/>
                <w:szCs w:val="23"/>
              </w:rPr>
            </w:pPr>
            <w:r w:rsidRPr="00E10B57">
              <w:rPr>
                <w:sz w:val="23"/>
                <w:szCs w:val="23"/>
              </w:rPr>
              <w:t xml:space="preserve">2 </w:t>
            </w:r>
          </w:p>
        </w:tc>
        <w:tc>
          <w:tcPr>
            <w:tcW w:w="1134" w:type="dxa"/>
          </w:tcPr>
          <w:p w:rsidR="009F15C8" w:rsidRPr="00E10B57" w:rsidRDefault="009F15C8" w:rsidP="009F15C8">
            <w:pPr>
              <w:pStyle w:val="Default"/>
              <w:rPr>
                <w:sz w:val="23"/>
                <w:szCs w:val="23"/>
              </w:rPr>
            </w:pPr>
            <w:r w:rsidRPr="00E10B57">
              <w:rPr>
                <w:sz w:val="23"/>
                <w:szCs w:val="23"/>
              </w:rPr>
              <w:t xml:space="preserve">да </w:t>
            </w:r>
          </w:p>
        </w:tc>
        <w:tc>
          <w:tcPr>
            <w:tcW w:w="1292" w:type="dxa"/>
          </w:tcPr>
          <w:p w:rsidR="009F15C8" w:rsidRPr="00E10B57" w:rsidRDefault="009F15C8" w:rsidP="009F15C8">
            <w:pPr>
              <w:pStyle w:val="Default"/>
              <w:rPr>
                <w:sz w:val="23"/>
                <w:szCs w:val="23"/>
              </w:rPr>
            </w:pPr>
            <w:r w:rsidRPr="00E10B57">
              <w:rPr>
                <w:sz w:val="23"/>
                <w:szCs w:val="23"/>
              </w:rPr>
              <w:t xml:space="preserve">да </w:t>
            </w:r>
          </w:p>
        </w:tc>
        <w:tc>
          <w:tcPr>
            <w:tcW w:w="1508" w:type="dxa"/>
          </w:tcPr>
          <w:p w:rsidR="009F15C8"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Tr="009F15C8">
        <w:tc>
          <w:tcPr>
            <w:tcW w:w="817" w:type="dxa"/>
          </w:tcPr>
          <w:p w:rsidR="009F15C8" w:rsidRPr="00E10B57"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6</w:t>
            </w:r>
          </w:p>
        </w:tc>
        <w:tc>
          <w:tcPr>
            <w:tcW w:w="3686" w:type="dxa"/>
          </w:tcPr>
          <w:p w:rsidR="009F15C8" w:rsidRPr="00E10B57" w:rsidRDefault="009F15C8" w:rsidP="009F15C8">
            <w:pPr>
              <w:pStyle w:val="Default"/>
              <w:rPr>
                <w:sz w:val="23"/>
                <w:szCs w:val="23"/>
              </w:rPr>
            </w:pPr>
            <w:r w:rsidRPr="00E10B57">
              <w:rPr>
                <w:sz w:val="23"/>
                <w:szCs w:val="23"/>
              </w:rPr>
              <w:t xml:space="preserve">Вертушка (шумовой музыкальный инструмент) </w:t>
            </w:r>
          </w:p>
        </w:tc>
        <w:tc>
          <w:tcPr>
            <w:tcW w:w="1134" w:type="dxa"/>
          </w:tcPr>
          <w:p w:rsidR="009F15C8" w:rsidRPr="00E10B57" w:rsidRDefault="009F15C8" w:rsidP="009F15C8">
            <w:pPr>
              <w:pStyle w:val="Default"/>
              <w:rPr>
                <w:sz w:val="23"/>
                <w:szCs w:val="23"/>
              </w:rPr>
            </w:pPr>
            <w:r w:rsidRPr="00E10B57">
              <w:rPr>
                <w:sz w:val="23"/>
                <w:szCs w:val="23"/>
              </w:rPr>
              <w:t xml:space="preserve">10 </w:t>
            </w:r>
          </w:p>
        </w:tc>
        <w:tc>
          <w:tcPr>
            <w:tcW w:w="1134" w:type="dxa"/>
          </w:tcPr>
          <w:p w:rsidR="009F15C8" w:rsidRPr="00E10B57" w:rsidRDefault="009F15C8" w:rsidP="009F15C8">
            <w:pPr>
              <w:jc w:val="both"/>
              <w:rPr>
                <w:rFonts w:ascii="Times New Roman" w:hAnsi="Times New Roman" w:cs="Times New Roman"/>
                <w:bCs/>
                <w:iCs/>
                <w:sz w:val="23"/>
                <w:szCs w:val="23"/>
              </w:rPr>
            </w:pPr>
          </w:p>
        </w:tc>
        <w:tc>
          <w:tcPr>
            <w:tcW w:w="1292" w:type="dxa"/>
          </w:tcPr>
          <w:p w:rsidR="009F15C8" w:rsidRPr="00E10B57" w:rsidRDefault="009F15C8" w:rsidP="009F15C8">
            <w:pPr>
              <w:jc w:val="both"/>
              <w:rPr>
                <w:rFonts w:ascii="Times New Roman" w:hAnsi="Times New Roman" w:cs="Times New Roman"/>
                <w:bCs/>
                <w:iCs/>
                <w:sz w:val="23"/>
                <w:szCs w:val="23"/>
              </w:rPr>
            </w:pPr>
          </w:p>
        </w:tc>
        <w:tc>
          <w:tcPr>
            <w:tcW w:w="1508" w:type="dxa"/>
          </w:tcPr>
          <w:p w:rsidR="009F15C8" w:rsidRDefault="009F15C8" w:rsidP="009F15C8">
            <w:pPr>
              <w:jc w:val="both"/>
              <w:rPr>
                <w:rFonts w:ascii="Times New Roman" w:hAnsi="Times New Roman" w:cs="Times New Roman"/>
                <w:bCs/>
                <w:iCs/>
                <w:sz w:val="23"/>
                <w:szCs w:val="23"/>
              </w:rPr>
            </w:pPr>
          </w:p>
        </w:tc>
      </w:tr>
      <w:tr w:rsidR="009F15C8" w:rsidTr="009F15C8">
        <w:tc>
          <w:tcPr>
            <w:tcW w:w="817" w:type="dxa"/>
          </w:tcPr>
          <w:p w:rsidR="009F15C8" w:rsidRPr="00E10B57"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7</w:t>
            </w:r>
          </w:p>
        </w:tc>
        <w:tc>
          <w:tcPr>
            <w:tcW w:w="3686" w:type="dxa"/>
          </w:tcPr>
          <w:p w:rsidR="009F15C8" w:rsidRPr="00E10B57" w:rsidRDefault="009F15C8" w:rsidP="009F15C8">
            <w:pPr>
              <w:pStyle w:val="Default"/>
              <w:rPr>
                <w:sz w:val="23"/>
                <w:szCs w:val="23"/>
              </w:rPr>
            </w:pPr>
            <w:r w:rsidRPr="00E10B57">
              <w:rPr>
                <w:sz w:val="23"/>
                <w:szCs w:val="23"/>
              </w:rPr>
              <w:t xml:space="preserve">Дудочка </w:t>
            </w:r>
          </w:p>
        </w:tc>
        <w:tc>
          <w:tcPr>
            <w:tcW w:w="1134" w:type="dxa"/>
          </w:tcPr>
          <w:p w:rsidR="009F15C8" w:rsidRPr="00E10B57" w:rsidRDefault="009F15C8" w:rsidP="009F15C8">
            <w:pPr>
              <w:pStyle w:val="Default"/>
              <w:rPr>
                <w:sz w:val="23"/>
                <w:szCs w:val="23"/>
              </w:rPr>
            </w:pPr>
            <w:r w:rsidRPr="00E10B57">
              <w:rPr>
                <w:sz w:val="23"/>
                <w:szCs w:val="23"/>
              </w:rPr>
              <w:t xml:space="preserve">2 </w:t>
            </w:r>
          </w:p>
        </w:tc>
        <w:tc>
          <w:tcPr>
            <w:tcW w:w="1134" w:type="dxa"/>
          </w:tcPr>
          <w:p w:rsidR="009F15C8" w:rsidRPr="00E10B57" w:rsidRDefault="009F15C8" w:rsidP="009F15C8">
            <w:pPr>
              <w:jc w:val="both"/>
              <w:rPr>
                <w:rFonts w:ascii="Times New Roman" w:hAnsi="Times New Roman" w:cs="Times New Roman"/>
                <w:bCs/>
                <w:iCs/>
                <w:sz w:val="23"/>
                <w:szCs w:val="23"/>
              </w:rPr>
            </w:pPr>
          </w:p>
        </w:tc>
        <w:tc>
          <w:tcPr>
            <w:tcW w:w="1292" w:type="dxa"/>
          </w:tcPr>
          <w:p w:rsidR="009F15C8" w:rsidRPr="00E10B57" w:rsidRDefault="009F15C8" w:rsidP="009F15C8">
            <w:pPr>
              <w:jc w:val="both"/>
              <w:rPr>
                <w:rFonts w:ascii="Times New Roman" w:hAnsi="Times New Roman" w:cs="Times New Roman"/>
                <w:bCs/>
                <w:iCs/>
                <w:sz w:val="23"/>
                <w:szCs w:val="23"/>
              </w:rPr>
            </w:pPr>
          </w:p>
        </w:tc>
        <w:tc>
          <w:tcPr>
            <w:tcW w:w="1508" w:type="dxa"/>
          </w:tcPr>
          <w:p w:rsidR="009F15C8"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Tr="009F15C8">
        <w:tc>
          <w:tcPr>
            <w:tcW w:w="817" w:type="dxa"/>
          </w:tcPr>
          <w:p w:rsidR="009F15C8" w:rsidRPr="00E10B57"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8</w:t>
            </w:r>
          </w:p>
        </w:tc>
        <w:tc>
          <w:tcPr>
            <w:tcW w:w="3686" w:type="dxa"/>
          </w:tcPr>
          <w:p w:rsidR="009F15C8" w:rsidRPr="00E10B57" w:rsidRDefault="009F15C8" w:rsidP="009F15C8">
            <w:pPr>
              <w:pStyle w:val="Default"/>
              <w:rPr>
                <w:sz w:val="23"/>
                <w:szCs w:val="23"/>
              </w:rPr>
            </w:pPr>
            <w:r w:rsidRPr="00E10B57">
              <w:rPr>
                <w:sz w:val="23"/>
                <w:szCs w:val="23"/>
              </w:rPr>
              <w:t xml:space="preserve">Звуковой молоток (ударный музыкальный инструмент) </w:t>
            </w:r>
          </w:p>
        </w:tc>
        <w:tc>
          <w:tcPr>
            <w:tcW w:w="1134" w:type="dxa"/>
          </w:tcPr>
          <w:p w:rsidR="009F15C8" w:rsidRPr="00E10B57" w:rsidRDefault="009F15C8" w:rsidP="009F15C8">
            <w:pPr>
              <w:pStyle w:val="Default"/>
              <w:rPr>
                <w:sz w:val="23"/>
                <w:szCs w:val="23"/>
              </w:rPr>
            </w:pPr>
            <w:r w:rsidRPr="00E10B57">
              <w:rPr>
                <w:sz w:val="23"/>
                <w:szCs w:val="23"/>
              </w:rPr>
              <w:t xml:space="preserve">1 </w:t>
            </w:r>
          </w:p>
        </w:tc>
        <w:tc>
          <w:tcPr>
            <w:tcW w:w="1134" w:type="dxa"/>
          </w:tcPr>
          <w:p w:rsidR="009F15C8" w:rsidRPr="00E10B57" w:rsidRDefault="009F15C8" w:rsidP="009F15C8">
            <w:pPr>
              <w:pStyle w:val="Default"/>
              <w:rPr>
                <w:sz w:val="23"/>
                <w:szCs w:val="23"/>
              </w:rPr>
            </w:pPr>
            <w:r w:rsidRPr="00E10B57">
              <w:rPr>
                <w:sz w:val="23"/>
                <w:szCs w:val="23"/>
              </w:rPr>
              <w:t xml:space="preserve">да </w:t>
            </w:r>
          </w:p>
        </w:tc>
        <w:tc>
          <w:tcPr>
            <w:tcW w:w="1292" w:type="dxa"/>
          </w:tcPr>
          <w:p w:rsidR="009F15C8" w:rsidRPr="00E10B57" w:rsidRDefault="009F15C8" w:rsidP="009F15C8">
            <w:pPr>
              <w:jc w:val="both"/>
              <w:rPr>
                <w:rFonts w:ascii="Times New Roman" w:hAnsi="Times New Roman" w:cs="Times New Roman"/>
                <w:bCs/>
                <w:iCs/>
                <w:sz w:val="23"/>
                <w:szCs w:val="23"/>
              </w:rPr>
            </w:pPr>
          </w:p>
        </w:tc>
        <w:tc>
          <w:tcPr>
            <w:tcW w:w="1508" w:type="dxa"/>
          </w:tcPr>
          <w:p w:rsidR="009F15C8"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Tr="009F15C8">
        <w:tc>
          <w:tcPr>
            <w:tcW w:w="817" w:type="dxa"/>
          </w:tcPr>
          <w:p w:rsidR="009F15C8" w:rsidRPr="00E10B57"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9</w:t>
            </w:r>
          </w:p>
        </w:tc>
        <w:tc>
          <w:tcPr>
            <w:tcW w:w="3686" w:type="dxa"/>
          </w:tcPr>
          <w:p w:rsidR="009F15C8" w:rsidRPr="00E10B57" w:rsidRDefault="009F15C8" w:rsidP="009F15C8">
            <w:pPr>
              <w:pStyle w:val="Default"/>
              <w:rPr>
                <w:sz w:val="23"/>
                <w:szCs w:val="23"/>
              </w:rPr>
            </w:pPr>
            <w:r w:rsidRPr="00E10B57">
              <w:rPr>
                <w:sz w:val="23"/>
                <w:szCs w:val="23"/>
              </w:rPr>
              <w:t xml:space="preserve">Игровые ложки (ударный музыкальный инструмент) </w:t>
            </w:r>
          </w:p>
        </w:tc>
        <w:tc>
          <w:tcPr>
            <w:tcW w:w="1134" w:type="dxa"/>
          </w:tcPr>
          <w:p w:rsidR="009F15C8" w:rsidRPr="00E10B57" w:rsidRDefault="009F15C8" w:rsidP="009F15C8">
            <w:pPr>
              <w:pStyle w:val="Default"/>
              <w:rPr>
                <w:sz w:val="23"/>
                <w:szCs w:val="23"/>
              </w:rPr>
            </w:pPr>
            <w:r w:rsidRPr="00E10B57">
              <w:rPr>
                <w:sz w:val="23"/>
                <w:szCs w:val="23"/>
              </w:rPr>
              <w:t xml:space="preserve">10 </w:t>
            </w:r>
          </w:p>
        </w:tc>
        <w:tc>
          <w:tcPr>
            <w:tcW w:w="1134" w:type="dxa"/>
          </w:tcPr>
          <w:p w:rsidR="009F15C8" w:rsidRPr="00E10B57" w:rsidRDefault="009F15C8" w:rsidP="009F15C8">
            <w:pPr>
              <w:pStyle w:val="Default"/>
              <w:rPr>
                <w:sz w:val="23"/>
                <w:szCs w:val="23"/>
              </w:rPr>
            </w:pPr>
          </w:p>
        </w:tc>
        <w:tc>
          <w:tcPr>
            <w:tcW w:w="1292" w:type="dxa"/>
          </w:tcPr>
          <w:p w:rsidR="009F15C8" w:rsidRPr="00E10B57" w:rsidRDefault="009F15C8" w:rsidP="009F15C8">
            <w:pPr>
              <w:jc w:val="both"/>
              <w:rPr>
                <w:rFonts w:ascii="Times New Roman" w:hAnsi="Times New Roman" w:cs="Times New Roman"/>
                <w:bCs/>
                <w:iCs/>
                <w:sz w:val="23"/>
                <w:szCs w:val="23"/>
              </w:rPr>
            </w:pPr>
          </w:p>
        </w:tc>
        <w:tc>
          <w:tcPr>
            <w:tcW w:w="1508" w:type="dxa"/>
          </w:tcPr>
          <w:p w:rsidR="009F15C8"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Tr="009F15C8">
        <w:tc>
          <w:tcPr>
            <w:tcW w:w="817" w:type="dxa"/>
          </w:tcPr>
          <w:p w:rsidR="009F15C8" w:rsidRPr="00E10B57"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10</w:t>
            </w:r>
          </w:p>
        </w:tc>
        <w:tc>
          <w:tcPr>
            <w:tcW w:w="3686" w:type="dxa"/>
          </w:tcPr>
          <w:p w:rsidR="009F15C8" w:rsidRPr="00E10B57" w:rsidRDefault="009F15C8" w:rsidP="009F15C8">
            <w:pPr>
              <w:pStyle w:val="Default"/>
              <w:rPr>
                <w:sz w:val="23"/>
                <w:szCs w:val="23"/>
              </w:rPr>
            </w:pPr>
            <w:r w:rsidRPr="00E10B57">
              <w:rPr>
                <w:sz w:val="23"/>
                <w:szCs w:val="23"/>
              </w:rPr>
              <w:t xml:space="preserve">Кастаньеты с ручкой </w:t>
            </w:r>
          </w:p>
        </w:tc>
        <w:tc>
          <w:tcPr>
            <w:tcW w:w="1134" w:type="dxa"/>
          </w:tcPr>
          <w:p w:rsidR="009F15C8" w:rsidRPr="00E10B57" w:rsidRDefault="009F15C8" w:rsidP="009F15C8">
            <w:pPr>
              <w:pStyle w:val="Default"/>
              <w:rPr>
                <w:sz w:val="23"/>
                <w:szCs w:val="23"/>
              </w:rPr>
            </w:pPr>
            <w:r w:rsidRPr="00E10B57">
              <w:rPr>
                <w:sz w:val="23"/>
                <w:szCs w:val="23"/>
              </w:rPr>
              <w:t xml:space="preserve">1 </w:t>
            </w:r>
          </w:p>
        </w:tc>
        <w:tc>
          <w:tcPr>
            <w:tcW w:w="1134" w:type="dxa"/>
          </w:tcPr>
          <w:p w:rsidR="009F15C8" w:rsidRPr="00E10B57" w:rsidRDefault="009F15C8" w:rsidP="009F15C8">
            <w:pPr>
              <w:pStyle w:val="Default"/>
              <w:rPr>
                <w:sz w:val="23"/>
                <w:szCs w:val="23"/>
              </w:rPr>
            </w:pPr>
          </w:p>
        </w:tc>
        <w:tc>
          <w:tcPr>
            <w:tcW w:w="1292" w:type="dxa"/>
          </w:tcPr>
          <w:p w:rsidR="009F15C8" w:rsidRPr="00E10B57" w:rsidRDefault="009F15C8" w:rsidP="009F15C8">
            <w:pPr>
              <w:jc w:val="both"/>
              <w:rPr>
                <w:rFonts w:ascii="Times New Roman" w:hAnsi="Times New Roman" w:cs="Times New Roman"/>
                <w:bCs/>
                <w:iCs/>
                <w:sz w:val="23"/>
                <w:szCs w:val="23"/>
              </w:rPr>
            </w:pPr>
          </w:p>
        </w:tc>
        <w:tc>
          <w:tcPr>
            <w:tcW w:w="1508" w:type="dxa"/>
          </w:tcPr>
          <w:p w:rsidR="009F15C8"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Tr="009F15C8">
        <w:tc>
          <w:tcPr>
            <w:tcW w:w="817" w:type="dxa"/>
          </w:tcPr>
          <w:p w:rsidR="009F15C8" w:rsidRPr="00E10B57"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11</w:t>
            </w:r>
          </w:p>
        </w:tc>
        <w:tc>
          <w:tcPr>
            <w:tcW w:w="3686" w:type="dxa"/>
          </w:tcPr>
          <w:p w:rsidR="009F15C8" w:rsidRPr="00E10B57" w:rsidRDefault="009F15C8" w:rsidP="009F15C8">
            <w:pPr>
              <w:pStyle w:val="Default"/>
              <w:rPr>
                <w:sz w:val="23"/>
                <w:szCs w:val="23"/>
              </w:rPr>
            </w:pPr>
            <w:r w:rsidRPr="00E10B57">
              <w:rPr>
                <w:sz w:val="23"/>
                <w:szCs w:val="23"/>
              </w:rPr>
              <w:t xml:space="preserve">Кастаньеты деревянные </w:t>
            </w:r>
          </w:p>
        </w:tc>
        <w:tc>
          <w:tcPr>
            <w:tcW w:w="1134" w:type="dxa"/>
          </w:tcPr>
          <w:p w:rsidR="009F15C8" w:rsidRPr="00E10B57" w:rsidRDefault="009F15C8" w:rsidP="009F15C8">
            <w:pPr>
              <w:pStyle w:val="Default"/>
              <w:rPr>
                <w:sz w:val="23"/>
                <w:szCs w:val="23"/>
              </w:rPr>
            </w:pPr>
            <w:r w:rsidRPr="00E10B57">
              <w:rPr>
                <w:sz w:val="23"/>
                <w:szCs w:val="23"/>
              </w:rPr>
              <w:t xml:space="preserve">2 </w:t>
            </w:r>
          </w:p>
        </w:tc>
        <w:tc>
          <w:tcPr>
            <w:tcW w:w="1134" w:type="dxa"/>
          </w:tcPr>
          <w:p w:rsidR="009F15C8" w:rsidRPr="00E10B57" w:rsidRDefault="009F15C8" w:rsidP="009F15C8">
            <w:pPr>
              <w:pStyle w:val="Default"/>
              <w:rPr>
                <w:sz w:val="23"/>
                <w:szCs w:val="23"/>
              </w:rPr>
            </w:pPr>
          </w:p>
        </w:tc>
        <w:tc>
          <w:tcPr>
            <w:tcW w:w="1292" w:type="dxa"/>
          </w:tcPr>
          <w:p w:rsidR="009F15C8" w:rsidRPr="00E10B57" w:rsidRDefault="009F15C8" w:rsidP="009F15C8">
            <w:pPr>
              <w:jc w:val="both"/>
              <w:rPr>
                <w:rFonts w:ascii="Times New Roman" w:hAnsi="Times New Roman" w:cs="Times New Roman"/>
                <w:bCs/>
                <w:iCs/>
                <w:sz w:val="23"/>
                <w:szCs w:val="23"/>
              </w:rPr>
            </w:pPr>
          </w:p>
        </w:tc>
        <w:tc>
          <w:tcPr>
            <w:tcW w:w="1508" w:type="dxa"/>
          </w:tcPr>
          <w:p w:rsidR="009F15C8" w:rsidRDefault="009F15C8" w:rsidP="009F15C8">
            <w:pPr>
              <w:jc w:val="both"/>
              <w:rPr>
                <w:rFonts w:ascii="Times New Roman" w:hAnsi="Times New Roman" w:cs="Times New Roman"/>
                <w:bCs/>
                <w:iCs/>
                <w:sz w:val="23"/>
                <w:szCs w:val="23"/>
              </w:rPr>
            </w:pPr>
          </w:p>
        </w:tc>
      </w:tr>
      <w:tr w:rsidR="009F15C8" w:rsidTr="009F15C8">
        <w:tc>
          <w:tcPr>
            <w:tcW w:w="817" w:type="dxa"/>
          </w:tcPr>
          <w:p w:rsidR="009F15C8" w:rsidRPr="00E10B57"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12</w:t>
            </w:r>
          </w:p>
        </w:tc>
        <w:tc>
          <w:tcPr>
            <w:tcW w:w="3686" w:type="dxa"/>
          </w:tcPr>
          <w:p w:rsidR="009F15C8" w:rsidRPr="00E10B57" w:rsidRDefault="009F15C8" w:rsidP="009F15C8">
            <w:pPr>
              <w:pStyle w:val="Default"/>
              <w:rPr>
                <w:sz w:val="23"/>
                <w:szCs w:val="23"/>
              </w:rPr>
            </w:pPr>
            <w:r w:rsidRPr="00E10B57">
              <w:rPr>
                <w:sz w:val="23"/>
                <w:szCs w:val="23"/>
              </w:rPr>
              <w:t xml:space="preserve">Комплект видеофильмов для детей дошкольного возраста </w:t>
            </w:r>
          </w:p>
        </w:tc>
        <w:tc>
          <w:tcPr>
            <w:tcW w:w="1134" w:type="dxa"/>
          </w:tcPr>
          <w:p w:rsidR="009F15C8" w:rsidRPr="00E10B57" w:rsidRDefault="009F15C8" w:rsidP="009F15C8">
            <w:pPr>
              <w:pStyle w:val="Default"/>
              <w:rPr>
                <w:sz w:val="23"/>
                <w:szCs w:val="23"/>
              </w:rPr>
            </w:pPr>
            <w:r w:rsidRPr="00E10B57">
              <w:rPr>
                <w:sz w:val="23"/>
                <w:szCs w:val="23"/>
              </w:rPr>
              <w:t xml:space="preserve">1 </w:t>
            </w:r>
          </w:p>
        </w:tc>
        <w:tc>
          <w:tcPr>
            <w:tcW w:w="1134" w:type="dxa"/>
          </w:tcPr>
          <w:p w:rsidR="009F15C8" w:rsidRPr="00E10B57" w:rsidRDefault="009F15C8" w:rsidP="009F15C8">
            <w:pPr>
              <w:pStyle w:val="Default"/>
              <w:rPr>
                <w:sz w:val="23"/>
                <w:szCs w:val="23"/>
              </w:rPr>
            </w:pPr>
            <w:r w:rsidRPr="00E10B57">
              <w:rPr>
                <w:sz w:val="23"/>
                <w:szCs w:val="23"/>
              </w:rPr>
              <w:t xml:space="preserve">да </w:t>
            </w:r>
          </w:p>
        </w:tc>
        <w:tc>
          <w:tcPr>
            <w:tcW w:w="1292" w:type="dxa"/>
          </w:tcPr>
          <w:p w:rsidR="009F15C8" w:rsidRPr="00E10B57" w:rsidRDefault="009F15C8" w:rsidP="009F15C8">
            <w:pPr>
              <w:pStyle w:val="Default"/>
              <w:rPr>
                <w:sz w:val="23"/>
                <w:szCs w:val="23"/>
              </w:rPr>
            </w:pPr>
            <w:r w:rsidRPr="00E10B57">
              <w:rPr>
                <w:sz w:val="23"/>
                <w:szCs w:val="23"/>
              </w:rPr>
              <w:t xml:space="preserve">да </w:t>
            </w:r>
          </w:p>
        </w:tc>
        <w:tc>
          <w:tcPr>
            <w:tcW w:w="1508" w:type="dxa"/>
          </w:tcPr>
          <w:p w:rsidR="009F15C8"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Tr="009F15C8">
        <w:tc>
          <w:tcPr>
            <w:tcW w:w="817" w:type="dxa"/>
          </w:tcPr>
          <w:p w:rsidR="009F15C8" w:rsidRPr="00E10B57"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13</w:t>
            </w:r>
          </w:p>
        </w:tc>
        <w:tc>
          <w:tcPr>
            <w:tcW w:w="3686" w:type="dxa"/>
          </w:tcPr>
          <w:p w:rsidR="009F15C8" w:rsidRPr="00E10B57" w:rsidRDefault="009F15C8" w:rsidP="009F15C8">
            <w:pPr>
              <w:pStyle w:val="Default"/>
              <w:rPr>
                <w:sz w:val="23"/>
                <w:szCs w:val="23"/>
              </w:rPr>
            </w:pPr>
            <w:r w:rsidRPr="00E10B57">
              <w:rPr>
                <w:sz w:val="23"/>
                <w:szCs w:val="23"/>
              </w:rPr>
              <w:t xml:space="preserve">Комплект компакт-дисков с музыкальными произведениями </w:t>
            </w:r>
          </w:p>
        </w:tc>
        <w:tc>
          <w:tcPr>
            <w:tcW w:w="1134" w:type="dxa"/>
          </w:tcPr>
          <w:p w:rsidR="009F15C8" w:rsidRPr="00E10B57" w:rsidRDefault="009F15C8" w:rsidP="009F15C8">
            <w:pPr>
              <w:pStyle w:val="Default"/>
              <w:rPr>
                <w:sz w:val="23"/>
                <w:szCs w:val="23"/>
              </w:rPr>
            </w:pPr>
            <w:r w:rsidRPr="00E10B57">
              <w:rPr>
                <w:sz w:val="23"/>
                <w:szCs w:val="23"/>
              </w:rPr>
              <w:t xml:space="preserve">1 </w:t>
            </w:r>
          </w:p>
        </w:tc>
        <w:tc>
          <w:tcPr>
            <w:tcW w:w="1134" w:type="dxa"/>
          </w:tcPr>
          <w:p w:rsidR="009F15C8" w:rsidRPr="00E10B57" w:rsidRDefault="009F15C8" w:rsidP="009F15C8">
            <w:pPr>
              <w:pStyle w:val="Default"/>
              <w:rPr>
                <w:sz w:val="23"/>
                <w:szCs w:val="23"/>
              </w:rPr>
            </w:pPr>
            <w:r w:rsidRPr="00E10B57">
              <w:rPr>
                <w:sz w:val="23"/>
                <w:szCs w:val="23"/>
              </w:rPr>
              <w:t xml:space="preserve">да </w:t>
            </w:r>
          </w:p>
        </w:tc>
        <w:tc>
          <w:tcPr>
            <w:tcW w:w="1292" w:type="dxa"/>
          </w:tcPr>
          <w:p w:rsidR="009F15C8" w:rsidRPr="00E10B57" w:rsidRDefault="009F15C8" w:rsidP="009F15C8">
            <w:pPr>
              <w:jc w:val="both"/>
              <w:rPr>
                <w:rFonts w:ascii="Times New Roman" w:hAnsi="Times New Roman" w:cs="Times New Roman"/>
                <w:bCs/>
                <w:iCs/>
                <w:sz w:val="23"/>
                <w:szCs w:val="23"/>
              </w:rPr>
            </w:pPr>
          </w:p>
        </w:tc>
        <w:tc>
          <w:tcPr>
            <w:tcW w:w="1508" w:type="dxa"/>
          </w:tcPr>
          <w:p w:rsidR="009F15C8"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Tr="009F15C8">
        <w:tc>
          <w:tcPr>
            <w:tcW w:w="817" w:type="dxa"/>
          </w:tcPr>
          <w:p w:rsidR="009F15C8" w:rsidRPr="00E10B57"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14</w:t>
            </w:r>
          </w:p>
        </w:tc>
        <w:tc>
          <w:tcPr>
            <w:tcW w:w="3686" w:type="dxa"/>
          </w:tcPr>
          <w:p w:rsidR="009F15C8" w:rsidRPr="00E10B57" w:rsidRDefault="009F15C8" w:rsidP="009F15C8">
            <w:pPr>
              <w:pStyle w:val="Default"/>
              <w:rPr>
                <w:sz w:val="23"/>
                <w:szCs w:val="23"/>
              </w:rPr>
            </w:pPr>
            <w:r w:rsidRPr="00E10B57">
              <w:rPr>
                <w:sz w:val="23"/>
                <w:szCs w:val="23"/>
              </w:rPr>
              <w:t xml:space="preserve">Комплект компакт-дисков со звуками природы </w:t>
            </w:r>
          </w:p>
        </w:tc>
        <w:tc>
          <w:tcPr>
            <w:tcW w:w="1134" w:type="dxa"/>
          </w:tcPr>
          <w:p w:rsidR="009F15C8" w:rsidRPr="00E10B57" w:rsidRDefault="009F15C8" w:rsidP="009F15C8">
            <w:pPr>
              <w:pStyle w:val="Default"/>
              <w:rPr>
                <w:sz w:val="23"/>
                <w:szCs w:val="23"/>
              </w:rPr>
            </w:pPr>
            <w:r w:rsidRPr="00E10B57">
              <w:rPr>
                <w:sz w:val="23"/>
                <w:szCs w:val="23"/>
              </w:rPr>
              <w:t xml:space="preserve">1 </w:t>
            </w:r>
          </w:p>
        </w:tc>
        <w:tc>
          <w:tcPr>
            <w:tcW w:w="1134" w:type="dxa"/>
          </w:tcPr>
          <w:p w:rsidR="009F15C8" w:rsidRPr="00E10B57" w:rsidRDefault="009F15C8" w:rsidP="009F15C8">
            <w:pPr>
              <w:pStyle w:val="Default"/>
              <w:rPr>
                <w:sz w:val="23"/>
                <w:szCs w:val="23"/>
              </w:rPr>
            </w:pPr>
            <w:r w:rsidRPr="00E10B57">
              <w:rPr>
                <w:sz w:val="23"/>
                <w:szCs w:val="23"/>
              </w:rPr>
              <w:t xml:space="preserve">да </w:t>
            </w:r>
          </w:p>
        </w:tc>
        <w:tc>
          <w:tcPr>
            <w:tcW w:w="1292" w:type="dxa"/>
          </w:tcPr>
          <w:p w:rsidR="009F15C8" w:rsidRPr="00E10B57" w:rsidRDefault="009F15C8" w:rsidP="009F15C8">
            <w:pPr>
              <w:pStyle w:val="Default"/>
              <w:rPr>
                <w:sz w:val="23"/>
                <w:szCs w:val="23"/>
              </w:rPr>
            </w:pPr>
            <w:r w:rsidRPr="00E10B57">
              <w:rPr>
                <w:sz w:val="23"/>
                <w:szCs w:val="23"/>
              </w:rPr>
              <w:t xml:space="preserve">да </w:t>
            </w:r>
          </w:p>
        </w:tc>
        <w:tc>
          <w:tcPr>
            <w:tcW w:w="1508" w:type="dxa"/>
          </w:tcPr>
          <w:p w:rsidR="009F15C8"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Tr="009F15C8">
        <w:tc>
          <w:tcPr>
            <w:tcW w:w="817" w:type="dxa"/>
          </w:tcPr>
          <w:p w:rsidR="009F15C8" w:rsidRPr="00E10B57"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15</w:t>
            </w:r>
          </w:p>
        </w:tc>
        <w:tc>
          <w:tcPr>
            <w:tcW w:w="3686" w:type="dxa"/>
          </w:tcPr>
          <w:p w:rsidR="009F15C8" w:rsidRPr="00E10B57" w:rsidRDefault="009F15C8" w:rsidP="009F15C8">
            <w:pPr>
              <w:pStyle w:val="Default"/>
              <w:rPr>
                <w:sz w:val="23"/>
                <w:szCs w:val="23"/>
              </w:rPr>
            </w:pPr>
            <w:r w:rsidRPr="00E10B57">
              <w:rPr>
                <w:sz w:val="23"/>
                <w:szCs w:val="23"/>
              </w:rPr>
              <w:t xml:space="preserve">Маракасы </w:t>
            </w:r>
          </w:p>
        </w:tc>
        <w:tc>
          <w:tcPr>
            <w:tcW w:w="1134" w:type="dxa"/>
          </w:tcPr>
          <w:p w:rsidR="009F15C8" w:rsidRPr="00E10B57" w:rsidRDefault="009F15C8" w:rsidP="009F15C8">
            <w:pPr>
              <w:pStyle w:val="Default"/>
              <w:rPr>
                <w:sz w:val="23"/>
                <w:szCs w:val="23"/>
              </w:rPr>
            </w:pPr>
            <w:r w:rsidRPr="00E10B57">
              <w:rPr>
                <w:sz w:val="23"/>
                <w:szCs w:val="23"/>
              </w:rPr>
              <w:t xml:space="preserve">5 </w:t>
            </w:r>
          </w:p>
        </w:tc>
        <w:tc>
          <w:tcPr>
            <w:tcW w:w="1134" w:type="dxa"/>
          </w:tcPr>
          <w:p w:rsidR="009F15C8" w:rsidRPr="00E10B57" w:rsidRDefault="009F15C8" w:rsidP="009F15C8">
            <w:pPr>
              <w:pStyle w:val="Default"/>
              <w:rPr>
                <w:sz w:val="23"/>
                <w:szCs w:val="23"/>
              </w:rPr>
            </w:pPr>
          </w:p>
        </w:tc>
        <w:tc>
          <w:tcPr>
            <w:tcW w:w="1292" w:type="dxa"/>
          </w:tcPr>
          <w:p w:rsidR="009F15C8" w:rsidRPr="00E10B57" w:rsidRDefault="009F15C8" w:rsidP="009F15C8">
            <w:pPr>
              <w:jc w:val="both"/>
              <w:rPr>
                <w:rFonts w:ascii="Times New Roman" w:hAnsi="Times New Roman" w:cs="Times New Roman"/>
                <w:bCs/>
                <w:iCs/>
                <w:sz w:val="23"/>
                <w:szCs w:val="23"/>
              </w:rPr>
            </w:pPr>
          </w:p>
        </w:tc>
        <w:tc>
          <w:tcPr>
            <w:tcW w:w="1508" w:type="dxa"/>
          </w:tcPr>
          <w:p w:rsidR="009F15C8"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Tr="009F15C8">
        <w:tc>
          <w:tcPr>
            <w:tcW w:w="817" w:type="dxa"/>
          </w:tcPr>
          <w:p w:rsidR="009F15C8" w:rsidRPr="00E10B57"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16</w:t>
            </w:r>
          </w:p>
        </w:tc>
        <w:tc>
          <w:tcPr>
            <w:tcW w:w="3686" w:type="dxa"/>
          </w:tcPr>
          <w:p w:rsidR="009F15C8" w:rsidRPr="00E10B57" w:rsidRDefault="009F15C8" w:rsidP="009F15C8">
            <w:pPr>
              <w:pStyle w:val="Default"/>
              <w:rPr>
                <w:sz w:val="23"/>
                <w:szCs w:val="23"/>
              </w:rPr>
            </w:pPr>
            <w:r w:rsidRPr="00E10B57">
              <w:rPr>
                <w:sz w:val="23"/>
                <w:szCs w:val="23"/>
              </w:rPr>
              <w:t xml:space="preserve">Металлофон – альт диатонический </w:t>
            </w:r>
          </w:p>
        </w:tc>
        <w:tc>
          <w:tcPr>
            <w:tcW w:w="1134" w:type="dxa"/>
          </w:tcPr>
          <w:p w:rsidR="009F15C8" w:rsidRPr="00E10B57" w:rsidRDefault="009F15C8" w:rsidP="009F15C8">
            <w:pPr>
              <w:pStyle w:val="Default"/>
              <w:rPr>
                <w:sz w:val="23"/>
                <w:szCs w:val="23"/>
              </w:rPr>
            </w:pPr>
            <w:r w:rsidRPr="00E10B57">
              <w:rPr>
                <w:sz w:val="23"/>
                <w:szCs w:val="23"/>
              </w:rPr>
              <w:t xml:space="preserve">2 </w:t>
            </w:r>
          </w:p>
        </w:tc>
        <w:tc>
          <w:tcPr>
            <w:tcW w:w="1134" w:type="dxa"/>
          </w:tcPr>
          <w:p w:rsidR="009F15C8" w:rsidRPr="00E10B57" w:rsidRDefault="009F15C8" w:rsidP="009F15C8">
            <w:pPr>
              <w:pStyle w:val="Default"/>
              <w:rPr>
                <w:sz w:val="23"/>
                <w:szCs w:val="23"/>
              </w:rPr>
            </w:pPr>
          </w:p>
        </w:tc>
        <w:tc>
          <w:tcPr>
            <w:tcW w:w="1292" w:type="dxa"/>
          </w:tcPr>
          <w:p w:rsidR="009F15C8" w:rsidRPr="00E10B57" w:rsidRDefault="009F15C8" w:rsidP="009F15C8">
            <w:pPr>
              <w:jc w:val="both"/>
              <w:rPr>
                <w:rFonts w:ascii="Times New Roman" w:hAnsi="Times New Roman" w:cs="Times New Roman"/>
                <w:bCs/>
                <w:iCs/>
                <w:sz w:val="23"/>
                <w:szCs w:val="23"/>
              </w:rPr>
            </w:pPr>
          </w:p>
        </w:tc>
        <w:tc>
          <w:tcPr>
            <w:tcW w:w="1508" w:type="dxa"/>
          </w:tcPr>
          <w:p w:rsidR="009F15C8"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Tr="009F15C8">
        <w:tc>
          <w:tcPr>
            <w:tcW w:w="817" w:type="dxa"/>
          </w:tcPr>
          <w:p w:rsidR="009F15C8" w:rsidRPr="00E10B57"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17</w:t>
            </w:r>
          </w:p>
        </w:tc>
        <w:tc>
          <w:tcPr>
            <w:tcW w:w="3686" w:type="dxa"/>
          </w:tcPr>
          <w:p w:rsidR="009F15C8" w:rsidRPr="00E10B57" w:rsidRDefault="009F15C8" w:rsidP="009F15C8">
            <w:pPr>
              <w:pStyle w:val="Default"/>
              <w:rPr>
                <w:sz w:val="23"/>
                <w:szCs w:val="23"/>
              </w:rPr>
            </w:pPr>
            <w:r w:rsidRPr="00E10B57">
              <w:rPr>
                <w:sz w:val="23"/>
                <w:szCs w:val="23"/>
              </w:rPr>
              <w:t xml:space="preserve">Металлофон 12 тонов </w:t>
            </w:r>
          </w:p>
        </w:tc>
        <w:tc>
          <w:tcPr>
            <w:tcW w:w="1134" w:type="dxa"/>
          </w:tcPr>
          <w:p w:rsidR="009F15C8" w:rsidRPr="00E10B57" w:rsidRDefault="009F15C8" w:rsidP="009F15C8">
            <w:pPr>
              <w:pStyle w:val="Default"/>
              <w:rPr>
                <w:sz w:val="23"/>
                <w:szCs w:val="23"/>
              </w:rPr>
            </w:pPr>
            <w:r w:rsidRPr="00E10B57">
              <w:rPr>
                <w:sz w:val="23"/>
                <w:szCs w:val="23"/>
              </w:rPr>
              <w:t xml:space="preserve">10 </w:t>
            </w:r>
          </w:p>
        </w:tc>
        <w:tc>
          <w:tcPr>
            <w:tcW w:w="1134" w:type="dxa"/>
          </w:tcPr>
          <w:p w:rsidR="009F15C8" w:rsidRPr="00E10B57" w:rsidRDefault="009F15C8" w:rsidP="009F15C8">
            <w:pPr>
              <w:pStyle w:val="Default"/>
              <w:rPr>
                <w:sz w:val="23"/>
                <w:szCs w:val="23"/>
              </w:rPr>
            </w:pPr>
          </w:p>
        </w:tc>
        <w:tc>
          <w:tcPr>
            <w:tcW w:w="1292" w:type="dxa"/>
          </w:tcPr>
          <w:p w:rsidR="009F15C8" w:rsidRPr="00E10B57" w:rsidRDefault="009F15C8" w:rsidP="009F15C8">
            <w:pPr>
              <w:jc w:val="both"/>
              <w:rPr>
                <w:rFonts w:ascii="Times New Roman" w:hAnsi="Times New Roman" w:cs="Times New Roman"/>
                <w:bCs/>
                <w:iCs/>
                <w:sz w:val="23"/>
                <w:szCs w:val="23"/>
              </w:rPr>
            </w:pPr>
          </w:p>
        </w:tc>
        <w:tc>
          <w:tcPr>
            <w:tcW w:w="1508" w:type="dxa"/>
          </w:tcPr>
          <w:p w:rsidR="009F15C8"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Tr="009F15C8">
        <w:tc>
          <w:tcPr>
            <w:tcW w:w="817" w:type="dxa"/>
          </w:tcPr>
          <w:p w:rsidR="009F15C8" w:rsidRPr="00E10B57"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18</w:t>
            </w:r>
          </w:p>
        </w:tc>
        <w:tc>
          <w:tcPr>
            <w:tcW w:w="3686" w:type="dxa"/>
          </w:tcPr>
          <w:p w:rsidR="009F15C8" w:rsidRPr="00E10B57" w:rsidRDefault="009F15C8" w:rsidP="009F15C8">
            <w:pPr>
              <w:pStyle w:val="Default"/>
              <w:rPr>
                <w:sz w:val="23"/>
                <w:szCs w:val="23"/>
              </w:rPr>
            </w:pPr>
            <w:r w:rsidRPr="00E10B57">
              <w:rPr>
                <w:sz w:val="23"/>
                <w:szCs w:val="23"/>
              </w:rPr>
              <w:t xml:space="preserve">Музыкальные колокольчики (набор) </w:t>
            </w:r>
          </w:p>
        </w:tc>
        <w:tc>
          <w:tcPr>
            <w:tcW w:w="1134" w:type="dxa"/>
          </w:tcPr>
          <w:p w:rsidR="009F15C8" w:rsidRPr="00E10B57" w:rsidRDefault="009F15C8" w:rsidP="009F15C8">
            <w:pPr>
              <w:pStyle w:val="Default"/>
              <w:rPr>
                <w:sz w:val="23"/>
                <w:szCs w:val="23"/>
              </w:rPr>
            </w:pPr>
            <w:r w:rsidRPr="00E10B57">
              <w:rPr>
                <w:sz w:val="23"/>
                <w:szCs w:val="23"/>
              </w:rPr>
              <w:t xml:space="preserve">10 </w:t>
            </w:r>
          </w:p>
        </w:tc>
        <w:tc>
          <w:tcPr>
            <w:tcW w:w="1134" w:type="dxa"/>
          </w:tcPr>
          <w:p w:rsidR="009F15C8" w:rsidRPr="00E10B57" w:rsidRDefault="009F15C8" w:rsidP="009F15C8">
            <w:pPr>
              <w:pStyle w:val="Default"/>
              <w:rPr>
                <w:sz w:val="23"/>
                <w:szCs w:val="23"/>
              </w:rPr>
            </w:pPr>
          </w:p>
        </w:tc>
        <w:tc>
          <w:tcPr>
            <w:tcW w:w="1292" w:type="dxa"/>
          </w:tcPr>
          <w:p w:rsidR="009F15C8" w:rsidRPr="00E10B57" w:rsidRDefault="009F15C8" w:rsidP="009F15C8">
            <w:pPr>
              <w:jc w:val="both"/>
              <w:rPr>
                <w:rFonts w:ascii="Times New Roman" w:hAnsi="Times New Roman" w:cs="Times New Roman"/>
                <w:bCs/>
                <w:iCs/>
                <w:sz w:val="23"/>
                <w:szCs w:val="23"/>
              </w:rPr>
            </w:pPr>
          </w:p>
        </w:tc>
        <w:tc>
          <w:tcPr>
            <w:tcW w:w="1508" w:type="dxa"/>
          </w:tcPr>
          <w:p w:rsidR="009F15C8" w:rsidRDefault="009F15C8" w:rsidP="009F15C8">
            <w:pPr>
              <w:jc w:val="both"/>
              <w:rPr>
                <w:rFonts w:ascii="Times New Roman" w:hAnsi="Times New Roman" w:cs="Times New Roman"/>
                <w:bCs/>
                <w:iCs/>
                <w:sz w:val="23"/>
                <w:szCs w:val="23"/>
              </w:rPr>
            </w:pPr>
          </w:p>
        </w:tc>
      </w:tr>
      <w:tr w:rsidR="009F15C8" w:rsidTr="009F15C8">
        <w:tc>
          <w:tcPr>
            <w:tcW w:w="817" w:type="dxa"/>
          </w:tcPr>
          <w:p w:rsidR="009F15C8" w:rsidRPr="00E10B57"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19</w:t>
            </w:r>
          </w:p>
        </w:tc>
        <w:tc>
          <w:tcPr>
            <w:tcW w:w="3686" w:type="dxa"/>
          </w:tcPr>
          <w:p w:rsidR="009F15C8" w:rsidRPr="00E10B57" w:rsidRDefault="009F15C8" w:rsidP="009F15C8">
            <w:pPr>
              <w:pStyle w:val="Default"/>
              <w:rPr>
                <w:sz w:val="23"/>
                <w:szCs w:val="23"/>
              </w:rPr>
            </w:pPr>
            <w:r w:rsidRPr="00E10B57">
              <w:rPr>
                <w:sz w:val="23"/>
                <w:szCs w:val="23"/>
              </w:rPr>
              <w:t xml:space="preserve">Набор из 5-ти русских шумовых инструментов (детский) </w:t>
            </w:r>
          </w:p>
        </w:tc>
        <w:tc>
          <w:tcPr>
            <w:tcW w:w="1134" w:type="dxa"/>
          </w:tcPr>
          <w:p w:rsidR="009F15C8" w:rsidRPr="00E10B57" w:rsidRDefault="009F15C8" w:rsidP="009F15C8">
            <w:pPr>
              <w:pStyle w:val="Default"/>
              <w:rPr>
                <w:sz w:val="23"/>
                <w:szCs w:val="23"/>
              </w:rPr>
            </w:pPr>
            <w:r w:rsidRPr="00E10B57">
              <w:rPr>
                <w:sz w:val="23"/>
                <w:szCs w:val="23"/>
              </w:rPr>
              <w:t xml:space="preserve">1 </w:t>
            </w:r>
          </w:p>
        </w:tc>
        <w:tc>
          <w:tcPr>
            <w:tcW w:w="1134" w:type="dxa"/>
          </w:tcPr>
          <w:p w:rsidR="009F15C8" w:rsidRPr="00E10B57" w:rsidRDefault="009F15C8" w:rsidP="009F15C8">
            <w:pPr>
              <w:pStyle w:val="Default"/>
              <w:rPr>
                <w:sz w:val="23"/>
                <w:szCs w:val="23"/>
              </w:rPr>
            </w:pPr>
            <w:r w:rsidRPr="00E10B57">
              <w:rPr>
                <w:sz w:val="23"/>
                <w:szCs w:val="23"/>
              </w:rPr>
              <w:t xml:space="preserve">да </w:t>
            </w:r>
          </w:p>
        </w:tc>
        <w:tc>
          <w:tcPr>
            <w:tcW w:w="1292" w:type="dxa"/>
          </w:tcPr>
          <w:p w:rsidR="009F15C8" w:rsidRPr="00E10B57" w:rsidRDefault="009F15C8" w:rsidP="009F15C8">
            <w:pPr>
              <w:pStyle w:val="Default"/>
              <w:rPr>
                <w:sz w:val="23"/>
                <w:szCs w:val="23"/>
              </w:rPr>
            </w:pPr>
            <w:r w:rsidRPr="00E10B57">
              <w:rPr>
                <w:sz w:val="23"/>
                <w:szCs w:val="23"/>
              </w:rPr>
              <w:t xml:space="preserve">да </w:t>
            </w:r>
          </w:p>
        </w:tc>
        <w:tc>
          <w:tcPr>
            <w:tcW w:w="1508" w:type="dxa"/>
          </w:tcPr>
          <w:p w:rsidR="009F15C8" w:rsidRDefault="009F15C8" w:rsidP="009F15C8">
            <w:pPr>
              <w:jc w:val="both"/>
              <w:rPr>
                <w:rFonts w:ascii="Times New Roman" w:hAnsi="Times New Roman" w:cs="Times New Roman"/>
                <w:bCs/>
                <w:iCs/>
                <w:sz w:val="23"/>
                <w:szCs w:val="23"/>
              </w:rPr>
            </w:pPr>
          </w:p>
        </w:tc>
      </w:tr>
      <w:tr w:rsidR="009F15C8" w:rsidTr="009F15C8">
        <w:tc>
          <w:tcPr>
            <w:tcW w:w="817" w:type="dxa"/>
          </w:tcPr>
          <w:p w:rsidR="009F15C8" w:rsidRPr="00E10B57"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20</w:t>
            </w:r>
          </w:p>
        </w:tc>
        <w:tc>
          <w:tcPr>
            <w:tcW w:w="3686" w:type="dxa"/>
          </w:tcPr>
          <w:p w:rsidR="009F15C8" w:rsidRPr="00E10B57" w:rsidRDefault="009F15C8" w:rsidP="009F15C8">
            <w:pPr>
              <w:pStyle w:val="Default"/>
              <w:rPr>
                <w:sz w:val="23"/>
                <w:szCs w:val="23"/>
              </w:rPr>
            </w:pPr>
            <w:r w:rsidRPr="00E10B57">
              <w:rPr>
                <w:sz w:val="23"/>
                <w:szCs w:val="23"/>
              </w:rPr>
              <w:t xml:space="preserve">Набор интерактивный коммуникативный игровой </w:t>
            </w:r>
          </w:p>
        </w:tc>
        <w:tc>
          <w:tcPr>
            <w:tcW w:w="1134" w:type="dxa"/>
          </w:tcPr>
          <w:p w:rsidR="009F15C8" w:rsidRPr="00E10B57" w:rsidRDefault="009F15C8" w:rsidP="009F15C8">
            <w:pPr>
              <w:pStyle w:val="Default"/>
              <w:rPr>
                <w:sz w:val="23"/>
                <w:szCs w:val="23"/>
              </w:rPr>
            </w:pPr>
            <w:r w:rsidRPr="00E10B57">
              <w:rPr>
                <w:sz w:val="23"/>
                <w:szCs w:val="23"/>
              </w:rPr>
              <w:t xml:space="preserve">1 </w:t>
            </w:r>
          </w:p>
        </w:tc>
        <w:tc>
          <w:tcPr>
            <w:tcW w:w="1134" w:type="dxa"/>
          </w:tcPr>
          <w:p w:rsidR="009F15C8" w:rsidRPr="00E10B57" w:rsidRDefault="009F15C8" w:rsidP="009F15C8">
            <w:pPr>
              <w:pStyle w:val="Default"/>
              <w:rPr>
                <w:sz w:val="23"/>
                <w:szCs w:val="23"/>
              </w:rPr>
            </w:pPr>
            <w:r w:rsidRPr="00E10B57">
              <w:rPr>
                <w:sz w:val="23"/>
                <w:szCs w:val="23"/>
              </w:rPr>
              <w:t xml:space="preserve">да </w:t>
            </w:r>
          </w:p>
        </w:tc>
        <w:tc>
          <w:tcPr>
            <w:tcW w:w="1292" w:type="dxa"/>
          </w:tcPr>
          <w:p w:rsidR="009F15C8" w:rsidRPr="00E10B57" w:rsidRDefault="009F15C8" w:rsidP="009F15C8">
            <w:pPr>
              <w:pStyle w:val="Default"/>
              <w:rPr>
                <w:sz w:val="23"/>
                <w:szCs w:val="23"/>
              </w:rPr>
            </w:pPr>
            <w:r w:rsidRPr="00E10B57">
              <w:rPr>
                <w:sz w:val="23"/>
                <w:szCs w:val="23"/>
              </w:rPr>
              <w:t xml:space="preserve">да </w:t>
            </w:r>
          </w:p>
        </w:tc>
        <w:tc>
          <w:tcPr>
            <w:tcW w:w="1508" w:type="dxa"/>
          </w:tcPr>
          <w:p w:rsidR="009F15C8" w:rsidRDefault="009F15C8" w:rsidP="009F15C8">
            <w:pPr>
              <w:jc w:val="both"/>
              <w:rPr>
                <w:rFonts w:ascii="Times New Roman" w:hAnsi="Times New Roman" w:cs="Times New Roman"/>
                <w:bCs/>
                <w:iCs/>
                <w:sz w:val="23"/>
                <w:szCs w:val="23"/>
              </w:rPr>
            </w:pPr>
          </w:p>
        </w:tc>
      </w:tr>
      <w:tr w:rsidR="009F15C8" w:rsidTr="009F15C8">
        <w:tc>
          <w:tcPr>
            <w:tcW w:w="817" w:type="dxa"/>
          </w:tcPr>
          <w:p w:rsidR="009F15C8" w:rsidRPr="00E10B57"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21</w:t>
            </w:r>
          </w:p>
        </w:tc>
        <w:tc>
          <w:tcPr>
            <w:tcW w:w="3686" w:type="dxa"/>
          </w:tcPr>
          <w:p w:rsidR="009F15C8" w:rsidRPr="00E10B57" w:rsidRDefault="009F15C8" w:rsidP="009F15C8">
            <w:pPr>
              <w:pStyle w:val="Default"/>
              <w:rPr>
                <w:sz w:val="23"/>
                <w:szCs w:val="23"/>
              </w:rPr>
            </w:pPr>
            <w:r w:rsidRPr="00E10B57">
              <w:rPr>
                <w:sz w:val="23"/>
                <w:szCs w:val="23"/>
              </w:rPr>
              <w:t xml:space="preserve">Свистки с голосами птиц </w:t>
            </w:r>
          </w:p>
        </w:tc>
        <w:tc>
          <w:tcPr>
            <w:tcW w:w="1134" w:type="dxa"/>
          </w:tcPr>
          <w:p w:rsidR="009F15C8" w:rsidRPr="00E10B57" w:rsidRDefault="009F15C8" w:rsidP="009F15C8">
            <w:pPr>
              <w:pStyle w:val="Default"/>
              <w:rPr>
                <w:sz w:val="23"/>
                <w:szCs w:val="23"/>
              </w:rPr>
            </w:pPr>
            <w:r w:rsidRPr="00E10B57">
              <w:rPr>
                <w:sz w:val="23"/>
                <w:szCs w:val="23"/>
              </w:rPr>
              <w:t xml:space="preserve">2 </w:t>
            </w:r>
          </w:p>
        </w:tc>
        <w:tc>
          <w:tcPr>
            <w:tcW w:w="1134" w:type="dxa"/>
          </w:tcPr>
          <w:p w:rsidR="009F15C8" w:rsidRPr="00E10B57" w:rsidRDefault="009F15C8" w:rsidP="009F15C8">
            <w:pPr>
              <w:pStyle w:val="Default"/>
              <w:rPr>
                <w:sz w:val="23"/>
                <w:szCs w:val="23"/>
              </w:rPr>
            </w:pPr>
          </w:p>
        </w:tc>
        <w:tc>
          <w:tcPr>
            <w:tcW w:w="1292" w:type="dxa"/>
          </w:tcPr>
          <w:p w:rsidR="009F15C8" w:rsidRPr="00E10B57" w:rsidRDefault="009F15C8" w:rsidP="009F15C8">
            <w:pPr>
              <w:jc w:val="both"/>
              <w:rPr>
                <w:rFonts w:ascii="Times New Roman" w:hAnsi="Times New Roman" w:cs="Times New Roman"/>
                <w:bCs/>
                <w:iCs/>
                <w:sz w:val="23"/>
                <w:szCs w:val="23"/>
              </w:rPr>
            </w:pPr>
          </w:p>
        </w:tc>
        <w:tc>
          <w:tcPr>
            <w:tcW w:w="1508" w:type="dxa"/>
          </w:tcPr>
          <w:p w:rsidR="009F15C8" w:rsidRDefault="009F15C8" w:rsidP="009F15C8">
            <w:pPr>
              <w:jc w:val="both"/>
              <w:rPr>
                <w:rFonts w:ascii="Times New Roman" w:hAnsi="Times New Roman" w:cs="Times New Roman"/>
                <w:bCs/>
                <w:iCs/>
                <w:sz w:val="23"/>
                <w:szCs w:val="23"/>
              </w:rPr>
            </w:pPr>
          </w:p>
        </w:tc>
      </w:tr>
      <w:tr w:rsidR="009F15C8" w:rsidTr="009F15C8">
        <w:tc>
          <w:tcPr>
            <w:tcW w:w="817" w:type="dxa"/>
          </w:tcPr>
          <w:p w:rsidR="009F15C8" w:rsidRPr="00E10B57"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22</w:t>
            </w:r>
          </w:p>
        </w:tc>
        <w:tc>
          <w:tcPr>
            <w:tcW w:w="3686" w:type="dxa"/>
          </w:tcPr>
          <w:p w:rsidR="009F15C8" w:rsidRPr="00E10B57" w:rsidRDefault="009F15C8" w:rsidP="009F15C8">
            <w:pPr>
              <w:pStyle w:val="Default"/>
              <w:rPr>
                <w:sz w:val="23"/>
                <w:szCs w:val="23"/>
              </w:rPr>
            </w:pPr>
            <w:r w:rsidRPr="00E10B57">
              <w:rPr>
                <w:sz w:val="23"/>
                <w:szCs w:val="23"/>
              </w:rPr>
              <w:t xml:space="preserve">Свистулька </w:t>
            </w:r>
          </w:p>
        </w:tc>
        <w:tc>
          <w:tcPr>
            <w:tcW w:w="1134" w:type="dxa"/>
          </w:tcPr>
          <w:p w:rsidR="009F15C8" w:rsidRPr="00E10B57" w:rsidRDefault="009F15C8" w:rsidP="009F15C8">
            <w:pPr>
              <w:pStyle w:val="Default"/>
              <w:rPr>
                <w:sz w:val="23"/>
                <w:szCs w:val="23"/>
              </w:rPr>
            </w:pPr>
            <w:r w:rsidRPr="00E10B57">
              <w:rPr>
                <w:sz w:val="23"/>
                <w:szCs w:val="23"/>
              </w:rPr>
              <w:t xml:space="preserve">1 </w:t>
            </w:r>
          </w:p>
        </w:tc>
        <w:tc>
          <w:tcPr>
            <w:tcW w:w="1134" w:type="dxa"/>
          </w:tcPr>
          <w:p w:rsidR="009F15C8" w:rsidRPr="00E10B57" w:rsidRDefault="009F15C8" w:rsidP="009F15C8">
            <w:pPr>
              <w:pStyle w:val="Default"/>
              <w:rPr>
                <w:sz w:val="23"/>
                <w:szCs w:val="23"/>
              </w:rPr>
            </w:pPr>
            <w:r w:rsidRPr="00E10B57">
              <w:rPr>
                <w:sz w:val="23"/>
                <w:szCs w:val="23"/>
              </w:rPr>
              <w:t xml:space="preserve">да </w:t>
            </w:r>
          </w:p>
        </w:tc>
        <w:tc>
          <w:tcPr>
            <w:tcW w:w="1292" w:type="dxa"/>
          </w:tcPr>
          <w:p w:rsidR="009F15C8" w:rsidRPr="00E10B57" w:rsidRDefault="009F15C8" w:rsidP="009F15C8">
            <w:pPr>
              <w:jc w:val="both"/>
              <w:rPr>
                <w:rFonts w:ascii="Times New Roman" w:hAnsi="Times New Roman" w:cs="Times New Roman"/>
                <w:bCs/>
                <w:iCs/>
                <w:sz w:val="23"/>
                <w:szCs w:val="23"/>
              </w:rPr>
            </w:pPr>
          </w:p>
        </w:tc>
        <w:tc>
          <w:tcPr>
            <w:tcW w:w="1508" w:type="dxa"/>
          </w:tcPr>
          <w:p w:rsidR="009F15C8"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Tr="009F15C8">
        <w:tc>
          <w:tcPr>
            <w:tcW w:w="817" w:type="dxa"/>
          </w:tcPr>
          <w:p w:rsidR="009F15C8" w:rsidRPr="00E10B57"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23</w:t>
            </w:r>
          </w:p>
        </w:tc>
        <w:tc>
          <w:tcPr>
            <w:tcW w:w="3686" w:type="dxa"/>
          </w:tcPr>
          <w:p w:rsidR="009F15C8" w:rsidRPr="00E10B57" w:rsidRDefault="009F15C8" w:rsidP="009F15C8">
            <w:pPr>
              <w:pStyle w:val="Default"/>
              <w:rPr>
                <w:sz w:val="23"/>
                <w:szCs w:val="23"/>
              </w:rPr>
            </w:pPr>
            <w:r w:rsidRPr="00E10B57">
              <w:rPr>
                <w:sz w:val="23"/>
                <w:szCs w:val="23"/>
              </w:rPr>
              <w:t xml:space="preserve">Треугольники (набор 4 шт., ударный музыкальный инструмент) </w:t>
            </w:r>
          </w:p>
        </w:tc>
        <w:tc>
          <w:tcPr>
            <w:tcW w:w="1134" w:type="dxa"/>
          </w:tcPr>
          <w:p w:rsidR="009F15C8" w:rsidRPr="00E10B57" w:rsidRDefault="009F15C8" w:rsidP="009F15C8">
            <w:pPr>
              <w:pStyle w:val="Default"/>
              <w:rPr>
                <w:sz w:val="23"/>
                <w:szCs w:val="23"/>
              </w:rPr>
            </w:pPr>
            <w:r w:rsidRPr="00E10B57">
              <w:rPr>
                <w:sz w:val="23"/>
                <w:szCs w:val="23"/>
              </w:rPr>
              <w:t xml:space="preserve">1 </w:t>
            </w:r>
          </w:p>
        </w:tc>
        <w:tc>
          <w:tcPr>
            <w:tcW w:w="1134" w:type="dxa"/>
          </w:tcPr>
          <w:p w:rsidR="009F15C8" w:rsidRPr="00E10B57" w:rsidRDefault="009F15C8" w:rsidP="009F15C8">
            <w:pPr>
              <w:pStyle w:val="Default"/>
              <w:rPr>
                <w:sz w:val="23"/>
                <w:szCs w:val="23"/>
              </w:rPr>
            </w:pPr>
          </w:p>
        </w:tc>
        <w:tc>
          <w:tcPr>
            <w:tcW w:w="1292" w:type="dxa"/>
          </w:tcPr>
          <w:p w:rsidR="009F15C8" w:rsidRPr="00E10B57" w:rsidRDefault="009F15C8" w:rsidP="009F15C8">
            <w:pPr>
              <w:jc w:val="both"/>
              <w:rPr>
                <w:rFonts w:ascii="Times New Roman" w:hAnsi="Times New Roman" w:cs="Times New Roman"/>
                <w:bCs/>
                <w:iCs/>
                <w:sz w:val="23"/>
                <w:szCs w:val="23"/>
              </w:rPr>
            </w:pPr>
          </w:p>
        </w:tc>
        <w:tc>
          <w:tcPr>
            <w:tcW w:w="1508" w:type="dxa"/>
          </w:tcPr>
          <w:p w:rsidR="009F15C8" w:rsidRDefault="009F15C8" w:rsidP="009F15C8">
            <w:pPr>
              <w:jc w:val="both"/>
              <w:rPr>
                <w:rFonts w:ascii="Times New Roman" w:hAnsi="Times New Roman" w:cs="Times New Roman"/>
                <w:bCs/>
                <w:iCs/>
                <w:sz w:val="23"/>
                <w:szCs w:val="23"/>
              </w:rPr>
            </w:pPr>
          </w:p>
        </w:tc>
      </w:tr>
      <w:tr w:rsidR="009F15C8" w:rsidTr="009F15C8">
        <w:tc>
          <w:tcPr>
            <w:tcW w:w="817" w:type="dxa"/>
          </w:tcPr>
          <w:p w:rsidR="009F15C8" w:rsidRPr="00E10B57"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24</w:t>
            </w:r>
          </w:p>
        </w:tc>
        <w:tc>
          <w:tcPr>
            <w:tcW w:w="3686" w:type="dxa"/>
          </w:tcPr>
          <w:p w:rsidR="009F15C8" w:rsidRPr="00E10B57" w:rsidRDefault="009F15C8" w:rsidP="009F15C8">
            <w:pPr>
              <w:pStyle w:val="Default"/>
              <w:rPr>
                <w:sz w:val="23"/>
                <w:szCs w:val="23"/>
              </w:rPr>
            </w:pPr>
            <w:r w:rsidRPr="00E10B57">
              <w:rPr>
                <w:sz w:val="23"/>
                <w:szCs w:val="23"/>
              </w:rPr>
              <w:t xml:space="preserve">Ширма напольная для кукольного театра </w:t>
            </w:r>
          </w:p>
        </w:tc>
        <w:tc>
          <w:tcPr>
            <w:tcW w:w="1134" w:type="dxa"/>
          </w:tcPr>
          <w:p w:rsidR="009F15C8" w:rsidRPr="00E10B57" w:rsidRDefault="009F15C8" w:rsidP="009F15C8">
            <w:pPr>
              <w:pStyle w:val="Default"/>
              <w:rPr>
                <w:sz w:val="23"/>
                <w:szCs w:val="23"/>
              </w:rPr>
            </w:pPr>
            <w:r w:rsidRPr="00E10B57">
              <w:rPr>
                <w:sz w:val="23"/>
                <w:szCs w:val="23"/>
              </w:rPr>
              <w:t xml:space="preserve">1 </w:t>
            </w:r>
          </w:p>
        </w:tc>
        <w:tc>
          <w:tcPr>
            <w:tcW w:w="1134" w:type="dxa"/>
          </w:tcPr>
          <w:p w:rsidR="009F15C8" w:rsidRPr="00E10B57" w:rsidRDefault="009F15C8" w:rsidP="009F15C8">
            <w:pPr>
              <w:pStyle w:val="Default"/>
              <w:rPr>
                <w:sz w:val="23"/>
                <w:szCs w:val="23"/>
              </w:rPr>
            </w:pPr>
          </w:p>
        </w:tc>
        <w:tc>
          <w:tcPr>
            <w:tcW w:w="1292" w:type="dxa"/>
          </w:tcPr>
          <w:p w:rsidR="009F15C8" w:rsidRPr="00E10B57" w:rsidRDefault="009F15C8" w:rsidP="009F15C8">
            <w:pPr>
              <w:jc w:val="both"/>
              <w:rPr>
                <w:rFonts w:ascii="Times New Roman" w:hAnsi="Times New Roman" w:cs="Times New Roman"/>
                <w:bCs/>
                <w:iCs/>
                <w:sz w:val="23"/>
                <w:szCs w:val="23"/>
              </w:rPr>
            </w:pPr>
          </w:p>
        </w:tc>
        <w:tc>
          <w:tcPr>
            <w:tcW w:w="1508" w:type="dxa"/>
          </w:tcPr>
          <w:p w:rsidR="009F15C8"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bl>
    <w:p w:rsidR="009F15C8" w:rsidRPr="005B3D1D" w:rsidRDefault="009F15C8" w:rsidP="009F15C8">
      <w:pPr>
        <w:pStyle w:val="Default"/>
        <w:jc w:val="center"/>
        <w:rPr>
          <w:b/>
          <w:bCs/>
          <w:sz w:val="30"/>
          <w:szCs w:val="30"/>
        </w:rPr>
      </w:pPr>
      <w:r w:rsidRPr="005B3D1D">
        <w:rPr>
          <w:b/>
          <w:bCs/>
          <w:sz w:val="30"/>
          <w:szCs w:val="30"/>
        </w:rPr>
        <w:lastRenderedPageBreak/>
        <w:t>Функциональный модуль «</w:t>
      </w:r>
      <w:r>
        <w:rPr>
          <w:b/>
          <w:bCs/>
          <w:sz w:val="30"/>
          <w:szCs w:val="30"/>
        </w:rPr>
        <w:t>Творчество</w:t>
      </w:r>
      <w:r w:rsidRPr="005B3D1D">
        <w:rPr>
          <w:b/>
          <w:bCs/>
          <w:sz w:val="30"/>
          <w:szCs w:val="30"/>
        </w:rPr>
        <w:t>»</w:t>
      </w:r>
    </w:p>
    <w:p w:rsidR="009F15C8" w:rsidRDefault="009F15C8" w:rsidP="009F15C8">
      <w:pPr>
        <w:pStyle w:val="Default"/>
        <w:jc w:val="center"/>
        <w:rPr>
          <w:b/>
          <w:bCs/>
          <w:i/>
          <w:iCs/>
          <w:sz w:val="23"/>
          <w:szCs w:val="23"/>
        </w:rPr>
      </w:pPr>
    </w:p>
    <w:p w:rsidR="009F15C8" w:rsidRPr="00C4313C" w:rsidRDefault="009F15C8" w:rsidP="009F15C8">
      <w:pPr>
        <w:pStyle w:val="Default"/>
        <w:rPr>
          <w:sz w:val="28"/>
          <w:szCs w:val="28"/>
        </w:rPr>
      </w:pPr>
      <w:r w:rsidRPr="00C4313C">
        <w:rPr>
          <w:b/>
          <w:bCs/>
          <w:i/>
          <w:iCs/>
          <w:sz w:val="28"/>
          <w:szCs w:val="28"/>
        </w:rPr>
        <w:t>Паспорт функционального модуля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709"/>
        <w:gridCol w:w="53"/>
        <w:gridCol w:w="372"/>
        <w:gridCol w:w="1134"/>
        <w:gridCol w:w="284"/>
        <w:gridCol w:w="287"/>
        <w:gridCol w:w="422"/>
        <w:gridCol w:w="992"/>
        <w:gridCol w:w="380"/>
        <w:gridCol w:w="45"/>
        <w:gridCol w:w="528"/>
        <w:gridCol w:w="1173"/>
        <w:gridCol w:w="142"/>
        <w:gridCol w:w="47"/>
        <w:gridCol w:w="764"/>
        <w:gridCol w:w="953"/>
      </w:tblGrid>
      <w:tr w:rsidR="009F15C8" w:rsidTr="009F15C8">
        <w:trPr>
          <w:trHeight w:val="107"/>
        </w:trPr>
        <w:tc>
          <w:tcPr>
            <w:tcW w:w="9527" w:type="dxa"/>
            <w:gridSpan w:val="17"/>
          </w:tcPr>
          <w:p w:rsidR="009F15C8" w:rsidRDefault="009F15C8" w:rsidP="009F15C8">
            <w:pPr>
              <w:pStyle w:val="Default"/>
              <w:rPr>
                <w:sz w:val="23"/>
                <w:szCs w:val="23"/>
              </w:rPr>
            </w:pPr>
            <w:r>
              <w:rPr>
                <w:b/>
                <w:bCs/>
                <w:sz w:val="23"/>
                <w:szCs w:val="23"/>
              </w:rPr>
              <w:t xml:space="preserve">Назначение функционального модуля </w:t>
            </w:r>
          </w:p>
        </w:tc>
      </w:tr>
      <w:tr w:rsidR="009F15C8" w:rsidTr="009F15C8">
        <w:trPr>
          <w:trHeight w:val="1125"/>
        </w:trPr>
        <w:tc>
          <w:tcPr>
            <w:tcW w:w="9527" w:type="dxa"/>
            <w:gridSpan w:val="17"/>
          </w:tcPr>
          <w:p w:rsidR="009F15C8" w:rsidRDefault="009F15C8" w:rsidP="009F15C8">
            <w:pPr>
              <w:pStyle w:val="Default"/>
              <w:jc w:val="both"/>
              <w:rPr>
                <w:sz w:val="23"/>
                <w:szCs w:val="23"/>
              </w:rPr>
            </w:pPr>
            <w:r>
              <w:rPr>
                <w:sz w:val="23"/>
                <w:szCs w:val="23"/>
              </w:rPr>
              <w:t xml:space="preserve">Для педагогов: </w:t>
            </w:r>
          </w:p>
          <w:p w:rsidR="009F15C8" w:rsidRDefault="009F15C8" w:rsidP="009F15C8">
            <w:pPr>
              <w:pStyle w:val="Default"/>
              <w:jc w:val="both"/>
              <w:rPr>
                <w:sz w:val="23"/>
                <w:szCs w:val="23"/>
              </w:rPr>
            </w:pPr>
            <w:r>
              <w:rPr>
                <w:sz w:val="23"/>
                <w:szCs w:val="23"/>
              </w:rPr>
              <w:t xml:space="preserve"> развитие художественного восприятия дошкольников к различным видам искусств; </w:t>
            </w:r>
          </w:p>
          <w:p w:rsidR="009F15C8" w:rsidRDefault="009F15C8" w:rsidP="009F15C8">
            <w:pPr>
              <w:pStyle w:val="Default"/>
              <w:jc w:val="both"/>
              <w:rPr>
                <w:sz w:val="23"/>
                <w:szCs w:val="23"/>
              </w:rPr>
            </w:pPr>
            <w:r>
              <w:rPr>
                <w:sz w:val="23"/>
                <w:szCs w:val="23"/>
              </w:rPr>
              <w:t xml:space="preserve"> развитие детского творчества; </w:t>
            </w:r>
          </w:p>
          <w:p w:rsidR="009F15C8" w:rsidRDefault="009F15C8" w:rsidP="009F15C8">
            <w:pPr>
              <w:pStyle w:val="Default"/>
              <w:jc w:val="both"/>
              <w:rPr>
                <w:sz w:val="23"/>
                <w:szCs w:val="23"/>
              </w:rPr>
            </w:pPr>
            <w:r>
              <w:rPr>
                <w:sz w:val="23"/>
                <w:szCs w:val="23"/>
              </w:rPr>
              <w:t xml:space="preserve"> развитие продуктивной деятельности детей – аппликация, рисование, лепка, художественное конструирование, труд. </w:t>
            </w:r>
          </w:p>
          <w:p w:rsidR="009F15C8" w:rsidRDefault="009F15C8" w:rsidP="009F15C8">
            <w:pPr>
              <w:pStyle w:val="Default"/>
              <w:jc w:val="both"/>
              <w:rPr>
                <w:sz w:val="23"/>
                <w:szCs w:val="23"/>
              </w:rPr>
            </w:pPr>
            <w:r>
              <w:rPr>
                <w:sz w:val="23"/>
                <w:szCs w:val="23"/>
              </w:rPr>
              <w:t xml:space="preserve">Для родителей: </w:t>
            </w:r>
          </w:p>
          <w:p w:rsidR="009F15C8" w:rsidRDefault="009F15C8" w:rsidP="009F15C8">
            <w:pPr>
              <w:pStyle w:val="Default"/>
              <w:jc w:val="both"/>
              <w:rPr>
                <w:sz w:val="23"/>
                <w:szCs w:val="23"/>
              </w:rPr>
            </w:pPr>
            <w:r>
              <w:rPr>
                <w:sz w:val="23"/>
                <w:szCs w:val="23"/>
              </w:rPr>
              <w:t xml:space="preserve"> развитие творческой активности детей в различных видах деятельности </w:t>
            </w:r>
          </w:p>
        </w:tc>
      </w:tr>
      <w:tr w:rsidR="009F15C8" w:rsidTr="009F15C8">
        <w:trPr>
          <w:trHeight w:val="107"/>
        </w:trPr>
        <w:tc>
          <w:tcPr>
            <w:tcW w:w="9527" w:type="dxa"/>
            <w:gridSpan w:val="17"/>
          </w:tcPr>
          <w:p w:rsidR="009F15C8" w:rsidRDefault="009F15C8" w:rsidP="009F15C8">
            <w:pPr>
              <w:pStyle w:val="Default"/>
              <w:rPr>
                <w:sz w:val="23"/>
                <w:szCs w:val="23"/>
              </w:rPr>
            </w:pPr>
            <w:r>
              <w:rPr>
                <w:b/>
                <w:bCs/>
                <w:sz w:val="23"/>
                <w:szCs w:val="23"/>
              </w:rPr>
              <w:t>Реализуемые образовательные области</w:t>
            </w:r>
          </w:p>
        </w:tc>
      </w:tr>
      <w:tr w:rsidR="009F15C8" w:rsidTr="009F15C8">
        <w:trPr>
          <w:trHeight w:val="107"/>
        </w:trPr>
        <w:tc>
          <w:tcPr>
            <w:tcW w:w="1951" w:type="dxa"/>
            <w:gridSpan w:val="2"/>
          </w:tcPr>
          <w:p w:rsidR="009F15C8" w:rsidRPr="008E008F" w:rsidRDefault="009F15C8" w:rsidP="009F15C8">
            <w:pPr>
              <w:pStyle w:val="Default"/>
              <w:rPr>
                <w:bCs/>
                <w:sz w:val="23"/>
                <w:szCs w:val="23"/>
              </w:rPr>
            </w:pPr>
            <w:r w:rsidRPr="008E008F">
              <w:rPr>
                <w:bCs/>
                <w:sz w:val="23"/>
                <w:szCs w:val="23"/>
              </w:rPr>
              <w:t>Социально-коммуникативное развитие</w:t>
            </w:r>
          </w:p>
        </w:tc>
        <w:tc>
          <w:tcPr>
            <w:tcW w:w="1843" w:type="dxa"/>
            <w:gridSpan w:val="4"/>
          </w:tcPr>
          <w:p w:rsidR="009F15C8" w:rsidRPr="008E008F" w:rsidRDefault="009F15C8" w:rsidP="009F15C8">
            <w:pPr>
              <w:pStyle w:val="Default"/>
              <w:rPr>
                <w:bCs/>
                <w:sz w:val="23"/>
                <w:szCs w:val="23"/>
              </w:rPr>
            </w:pPr>
            <w:r>
              <w:rPr>
                <w:bCs/>
                <w:sz w:val="23"/>
                <w:szCs w:val="23"/>
              </w:rPr>
              <w:t>Познавательное развитие</w:t>
            </w:r>
          </w:p>
        </w:tc>
        <w:tc>
          <w:tcPr>
            <w:tcW w:w="2126" w:type="dxa"/>
            <w:gridSpan w:val="5"/>
          </w:tcPr>
          <w:p w:rsidR="009F15C8" w:rsidRPr="008E008F" w:rsidRDefault="009F15C8" w:rsidP="009F15C8">
            <w:pPr>
              <w:pStyle w:val="Default"/>
              <w:rPr>
                <w:bCs/>
                <w:sz w:val="23"/>
                <w:szCs w:val="23"/>
              </w:rPr>
            </w:pPr>
            <w:r>
              <w:rPr>
                <w:bCs/>
                <w:sz w:val="23"/>
                <w:szCs w:val="23"/>
              </w:rPr>
              <w:t>Речевое развитие</w:t>
            </w:r>
          </w:p>
        </w:tc>
        <w:tc>
          <w:tcPr>
            <w:tcW w:w="1843" w:type="dxa"/>
            <w:gridSpan w:val="3"/>
          </w:tcPr>
          <w:p w:rsidR="009F15C8" w:rsidRPr="008E008F" w:rsidRDefault="009F15C8" w:rsidP="009F15C8">
            <w:pPr>
              <w:pStyle w:val="Default"/>
              <w:rPr>
                <w:bCs/>
                <w:sz w:val="23"/>
                <w:szCs w:val="23"/>
              </w:rPr>
            </w:pPr>
            <w:r>
              <w:rPr>
                <w:bCs/>
                <w:sz w:val="23"/>
                <w:szCs w:val="23"/>
              </w:rPr>
              <w:t>Художественно-эстетическое развитие</w:t>
            </w:r>
          </w:p>
        </w:tc>
        <w:tc>
          <w:tcPr>
            <w:tcW w:w="1764" w:type="dxa"/>
            <w:gridSpan w:val="3"/>
          </w:tcPr>
          <w:p w:rsidR="009F15C8" w:rsidRPr="008E008F" w:rsidRDefault="009F15C8" w:rsidP="009F15C8">
            <w:pPr>
              <w:pStyle w:val="Default"/>
              <w:rPr>
                <w:bCs/>
                <w:sz w:val="23"/>
                <w:szCs w:val="23"/>
              </w:rPr>
            </w:pPr>
            <w:r>
              <w:rPr>
                <w:bCs/>
                <w:sz w:val="23"/>
                <w:szCs w:val="23"/>
              </w:rPr>
              <w:t>Физическое развитие</w:t>
            </w:r>
          </w:p>
        </w:tc>
      </w:tr>
      <w:tr w:rsidR="009F15C8" w:rsidTr="009F15C8">
        <w:trPr>
          <w:trHeight w:val="107"/>
        </w:trPr>
        <w:tc>
          <w:tcPr>
            <w:tcW w:w="1951" w:type="dxa"/>
            <w:gridSpan w:val="2"/>
          </w:tcPr>
          <w:p w:rsidR="009F15C8" w:rsidRDefault="009F15C8" w:rsidP="009F15C8">
            <w:pPr>
              <w:pStyle w:val="Default"/>
              <w:rPr>
                <w:sz w:val="23"/>
                <w:szCs w:val="23"/>
              </w:rPr>
            </w:pPr>
            <w:r>
              <w:rPr>
                <w:sz w:val="23"/>
                <w:szCs w:val="23"/>
              </w:rPr>
              <w:t xml:space="preserve">х </w:t>
            </w:r>
          </w:p>
        </w:tc>
        <w:tc>
          <w:tcPr>
            <w:tcW w:w="1843" w:type="dxa"/>
            <w:gridSpan w:val="4"/>
          </w:tcPr>
          <w:p w:rsidR="009F15C8" w:rsidRDefault="009F15C8" w:rsidP="009F15C8">
            <w:pPr>
              <w:pStyle w:val="Default"/>
              <w:rPr>
                <w:sz w:val="23"/>
                <w:szCs w:val="23"/>
              </w:rPr>
            </w:pPr>
            <w:r>
              <w:rPr>
                <w:sz w:val="23"/>
                <w:szCs w:val="23"/>
              </w:rPr>
              <w:t xml:space="preserve">х </w:t>
            </w:r>
          </w:p>
        </w:tc>
        <w:tc>
          <w:tcPr>
            <w:tcW w:w="2126" w:type="dxa"/>
            <w:gridSpan w:val="5"/>
          </w:tcPr>
          <w:p w:rsidR="009F15C8" w:rsidRDefault="009F15C8" w:rsidP="009F15C8">
            <w:pPr>
              <w:pStyle w:val="Default"/>
              <w:rPr>
                <w:sz w:val="23"/>
                <w:szCs w:val="23"/>
              </w:rPr>
            </w:pPr>
            <w:r>
              <w:rPr>
                <w:sz w:val="23"/>
                <w:szCs w:val="23"/>
              </w:rPr>
              <w:t xml:space="preserve">х </w:t>
            </w:r>
          </w:p>
        </w:tc>
        <w:tc>
          <w:tcPr>
            <w:tcW w:w="1843" w:type="dxa"/>
            <w:gridSpan w:val="3"/>
          </w:tcPr>
          <w:p w:rsidR="009F15C8" w:rsidRDefault="009F15C8" w:rsidP="009F15C8">
            <w:pPr>
              <w:pStyle w:val="Default"/>
              <w:rPr>
                <w:sz w:val="23"/>
                <w:szCs w:val="23"/>
              </w:rPr>
            </w:pPr>
            <w:r>
              <w:rPr>
                <w:sz w:val="23"/>
                <w:szCs w:val="23"/>
              </w:rPr>
              <w:t xml:space="preserve">х </w:t>
            </w:r>
          </w:p>
        </w:tc>
        <w:tc>
          <w:tcPr>
            <w:tcW w:w="1764" w:type="dxa"/>
            <w:gridSpan w:val="3"/>
          </w:tcPr>
          <w:p w:rsidR="009F15C8" w:rsidRDefault="009F15C8" w:rsidP="009F15C8">
            <w:pPr>
              <w:pStyle w:val="Default"/>
              <w:rPr>
                <w:sz w:val="23"/>
                <w:szCs w:val="23"/>
              </w:rPr>
            </w:pPr>
            <w:r>
              <w:rPr>
                <w:sz w:val="23"/>
                <w:szCs w:val="23"/>
              </w:rPr>
              <w:t xml:space="preserve">х </w:t>
            </w:r>
          </w:p>
        </w:tc>
      </w:tr>
      <w:tr w:rsidR="009F15C8" w:rsidTr="009F15C8">
        <w:trPr>
          <w:trHeight w:val="107"/>
        </w:trPr>
        <w:tc>
          <w:tcPr>
            <w:tcW w:w="9527" w:type="dxa"/>
            <w:gridSpan w:val="17"/>
          </w:tcPr>
          <w:p w:rsidR="009F15C8" w:rsidRDefault="009F15C8" w:rsidP="009F15C8">
            <w:pPr>
              <w:pStyle w:val="Default"/>
              <w:rPr>
                <w:b/>
                <w:bCs/>
                <w:sz w:val="23"/>
                <w:szCs w:val="23"/>
              </w:rPr>
            </w:pPr>
            <w:r>
              <w:rPr>
                <w:b/>
                <w:bCs/>
                <w:sz w:val="23"/>
                <w:szCs w:val="23"/>
              </w:rPr>
              <w:t>Реализуемые виды деятельности</w:t>
            </w:r>
          </w:p>
        </w:tc>
      </w:tr>
      <w:tr w:rsidR="009F15C8" w:rsidTr="009F15C8">
        <w:trPr>
          <w:trHeight w:val="1782"/>
        </w:trPr>
        <w:tc>
          <w:tcPr>
            <w:tcW w:w="1242" w:type="dxa"/>
          </w:tcPr>
          <w:p w:rsidR="009F15C8" w:rsidRDefault="009F15C8" w:rsidP="009F15C8">
            <w:pPr>
              <w:pStyle w:val="Default"/>
              <w:rPr>
                <w:sz w:val="23"/>
                <w:szCs w:val="23"/>
              </w:rPr>
            </w:pPr>
            <w:r>
              <w:rPr>
                <w:sz w:val="23"/>
                <w:szCs w:val="23"/>
              </w:rPr>
              <w:t xml:space="preserve">Игровая </w:t>
            </w:r>
          </w:p>
        </w:tc>
        <w:tc>
          <w:tcPr>
            <w:tcW w:w="1134" w:type="dxa"/>
            <w:gridSpan w:val="3"/>
          </w:tcPr>
          <w:p w:rsidR="009F15C8" w:rsidRDefault="009F15C8" w:rsidP="009F15C8">
            <w:pPr>
              <w:pStyle w:val="Default"/>
              <w:rPr>
                <w:sz w:val="23"/>
                <w:szCs w:val="23"/>
              </w:rPr>
            </w:pPr>
            <w:r>
              <w:rPr>
                <w:sz w:val="23"/>
                <w:szCs w:val="23"/>
              </w:rPr>
              <w:t xml:space="preserve">Коммуникативная </w:t>
            </w:r>
          </w:p>
        </w:tc>
        <w:tc>
          <w:tcPr>
            <w:tcW w:w="1134" w:type="dxa"/>
          </w:tcPr>
          <w:p w:rsidR="009F15C8" w:rsidRDefault="009F15C8" w:rsidP="009F15C8">
            <w:pPr>
              <w:pStyle w:val="Default"/>
              <w:rPr>
                <w:sz w:val="23"/>
                <w:szCs w:val="23"/>
              </w:rPr>
            </w:pPr>
            <w:r>
              <w:rPr>
                <w:sz w:val="23"/>
                <w:szCs w:val="23"/>
              </w:rPr>
              <w:t xml:space="preserve">Познавательно-исследовательская </w:t>
            </w:r>
          </w:p>
        </w:tc>
        <w:tc>
          <w:tcPr>
            <w:tcW w:w="993" w:type="dxa"/>
            <w:gridSpan w:val="3"/>
          </w:tcPr>
          <w:p w:rsidR="009F15C8" w:rsidRDefault="009F15C8" w:rsidP="009F15C8">
            <w:pPr>
              <w:pStyle w:val="Default"/>
              <w:rPr>
                <w:sz w:val="23"/>
                <w:szCs w:val="23"/>
              </w:rPr>
            </w:pPr>
            <w:r>
              <w:rPr>
                <w:sz w:val="23"/>
                <w:szCs w:val="23"/>
              </w:rPr>
              <w:t xml:space="preserve">Изобразительная </w:t>
            </w:r>
          </w:p>
        </w:tc>
        <w:tc>
          <w:tcPr>
            <w:tcW w:w="992" w:type="dxa"/>
          </w:tcPr>
          <w:p w:rsidR="009F15C8" w:rsidRDefault="009F15C8" w:rsidP="009F15C8">
            <w:pPr>
              <w:pStyle w:val="Default"/>
              <w:rPr>
                <w:sz w:val="23"/>
                <w:szCs w:val="23"/>
              </w:rPr>
            </w:pPr>
            <w:r>
              <w:rPr>
                <w:sz w:val="23"/>
                <w:szCs w:val="23"/>
              </w:rPr>
              <w:t xml:space="preserve">Музыкальная </w:t>
            </w:r>
          </w:p>
        </w:tc>
        <w:tc>
          <w:tcPr>
            <w:tcW w:w="953" w:type="dxa"/>
            <w:gridSpan w:val="3"/>
          </w:tcPr>
          <w:p w:rsidR="009F15C8" w:rsidRDefault="009F15C8" w:rsidP="009F15C8">
            <w:pPr>
              <w:pStyle w:val="Default"/>
              <w:rPr>
                <w:sz w:val="23"/>
                <w:szCs w:val="23"/>
              </w:rPr>
            </w:pPr>
            <w:r>
              <w:rPr>
                <w:sz w:val="23"/>
                <w:szCs w:val="23"/>
              </w:rPr>
              <w:t xml:space="preserve">Двигательная активность </w:t>
            </w:r>
          </w:p>
        </w:tc>
        <w:tc>
          <w:tcPr>
            <w:tcW w:w="1173" w:type="dxa"/>
          </w:tcPr>
          <w:p w:rsidR="009F15C8" w:rsidRDefault="009F15C8" w:rsidP="009F15C8">
            <w:pPr>
              <w:pStyle w:val="Default"/>
              <w:rPr>
                <w:sz w:val="23"/>
                <w:szCs w:val="23"/>
              </w:rPr>
            </w:pPr>
            <w:r>
              <w:rPr>
                <w:sz w:val="23"/>
                <w:szCs w:val="23"/>
              </w:rPr>
              <w:t xml:space="preserve">Восприятие </w:t>
            </w:r>
            <w:proofErr w:type="gramStart"/>
            <w:r>
              <w:rPr>
                <w:sz w:val="23"/>
                <w:szCs w:val="23"/>
              </w:rPr>
              <w:t>художественной</w:t>
            </w:r>
            <w:proofErr w:type="gramEnd"/>
            <w:r>
              <w:rPr>
                <w:sz w:val="23"/>
                <w:szCs w:val="23"/>
              </w:rPr>
              <w:t xml:space="preserve"> </w:t>
            </w:r>
            <w:proofErr w:type="spellStart"/>
            <w:r>
              <w:rPr>
                <w:sz w:val="23"/>
                <w:szCs w:val="23"/>
              </w:rPr>
              <w:t>лите-ратуры</w:t>
            </w:r>
            <w:proofErr w:type="spellEnd"/>
            <w:r>
              <w:rPr>
                <w:sz w:val="23"/>
                <w:szCs w:val="23"/>
              </w:rPr>
              <w:t xml:space="preserve"> и фольклора </w:t>
            </w:r>
          </w:p>
        </w:tc>
        <w:tc>
          <w:tcPr>
            <w:tcW w:w="953" w:type="dxa"/>
            <w:gridSpan w:val="3"/>
          </w:tcPr>
          <w:p w:rsidR="009F15C8" w:rsidRDefault="009F15C8" w:rsidP="009F15C8">
            <w:pPr>
              <w:pStyle w:val="Default"/>
              <w:rPr>
                <w:sz w:val="23"/>
                <w:szCs w:val="23"/>
              </w:rPr>
            </w:pPr>
            <w:r>
              <w:rPr>
                <w:sz w:val="23"/>
                <w:szCs w:val="23"/>
              </w:rPr>
              <w:t xml:space="preserve">Конструирование из различных материалов </w:t>
            </w:r>
          </w:p>
        </w:tc>
        <w:tc>
          <w:tcPr>
            <w:tcW w:w="953" w:type="dxa"/>
          </w:tcPr>
          <w:p w:rsidR="009F15C8" w:rsidRDefault="009F15C8" w:rsidP="009F15C8">
            <w:pPr>
              <w:pStyle w:val="Default"/>
              <w:rPr>
                <w:sz w:val="23"/>
                <w:szCs w:val="23"/>
              </w:rPr>
            </w:pPr>
            <w:r>
              <w:rPr>
                <w:sz w:val="23"/>
                <w:szCs w:val="23"/>
              </w:rPr>
              <w:t xml:space="preserve">Трудовая </w:t>
            </w:r>
          </w:p>
        </w:tc>
      </w:tr>
      <w:tr w:rsidR="009F15C8" w:rsidTr="009F15C8">
        <w:trPr>
          <w:trHeight w:val="109"/>
        </w:trPr>
        <w:tc>
          <w:tcPr>
            <w:tcW w:w="1242" w:type="dxa"/>
          </w:tcPr>
          <w:p w:rsidR="009F15C8" w:rsidRDefault="009F15C8" w:rsidP="009F15C8">
            <w:pPr>
              <w:pStyle w:val="Default"/>
              <w:rPr>
                <w:sz w:val="23"/>
                <w:szCs w:val="23"/>
              </w:rPr>
            </w:pPr>
            <w:r>
              <w:rPr>
                <w:sz w:val="23"/>
                <w:szCs w:val="23"/>
              </w:rPr>
              <w:t xml:space="preserve">х </w:t>
            </w:r>
          </w:p>
        </w:tc>
        <w:tc>
          <w:tcPr>
            <w:tcW w:w="1134" w:type="dxa"/>
            <w:gridSpan w:val="3"/>
          </w:tcPr>
          <w:p w:rsidR="009F15C8" w:rsidRDefault="009F15C8" w:rsidP="009F15C8">
            <w:pPr>
              <w:pStyle w:val="Default"/>
              <w:rPr>
                <w:sz w:val="23"/>
                <w:szCs w:val="23"/>
              </w:rPr>
            </w:pPr>
            <w:r>
              <w:rPr>
                <w:sz w:val="23"/>
                <w:szCs w:val="23"/>
              </w:rPr>
              <w:t xml:space="preserve">х </w:t>
            </w:r>
          </w:p>
        </w:tc>
        <w:tc>
          <w:tcPr>
            <w:tcW w:w="1134" w:type="dxa"/>
          </w:tcPr>
          <w:p w:rsidR="009F15C8" w:rsidRDefault="009F15C8" w:rsidP="009F15C8">
            <w:pPr>
              <w:pStyle w:val="Default"/>
              <w:rPr>
                <w:sz w:val="23"/>
                <w:szCs w:val="23"/>
              </w:rPr>
            </w:pPr>
            <w:r>
              <w:rPr>
                <w:sz w:val="23"/>
                <w:szCs w:val="23"/>
              </w:rPr>
              <w:t>х</w:t>
            </w:r>
          </w:p>
        </w:tc>
        <w:tc>
          <w:tcPr>
            <w:tcW w:w="993" w:type="dxa"/>
            <w:gridSpan w:val="3"/>
          </w:tcPr>
          <w:p w:rsidR="009F15C8" w:rsidRDefault="009F15C8" w:rsidP="009F15C8">
            <w:pPr>
              <w:pStyle w:val="Default"/>
              <w:rPr>
                <w:sz w:val="23"/>
                <w:szCs w:val="23"/>
              </w:rPr>
            </w:pPr>
            <w:r>
              <w:rPr>
                <w:sz w:val="23"/>
                <w:szCs w:val="23"/>
              </w:rPr>
              <w:t>х</w:t>
            </w:r>
          </w:p>
        </w:tc>
        <w:tc>
          <w:tcPr>
            <w:tcW w:w="992" w:type="dxa"/>
          </w:tcPr>
          <w:p w:rsidR="009F15C8" w:rsidRDefault="009F15C8" w:rsidP="009F15C8">
            <w:pPr>
              <w:pStyle w:val="Default"/>
              <w:rPr>
                <w:sz w:val="23"/>
                <w:szCs w:val="23"/>
              </w:rPr>
            </w:pPr>
            <w:r>
              <w:rPr>
                <w:sz w:val="23"/>
                <w:szCs w:val="23"/>
              </w:rPr>
              <w:t>х</w:t>
            </w:r>
          </w:p>
        </w:tc>
        <w:tc>
          <w:tcPr>
            <w:tcW w:w="953" w:type="dxa"/>
            <w:gridSpan w:val="3"/>
          </w:tcPr>
          <w:p w:rsidR="009F15C8" w:rsidRDefault="009F15C8" w:rsidP="009F15C8">
            <w:pPr>
              <w:pStyle w:val="Default"/>
              <w:rPr>
                <w:sz w:val="23"/>
                <w:szCs w:val="23"/>
              </w:rPr>
            </w:pPr>
            <w:r>
              <w:rPr>
                <w:sz w:val="23"/>
                <w:szCs w:val="23"/>
              </w:rPr>
              <w:t xml:space="preserve">х </w:t>
            </w:r>
          </w:p>
        </w:tc>
        <w:tc>
          <w:tcPr>
            <w:tcW w:w="1173" w:type="dxa"/>
          </w:tcPr>
          <w:p w:rsidR="009F15C8" w:rsidRDefault="009F15C8" w:rsidP="009F15C8">
            <w:pPr>
              <w:pStyle w:val="Default"/>
              <w:rPr>
                <w:sz w:val="23"/>
                <w:szCs w:val="23"/>
              </w:rPr>
            </w:pPr>
            <w:r>
              <w:rPr>
                <w:sz w:val="23"/>
                <w:szCs w:val="23"/>
              </w:rPr>
              <w:t>х</w:t>
            </w:r>
          </w:p>
        </w:tc>
        <w:tc>
          <w:tcPr>
            <w:tcW w:w="953" w:type="dxa"/>
            <w:gridSpan w:val="3"/>
          </w:tcPr>
          <w:p w:rsidR="009F15C8" w:rsidRDefault="009F15C8" w:rsidP="009F15C8">
            <w:pPr>
              <w:pStyle w:val="Default"/>
              <w:rPr>
                <w:sz w:val="23"/>
                <w:szCs w:val="23"/>
              </w:rPr>
            </w:pPr>
            <w:r>
              <w:rPr>
                <w:sz w:val="23"/>
                <w:szCs w:val="23"/>
              </w:rPr>
              <w:t>х</w:t>
            </w:r>
          </w:p>
        </w:tc>
        <w:tc>
          <w:tcPr>
            <w:tcW w:w="953" w:type="dxa"/>
          </w:tcPr>
          <w:p w:rsidR="009F15C8" w:rsidRDefault="009F15C8" w:rsidP="009F15C8">
            <w:pPr>
              <w:pStyle w:val="Default"/>
              <w:rPr>
                <w:sz w:val="23"/>
                <w:szCs w:val="23"/>
              </w:rPr>
            </w:pPr>
            <w:r>
              <w:rPr>
                <w:sz w:val="23"/>
                <w:szCs w:val="23"/>
              </w:rPr>
              <w:t>х</w:t>
            </w:r>
          </w:p>
        </w:tc>
      </w:tr>
      <w:tr w:rsidR="009F15C8" w:rsidTr="009F15C8">
        <w:trPr>
          <w:trHeight w:val="107"/>
        </w:trPr>
        <w:tc>
          <w:tcPr>
            <w:tcW w:w="9527" w:type="dxa"/>
            <w:gridSpan w:val="17"/>
          </w:tcPr>
          <w:p w:rsidR="009F15C8" w:rsidRDefault="009F15C8" w:rsidP="009F15C8">
            <w:pPr>
              <w:pStyle w:val="Default"/>
              <w:rPr>
                <w:sz w:val="23"/>
                <w:szCs w:val="23"/>
              </w:rPr>
            </w:pPr>
            <w:r>
              <w:rPr>
                <w:b/>
                <w:bCs/>
                <w:sz w:val="23"/>
                <w:szCs w:val="23"/>
              </w:rPr>
              <w:t xml:space="preserve">Целевой возраст детей </w:t>
            </w:r>
          </w:p>
        </w:tc>
      </w:tr>
      <w:tr w:rsidR="009F15C8" w:rsidTr="009F15C8">
        <w:trPr>
          <w:trHeight w:val="109"/>
        </w:trPr>
        <w:tc>
          <w:tcPr>
            <w:tcW w:w="9527" w:type="dxa"/>
            <w:gridSpan w:val="17"/>
          </w:tcPr>
          <w:p w:rsidR="009F15C8" w:rsidRDefault="009F15C8" w:rsidP="009F15C8">
            <w:pPr>
              <w:pStyle w:val="Default"/>
              <w:rPr>
                <w:sz w:val="23"/>
                <w:szCs w:val="23"/>
              </w:rPr>
            </w:pPr>
            <w:r>
              <w:rPr>
                <w:sz w:val="23"/>
                <w:szCs w:val="23"/>
              </w:rPr>
              <w:t xml:space="preserve">Возрастная группа </w:t>
            </w:r>
          </w:p>
        </w:tc>
      </w:tr>
      <w:tr w:rsidR="009F15C8" w:rsidTr="009F15C8">
        <w:trPr>
          <w:trHeight w:val="260"/>
        </w:trPr>
        <w:tc>
          <w:tcPr>
            <w:tcW w:w="2004" w:type="dxa"/>
            <w:gridSpan w:val="3"/>
          </w:tcPr>
          <w:p w:rsidR="009F15C8" w:rsidRDefault="009F15C8" w:rsidP="009F15C8">
            <w:pPr>
              <w:pStyle w:val="Default"/>
              <w:rPr>
                <w:sz w:val="23"/>
                <w:szCs w:val="23"/>
              </w:rPr>
            </w:pPr>
            <w:r>
              <w:rPr>
                <w:sz w:val="23"/>
                <w:szCs w:val="23"/>
              </w:rPr>
              <w:t xml:space="preserve">I младшая </w:t>
            </w:r>
          </w:p>
        </w:tc>
        <w:tc>
          <w:tcPr>
            <w:tcW w:w="2077" w:type="dxa"/>
            <w:gridSpan w:val="4"/>
          </w:tcPr>
          <w:p w:rsidR="009F15C8" w:rsidRDefault="009F15C8" w:rsidP="009F15C8">
            <w:pPr>
              <w:pStyle w:val="Default"/>
              <w:rPr>
                <w:sz w:val="23"/>
                <w:szCs w:val="23"/>
              </w:rPr>
            </w:pPr>
            <w:r>
              <w:rPr>
                <w:sz w:val="23"/>
                <w:szCs w:val="23"/>
              </w:rPr>
              <w:t xml:space="preserve">II младшая </w:t>
            </w:r>
          </w:p>
        </w:tc>
        <w:tc>
          <w:tcPr>
            <w:tcW w:w="1794" w:type="dxa"/>
            <w:gridSpan w:val="3"/>
          </w:tcPr>
          <w:p w:rsidR="009F15C8" w:rsidRDefault="009F15C8" w:rsidP="009F15C8">
            <w:pPr>
              <w:pStyle w:val="Default"/>
              <w:rPr>
                <w:sz w:val="23"/>
                <w:szCs w:val="23"/>
              </w:rPr>
            </w:pPr>
            <w:r>
              <w:rPr>
                <w:sz w:val="23"/>
                <w:szCs w:val="23"/>
              </w:rPr>
              <w:t xml:space="preserve">Средняя </w:t>
            </w:r>
          </w:p>
        </w:tc>
        <w:tc>
          <w:tcPr>
            <w:tcW w:w="1935" w:type="dxa"/>
            <w:gridSpan w:val="5"/>
          </w:tcPr>
          <w:p w:rsidR="009F15C8" w:rsidRDefault="009F15C8" w:rsidP="009F15C8">
            <w:pPr>
              <w:pStyle w:val="Default"/>
              <w:rPr>
                <w:sz w:val="23"/>
                <w:szCs w:val="23"/>
              </w:rPr>
            </w:pPr>
            <w:r>
              <w:rPr>
                <w:sz w:val="23"/>
                <w:szCs w:val="23"/>
              </w:rPr>
              <w:t xml:space="preserve">Старшая </w:t>
            </w:r>
          </w:p>
        </w:tc>
        <w:tc>
          <w:tcPr>
            <w:tcW w:w="1717" w:type="dxa"/>
            <w:gridSpan w:val="2"/>
          </w:tcPr>
          <w:p w:rsidR="009F15C8" w:rsidRDefault="009F15C8" w:rsidP="009F15C8">
            <w:pPr>
              <w:pStyle w:val="Default"/>
              <w:rPr>
                <w:sz w:val="23"/>
                <w:szCs w:val="23"/>
              </w:rPr>
            </w:pPr>
            <w:r>
              <w:rPr>
                <w:sz w:val="23"/>
                <w:szCs w:val="23"/>
              </w:rPr>
              <w:t xml:space="preserve">Подготовительная </w:t>
            </w:r>
          </w:p>
        </w:tc>
      </w:tr>
      <w:tr w:rsidR="009F15C8" w:rsidTr="009F15C8">
        <w:trPr>
          <w:trHeight w:val="109"/>
        </w:trPr>
        <w:tc>
          <w:tcPr>
            <w:tcW w:w="9527" w:type="dxa"/>
            <w:gridSpan w:val="17"/>
          </w:tcPr>
          <w:p w:rsidR="009F15C8" w:rsidRDefault="009F15C8" w:rsidP="009F15C8">
            <w:pPr>
              <w:pStyle w:val="Default"/>
              <w:rPr>
                <w:sz w:val="23"/>
                <w:szCs w:val="23"/>
              </w:rPr>
            </w:pPr>
            <w:r>
              <w:rPr>
                <w:sz w:val="23"/>
                <w:szCs w:val="23"/>
              </w:rPr>
              <w:t xml:space="preserve">Возраст </w:t>
            </w:r>
          </w:p>
        </w:tc>
      </w:tr>
      <w:tr w:rsidR="009F15C8" w:rsidTr="009F15C8">
        <w:trPr>
          <w:trHeight w:val="109"/>
        </w:trPr>
        <w:tc>
          <w:tcPr>
            <w:tcW w:w="2004" w:type="dxa"/>
            <w:gridSpan w:val="3"/>
          </w:tcPr>
          <w:p w:rsidR="009F15C8" w:rsidRDefault="009F15C8" w:rsidP="009F15C8">
            <w:pPr>
              <w:pStyle w:val="Default"/>
              <w:rPr>
                <w:sz w:val="23"/>
                <w:szCs w:val="23"/>
              </w:rPr>
            </w:pPr>
            <w:r>
              <w:rPr>
                <w:sz w:val="23"/>
                <w:szCs w:val="23"/>
              </w:rPr>
              <w:t xml:space="preserve">2-3 </w:t>
            </w:r>
          </w:p>
        </w:tc>
        <w:tc>
          <w:tcPr>
            <w:tcW w:w="2077" w:type="dxa"/>
            <w:gridSpan w:val="4"/>
          </w:tcPr>
          <w:p w:rsidR="009F15C8" w:rsidRDefault="009F15C8" w:rsidP="009F15C8">
            <w:pPr>
              <w:pStyle w:val="Default"/>
              <w:rPr>
                <w:sz w:val="23"/>
                <w:szCs w:val="23"/>
              </w:rPr>
            </w:pPr>
            <w:r>
              <w:rPr>
                <w:sz w:val="23"/>
                <w:szCs w:val="23"/>
              </w:rPr>
              <w:t xml:space="preserve">3-4 </w:t>
            </w:r>
          </w:p>
        </w:tc>
        <w:tc>
          <w:tcPr>
            <w:tcW w:w="1794" w:type="dxa"/>
            <w:gridSpan w:val="3"/>
          </w:tcPr>
          <w:p w:rsidR="009F15C8" w:rsidRDefault="009F15C8" w:rsidP="009F15C8">
            <w:pPr>
              <w:pStyle w:val="Default"/>
              <w:rPr>
                <w:sz w:val="23"/>
                <w:szCs w:val="23"/>
              </w:rPr>
            </w:pPr>
            <w:r>
              <w:rPr>
                <w:sz w:val="23"/>
                <w:szCs w:val="23"/>
              </w:rPr>
              <w:t xml:space="preserve">4-5 </w:t>
            </w:r>
          </w:p>
        </w:tc>
        <w:tc>
          <w:tcPr>
            <w:tcW w:w="1935" w:type="dxa"/>
            <w:gridSpan w:val="5"/>
          </w:tcPr>
          <w:p w:rsidR="009F15C8" w:rsidRDefault="009F15C8" w:rsidP="009F15C8">
            <w:pPr>
              <w:pStyle w:val="Default"/>
              <w:rPr>
                <w:sz w:val="23"/>
                <w:szCs w:val="23"/>
              </w:rPr>
            </w:pPr>
            <w:r>
              <w:rPr>
                <w:sz w:val="23"/>
                <w:szCs w:val="23"/>
              </w:rPr>
              <w:t xml:space="preserve">5-6 </w:t>
            </w:r>
          </w:p>
        </w:tc>
        <w:tc>
          <w:tcPr>
            <w:tcW w:w="1717" w:type="dxa"/>
            <w:gridSpan w:val="2"/>
          </w:tcPr>
          <w:p w:rsidR="009F15C8" w:rsidRDefault="009F15C8" w:rsidP="009F15C8">
            <w:pPr>
              <w:pStyle w:val="Default"/>
              <w:rPr>
                <w:sz w:val="23"/>
                <w:szCs w:val="23"/>
              </w:rPr>
            </w:pPr>
            <w:r>
              <w:rPr>
                <w:sz w:val="23"/>
                <w:szCs w:val="23"/>
              </w:rPr>
              <w:t xml:space="preserve">6-7 </w:t>
            </w:r>
          </w:p>
        </w:tc>
      </w:tr>
      <w:tr w:rsidR="009F15C8" w:rsidTr="009F15C8">
        <w:trPr>
          <w:trHeight w:val="109"/>
        </w:trPr>
        <w:tc>
          <w:tcPr>
            <w:tcW w:w="2004" w:type="dxa"/>
            <w:gridSpan w:val="3"/>
          </w:tcPr>
          <w:p w:rsidR="009F15C8" w:rsidRDefault="009F15C8" w:rsidP="009F15C8">
            <w:pPr>
              <w:pStyle w:val="Default"/>
              <w:rPr>
                <w:sz w:val="23"/>
                <w:szCs w:val="23"/>
              </w:rPr>
            </w:pPr>
            <w:r>
              <w:rPr>
                <w:sz w:val="23"/>
                <w:szCs w:val="23"/>
              </w:rPr>
              <w:t xml:space="preserve">х </w:t>
            </w:r>
          </w:p>
        </w:tc>
        <w:tc>
          <w:tcPr>
            <w:tcW w:w="2077" w:type="dxa"/>
            <w:gridSpan w:val="4"/>
          </w:tcPr>
          <w:p w:rsidR="009F15C8" w:rsidRDefault="009F15C8" w:rsidP="009F15C8">
            <w:pPr>
              <w:pStyle w:val="Default"/>
              <w:rPr>
                <w:sz w:val="23"/>
                <w:szCs w:val="23"/>
              </w:rPr>
            </w:pPr>
            <w:r>
              <w:rPr>
                <w:sz w:val="23"/>
                <w:szCs w:val="23"/>
              </w:rPr>
              <w:t xml:space="preserve">х </w:t>
            </w:r>
          </w:p>
        </w:tc>
        <w:tc>
          <w:tcPr>
            <w:tcW w:w="1794" w:type="dxa"/>
            <w:gridSpan w:val="3"/>
          </w:tcPr>
          <w:p w:rsidR="009F15C8" w:rsidRDefault="009F15C8" w:rsidP="009F15C8">
            <w:pPr>
              <w:pStyle w:val="Default"/>
              <w:rPr>
                <w:sz w:val="23"/>
                <w:szCs w:val="23"/>
              </w:rPr>
            </w:pPr>
            <w:r>
              <w:rPr>
                <w:sz w:val="23"/>
                <w:szCs w:val="23"/>
              </w:rPr>
              <w:t xml:space="preserve">х </w:t>
            </w:r>
          </w:p>
        </w:tc>
        <w:tc>
          <w:tcPr>
            <w:tcW w:w="1935" w:type="dxa"/>
            <w:gridSpan w:val="5"/>
          </w:tcPr>
          <w:p w:rsidR="009F15C8" w:rsidRDefault="009F15C8" w:rsidP="009F15C8">
            <w:pPr>
              <w:pStyle w:val="Default"/>
              <w:rPr>
                <w:sz w:val="23"/>
                <w:szCs w:val="23"/>
              </w:rPr>
            </w:pPr>
            <w:r>
              <w:rPr>
                <w:sz w:val="23"/>
                <w:szCs w:val="23"/>
              </w:rPr>
              <w:t xml:space="preserve">х </w:t>
            </w:r>
          </w:p>
        </w:tc>
        <w:tc>
          <w:tcPr>
            <w:tcW w:w="1717" w:type="dxa"/>
            <w:gridSpan w:val="2"/>
          </w:tcPr>
          <w:p w:rsidR="009F15C8" w:rsidRDefault="009F15C8" w:rsidP="009F15C8">
            <w:pPr>
              <w:pStyle w:val="Default"/>
              <w:rPr>
                <w:sz w:val="23"/>
                <w:szCs w:val="23"/>
              </w:rPr>
            </w:pPr>
            <w:r>
              <w:rPr>
                <w:sz w:val="23"/>
                <w:szCs w:val="23"/>
              </w:rPr>
              <w:t xml:space="preserve">х </w:t>
            </w:r>
          </w:p>
        </w:tc>
      </w:tr>
    </w:tbl>
    <w:p w:rsidR="009F15C8" w:rsidRDefault="009F15C8" w:rsidP="009F15C8">
      <w:pPr>
        <w:spacing w:after="0" w:line="240" w:lineRule="auto"/>
        <w:jc w:val="both"/>
        <w:rPr>
          <w:rFonts w:ascii="Times New Roman" w:hAnsi="Times New Roman" w:cs="Times New Roman"/>
          <w:b/>
          <w:bCs/>
          <w:i/>
          <w:iCs/>
          <w:sz w:val="23"/>
          <w:szCs w:val="23"/>
        </w:rPr>
      </w:pPr>
    </w:p>
    <w:p w:rsidR="009F15C8" w:rsidRPr="005224DC" w:rsidRDefault="009F15C8" w:rsidP="009F15C8">
      <w:pPr>
        <w:spacing w:after="0" w:line="240" w:lineRule="auto"/>
        <w:jc w:val="both"/>
        <w:rPr>
          <w:rFonts w:ascii="Times New Roman" w:hAnsi="Times New Roman" w:cs="Times New Roman"/>
          <w:b/>
          <w:bCs/>
          <w:i/>
          <w:iCs/>
          <w:sz w:val="28"/>
          <w:szCs w:val="28"/>
        </w:rPr>
      </w:pPr>
      <w:r w:rsidRPr="005224DC">
        <w:rPr>
          <w:rFonts w:ascii="Times New Roman" w:hAnsi="Times New Roman" w:cs="Times New Roman"/>
          <w:b/>
          <w:bCs/>
          <w:i/>
          <w:iCs/>
          <w:sz w:val="28"/>
          <w:szCs w:val="28"/>
        </w:rPr>
        <w:t>Перечень компонентов функционального модуля</w:t>
      </w:r>
    </w:p>
    <w:tbl>
      <w:tblPr>
        <w:tblStyle w:val="a8"/>
        <w:tblW w:w="9573" w:type="dxa"/>
        <w:tblLayout w:type="fixed"/>
        <w:tblLook w:val="04A0" w:firstRow="1" w:lastRow="0" w:firstColumn="1" w:lastColumn="0" w:noHBand="0" w:noVBand="1"/>
      </w:tblPr>
      <w:tblGrid>
        <w:gridCol w:w="675"/>
        <w:gridCol w:w="4253"/>
        <w:gridCol w:w="850"/>
        <w:gridCol w:w="993"/>
        <w:gridCol w:w="1134"/>
        <w:gridCol w:w="1668"/>
      </w:tblGrid>
      <w:tr w:rsidR="009F15C8" w:rsidRPr="00E10B57" w:rsidTr="009F15C8">
        <w:trPr>
          <w:trHeight w:val="3438"/>
        </w:trPr>
        <w:tc>
          <w:tcPr>
            <w:tcW w:w="675" w:type="dxa"/>
          </w:tcPr>
          <w:p w:rsidR="009F15C8" w:rsidRPr="00E10B57" w:rsidRDefault="009F15C8" w:rsidP="009F15C8">
            <w:pPr>
              <w:jc w:val="both"/>
              <w:rPr>
                <w:rFonts w:ascii="Times New Roman" w:hAnsi="Times New Roman" w:cs="Times New Roman"/>
                <w:b/>
                <w:bCs/>
                <w:iCs/>
                <w:sz w:val="23"/>
                <w:szCs w:val="23"/>
              </w:rPr>
            </w:pPr>
            <w:r w:rsidRPr="00E10B57">
              <w:rPr>
                <w:rFonts w:ascii="Times New Roman" w:hAnsi="Times New Roman" w:cs="Times New Roman"/>
                <w:b/>
                <w:bCs/>
                <w:iCs/>
                <w:sz w:val="23"/>
                <w:szCs w:val="23"/>
              </w:rPr>
              <w:t xml:space="preserve">№ </w:t>
            </w:r>
            <w:proofErr w:type="gramStart"/>
            <w:r w:rsidRPr="00E10B57">
              <w:rPr>
                <w:rFonts w:ascii="Times New Roman" w:hAnsi="Times New Roman" w:cs="Times New Roman"/>
                <w:b/>
                <w:bCs/>
                <w:iCs/>
                <w:sz w:val="23"/>
                <w:szCs w:val="23"/>
              </w:rPr>
              <w:t>п</w:t>
            </w:r>
            <w:proofErr w:type="gramEnd"/>
            <w:r w:rsidRPr="00E10B57">
              <w:rPr>
                <w:rFonts w:ascii="Times New Roman" w:hAnsi="Times New Roman" w:cs="Times New Roman"/>
                <w:b/>
                <w:bCs/>
                <w:iCs/>
                <w:sz w:val="23"/>
                <w:szCs w:val="23"/>
              </w:rPr>
              <w:t>/п</w:t>
            </w:r>
          </w:p>
        </w:tc>
        <w:tc>
          <w:tcPr>
            <w:tcW w:w="4253" w:type="dxa"/>
          </w:tcPr>
          <w:p w:rsidR="009F15C8" w:rsidRPr="00E10B57" w:rsidRDefault="009F15C8" w:rsidP="009F15C8">
            <w:pPr>
              <w:jc w:val="both"/>
              <w:rPr>
                <w:rFonts w:ascii="Times New Roman" w:hAnsi="Times New Roman" w:cs="Times New Roman"/>
                <w:bCs/>
                <w:iCs/>
                <w:sz w:val="23"/>
                <w:szCs w:val="23"/>
              </w:rPr>
            </w:pPr>
            <w:r w:rsidRPr="00E10B57">
              <w:rPr>
                <w:rFonts w:ascii="Times New Roman" w:hAnsi="Times New Roman" w:cs="Times New Roman"/>
                <w:b/>
                <w:bCs/>
                <w:sz w:val="23"/>
                <w:szCs w:val="23"/>
              </w:rPr>
              <w:t>Наименование</w:t>
            </w:r>
          </w:p>
        </w:tc>
        <w:tc>
          <w:tcPr>
            <w:tcW w:w="850" w:type="dxa"/>
          </w:tcPr>
          <w:p w:rsidR="009F15C8" w:rsidRPr="00E10B57" w:rsidRDefault="009F15C8" w:rsidP="009F15C8">
            <w:pPr>
              <w:jc w:val="both"/>
              <w:rPr>
                <w:rFonts w:ascii="Times New Roman" w:hAnsi="Times New Roman" w:cs="Times New Roman"/>
                <w:b/>
                <w:bCs/>
                <w:sz w:val="23"/>
                <w:szCs w:val="23"/>
              </w:rPr>
            </w:pPr>
            <w:r w:rsidRPr="00E10B57">
              <w:rPr>
                <w:rFonts w:ascii="Times New Roman" w:hAnsi="Times New Roman" w:cs="Times New Roman"/>
                <w:b/>
                <w:bCs/>
                <w:sz w:val="23"/>
                <w:szCs w:val="23"/>
              </w:rPr>
              <w:t>Количество на модуль</w:t>
            </w:r>
          </w:p>
        </w:tc>
        <w:tc>
          <w:tcPr>
            <w:tcW w:w="993" w:type="dxa"/>
          </w:tcPr>
          <w:p w:rsidR="009F15C8" w:rsidRPr="00E10B57" w:rsidRDefault="009F15C8" w:rsidP="009F15C8">
            <w:pPr>
              <w:jc w:val="both"/>
              <w:rPr>
                <w:rFonts w:ascii="Times New Roman" w:hAnsi="Times New Roman" w:cs="Times New Roman"/>
                <w:b/>
                <w:bCs/>
                <w:sz w:val="23"/>
                <w:szCs w:val="23"/>
              </w:rPr>
            </w:pPr>
            <w:r w:rsidRPr="00E10B57">
              <w:rPr>
                <w:rFonts w:ascii="Times New Roman" w:hAnsi="Times New Roman" w:cs="Times New Roman"/>
                <w:b/>
                <w:bCs/>
                <w:sz w:val="23"/>
                <w:szCs w:val="23"/>
              </w:rPr>
              <w:t>Входит в модель «Игровая»</w:t>
            </w:r>
          </w:p>
        </w:tc>
        <w:tc>
          <w:tcPr>
            <w:tcW w:w="1134" w:type="dxa"/>
          </w:tcPr>
          <w:p w:rsidR="009F15C8" w:rsidRPr="00E10B57" w:rsidRDefault="009F15C8" w:rsidP="009F15C8">
            <w:pPr>
              <w:jc w:val="both"/>
              <w:rPr>
                <w:rFonts w:ascii="Times New Roman" w:hAnsi="Times New Roman" w:cs="Times New Roman"/>
                <w:bCs/>
                <w:iCs/>
                <w:sz w:val="23"/>
                <w:szCs w:val="23"/>
              </w:rPr>
            </w:pPr>
            <w:r w:rsidRPr="00E10B57">
              <w:rPr>
                <w:rFonts w:ascii="Times New Roman" w:hAnsi="Times New Roman" w:cs="Times New Roman"/>
                <w:b/>
                <w:bCs/>
                <w:sz w:val="23"/>
                <w:szCs w:val="23"/>
              </w:rPr>
              <w:t>Минимальный базовый комплект для организации РППС в семье</w:t>
            </w:r>
          </w:p>
        </w:tc>
        <w:tc>
          <w:tcPr>
            <w:tcW w:w="1668" w:type="dxa"/>
          </w:tcPr>
          <w:p w:rsidR="009F15C8" w:rsidRPr="00E10B57" w:rsidRDefault="009F15C8" w:rsidP="009F15C8">
            <w:pPr>
              <w:jc w:val="both"/>
              <w:rPr>
                <w:rFonts w:ascii="Times New Roman" w:hAnsi="Times New Roman" w:cs="Times New Roman"/>
                <w:bCs/>
                <w:iCs/>
                <w:sz w:val="23"/>
                <w:szCs w:val="23"/>
              </w:rPr>
            </w:pPr>
            <w:r w:rsidRPr="00E10B57">
              <w:rPr>
                <w:rFonts w:ascii="Times New Roman" w:hAnsi="Times New Roman" w:cs="Times New Roman"/>
                <w:b/>
                <w:bCs/>
                <w:sz w:val="23"/>
                <w:szCs w:val="23"/>
              </w:rPr>
              <w:t xml:space="preserve">Отметка о наличии </w:t>
            </w:r>
          </w:p>
        </w:tc>
      </w:tr>
      <w:tr w:rsidR="009F15C8" w:rsidRPr="00E10B57" w:rsidTr="009F15C8">
        <w:tc>
          <w:tcPr>
            <w:tcW w:w="675" w:type="dxa"/>
          </w:tcPr>
          <w:p w:rsidR="009F15C8" w:rsidRPr="00E10B57"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1</w:t>
            </w:r>
          </w:p>
        </w:tc>
        <w:tc>
          <w:tcPr>
            <w:tcW w:w="4253" w:type="dxa"/>
          </w:tcPr>
          <w:p w:rsidR="009F15C8" w:rsidRPr="006937C0" w:rsidRDefault="009F15C8" w:rsidP="009F15C8">
            <w:pPr>
              <w:jc w:val="both"/>
              <w:rPr>
                <w:rFonts w:ascii="Times New Roman" w:hAnsi="Times New Roman" w:cs="Times New Roman"/>
                <w:bCs/>
                <w:iCs/>
                <w:sz w:val="23"/>
                <w:szCs w:val="23"/>
              </w:rPr>
            </w:pPr>
            <w:r w:rsidRPr="006937C0">
              <w:rPr>
                <w:rFonts w:ascii="Times New Roman" w:hAnsi="Times New Roman" w:cs="Times New Roman"/>
                <w:sz w:val="23"/>
                <w:szCs w:val="23"/>
              </w:rPr>
              <w:t>Большой настольный конструктор деревянный с неокрашенными и цветными элементами</w:t>
            </w:r>
          </w:p>
        </w:tc>
        <w:tc>
          <w:tcPr>
            <w:tcW w:w="850" w:type="dxa"/>
          </w:tcPr>
          <w:p w:rsidR="009F15C8" w:rsidRPr="006937C0" w:rsidRDefault="009F15C8" w:rsidP="009F15C8">
            <w:pPr>
              <w:pStyle w:val="Default"/>
              <w:rPr>
                <w:sz w:val="23"/>
                <w:szCs w:val="23"/>
              </w:rPr>
            </w:pPr>
            <w:r w:rsidRPr="006937C0">
              <w:rPr>
                <w:sz w:val="23"/>
                <w:szCs w:val="23"/>
              </w:rPr>
              <w:t xml:space="preserve">1 </w:t>
            </w:r>
          </w:p>
        </w:tc>
        <w:tc>
          <w:tcPr>
            <w:tcW w:w="993" w:type="dxa"/>
          </w:tcPr>
          <w:p w:rsidR="009F15C8" w:rsidRPr="006937C0" w:rsidRDefault="009F15C8" w:rsidP="009F15C8">
            <w:pPr>
              <w:pStyle w:val="Default"/>
              <w:rPr>
                <w:sz w:val="23"/>
                <w:szCs w:val="23"/>
              </w:rPr>
            </w:pPr>
            <w:r w:rsidRPr="006937C0">
              <w:rPr>
                <w:sz w:val="23"/>
                <w:szCs w:val="23"/>
              </w:rPr>
              <w:t xml:space="preserve">да </w:t>
            </w:r>
          </w:p>
        </w:tc>
        <w:tc>
          <w:tcPr>
            <w:tcW w:w="1134" w:type="dxa"/>
          </w:tcPr>
          <w:p w:rsidR="009F15C8" w:rsidRPr="006937C0" w:rsidRDefault="009F15C8" w:rsidP="009F15C8">
            <w:pPr>
              <w:pStyle w:val="Default"/>
              <w:rPr>
                <w:sz w:val="23"/>
                <w:szCs w:val="23"/>
              </w:rPr>
            </w:pPr>
            <w:r w:rsidRPr="006937C0">
              <w:rPr>
                <w:sz w:val="23"/>
                <w:szCs w:val="23"/>
              </w:rPr>
              <w:t xml:space="preserve">да </w:t>
            </w:r>
          </w:p>
        </w:tc>
        <w:tc>
          <w:tcPr>
            <w:tcW w:w="1668" w:type="dxa"/>
          </w:tcPr>
          <w:p w:rsidR="009F15C8" w:rsidRPr="006937C0" w:rsidRDefault="009F15C8" w:rsidP="009F15C8">
            <w:pPr>
              <w:jc w:val="both"/>
              <w:rPr>
                <w:rFonts w:ascii="Times New Roman" w:hAnsi="Times New Roman" w:cs="Times New Roman"/>
                <w:bCs/>
                <w:iCs/>
                <w:sz w:val="23"/>
                <w:szCs w:val="23"/>
              </w:rPr>
            </w:pPr>
          </w:p>
        </w:tc>
      </w:tr>
      <w:tr w:rsidR="009F15C8" w:rsidRPr="00E10B57" w:rsidTr="009F15C8">
        <w:tc>
          <w:tcPr>
            <w:tcW w:w="675" w:type="dxa"/>
          </w:tcPr>
          <w:p w:rsidR="009F15C8" w:rsidRPr="00E10B57"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2</w:t>
            </w:r>
          </w:p>
        </w:tc>
        <w:tc>
          <w:tcPr>
            <w:tcW w:w="4253" w:type="dxa"/>
          </w:tcPr>
          <w:p w:rsidR="009F15C8" w:rsidRDefault="009F15C8" w:rsidP="009F15C8">
            <w:pPr>
              <w:pStyle w:val="Default"/>
              <w:rPr>
                <w:sz w:val="23"/>
                <w:szCs w:val="23"/>
              </w:rPr>
            </w:pPr>
            <w:r w:rsidRPr="006937C0">
              <w:rPr>
                <w:sz w:val="23"/>
                <w:szCs w:val="23"/>
              </w:rPr>
              <w:t xml:space="preserve">Витрина/лестница для работ по лепке </w:t>
            </w:r>
          </w:p>
          <w:p w:rsidR="009F15C8" w:rsidRPr="006937C0" w:rsidRDefault="009F15C8" w:rsidP="009F15C8">
            <w:pPr>
              <w:pStyle w:val="Default"/>
              <w:rPr>
                <w:sz w:val="23"/>
                <w:szCs w:val="23"/>
              </w:rPr>
            </w:pPr>
          </w:p>
        </w:tc>
        <w:tc>
          <w:tcPr>
            <w:tcW w:w="850" w:type="dxa"/>
          </w:tcPr>
          <w:p w:rsidR="009F15C8" w:rsidRPr="006937C0" w:rsidRDefault="009F15C8" w:rsidP="009F15C8">
            <w:pPr>
              <w:pStyle w:val="Default"/>
              <w:rPr>
                <w:sz w:val="23"/>
                <w:szCs w:val="23"/>
              </w:rPr>
            </w:pPr>
            <w:r w:rsidRPr="006937C0">
              <w:rPr>
                <w:sz w:val="23"/>
                <w:szCs w:val="23"/>
              </w:rPr>
              <w:t xml:space="preserve">1 </w:t>
            </w:r>
          </w:p>
        </w:tc>
        <w:tc>
          <w:tcPr>
            <w:tcW w:w="993" w:type="dxa"/>
          </w:tcPr>
          <w:p w:rsidR="009F15C8" w:rsidRPr="006937C0" w:rsidRDefault="009F15C8" w:rsidP="009F15C8">
            <w:pPr>
              <w:pStyle w:val="Default"/>
              <w:rPr>
                <w:sz w:val="23"/>
                <w:szCs w:val="23"/>
              </w:rPr>
            </w:pPr>
            <w:r w:rsidRPr="006937C0">
              <w:rPr>
                <w:sz w:val="23"/>
                <w:szCs w:val="23"/>
              </w:rPr>
              <w:t xml:space="preserve">да </w:t>
            </w:r>
          </w:p>
        </w:tc>
        <w:tc>
          <w:tcPr>
            <w:tcW w:w="1134" w:type="dxa"/>
          </w:tcPr>
          <w:p w:rsidR="009F15C8" w:rsidRPr="006937C0" w:rsidRDefault="009F15C8" w:rsidP="009F15C8">
            <w:pPr>
              <w:jc w:val="both"/>
              <w:rPr>
                <w:rFonts w:ascii="Times New Roman" w:hAnsi="Times New Roman" w:cs="Times New Roman"/>
                <w:bCs/>
                <w:iCs/>
                <w:sz w:val="23"/>
                <w:szCs w:val="23"/>
              </w:rPr>
            </w:pPr>
          </w:p>
        </w:tc>
        <w:tc>
          <w:tcPr>
            <w:tcW w:w="1668" w:type="dxa"/>
          </w:tcPr>
          <w:p w:rsidR="009F15C8" w:rsidRPr="006937C0"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10B57" w:rsidTr="009F15C8">
        <w:tc>
          <w:tcPr>
            <w:tcW w:w="675" w:type="dxa"/>
          </w:tcPr>
          <w:p w:rsidR="009F15C8" w:rsidRPr="00E10B57"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lastRenderedPageBreak/>
              <w:t>3</w:t>
            </w:r>
          </w:p>
        </w:tc>
        <w:tc>
          <w:tcPr>
            <w:tcW w:w="4253" w:type="dxa"/>
          </w:tcPr>
          <w:p w:rsidR="009F15C8" w:rsidRPr="006937C0" w:rsidRDefault="009F15C8" w:rsidP="009F15C8">
            <w:pPr>
              <w:pStyle w:val="Default"/>
              <w:rPr>
                <w:sz w:val="23"/>
                <w:szCs w:val="23"/>
              </w:rPr>
            </w:pPr>
            <w:r w:rsidRPr="006937C0">
              <w:rPr>
                <w:sz w:val="23"/>
                <w:szCs w:val="23"/>
              </w:rPr>
              <w:t xml:space="preserve">Игровой комплект для изучения основ электричества </w:t>
            </w:r>
          </w:p>
        </w:tc>
        <w:tc>
          <w:tcPr>
            <w:tcW w:w="850" w:type="dxa"/>
          </w:tcPr>
          <w:p w:rsidR="009F15C8" w:rsidRPr="006937C0" w:rsidRDefault="009F15C8" w:rsidP="009F15C8">
            <w:pPr>
              <w:pStyle w:val="Default"/>
              <w:rPr>
                <w:sz w:val="23"/>
                <w:szCs w:val="23"/>
              </w:rPr>
            </w:pPr>
            <w:r w:rsidRPr="006937C0">
              <w:rPr>
                <w:sz w:val="23"/>
                <w:szCs w:val="23"/>
              </w:rPr>
              <w:t xml:space="preserve">2 </w:t>
            </w:r>
          </w:p>
        </w:tc>
        <w:tc>
          <w:tcPr>
            <w:tcW w:w="993" w:type="dxa"/>
          </w:tcPr>
          <w:p w:rsidR="009F15C8" w:rsidRPr="006937C0" w:rsidRDefault="009F15C8" w:rsidP="009F15C8">
            <w:pPr>
              <w:pStyle w:val="Default"/>
              <w:rPr>
                <w:sz w:val="23"/>
                <w:szCs w:val="23"/>
              </w:rPr>
            </w:pPr>
            <w:r w:rsidRPr="006937C0">
              <w:rPr>
                <w:sz w:val="23"/>
                <w:szCs w:val="23"/>
              </w:rPr>
              <w:t xml:space="preserve">да </w:t>
            </w:r>
          </w:p>
        </w:tc>
        <w:tc>
          <w:tcPr>
            <w:tcW w:w="1134" w:type="dxa"/>
          </w:tcPr>
          <w:p w:rsidR="009F15C8" w:rsidRPr="006937C0" w:rsidRDefault="009F15C8" w:rsidP="009F15C8">
            <w:pPr>
              <w:jc w:val="both"/>
              <w:rPr>
                <w:rFonts w:ascii="Times New Roman" w:hAnsi="Times New Roman" w:cs="Times New Roman"/>
                <w:bCs/>
                <w:iCs/>
                <w:sz w:val="23"/>
                <w:szCs w:val="23"/>
              </w:rPr>
            </w:pPr>
          </w:p>
        </w:tc>
        <w:tc>
          <w:tcPr>
            <w:tcW w:w="1668" w:type="dxa"/>
          </w:tcPr>
          <w:p w:rsidR="009F15C8" w:rsidRPr="006937C0" w:rsidRDefault="009F15C8" w:rsidP="009F15C8">
            <w:pPr>
              <w:jc w:val="both"/>
              <w:rPr>
                <w:rFonts w:ascii="Times New Roman" w:hAnsi="Times New Roman" w:cs="Times New Roman"/>
                <w:bCs/>
                <w:iCs/>
                <w:sz w:val="23"/>
                <w:szCs w:val="23"/>
              </w:rPr>
            </w:pPr>
          </w:p>
        </w:tc>
      </w:tr>
      <w:tr w:rsidR="009F15C8" w:rsidRPr="00E10B57" w:rsidTr="009F15C8">
        <w:tc>
          <w:tcPr>
            <w:tcW w:w="675" w:type="dxa"/>
          </w:tcPr>
          <w:p w:rsidR="009F15C8" w:rsidRPr="00E10B57"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4</w:t>
            </w:r>
          </w:p>
        </w:tc>
        <w:tc>
          <w:tcPr>
            <w:tcW w:w="4253" w:type="dxa"/>
          </w:tcPr>
          <w:p w:rsidR="009F15C8" w:rsidRPr="006937C0" w:rsidRDefault="009F15C8" w:rsidP="009F15C8">
            <w:pPr>
              <w:pStyle w:val="Default"/>
              <w:jc w:val="both"/>
              <w:rPr>
                <w:sz w:val="23"/>
                <w:szCs w:val="23"/>
              </w:rPr>
            </w:pPr>
            <w:r w:rsidRPr="006937C0">
              <w:rPr>
                <w:sz w:val="23"/>
                <w:szCs w:val="23"/>
              </w:rPr>
              <w:t xml:space="preserve">Изделия народных промыслов – комплект </w:t>
            </w:r>
          </w:p>
        </w:tc>
        <w:tc>
          <w:tcPr>
            <w:tcW w:w="850" w:type="dxa"/>
          </w:tcPr>
          <w:p w:rsidR="009F15C8" w:rsidRPr="006937C0" w:rsidRDefault="009F15C8" w:rsidP="009F15C8">
            <w:pPr>
              <w:pStyle w:val="Default"/>
              <w:rPr>
                <w:sz w:val="23"/>
                <w:szCs w:val="23"/>
              </w:rPr>
            </w:pPr>
            <w:r w:rsidRPr="006937C0">
              <w:rPr>
                <w:sz w:val="23"/>
                <w:szCs w:val="23"/>
              </w:rPr>
              <w:t xml:space="preserve">1 </w:t>
            </w:r>
          </w:p>
        </w:tc>
        <w:tc>
          <w:tcPr>
            <w:tcW w:w="993" w:type="dxa"/>
          </w:tcPr>
          <w:p w:rsidR="009F15C8" w:rsidRPr="006937C0" w:rsidRDefault="009F15C8" w:rsidP="009F15C8">
            <w:pPr>
              <w:pStyle w:val="Default"/>
              <w:rPr>
                <w:sz w:val="23"/>
                <w:szCs w:val="23"/>
              </w:rPr>
            </w:pPr>
            <w:r w:rsidRPr="006937C0">
              <w:rPr>
                <w:sz w:val="23"/>
                <w:szCs w:val="23"/>
              </w:rPr>
              <w:t xml:space="preserve">да </w:t>
            </w:r>
          </w:p>
        </w:tc>
        <w:tc>
          <w:tcPr>
            <w:tcW w:w="1134" w:type="dxa"/>
          </w:tcPr>
          <w:p w:rsidR="009F15C8" w:rsidRPr="006937C0" w:rsidRDefault="009F15C8" w:rsidP="009F15C8">
            <w:pPr>
              <w:pStyle w:val="Default"/>
              <w:rPr>
                <w:sz w:val="23"/>
                <w:szCs w:val="23"/>
              </w:rPr>
            </w:pPr>
            <w:r w:rsidRPr="006937C0">
              <w:rPr>
                <w:sz w:val="23"/>
                <w:szCs w:val="23"/>
              </w:rPr>
              <w:t xml:space="preserve">да </w:t>
            </w:r>
          </w:p>
        </w:tc>
        <w:tc>
          <w:tcPr>
            <w:tcW w:w="1668" w:type="dxa"/>
          </w:tcPr>
          <w:p w:rsidR="009F15C8" w:rsidRPr="006937C0" w:rsidRDefault="009F15C8" w:rsidP="009F15C8">
            <w:pPr>
              <w:jc w:val="both"/>
              <w:rPr>
                <w:rFonts w:ascii="Times New Roman" w:hAnsi="Times New Roman" w:cs="Times New Roman"/>
                <w:bCs/>
                <w:iCs/>
                <w:sz w:val="23"/>
                <w:szCs w:val="23"/>
              </w:rPr>
            </w:pPr>
          </w:p>
        </w:tc>
      </w:tr>
      <w:tr w:rsidR="009F15C8" w:rsidRPr="00E10B57" w:rsidTr="009F15C8">
        <w:tc>
          <w:tcPr>
            <w:tcW w:w="675" w:type="dxa"/>
          </w:tcPr>
          <w:p w:rsidR="009F15C8" w:rsidRPr="00E10B57"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5</w:t>
            </w:r>
          </w:p>
        </w:tc>
        <w:tc>
          <w:tcPr>
            <w:tcW w:w="4253" w:type="dxa"/>
          </w:tcPr>
          <w:p w:rsidR="009F15C8" w:rsidRPr="006937C0" w:rsidRDefault="009F15C8" w:rsidP="009F15C8">
            <w:pPr>
              <w:pStyle w:val="Default"/>
              <w:rPr>
                <w:sz w:val="23"/>
                <w:szCs w:val="23"/>
              </w:rPr>
            </w:pPr>
            <w:r w:rsidRPr="006937C0">
              <w:rPr>
                <w:sz w:val="23"/>
                <w:szCs w:val="23"/>
              </w:rPr>
              <w:t xml:space="preserve">Комплект «Первые конструкции» </w:t>
            </w:r>
          </w:p>
        </w:tc>
        <w:tc>
          <w:tcPr>
            <w:tcW w:w="850" w:type="dxa"/>
          </w:tcPr>
          <w:p w:rsidR="009F15C8" w:rsidRPr="006937C0" w:rsidRDefault="009F15C8" w:rsidP="009F15C8">
            <w:pPr>
              <w:pStyle w:val="Default"/>
              <w:rPr>
                <w:sz w:val="23"/>
                <w:szCs w:val="23"/>
              </w:rPr>
            </w:pPr>
            <w:r w:rsidRPr="006937C0">
              <w:rPr>
                <w:sz w:val="23"/>
                <w:szCs w:val="23"/>
              </w:rPr>
              <w:t xml:space="preserve">1 </w:t>
            </w:r>
          </w:p>
        </w:tc>
        <w:tc>
          <w:tcPr>
            <w:tcW w:w="993" w:type="dxa"/>
          </w:tcPr>
          <w:p w:rsidR="009F15C8" w:rsidRPr="006937C0" w:rsidRDefault="009F15C8" w:rsidP="009F15C8">
            <w:pPr>
              <w:pStyle w:val="Default"/>
              <w:rPr>
                <w:sz w:val="23"/>
                <w:szCs w:val="23"/>
              </w:rPr>
            </w:pPr>
            <w:r w:rsidRPr="006937C0">
              <w:rPr>
                <w:sz w:val="23"/>
                <w:szCs w:val="23"/>
              </w:rPr>
              <w:t xml:space="preserve">да </w:t>
            </w:r>
          </w:p>
        </w:tc>
        <w:tc>
          <w:tcPr>
            <w:tcW w:w="1134" w:type="dxa"/>
          </w:tcPr>
          <w:p w:rsidR="009F15C8" w:rsidRPr="006937C0" w:rsidRDefault="009F15C8" w:rsidP="009F15C8">
            <w:pPr>
              <w:jc w:val="both"/>
              <w:rPr>
                <w:rFonts w:ascii="Times New Roman" w:hAnsi="Times New Roman" w:cs="Times New Roman"/>
                <w:bCs/>
                <w:iCs/>
                <w:sz w:val="23"/>
                <w:szCs w:val="23"/>
              </w:rPr>
            </w:pPr>
          </w:p>
        </w:tc>
        <w:tc>
          <w:tcPr>
            <w:tcW w:w="1668" w:type="dxa"/>
          </w:tcPr>
          <w:p w:rsidR="009F15C8" w:rsidRPr="006937C0" w:rsidRDefault="009F15C8" w:rsidP="009F15C8">
            <w:pPr>
              <w:jc w:val="both"/>
              <w:rPr>
                <w:rFonts w:ascii="Times New Roman" w:hAnsi="Times New Roman" w:cs="Times New Roman"/>
                <w:bCs/>
                <w:iCs/>
                <w:sz w:val="23"/>
                <w:szCs w:val="23"/>
              </w:rPr>
            </w:pPr>
          </w:p>
        </w:tc>
      </w:tr>
      <w:tr w:rsidR="009F15C8" w:rsidRPr="00E10B57" w:rsidTr="009F15C8">
        <w:tc>
          <w:tcPr>
            <w:tcW w:w="675" w:type="dxa"/>
          </w:tcPr>
          <w:p w:rsidR="009F15C8" w:rsidRPr="00E10B57"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6</w:t>
            </w:r>
          </w:p>
        </w:tc>
        <w:tc>
          <w:tcPr>
            <w:tcW w:w="4253" w:type="dxa"/>
          </w:tcPr>
          <w:p w:rsidR="009F15C8" w:rsidRPr="006937C0" w:rsidRDefault="009F15C8" w:rsidP="009F15C8">
            <w:pPr>
              <w:pStyle w:val="Default"/>
              <w:jc w:val="both"/>
              <w:rPr>
                <w:sz w:val="23"/>
                <w:szCs w:val="23"/>
              </w:rPr>
            </w:pPr>
            <w:r w:rsidRPr="006937C0">
              <w:rPr>
                <w:sz w:val="23"/>
                <w:szCs w:val="23"/>
              </w:rPr>
              <w:t xml:space="preserve">Комплект для конструирования с возможностью создания действующих моделей и простых механизмов, в том числе и электрифицированных, с использованием деталей с возможностью соединения в 3-х плоскостях </w:t>
            </w:r>
          </w:p>
        </w:tc>
        <w:tc>
          <w:tcPr>
            <w:tcW w:w="850" w:type="dxa"/>
          </w:tcPr>
          <w:p w:rsidR="009F15C8" w:rsidRPr="006937C0" w:rsidRDefault="009F15C8" w:rsidP="009F15C8">
            <w:pPr>
              <w:pStyle w:val="Default"/>
              <w:rPr>
                <w:sz w:val="23"/>
                <w:szCs w:val="23"/>
              </w:rPr>
            </w:pPr>
            <w:r w:rsidRPr="006937C0">
              <w:rPr>
                <w:sz w:val="23"/>
                <w:szCs w:val="23"/>
              </w:rPr>
              <w:t xml:space="preserve">2 </w:t>
            </w:r>
          </w:p>
        </w:tc>
        <w:tc>
          <w:tcPr>
            <w:tcW w:w="993" w:type="dxa"/>
          </w:tcPr>
          <w:p w:rsidR="009F15C8" w:rsidRPr="006937C0" w:rsidRDefault="009F15C8" w:rsidP="009F15C8">
            <w:pPr>
              <w:pStyle w:val="Default"/>
              <w:rPr>
                <w:sz w:val="23"/>
                <w:szCs w:val="23"/>
              </w:rPr>
            </w:pPr>
            <w:r w:rsidRPr="006937C0">
              <w:rPr>
                <w:sz w:val="23"/>
                <w:szCs w:val="23"/>
              </w:rPr>
              <w:t xml:space="preserve">да </w:t>
            </w:r>
          </w:p>
        </w:tc>
        <w:tc>
          <w:tcPr>
            <w:tcW w:w="1134" w:type="dxa"/>
          </w:tcPr>
          <w:p w:rsidR="009F15C8" w:rsidRPr="006937C0" w:rsidRDefault="009F15C8" w:rsidP="009F15C8">
            <w:pPr>
              <w:jc w:val="both"/>
              <w:rPr>
                <w:rFonts w:ascii="Times New Roman" w:hAnsi="Times New Roman" w:cs="Times New Roman"/>
                <w:bCs/>
                <w:iCs/>
                <w:sz w:val="23"/>
                <w:szCs w:val="23"/>
              </w:rPr>
            </w:pPr>
          </w:p>
        </w:tc>
        <w:tc>
          <w:tcPr>
            <w:tcW w:w="1668" w:type="dxa"/>
          </w:tcPr>
          <w:p w:rsidR="009F15C8" w:rsidRPr="006937C0" w:rsidRDefault="009F15C8" w:rsidP="009F15C8">
            <w:pPr>
              <w:jc w:val="both"/>
              <w:rPr>
                <w:rFonts w:ascii="Times New Roman" w:hAnsi="Times New Roman" w:cs="Times New Roman"/>
                <w:bCs/>
                <w:iCs/>
                <w:sz w:val="23"/>
                <w:szCs w:val="23"/>
              </w:rPr>
            </w:pPr>
          </w:p>
        </w:tc>
      </w:tr>
      <w:tr w:rsidR="009F15C8" w:rsidRPr="00E10B57" w:rsidTr="009F15C8">
        <w:tc>
          <w:tcPr>
            <w:tcW w:w="675" w:type="dxa"/>
          </w:tcPr>
          <w:p w:rsidR="009F15C8" w:rsidRPr="00E10B57"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7</w:t>
            </w:r>
          </w:p>
        </w:tc>
        <w:tc>
          <w:tcPr>
            <w:tcW w:w="4253" w:type="dxa"/>
          </w:tcPr>
          <w:p w:rsidR="009F15C8" w:rsidRPr="006937C0" w:rsidRDefault="009F15C8" w:rsidP="009F15C8">
            <w:pPr>
              <w:pStyle w:val="Default"/>
              <w:jc w:val="both"/>
              <w:rPr>
                <w:sz w:val="23"/>
                <w:szCs w:val="23"/>
              </w:rPr>
            </w:pPr>
            <w:r w:rsidRPr="006937C0">
              <w:rPr>
                <w:sz w:val="23"/>
                <w:szCs w:val="23"/>
              </w:rPr>
              <w:t xml:space="preserve">Комплект конструкторов с шиповым быстросъемным креплением деталей напольный </w:t>
            </w:r>
          </w:p>
        </w:tc>
        <w:tc>
          <w:tcPr>
            <w:tcW w:w="850" w:type="dxa"/>
          </w:tcPr>
          <w:p w:rsidR="009F15C8" w:rsidRPr="006937C0" w:rsidRDefault="009F15C8" w:rsidP="009F15C8">
            <w:pPr>
              <w:pStyle w:val="Default"/>
              <w:rPr>
                <w:sz w:val="23"/>
                <w:szCs w:val="23"/>
              </w:rPr>
            </w:pPr>
            <w:r w:rsidRPr="006937C0">
              <w:rPr>
                <w:sz w:val="23"/>
                <w:szCs w:val="23"/>
              </w:rPr>
              <w:t xml:space="preserve">1 </w:t>
            </w:r>
          </w:p>
        </w:tc>
        <w:tc>
          <w:tcPr>
            <w:tcW w:w="993" w:type="dxa"/>
          </w:tcPr>
          <w:p w:rsidR="009F15C8" w:rsidRPr="006937C0" w:rsidRDefault="009F15C8" w:rsidP="009F15C8">
            <w:pPr>
              <w:pStyle w:val="Default"/>
              <w:rPr>
                <w:sz w:val="23"/>
                <w:szCs w:val="23"/>
              </w:rPr>
            </w:pPr>
            <w:r w:rsidRPr="006937C0">
              <w:rPr>
                <w:sz w:val="23"/>
                <w:szCs w:val="23"/>
              </w:rPr>
              <w:t xml:space="preserve">да </w:t>
            </w:r>
          </w:p>
        </w:tc>
        <w:tc>
          <w:tcPr>
            <w:tcW w:w="1134" w:type="dxa"/>
          </w:tcPr>
          <w:p w:rsidR="009F15C8" w:rsidRPr="006937C0" w:rsidRDefault="009F15C8" w:rsidP="009F15C8">
            <w:pPr>
              <w:jc w:val="both"/>
              <w:rPr>
                <w:rFonts w:ascii="Times New Roman" w:hAnsi="Times New Roman" w:cs="Times New Roman"/>
                <w:bCs/>
                <w:iCs/>
                <w:sz w:val="23"/>
                <w:szCs w:val="23"/>
              </w:rPr>
            </w:pPr>
          </w:p>
        </w:tc>
        <w:tc>
          <w:tcPr>
            <w:tcW w:w="1668" w:type="dxa"/>
          </w:tcPr>
          <w:p w:rsidR="009F15C8" w:rsidRPr="006937C0" w:rsidRDefault="009F15C8" w:rsidP="009F15C8">
            <w:pPr>
              <w:jc w:val="both"/>
              <w:rPr>
                <w:rFonts w:ascii="Times New Roman" w:hAnsi="Times New Roman" w:cs="Times New Roman"/>
                <w:bCs/>
                <w:iCs/>
                <w:sz w:val="23"/>
                <w:szCs w:val="23"/>
              </w:rPr>
            </w:pPr>
          </w:p>
        </w:tc>
      </w:tr>
      <w:tr w:rsidR="009F15C8" w:rsidRPr="00E10B57" w:rsidTr="009F15C8">
        <w:tc>
          <w:tcPr>
            <w:tcW w:w="675" w:type="dxa"/>
          </w:tcPr>
          <w:p w:rsidR="009F15C8" w:rsidRPr="00E10B57"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8</w:t>
            </w:r>
          </w:p>
        </w:tc>
        <w:tc>
          <w:tcPr>
            <w:tcW w:w="4253" w:type="dxa"/>
          </w:tcPr>
          <w:p w:rsidR="009F15C8" w:rsidRPr="006937C0" w:rsidRDefault="009F15C8" w:rsidP="009F15C8">
            <w:pPr>
              <w:pStyle w:val="Default"/>
              <w:jc w:val="both"/>
              <w:rPr>
                <w:sz w:val="23"/>
                <w:szCs w:val="23"/>
              </w:rPr>
            </w:pPr>
            <w:r w:rsidRPr="006937C0">
              <w:rPr>
                <w:sz w:val="23"/>
                <w:szCs w:val="23"/>
              </w:rPr>
              <w:t xml:space="preserve">Комплект конструкторов с шиповым быстросъемным креплением деталей настольный </w:t>
            </w:r>
          </w:p>
        </w:tc>
        <w:tc>
          <w:tcPr>
            <w:tcW w:w="850" w:type="dxa"/>
          </w:tcPr>
          <w:p w:rsidR="009F15C8" w:rsidRPr="006937C0" w:rsidRDefault="009F15C8" w:rsidP="009F15C8">
            <w:pPr>
              <w:pStyle w:val="Default"/>
              <w:rPr>
                <w:sz w:val="23"/>
                <w:szCs w:val="23"/>
              </w:rPr>
            </w:pPr>
            <w:r w:rsidRPr="006937C0">
              <w:rPr>
                <w:sz w:val="23"/>
                <w:szCs w:val="23"/>
              </w:rPr>
              <w:t xml:space="preserve">1 </w:t>
            </w:r>
          </w:p>
        </w:tc>
        <w:tc>
          <w:tcPr>
            <w:tcW w:w="993" w:type="dxa"/>
          </w:tcPr>
          <w:p w:rsidR="009F15C8" w:rsidRPr="006937C0" w:rsidRDefault="009F15C8" w:rsidP="009F15C8">
            <w:pPr>
              <w:pStyle w:val="Default"/>
              <w:rPr>
                <w:sz w:val="23"/>
                <w:szCs w:val="23"/>
              </w:rPr>
            </w:pPr>
            <w:r w:rsidRPr="006937C0">
              <w:rPr>
                <w:sz w:val="23"/>
                <w:szCs w:val="23"/>
              </w:rPr>
              <w:t xml:space="preserve">да </w:t>
            </w:r>
          </w:p>
        </w:tc>
        <w:tc>
          <w:tcPr>
            <w:tcW w:w="1134" w:type="dxa"/>
          </w:tcPr>
          <w:p w:rsidR="009F15C8" w:rsidRPr="006937C0" w:rsidRDefault="009F15C8" w:rsidP="009F15C8">
            <w:pPr>
              <w:pStyle w:val="Default"/>
              <w:rPr>
                <w:sz w:val="23"/>
                <w:szCs w:val="23"/>
              </w:rPr>
            </w:pPr>
            <w:r w:rsidRPr="006937C0">
              <w:rPr>
                <w:sz w:val="23"/>
                <w:szCs w:val="23"/>
              </w:rPr>
              <w:t xml:space="preserve">да </w:t>
            </w:r>
          </w:p>
        </w:tc>
        <w:tc>
          <w:tcPr>
            <w:tcW w:w="1668" w:type="dxa"/>
          </w:tcPr>
          <w:p w:rsidR="009F15C8" w:rsidRPr="006937C0" w:rsidRDefault="009F15C8" w:rsidP="009F15C8">
            <w:pPr>
              <w:jc w:val="both"/>
              <w:rPr>
                <w:rFonts w:ascii="Times New Roman" w:hAnsi="Times New Roman" w:cs="Times New Roman"/>
                <w:bCs/>
                <w:iCs/>
                <w:sz w:val="23"/>
                <w:szCs w:val="23"/>
              </w:rPr>
            </w:pPr>
          </w:p>
        </w:tc>
      </w:tr>
      <w:tr w:rsidR="009F15C8" w:rsidRPr="00E10B57" w:rsidTr="009F15C8">
        <w:tc>
          <w:tcPr>
            <w:tcW w:w="675" w:type="dxa"/>
          </w:tcPr>
          <w:p w:rsidR="009F15C8" w:rsidRPr="00E10B57"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9</w:t>
            </w:r>
          </w:p>
        </w:tc>
        <w:tc>
          <w:tcPr>
            <w:tcW w:w="4253" w:type="dxa"/>
          </w:tcPr>
          <w:p w:rsidR="009F15C8" w:rsidRPr="006937C0" w:rsidRDefault="009F15C8" w:rsidP="009F15C8">
            <w:pPr>
              <w:pStyle w:val="Default"/>
              <w:jc w:val="both"/>
              <w:rPr>
                <w:sz w:val="23"/>
                <w:szCs w:val="23"/>
              </w:rPr>
            </w:pPr>
            <w:r w:rsidRPr="006937C0">
              <w:rPr>
                <w:sz w:val="23"/>
                <w:szCs w:val="23"/>
              </w:rPr>
              <w:t xml:space="preserve">Конструктор мягких деталей среднего размера </w:t>
            </w:r>
          </w:p>
        </w:tc>
        <w:tc>
          <w:tcPr>
            <w:tcW w:w="850" w:type="dxa"/>
          </w:tcPr>
          <w:p w:rsidR="009F15C8" w:rsidRPr="006937C0" w:rsidRDefault="009F15C8" w:rsidP="009F15C8">
            <w:pPr>
              <w:pStyle w:val="Default"/>
              <w:rPr>
                <w:sz w:val="23"/>
                <w:szCs w:val="23"/>
              </w:rPr>
            </w:pPr>
            <w:r w:rsidRPr="006937C0">
              <w:rPr>
                <w:sz w:val="23"/>
                <w:szCs w:val="23"/>
              </w:rPr>
              <w:t xml:space="preserve">1 </w:t>
            </w:r>
          </w:p>
        </w:tc>
        <w:tc>
          <w:tcPr>
            <w:tcW w:w="993" w:type="dxa"/>
          </w:tcPr>
          <w:p w:rsidR="009F15C8" w:rsidRPr="006937C0" w:rsidRDefault="009F15C8" w:rsidP="009F15C8">
            <w:pPr>
              <w:pStyle w:val="Default"/>
              <w:rPr>
                <w:sz w:val="23"/>
                <w:szCs w:val="23"/>
              </w:rPr>
            </w:pPr>
            <w:r w:rsidRPr="006937C0">
              <w:rPr>
                <w:sz w:val="23"/>
                <w:szCs w:val="23"/>
              </w:rPr>
              <w:t xml:space="preserve">да </w:t>
            </w:r>
          </w:p>
        </w:tc>
        <w:tc>
          <w:tcPr>
            <w:tcW w:w="1134" w:type="dxa"/>
          </w:tcPr>
          <w:p w:rsidR="009F15C8" w:rsidRPr="006937C0" w:rsidRDefault="009F15C8" w:rsidP="009F15C8">
            <w:pPr>
              <w:jc w:val="both"/>
              <w:rPr>
                <w:rFonts w:ascii="Times New Roman" w:hAnsi="Times New Roman" w:cs="Times New Roman"/>
                <w:bCs/>
                <w:iCs/>
                <w:sz w:val="23"/>
                <w:szCs w:val="23"/>
              </w:rPr>
            </w:pPr>
          </w:p>
        </w:tc>
        <w:tc>
          <w:tcPr>
            <w:tcW w:w="1668" w:type="dxa"/>
          </w:tcPr>
          <w:p w:rsidR="009F15C8" w:rsidRPr="006937C0" w:rsidRDefault="009F15C8" w:rsidP="009F15C8">
            <w:pPr>
              <w:jc w:val="both"/>
              <w:rPr>
                <w:rFonts w:ascii="Times New Roman" w:hAnsi="Times New Roman" w:cs="Times New Roman"/>
                <w:bCs/>
                <w:iCs/>
                <w:sz w:val="23"/>
                <w:szCs w:val="23"/>
              </w:rPr>
            </w:pPr>
          </w:p>
        </w:tc>
      </w:tr>
      <w:tr w:rsidR="009F15C8" w:rsidRPr="00E10B57" w:rsidTr="009F15C8">
        <w:tc>
          <w:tcPr>
            <w:tcW w:w="675" w:type="dxa"/>
          </w:tcPr>
          <w:p w:rsidR="009F15C8" w:rsidRPr="00E10B57"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10</w:t>
            </w:r>
          </w:p>
        </w:tc>
        <w:tc>
          <w:tcPr>
            <w:tcW w:w="4253" w:type="dxa"/>
          </w:tcPr>
          <w:p w:rsidR="009F15C8" w:rsidRPr="006937C0" w:rsidRDefault="009F15C8" w:rsidP="009F15C8">
            <w:pPr>
              <w:pStyle w:val="Default"/>
              <w:jc w:val="both"/>
              <w:rPr>
                <w:sz w:val="23"/>
                <w:szCs w:val="23"/>
              </w:rPr>
            </w:pPr>
            <w:r w:rsidRPr="006937C0">
              <w:rPr>
                <w:sz w:val="23"/>
                <w:szCs w:val="23"/>
              </w:rPr>
              <w:t xml:space="preserve">Мольберт двухсторонний </w:t>
            </w:r>
          </w:p>
        </w:tc>
        <w:tc>
          <w:tcPr>
            <w:tcW w:w="850" w:type="dxa"/>
          </w:tcPr>
          <w:p w:rsidR="009F15C8" w:rsidRPr="006937C0" w:rsidRDefault="009F15C8" w:rsidP="009F15C8">
            <w:pPr>
              <w:pStyle w:val="Default"/>
              <w:rPr>
                <w:sz w:val="23"/>
                <w:szCs w:val="23"/>
              </w:rPr>
            </w:pPr>
            <w:r w:rsidRPr="006937C0">
              <w:rPr>
                <w:sz w:val="23"/>
                <w:szCs w:val="23"/>
              </w:rPr>
              <w:t xml:space="preserve">10 </w:t>
            </w:r>
          </w:p>
        </w:tc>
        <w:tc>
          <w:tcPr>
            <w:tcW w:w="993" w:type="dxa"/>
          </w:tcPr>
          <w:p w:rsidR="009F15C8" w:rsidRPr="006937C0" w:rsidRDefault="009F15C8" w:rsidP="009F15C8">
            <w:pPr>
              <w:pStyle w:val="Default"/>
              <w:rPr>
                <w:sz w:val="23"/>
                <w:szCs w:val="23"/>
              </w:rPr>
            </w:pPr>
            <w:r w:rsidRPr="006937C0">
              <w:rPr>
                <w:sz w:val="23"/>
                <w:szCs w:val="23"/>
              </w:rPr>
              <w:t xml:space="preserve">да </w:t>
            </w:r>
          </w:p>
        </w:tc>
        <w:tc>
          <w:tcPr>
            <w:tcW w:w="1134" w:type="dxa"/>
          </w:tcPr>
          <w:p w:rsidR="009F15C8" w:rsidRPr="006937C0" w:rsidRDefault="009F15C8" w:rsidP="009F15C8">
            <w:pPr>
              <w:pStyle w:val="Default"/>
              <w:rPr>
                <w:sz w:val="23"/>
                <w:szCs w:val="23"/>
              </w:rPr>
            </w:pPr>
            <w:r w:rsidRPr="006937C0">
              <w:rPr>
                <w:sz w:val="23"/>
                <w:szCs w:val="23"/>
              </w:rPr>
              <w:t xml:space="preserve">да </w:t>
            </w:r>
          </w:p>
        </w:tc>
        <w:tc>
          <w:tcPr>
            <w:tcW w:w="1668" w:type="dxa"/>
          </w:tcPr>
          <w:p w:rsidR="009F15C8" w:rsidRPr="006937C0"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10B57" w:rsidTr="009F15C8">
        <w:tc>
          <w:tcPr>
            <w:tcW w:w="675" w:type="dxa"/>
          </w:tcPr>
          <w:p w:rsidR="009F15C8" w:rsidRPr="00E10B57"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11</w:t>
            </w:r>
          </w:p>
        </w:tc>
        <w:tc>
          <w:tcPr>
            <w:tcW w:w="4253" w:type="dxa"/>
          </w:tcPr>
          <w:p w:rsidR="009F15C8" w:rsidRPr="006937C0" w:rsidRDefault="009F15C8" w:rsidP="009F15C8">
            <w:pPr>
              <w:pStyle w:val="Default"/>
              <w:jc w:val="both"/>
              <w:rPr>
                <w:sz w:val="23"/>
                <w:szCs w:val="23"/>
              </w:rPr>
            </w:pPr>
            <w:r w:rsidRPr="006937C0">
              <w:rPr>
                <w:sz w:val="23"/>
                <w:szCs w:val="23"/>
              </w:rPr>
              <w:t xml:space="preserve">Набор из мягкого пластика для плоскостного конструирования </w:t>
            </w:r>
          </w:p>
        </w:tc>
        <w:tc>
          <w:tcPr>
            <w:tcW w:w="850" w:type="dxa"/>
          </w:tcPr>
          <w:p w:rsidR="009F15C8" w:rsidRPr="006937C0" w:rsidRDefault="009F15C8" w:rsidP="009F15C8">
            <w:pPr>
              <w:pStyle w:val="Default"/>
              <w:rPr>
                <w:sz w:val="23"/>
                <w:szCs w:val="23"/>
              </w:rPr>
            </w:pPr>
            <w:r w:rsidRPr="006937C0">
              <w:rPr>
                <w:sz w:val="23"/>
                <w:szCs w:val="23"/>
              </w:rPr>
              <w:t xml:space="preserve">1 </w:t>
            </w:r>
          </w:p>
        </w:tc>
        <w:tc>
          <w:tcPr>
            <w:tcW w:w="993" w:type="dxa"/>
          </w:tcPr>
          <w:p w:rsidR="009F15C8" w:rsidRPr="006937C0" w:rsidRDefault="009F15C8" w:rsidP="009F15C8">
            <w:pPr>
              <w:pStyle w:val="Default"/>
              <w:rPr>
                <w:sz w:val="23"/>
                <w:szCs w:val="23"/>
              </w:rPr>
            </w:pPr>
            <w:r w:rsidRPr="006937C0">
              <w:rPr>
                <w:sz w:val="23"/>
                <w:szCs w:val="23"/>
              </w:rPr>
              <w:t xml:space="preserve">да </w:t>
            </w:r>
          </w:p>
        </w:tc>
        <w:tc>
          <w:tcPr>
            <w:tcW w:w="1134" w:type="dxa"/>
          </w:tcPr>
          <w:p w:rsidR="009F15C8" w:rsidRPr="006937C0" w:rsidRDefault="009F15C8" w:rsidP="009F15C8">
            <w:pPr>
              <w:pStyle w:val="Default"/>
              <w:rPr>
                <w:sz w:val="23"/>
                <w:szCs w:val="23"/>
              </w:rPr>
            </w:pPr>
          </w:p>
        </w:tc>
        <w:tc>
          <w:tcPr>
            <w:tcW w:w="1668" w:type="dxa"/>
          </w:tcPr>
          <w:p w:rsidR="009F15C8" w:rsidRPr="006937C0"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10B57" w:rsidTr="009F15C8">
        <w:tc>
          <w:tcPr>
            <w:tcW w:w="675" w:type="dxa"/>
          </w:tcPr>
          <w:p w:rsidR="009F15C8" w:rsidRPr="00E10B57"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12</w:t>
            </w:r>
          </w:p>
        </w:tc>
        <w:tc>
          <w:tcPr>
            <w:tcW w:w="4253" w:type="dxa"/>
          </w:tcPr>
          <w:p w:rsidR="009F15C8" w:rsidRPr="006937C0" w:rsidRDefault="009F15C8" w:rsidP="009F15C8">
            <w:pPr>
              <w:pStyle w:val="Default"/>
              <w:jc w:val="both"/>
              <w:rPr>
                <w:sz w:val="23"/>
                <w:szCs w:val="23"/>
              </w:rPr>
            </w:pPr>
            <w:r w:rsidRPr="006937C0">
              <w:rPr>
                <w:sz w:val="23"/>
                <w:szCs w:val="23"/>
              </w:rPr>
              <w:t xml:space="preserve">Набор интерактивный коммуникативный игровой </w:t>
            </w:r>
          </w:p>
        </w:tc>
        <w:tc>
          <w:tcPr>
            <w:tcW w:w="850" w:type="dxa"/>
          </w:tcPr>
          <w:p w:rsidR="009F15C8" w:rsidRPr="006937C0" w:rsidRDefault="009F15C8" w:rsidP="009F15C8">
            <w:pPr>
              <w:pStyle w:val="Default"/>
              <w:rPr>
                <w:sz w:val="23"/>
                <w:szCs w:val="23"/>
              </w:rPr>
            </w:pPr>
            <w:r w:rsidRPr="006937C0">
              <w:rPr>
                <w:sz w:val="23"/>
                <w:szCs w:val="23"/>
              </w:rPr>
              <w:t xml:space="preserve">2 </w:t>
            </w:r>
          </w:p>
        </w:tc>
        <w:tc>
          <w:tcPr>
            <w:tcW w:w="993" w:type="dxa"/>
          </w:tcPr>
          <w:p w:rsidR="009F15C8" w:rsidRPr="006937C0" w:rsidRDefault="009F15C8" w:rsidP="009F15C8">
            <w:pPr>
              <w:pStyle w:val="Default"/>
              <w:rPr>
                <w:sz w:val="23"/>
                <w:szCs w:val="23"/>
              </w:rPr>
            </w:pPr>
            <w:r w:rsidRPr="006937C0">
              <w:rPr>
                <w:sz w:val="23"/>
                <w:szCs w:val="23"/>
              </w:rPr>
              <w:t xml:space="preserve">да </w:t>
            </w:r>
          </w:p>
        </w:tc>
        <w:tc>
          <w:tcPr>
            <w:tcW w:w="1134" w:type="dxa"/>
          </w:tcPr>
          <w:p w:rsidR="009F15C8" w:rsidRPr="006937C0" w:rsidRDefault="009F15C8" w:rsidP="009F15C8">
            <w:pPr>
              <w:pStyle w:val="Default"/>
              <w:rPr>
                <w:sz w:val="23"/>
                <w:szCs w:val="23"/>
              </w:rPr>
            </w:pPr>
            <w:r w:rsidRPr="006937C0">
              <w:rPr>
                <w:sz w:val="23"/>
                <w:szCs w:val="23"/>
              </w:rPr>
              <w:t xml:space="preserve">да </w:t>
            </w:r>
          </w:p>
        </w:tc>
        <w:tc>
          <w:tcPr>
            <w:tcW w:w="1668" w:type="dxa"/>
          </w:tcPr>
          <w:p w:rsidR="009F15C8" w:rsidRPr="006937C0" w:rsidRDefault="009F15C8" w:rsidP="009F15C8">
            <w:pPr>
              <w:jc w:val="both"/>
              <w:rPr>
                <w:rFonts w:ascii="Times New Roman" w:hAnsi="Times New Roman" w:cs="Times New Roman"/>
                <w:bCs/>
                <w:iCs/>
                <w:sz w:val="23"/>
                <w:szCs w:val="23"/>
              </w:rPr>
            </w:pPr>
          </w:p>
        </w:tc>
      </w:tr>
      <w:tr w:rsidR="009F15C8" w:rsidRPr="00E10B57" w:rsidTr="009F15C8">
        <w:tc>
          <w:tcPr>
            <w:tcW w:w="675" w:type="dxa"/>
          </w:tcPr>
          <w:p w:rsidR="009F15C8" w:rsidRPr="00E10B57"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13</w:t>
            </w:r>
          </w:p>
        </w:tc>
        <w:tc>
          <w:tcPr>
            <w:tcW w:w="4253" w:type="dxa"/>
          </w:tcPr>
          <w:p w:rsidR="009F15C8" w:rsidRPr="006937C0" w:rsidRDefault="009F15C8" w:rsidP="009F15C8">
            <w:pPr>
              <w:pStyle w:val="Default"/>
              <w:jc w:val="both"/>
              <w:rPr>
                <w:sz w:val="23"/>
                <w:szCs w:val="23"/>
              </w:rPr>
            </w:pPr>
            <w:proofErr w:type="gramStart"/>
            <w:r w:rsidRPr="006937C0">
              <w:rPr>
                <w:sz w:val="23"/>
                <w:szCs w:val="23"/>
              </w:rPr>
              <w:t xml:space="preserve">Наборы для мальчиков и девочек (машины, город, строительство, набор строительных пластин, животные, железная дорога, семья и т. п.) </w:t>
            </w:r>
            <w:proofErr w:type="gramEnd"/>
          </w:p>
        </w:tc>
        <w:tc>
          <w:tcPr>
            <w:tcW w:w="850" w:type="dxa"/>
          </w:tcPr>
          <w:p w:rsidR="009F15C8" w:rsidRPr="006937C0" w:rsidRDefault="009F15C8" w:rsidP="009F15C8">
            <w:pPr>
              <w:pStyle w:val="Default"/>
              <w:rPr>
                <w:sz w:val="23"/>
                <w:szCs w:val="23"/>
              </w:rPr>
            </w:pPr>
            <w:r w:rsidRPr="006937C0">
              <w:rPr>
                <w:sz w:val="23"/>
                <w:szCs w:val="23"/>
              </w:rPr>
              <w:t xml:space="preserve">1 </w:t>
            </w:r>
          </w:p>
        </w:tc>
        <w:tc>
          <w:tcPr>
            <w:tcW w:w="993" w:type="dxa"/>
          </w:tcPr>
          <w:p w:rsidR="009F15C8" w:rsidRPr="006937C0" w:rsidRDefault="009F15C8" w:rsidP="009F15C8">
            <w:pPr>
              <w:pStyle w:val="Default"/>
              <w:rPr>
                <w:sz w:val="23"/>
                <w:szCs w:val="23"/>
              </w:rPr>
            </w:pPr>
            <w:r w:rsidRPr="006937C0">
              <w:rPr>
                <w:sz w:val="23"/>
                <w:szCs w:val="23"/>
              </w:rPr>
              <w:t xml:space="preserve">да </w:t>
            </w:r>
          </w:p>
        </w:tc>
        <w:tc>
          <w:tcPr>
            <w:tcW w:w="1134" w:type="dxa"/>
          </w:tcPr>
          <w:p w:rsidR="009F15C8" w:rsidRPr="006937C0" w:rsidRDefault="009F15C8" w:rsidP="009F15C8">
            <w:pPr>
              <w:pStyle w:val="Default"/>
              <w:rPr>
                <w:sz w:val="23"/>
                <w:szCs w:val="23"/>
              </w:rPr>
            </w:pPr>
            <w:r w:rsidRPr="006937C0">
              <w:rPr>
                <w:sz w:val="23"/>
                <w:szCs w:val="23"/>
              </w:rPr>
              <w:t xml:space="preserve">да </w:t>
            </w:r>
          </w:p>
        </w:tc>
        <w:tc>
          <w:tcPr>
            <w:tcW w:w="1668" w:type="dxa"/>
          </w:tcPr>
          <w:p w:rsidR="009F15C8" w:rsidRPr="006937C0" w:rsidRDefault="009F15C8" w:rsidP="009F15C8">
            <w:pPr>
              <w:jc w:val="both"/>
              <w:rPr>
                <w:rFonts w:ascii="Times New Roman" w:hAnsi="Times New Roman" w:cs="Times New Roman"/>
                <w:bCs/>
                <w:iCs/>
                <w:sz w:val="23"/>
                <w:szCs w:val="23"/>
              </w:rPr>
            </w:pPr>
          </w:p>
        </w:tc>
      </w:tr>
      <w:tr w:rsidR="009F15C8" w:rsidRPr="00E10B57" w:rsidTr="009F15C8">
        <w:tc>
          <w:tcPr>
            <w:tcW w:w="675" w:type="dxa"/>
          </w:tcPr>
          <w:p w:rsidR="009F15C8" w:rsidRPr="00E10B57"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14</w:t>
            </w:r>
          </w:p>
        </w:tc>
        <w:tc>
          <w:tcPr>
            <w:tcW w:w="4253" w:type="dxa"/>
          </w:tcPr>
          <w:p w:rsidR="009F15C8" w:rsidRPr="006937C0" w:rsidRDefault="009F15C8" w:rsidP="009F15C8">
            <w:pPr>
              <w:pStyle w:val="Default"/>
              <w:jc w:val="both"/>
              <w:rPr>
                <w:sz w:val="23"/>
                <w:szCs w:val="23"/>
              </w:rPr>
            </w:pPr>
            <w:r w:rsidRPr="006937C0">
              <w:rPr>
                <w:sz w:val="23"/>
                <w:szCs w:val="23"/>
              </w:rPr>
              <w:t xml:space="preserve">Настольный конструктор деревянный цветной с мелкими элементами </w:t>
            </w:r>
          </w:p>
        </w:tc>
        <w:tc>
          <w:tcPr>
            <w:tcW w:w="850" w:type="dxa"/>
          </w:tcPr>
          <w:p w:rsidR="009F15C8" w:rsidRPr="006937C0" w:rsidRDefault="009F15C8" w:rsidP="009F15C8">
            <w:pPr>
              <w:pStyle w:val="Default"/>
              <w:rPr>
                <w:sz w:val="23"/>
                <w:szCs w:val="23"/>
              </w:rPr>
            </w:pPr>
            <w:r w:rsidRPr="006937C0">
              <w:rPr>
                <w:sz w:val="23"/>
                <w:szCs w:val="23"/>
              </w:rPr>
              <w:t xml:space="preserve">1 </w:t>
            </w:r>
          </w:p>
        </w:tc>
        <w:tc>
          <w:tcPr>
            <w:tcW w:w="993" w:type="dxa"/>
          </w:tcPr>
          <w:p w:rsidR="009F15C8" w:rsidRPr="006937C0" w:rsidRDefault="009F15C8" w:rsidP="009F15C8">
            <w:pPr>
              <w:pStyle w:val="Default"/>
              <w:rPr>
                <w:sz w:val="23"/>
                <w:szCs w:val="23"/>
              </w:rPr>
            </w:pPr>
            <w:r w:rsidRPr="006937C0">
              <w:rPr>
                <w:sz w:val="23"/>
                <w:szCs w:val="23"/>
              </w:rPr>
              <w:t xml:space="preserve">да </w:t>
            </w:r>
          </w:p>
        </w:tc>
        <w:tc>
          <w:tcPr>
            <w:tcW w:w="1134" w:type="dxa"/>
          </w:tcPr>
          <w:p w:rsidR="009F15C8" w:rsidRPr="006937C0" w:rsidRDefault="009F15C8" w:rsidP="009F15C8">
            <w:pPr>
              <w:pStyle w:val="Default"/>
              <w:rPr>
                <w:sz w:val="23"/>
                <w:szCs w:val="23"/>
              </w:rPr>
            </w:pPr>
            <w:r w:rsidRPr="006937C0">
              <w:rPr>
                <w:sz w:val="23"/>
                <w:szCs w:val="23"/>
              </w:rPr>
              <w:t xml:space="preserve">да </w:t>
            </w:r>
          </w:p>
        </w:tc>
        <w:tc>
          <w:tcPr>
            <w:tcW w:w="1668" w:type="dxa"/>
          </w:tcPr>
          <w:p w:rsidR="009F15C8" w:rsidRPr="006937C0"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10B57" w:rsidTr="009F15C8">
        <w:tc>
          <w:tcPr>
            <w:tcW w:w="675" w:type="dxa"/>
          </w:tcPr>
          <w:p w:rsidR="009F15C8" w:rsidRPr="00E10B57"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15</w:t>
            </w:r>
          </w:p>
        </w:tc>
        <w:tc>
          <w:tcPr>
            <w:tcW w:w="4253" w:type="dxa"/>
          </w:tcPr>
          <w:p w:rsidR="009F15C8" w:rsidRPr="006937C0" w:rsidRDefault="009F15C8" w:rsidP="009F15C8">
            <w:pPr>
              <w:pStyle w:val="Default"/>
              <w:rPr>
                <w:sz w:val="23"/>
                <w:szCs w:val="23"/>
              </w:rPr>
            </w:pPr>
            <w:r w:rsidRPr="006937C0">
              <w:rPr>
                <w:sz w:val="23"/>
                <w:szCs w:val="23"/>
              </w:rPr>
              <w:t xml:space="preserve">Перчаточные куклы – комплект </w:t>
            </w:r>
          </w:p>
        </w:tc>
        <w:tc>
          <w:tcPr>
            <w:tcW w:w="850" w:type="dxa"/>
          </w:tcPr>
          <w:p w:rsidR="009F15C8" w:rsidRPr="006937C0" w:rsidRDefault="009F15C8" w:rsidP="009F15C8">
            <w:pPr>
              <w:pStyle w:val="Default"/>
              <w:rPr>
                <w:sz w:val="23"/>
                <w:szCs w:val="23"/>
              </w:rPr>
            </w:pPr>
            <w:r w:rsidRPr="006937C0">
              <w:rPr>
                <w:sz w:val="23"/>
                <w:szCs w:val="23"/>
              </w:rPr>
              <w:t xml:space="preserve">1 </w:t>
            </w:r>
          </w:p>
        </w:tc>
        <w:tc>
          <w:tcPr>
            <w:tcW w:w="993" w:type="dxa"/>
          </w:tcPr>
          <w:p w:rsidR="009F15C8" w:rsidRPr="006937C0" w:rsidRDefault="009F15C8" w:rsidP="009F15C8">
            <w:pPr>
              <w:pStyle w:val="Default"/>
              <w:rPr>
                <w:sz w:val="23"/>
                <w:szCs w:val="23"/>
              </w:rPr>
            </w:pPr>
            <w:r w:rsidRPr="006937C0">
              <w:rPr>
                <w:sz w:val="23"/>
                <w:szCs w:val="23"/>
              </w:rPr>
              <w:t xml:space="preserve">да </w:t>
            </w:r>
          </w:p>
        </w:tc>
        <w:tc>
          <w:tcPr>
            <w:tcW w:w="1134" w:type="dxa"/>
          </w:tcPr>
          <w:p w:rsidR="009F15C8" w:rsidRPr="006937C0" w:rsidRDefault="009F15C8" w:rsidP="009F15C8">
            <w:pPr>
              <w:pStyle w:val="Default"/>
              <w:rPr>
                <w:sz w:val="23"/>
                <w:szCs w:val="23"/>
              </w:rPr>
            </w:pPr>
            <w:r w:rsidRPr="006937C0">
              <w:rPr>
                <w:sz w:val="23"/>
                <w:szCs w:val="23"/>
              </w:rPr>
              <w:t xml:space="preserve">да </w:t>
            </w:r>
          </w:p>
        </w:tc>
        <w:tc>
          <w:tcPr>
            <w:tcW w:w="1668" w:type="dxa"/>
          </w:tcPr>
          <w:p w:rsidR="009F15C8" w:rsidRPr="006937C0"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r w:rsidR="009F15C8" w:rsidRPr="00E10B57" w:rsidTr="009F15C8">
        <w:tc>
          <w:tcPr>
            <w:tcW w:w="675" w:type="dxa"/>
          </w:tcPr>
          <w:p w:rsidR="009F15C8" w:rsidRPr="00E10B57"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16</w:t>
            </w:r>
          </w:p>
        </w:tc>
        <w:tc>
          <w:tcPr>
            <w:tcW w:w="4253" w:type="dxa"/>
          </w:tcPr>
          <w:p w:rsidR="009F15C8" w:rsidRDefault="009F15C8" w:rsidP="009F15C8">
            <w:pPr>
              <w:pStyle w:val="Default"/>
              <w:rPr>
                <w:sz w:val="23"/>
                <w:szCs w:val="23"/>
              </w:rPr>
            </w:pPr>
            <w:r>
              <w:rPr>
                <w:sz w:val="23"/>
                <w:szCs w:val="23"/>
              </w:rPr>
              <w:t xml:space="preserve">Разрезные сюжетные картинки (6–8 частей) </w:t>
            </w:r>
          </w:p>
        </w:tc>
        <w:tc>
          <w:tcPr>
            <w:tcW w:w="850" w:type="dxa"/>
          </w:tcPr>
          <w:p w:rsidR="009F15C8" w:rsidRDefault="009F15C8" w:rsidP="009F15C8">
            <w:pPr>
              <w:pStyle w:val="Default"/>
              <w:rPr>
                <w:sz w:val="23"/>
                <w:szCs w:val="23"/>
              </w:rPr>
            </w:pPr>
            <w:r>
              <w:rPr>
                <w:sz w:val="23"/>
                <w:szCs w:val="23"/>
              </w:rPr>
              <w:t xml:space="preserve">1 </w:t>
            </w:r>
          </w:p>
        </w:tc>
        <w:tc>
          <w:tcPr>
            <w:tcW w:w="993" w:type="dxa"/>
          </w:tcPr>
          <w:p w:rsidR="009F15C8" w:rsidRDefault="009F15C8" w:rsidP="009F15C8">
            <w:pPr>
              <w:pStyle w:val="Default"/>
              <w:rPr>
                <w:sz w:val="23"/>
                <w:szCs w:val="23"/>
              </w:rPr>
            </w:pPr>
            <w:r>
              <w:rPr>
                <w:sz w:val="23"/>
                <w:szCs w:val="23"/>
              </w:rPr>
              <w:t xml:space="preserve">да </w:t>
            </w:r>
          </w:p>
        </w:tc>
        <w:tc>
          <w:tcPr>
            <w:tcW w:w="1134" w:type="dxa"/>
          </w:tcPr>
          <w:p w:rsidR="009F15C8" w:rsidRDefault="009F15C8" w:rsidP="009F15C8">
            <w:pPr>
              <w:pStyle w:val="Default"/>
              <w:rPr>
                <w:sz w:val="23"/>
                <w:szCs w:val="23"/>
              </w:rPr>
            </w:pPr>
            <w:r>
              <w:rPr>
                <w:sz w:val="23"/>
                <w:szCs w:val="23"/>
              </w:rPr>
              <w:t xml:space="preserve">да </w:t>
            </w:r>
          </w:p>
        </w:tc>
        <w:tc>
          <w:tcPr>
            <w:tcW w:w="1668" w:type="dxa"/>
          </w:tcPr>
          <w:p w:rsidR="009F15C8" w:rsidRPr="00E10B57"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х</w:t>
            </w:r>
          </w:p>
        </w:tc>
      </w:tr>
    </w:tbl>
    <w:p w:rsidR="009F15C8" w:rsidRDefault="009F15C8" w:rsidP="009F15C8">
      <w:pPr>
        <w:jc w:val="both"/>
        <w:rPr>
          <w:rFonts w:ascii="Times New Roman" w:hAnsi="Times New Roman" w:cs="Times New Roman"/>
          <w:sz w:val="26"/>
          <w:szCs w:val="26"/>
        </w:rPr>
      </w:pPr>
    </w:p>
    <w:p w:rsidR="009F15C8" w:rsidRDefault="009F15C8" w:rsidP="009F15C8">
      <w:pPr>
        <w:jc w:val="both"/>
        <w:rPr>
          <w:rFonts w:ascii="Times New Roman" w:hAnsi="Times New Roman" w:cs="Times New Roman"/>
          <w:sz w:val="26"/>
          <w:szCs w:val="26"/>
        </w:rPr>
      </w:pPr>
    </w:p>
    <w:p w:rsidR="009F15C8" w:rsidRDefault="009F15C8" w:rsidP="009F15C8">
      <w:pPr>
        <w:jc w:val="both"/>
        <w:rPr>
          <w:rFonts w:ascii="Times New Roman" w:hAnsi="Times New Roman" w:cs="Times New Roman"/>
          <w:sz w:val="26"/>
          <w:szCs w:val="26"/>
        </w:rPr>
      </w:pPr>
    </w:p>
    <w:p w:rsidR="009F15C8" w:rsidRDefault="009F15C8" w:rsidP="009F15C8">
      <w:pPr>
        <w:jc w:val="both"/>
        <w:rPr>
          <w:rFonts w:ascii="Times New Roman" w:hAnsi="Times New Roman" w:cs="Times New Roman"/>
          <w:sz w:val="26"/>
          <w:szCs w:val="26"/>
        </w:rPr>
      </w:pPr>
    </w:p>
    <w:p w:rsidR="009F15C8" w:rsidRDefault="009F15C8" w:rsidP="009F15C8">
      <w:pPr>
        <w:jc w:val="both"/>
        <w:rPr>
          <w:rFonts w:ascii="Times New Roman" w:hAnsi="Times New Roman" w:cs="Times New Roman"/>
          <w:sz w:val="26"/>
          <w:szCs w:val="26"/>
        </w:rPr>
      </w:pPr>
    </w:p>
    <w:p w:rsidR="009F15C8" w:rsidRDefault="009F15C8" w:rsidP="009F15C8">
      <w:pPr>
        <w:jc w:val="both"/>
        <w:rPr>
          <w:rFonts w:ascii="Times New Roman" w:hAnsi="Times New Roman" w:cs="Times New Roman"/>
          <w:sz w:val="26"/>
          <w:szCs w:val="26"/>
        </w:rPr>
      </w:pPr>
    </w:p>
    <w:p w:rsidR="009F15C8" w:rsidRDefault="009F15C8" w:rsidP="009F15C8">
      <w:pPr>
        <w:jc w:val="both"/>
        <w:rPr>
          <w:rFonts w:ascii="Times New Roman" w:hAnsi="Times New Roman" w:cs="Times New Roman"/>
          <w:sz w:val="26"/>
          <w:szCs w:val="26"/>
        </w:rPr>
      </w:pPr>
    </w:p>
    <w:p w:rsidR="009F15C8" w:rsidRDefault="009F15C8" w:rsidP="009F15C8">
      <w:pPr>
        <w:jc w:val="both"/>
        <w:rPr>
          <w:rFonts w:ascii="Times New Roman" w:hAnsi="Times New Roman" w:cs="Times New Roman"/>
          <w:sz w:val="26"/>
          <w:szCs w:val="26"/>
        </w:rPr>
      </w:pPr>
    </w:p>
    <w:p w:rsidR="009F15C8" w:rsidRDefault="009F15C8" w:rsidP="009F15C8">
      <w:pPr>
        <w:jc w:val="both"/>
        <w:rPr>
          <w:rFonts w:ascii="Times New Roman" w:hAnsi="Times New Roman" w:cs="Times New Roman"/>
          <w:sz w:val="26"/>
          <w:szCs w:val="26"/>
        </w:rPr>
      </w:pPr>
    </w:p>
    <w:p w:rsidR="009F15C8" w:rsidRDefault="009F15C8" w:rsidP="009F15C8">
      <w:pPr>
        <w:jc w:val="both"/>
        <w:rPr>
          <w:rFonts w:ascii="Times New Roman" w:hAnsi="Times New Roman" w:cs="Times New Roman"/>
          <w:sz w:val="26"/>
          <w:szCs w:val="26"/>
        </w:rPr>
      </w:pPr>
    </w:p>
    <w:p w:rsidR="009F15C8" w:rsidRPr="005B3D1D" w:rsidRDefault="009F15C8" w:rsidP="009F15C8">
      <w:pPr>
        <w:pStyle w:val="Default"/>
        <w:jc w:val="center"/>
        <w:rPr>
          <w:b/>
          <w:bCs/>
          <w:sz w:val="30"/>
          <w:szCs w:val="30"/>
        </w:rPr>
      </w:pPr>
      <w:r w:rsidRPr="005B3D1D">
        <w:rPr>
          <w:b/>
          <w:bCs/>
          <w:sz w:val="30"/>
          <w:szCs w:val="30"/>
        </w:rPr>
        <w:lastRenderedPageBreak/>
        <w:t>Функциональный модуль «</w:t>
      </w:r>
      <w:r>
        <w:rPr>
          <w:b/>
          <w:bCs/>
          <w:sz w:val="30"/>
          <w:szCs w:val="30"/>
        </w:rPr>
        <w:t>Уличное пространство</w:t>
      </w:r>
      <w:r w:rsidRPr="005B3D1D">
        <w:rPr>
          <w:b/>
          <w:bCs/>
          <w:sz w:val="30"/>
          <w:szCs w:val="30"/>
        </w:rPr>
        <w:t>»</w:t>
      </w:r>
    </w:p>
    <w:p w:rsidR="009F15C8" w:rsidRDefault="009F15C8" w:rsidP="009F15C8">
      <w:pPr>
        <w:pStyle w:val="Default"/>
        <w:jc w:val="center"/>
        <w:rPr>
          <w:b/>
          <w:bCs/>
          <w:i/>
          <w:iCs/>
          <w:sz w:val="23"/>
          <w:szCs w:val="23"/>
        </w:rPr>
      </w:pPr>
    </w:p>
    <w:p w:rsidR="009F15C8" w:rsidRPr="00C4313C" w:rsidRDefault="009F15C8" w:rsidP="009F15C8">
      <w:pPr>
        <w:pStyle w:val="Default"/>
        <w:rPr>
          <w:sz w:val="28"/>
          <w:szCs w:val="28"/>
        </w:rPr>
      </w:pPr>
      <w:r w:rsidRPr="00C4313C">
        <w:rPr>
          <w:b/>
          <w:bCs/>
          <w:i/>
          <w:iCs/>
          <w:sz w:val="28"/>
          <w:szCs w:val="28"/>
        </w:rPr>
        <w:t>Паспорт функционального модуля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709"/>
        <w:gridCol w:w="53"/>
        <w:gridCol w:w="372"/>
        <w:gridCol w:w="1134"/>
        <w:gridCol w:w="284"/>
        <w:gridCol w:w="287"/>
        <w:gridCol w:w="422"/>
        <w:gridCol w:w="992"/>
        <w:gridCol w:w="380"/>
        <w:gridCol w:w="45"/>
        <w:gridCol w:w="528"/>
        <w:gridCol w:w="1173"/>
        <w:gridCol w:w="142"/>
        <w:gridCol w:w="47"/>
        <w:gridCol w:w="764"/>
        <w:gridCol w:w="953"/>
      </w:tblGrid>
      <w:tr w:rsidR="009F15C8" w:rsidTr="009F15C8">
        <w:trPr>
          <w:trHeight w:val="107"/>
        </w:trPr>
        <w:tc>
          <w:tcPr>
            <w:tcW w:w="9527" w:type="dxa"/>
            <w:gridSpan w:val="17"/>
          </w:tcPr>
          <w:p w:rsidR="009F15C8" w:rsidRDefault="009F15C8" w:rsidP="009F15C8">
            <w:pPr>
              <w:pStyle w:val="Default"/>
              <w:rPr>
                <w:sz w:val="23"/>
                <w:szCs w:val="23"/>
              </w:rPr>
            </w:pPr>
            <w:r>
              <w:rPr>
                <w:b/>
                <w:bCs/>
                <w:sz w:val="23"/>
                <w:szCs w:val="23"/>
              </w:rPr>
              <w:t xml:space="preserve">Назначение функционального модуля </w:t>
            </w:r>
          </w:p>
        </w:tc>
      </w:tr>
      <w:tr w:rsidR="009F15C8" w:rsidTr="009F15C8">
        <w:trPr>
          <w:trHeight w:val="1125"/>
        </w:trPr>
        <w:tc>
          <w:tcPr>
            <w:tcW w:w="9527" w:type="dxa"/>
            <w:gridSpan w:val="17"/>
          </w:tcPr>
          <w:p w:rsidR="009F15C8" w:rsidRDefault="009F15C8" w:rsidP="009F15C8">
            <w:pPr>
              <w:pStyle w:val="Default"/>
              <w:jc w:val="both"/>
              <w:rPr>
                <w:sz w:val="23"/>
                <w:szCs w:val="23"/>
              </w:rPr>
            </w:pPr>
            <w:r>
              <w:rPr>
                <w:sz w:val="23"/>
                <w:szCs w:val="23"/>
              </w:rPr>
              <w:t xml:space="preserve">Для педагогов: </w:t>
            </w:r>
          </w:p>
          <w:p w:rsidR="009F15C8" w:rsidRDefault="009F15C8" w:rsidP="009F15C8">
            <w:pPr>
              <w:pStyle w:val="Default"/>
              <w:jc w:val="both"/>
              <w:rPr>
                <w:sz w:val="23"/>
                <w:szCs w:val="23"/>
              </w:rPr>
            </w:pPr>
            <w:r>
              <w:rPr>
                <w:sz w:val="23"/>
                <w:szCs w:val="23"/>
              </w:rPr>
              <w:t xml:space="preserve"> организация различной деятельности дошкольников на свежем воздухе для поддержки гармоничного развития; </w:t>
            </w:r>
          </w:p>
          <w:p w:rsidR="009F15C8" w:rsidRDefault="009F15C8" w:rsidP="009F15C8">
            <w:pPr>
              <w:pStyle w:val="Default"/>
              <w:jc w:val="both"/>
              <w:rPr>
                <w:sz w:val="23"/>
                <w:szCs w:val="23"/>
              </w:rPr>
            </w:pPr>
            <w:r>
              <w:rPr>
                <w:sz w:val="23"/>
                <w:szCs w:val="23"/>
              </w:rPr>
              <w:t xml:space="preserve"> организация занятий дошкольников для физического развития и укрепления здоровья. </w:t>
            </w:r>
          </w:p>
          <w:p w:rsidR="009F15C8" w:rsidRDefault="009F15C8" w:rsidP="009F15C8">
            <w:pPr>
              <w:pStyle w:val="Default"/>
              <w:jc w:val="both"/>
              <w:rPr>
                <w:sz w:val="23"/>
                <w:szCs w:val="23"/>
              </w:rPr>
            </w:pPr>
            <w:r>
              <w:rPr>
                <w:sz w:val="23"/>
                <w:szCs w:val="23"/>
              </w:rPr>
              <w:t xml:space="preserve">Для родителей: </w:t>
            </w:r>
          </w:p>
          <w:p w:rsidR="009F15C8" w:rsidRDefault="009F15C8" w:rsidP="009F15C8">
            <w:pPr>
              <w:pStyle w:val="Default"/>
              <w:jc w:val="both"/>
              <w:rPr>
                <w:sz w:val="23"/>
                <w:szCs w:val="23"/>
              </w:rPr>
            </w:pPr>
            <w:r>
              <w:rPr>
                <w:sz w:val="23"/>
                <w:szCs w:val="23"/>
              </w:rPr>
              <w:t xml:space="preserve"> организация различной деятельности дошкольников на свежем воздухе для поддержки гармоничного развития </w:t>
            </w:r>
          </w:p>
        </w:tc>
      </w:tr>
      <w:tr w:rsidR="009F15C8" w:rsidTr="009F15C8">
        <w:trPr>
          <w:trHeight w:val="107"/>
        </w:trPr>
        <w:tc>
          <w:tcPr>
            <w:tcW w:w="9527" w:type="dxa"/>
            <w:gridSpan w:val="17"/>
          </w:tcPr>
          <w:p w:rsidR="009F15C8" w:rsidRDefault="009F15C8" w:rsidP="009F15C8">
            <w:pPr>
              <w:pStyle w:val="Default"/>
              <w:rPr>
                <w:sz w:val="23"/>
                <w:szCs w:val="23"/>
              </w:rPr>
            </w:pPr>
            <w:r>
              <w:rPr>
                <w:b/>
                <w:bCs/>
                <w:sz w:val="23"/>
                <w:szCs w:val="23"/>
              </w:rPr>
              <w:t>Реализуемые образовательные области</w:t>
            </w:r>
          </w:p>
        </w:tc>
      </w:tr>
      <w:tr w:rsidR="009F15C8" w:rsidTr="009F15C8">
        <w:trPr>
          <w:trHeight w:val="107"/>
        </w:trPr>
        <w:tc>
          <w:tcPr>
            <w:tcW w:w="1951" w:type="dxa"/>
            <w:gridSpan w:val="2"/>
          </w:tcPr>
          <w:p w:rsidR="009F15C8" w:rsidRPr="008E008F" w:rsidRDefault="009F15C8" w:rsidP="009F15C8">
            <w:pPr>
              <w:pStyle w:val="Default"/>
              <w:rPr>
                <w:bCs/>
                <w:sz w:val="23"/>
                <w:szCs w:val="23"/>
              </w:rPr>
            </w:pPr>
            <w:r w:rsidRPr="008E008F">
              <w:rPr>
                <w:bCs/>
                <w:sz w:val="23"/>
                <w:szCs w:val="23"/>
              </w:rPr>
              <w:t>Социально-коммуникативное развитие</w:t>
            </w:r>
          </w:p>
        </w:tc>
        <w:tc>
          <w:tcPr>
            <w:tcW w:w="1843" w:type="dxa"/>
            <w:gridSpan w:val="4"/>
          </w:tcPr>
          <w:p w:rsidR="009F15C8" w:rsidRPr="008E008F" w:rsidRDefault="009F15C8" w:rsidP="009F15C8">
            <w:pPr>
              <w:pStyle w:val="Default"/>
              <w:rPr>
                <w:bCs/>
                <w:sz w:val="23"/>
                <w:szCs w:val="23"/>
              </w:rPr>
            </w:pPr>
            <w:r>
              <w:rPr>
                <w:bCs/>
                <w:sz w:val="23"/>
                <w:szCs w:val="23"/>
              </w:rPr>
              <w:t>Познавательное развитие</w:t>
            </w:r>
          </w:p>
        </w:tc>
        <w:tc>
          <w:tcPr>
            <w:tcW w:w="2126" w:type="dxa"/>
            <w:gridSpan w:val="5"/>
          </w:tcPr>
          <w:p w:rsidR="009F15C8" w:rsidRPr="008E008F" w:rsidRDefault="009F15C8" w:rsidP="009F15C8">
            <w:pPr>
              <w:pStyle w:val="Default"/>
              <w:rPr>
                <w:bCs/>
                <w:sz w:val="23"/>
                <w:szCs w:val="23"/>
              </w:rPr>
            </w:pPr>
            <w:r>
              <w:rPr>
                <w:bCs/>
                <w:sz w:val="23"/>
                <w:szCs w:val="23"/>
              </w:rPr>
              <w:t>Речевое развитие</w:t>
            </w:r>
          </w:p>
        </w:tc>
        <w:tc>
          <w:tcPr>
            <w:tcW w:w="1843" w:type="dxa"/>
            <w:gridSpan w:val="3"/>
          </w:tcPr>
          <w:p w:rsidR="009F15C8" w:rsidRPr="008E008F" w:rsidRDefault="009F15C8" w:rsidP="009F15C8">
            <w:pPr>
              <w:pStyle w:val="Default"/>
              <w:rPr>
                <w:bCs/>
                <w:sz w:val="23"/>
                <w:szCs w:val="23"/>
              </w:rPr>
            </w:pPr>
            <w:r>
              <w:rPr>
                <w:bCs/>
                <w:sz w:val="23"/>
                <w:szCs w:val="23"/>
              </w:rPr>
              <w:t>Художественно-эстетическое развитие</w:t>
            </w:r>
          </w:p>
        </w:tc>
        <w:tc>
          <w:tcPr>
            <w:tcW w:w="1764" w:type="dxa"/>
            <w:gridSpan w:val="3"/>
          </w:tcPr>
          <w:p w:rsidR="009F15C8" w:rsidRPr="008E008F" w:rsidRDefault="009F15C8" w:rsidP="009F15C8">
            <w:pPr>
              <w:pStyle w:val="Default"/>
              <w:rPr>
                <w:bCs/>
                <w:sz w:val="23"/>
                <w:szCs w:val="23"/>
              </w:rPr>
            </w:pPr>
            <w:r>
              <w:rPr>
                <w:bCs/>
                <w:sz w:val="23"/>
                <w:szCs w:val="23"/>
              </w:rPr>
              <w:t>Физическое развитие</w:t>
            </w:r>
          </w:p>
        </w:tc>
      </w:tr>
      <w:tr w:rsidR="009F15C8" w:rsidTr="009F15C8">
        <w:trPr>
          <w:trHeight w:val="107"/>
        </w:trPr>
        <w:tc>
          <w:tcPr>
            <w:tcW w:w="1951" w:type="dxa"/>
            <w:gridSpan w:val="2"/>
          </w:tcPr>
          <w:p w:rsidR="009F15C8" w:rsidRDefault="009F15C8" w:rsidP="009F15C8">
            <w:pPr>
              <w:pStyle w:val="Default"/>
              <w:rPr>
                <w:sz w:val="23"/>
                <w:szCs w:val="23"/>
              </w:rPr>
            </w:pPr>
            <w:r>
              <w:rPr>
                <w:sz w:val="23"/>
                <w:szCs w:val="23"/>
              </w:rPr>
              <w:t xml:space="preserve">х </w:t>
            </w:r>
          </w:p>
        </w:tc>
        <w:tc>
          <w:tcPr>
            <w:tcW w:w="1843" w:type="dxa"/>
            <w:gridSpan w:val="4"/>
          </w:tcPr>
          <w:p w:rsidR="009F15C8" w:rsidRDefault="009F15C8" w:rsidP="009F15C8">
            <w:pPr>
              <w:pStyle w:val="Default"/>
              <w:rPr>
                <w:sz w:val="23"/>
                <w:szCs w:val="23"/>
              </w:rPr>
            </w:pPr>
            <w:r>
              <w:rPr>
                <w:sz w:val="23"/>
                <w:szCs w:val="23"/>
              </w:rPr>
              <w:t xml:space="preserve">х </w:t>
            </w:r>
          </w:p>
        </w:tc>
        <w:tc>
          <w:tcPr>
            <w:tcW w:w="2126" w:type="dxa"/>
            <w:gridSpan w:val="5"/>
          </w:tcPr>
          <w:p w:rsidR="009F15C8" w:rsidRDefault="009F15C8" w:rsidP="009F15C8">
            <w:pPr>
              <w:pStyle w:val="Default"/>
              <w:rPr>
                <w:sz w:val="23"/>
                <w:szCs w:val="23"/>
              </w:rPr>
            </w:pPr>
            <w:r>
              <w:rPr>
                <w:sz w:val="23"/>
                <w:szCs w:val="23"/>
              </w:rPr>
              <w:t xml:space="preserve">х </w:t>
            </w:r>
          </w:p>
        </w:tc>
        <w:tc>
          <w:tcPr>
            <w:tcW w:w="1843" w:type="dxa"/>
            <w:gridSpan w:val="3"/>
          </w:tcPr>
          <w:p w:rsidR="009F15C8" w:rsidRDefault="009F15C8" w:rsidP="009F15C8">
            <w:pPr>
              <w:pStyle w:val="Default"/>
              <w:rPr>
                <w:sz w:val="23"/>
                <w:szCs w:val="23"/>
              </w:rPr>
            </w:pPr>
          </w:p>
        </w:tc>
        <w:tc>
          <w:tcPr>
            <w:tcW w:w="1764" w:type="dxa"/>
            <w:gridSpan w:val="3"/>
          </w:tcPr>
          <w:p w:rsidR="009F15C8" w:rsidRDefault="009F15C8" w:rsidP="009F15C8">
            <w:pPr>
              <w:pStyle w:val="Default"/>
              <w:rPr>
                <w:sz w:val="23"/>
                <w:szCs w:val="23"/>
              </w:rPr>
            </w:pPr>
            <w:r>
              <w:rPr>
                <w:sz w:val="23"/>
                <w:szCs w:val="23"/>
              </w:rPr>
              <w:t xml:space="preserve">х </w:t>
            </w:r>
          </w:p>
        </w:tc>
      </w:tr>
      <w:tr w:rsidR="009F15C8" w:rsidTr="009F15C8">
        <w:trPr>
          <w:trHeight w:val="107"/>
        </w:trPr>
        <w:tc>
          <w:tcPr>
            <w:tcW w:w="9527" w:type="dxa"/>
            <w:gridSpan w:val="17"/>
          </w:tcPr>
          <w:p w:rsidR="009F15C8" w:rsidRDefault="009F15C8" w:rsidP="009F15C8">
            <w:pPr>
              <w:pStyle w:val="Default"/>
              <w:rPr>
                <w:b/>
                <w:bCs/>
                <w:sz w:val="23"/>
                <w:szCs w:val="23"/>
              </w:rPr>
            </w:pPr>
            <w:r>
              <w:rPr>
                <w:b/>
                <w:bCs/>
                <w:sz w:val="23"/>
                <w:szCs w:val="23"/>
              </w:rPr>
              <w:t>Реализуемые виды деятельности</w:t>
            </w:r>
          </w:p>
        </w:tc>
      </w:tr>
      <w:tr w:rsidR="009F15C8" w:rsidTr="009F15C8">
        <w:trPr>
          <w:trHeight w:val="1782"/>
        </w:trPr>
        <w:tc>
          <w:tcPr>
            <w:tcW w:w="1242" w:type="dxa"/>
          </w:tcPr>
          <w:p w:rsidR="009F15C8" w:rsidRDefault="009F15C8" w:rsidP="009F15C8">
            <w:pPr>
              <w:pStyle w:val="Default"/>
              <w:rPr>
                <w:sz w:val="23"/>
                <w:szCs w:val="23"/>
              </w:rPr>
            </w:pPr>
            <w:r>
              <w:rPr>
                <w:sz w:val="23"/>
                <w:szCs w:val="23"/>
              </w:rPr>
              <w:t xml:space="preserve">Игровая </w:t>
            </w:r>
          </w:p>
        </w:tc>
        <w:tc>
          <w:tcPr>
            <w:tcW w:w="1134" w:type="dxa"/>
            <w:gridSpan w:val="3"/>
          </w:tcPr>
          <w:p w:rsidR="009F15C8" w:rsidRDefault="009F15C8" w:rsidP="009F15C8">
            <w:pPr>
              <w:pStyle w:val="Default"/>
              <w:rPr>
                <w:sz w:val="23"/>
                <w:szCs w:val="23"/>
              </w:rPr>
            </w:pPr>
            <w:r>
              <w:rPr>
                <w:sz w:val="23"/>
                <w:szCs w:val="23"/>
              </w:rPr>
              <w:t xml:space="preserve">Коммуникативная </w:t>
            </w:r>
          </w:p>
        </w:tc>
        <w:tc>
          <w:tcPr>
            <w:tcW w:w="1134" w:type="dxa"/>
          </w:tcPr>
          <w:p w:rsidR="009F15C8" w:rsidRDefault="009F15C8" w:rsidP="009F15C8">
            <w:pPr>
              <w:pStyle w:val="Default"/>
              <w:rPr>
                <w:sz w:val="23"/>
                <w:szCs w:val="23"/>
              </w:rPr>
            </w:pPr>
            <w:r>
              <w:rPr>
                <w:sz w:val="23"/>
                <w:szCs w:val="23"/>
              </w:rPr>
              <w:t xml:space="preserve">Познавательно-исследовательская </w:t>
            </w:r>
          </w:p>
        </w:tc>
        <w:tc>
          <w:tcPr>
            <w:tcW w:w="993" w:type="dxa"/>
            <w:gridSpan w:val="3"/>
          </w:tcPr>
          <w:p w:rsidR="009F15C8" w:rsidRDefault="009F15C8" w:rsidP="009F15C8">
            <w:pPr>
              <w:pStyle w:val="Default"/>
              <w:rPr>
                <w:sz w:val="23"/>
                <w:szCs w:val="23"/>
              </w:rPr>
            </w:pPr>
            <w:r>
              <w:rPr>
                <w:sz w:val="23"/>
                <w:szCs w:val="23"/>
              </w:rPr>
              <w:t xml:space="preserve">Изобразительная </w:t>
            </w:r>
          </w:p>
        </w:tc>
        <w:tc>
          <w:tcPr>
            <w:tcW w:w="992" w:type="dxa"/>
          </w:tcPr>
          <w:p w:rsidR="009F15C8" w:rsidRDefault="009F15C8" w:rsidP="009F15C8">
            <w:pPr>
              <w:pStyle w:val="Default"/>
              <w:rPr>
                <w:sz w:val="23"/>
                <w:szCs w:val="23"/>
              </w:rPr>
            </w:pPr>
            <w:r>
              <w:rPr>
                <w:sz w:val="23"/>
                <w:szCs w:val="23"/>
              </w:rPr>
              <w:t xml:space="preserve">Музыкальная </w:t>
            </w:r>
          </w:p>
        </w:tc>
        <w:tc>
          <w:tcPr>
            <w:tcW w:w="953" w:type="dxa"/>
            <w:gridSpan w:val="3"/>
          </w:tcPr>
          <w:p w:rsidR="009F15C8" w:rsidRDefault="009F15C8" w:rsidP="009F15C8">
            <w:pPr>
              <w:pStyle w:val="Default"/>
              <w:rPr>
                <w:sz w:val="23"/>
                <w:szCs w:val="23"/>
              </w:rPr>
            </w:pPr>
            <w:r>
              <w:rPr>
                <w:sz w:val="23"/>
                <w:szCs w:val="23"/>
              </w:rPr>
              <w:t xml:space="preserve">Двигательная активность </w:t>
            </w:r>
          </w:p>
        </w:tc>
        <w:tc>
          <w:tcPr>
            <w:tcW w:w="1173" w:type="dxa"/>
          </w:tcPr>
          <w:p w:rsidR="009F15C8" w:rsidRDefault="009F15C8" w:rsidP="009F15C8">
            <w:pPr>
              <w:pStyle w:val="Default"/>
              <w:rPr>
                <w:sz w:val="23"/>
                <w:szCs w:val="23"/>
              </w:rPr>
            </w:pPr>
            <w:r>
              <w:rPr>
                <w:sz w:val="23"/>
                <w:szCs w:val="23"/>
              </w:rPr>
              <w:t xml:space="preserve">Восприятие художественной литературы и фольклора </w:t>
            </w:r>
          </w:p>
        </w:tc>
        <w:tc>
          <w:tcPr>
            <w:tcW w:w="953" w:type="dxa"/>
            <w:gridSpan w:val="3"/>
          </w:tcPr>
          <w:p w:rsidR="009F15C8" w:rsidRDefault="009F15C8" w:rsidP="009F15C8">
            <w:pPr>
              <w:pStyle w:val="Default"/>
              <w:rPr>
                <w:sz w:val="23"/>
                <w:szCs w:val="23"/>
              </w:rPr>
            </w:pPr>
            <w:r>
              <w:rPr>
                <w:sz w:val="23"/>
                <w:szCs w:val="23"/>
              </w:rPr>
              <w:t xml:space="preserve">Конструирование из различных материалов </w:t>
            </w:r>
          </w:p>
        </w:tc>
        <w:tc>
          <w:tcPr>
            <w:tcW w:w="953" w:type="dxa"/>
          </w:tcPr>
          <w:p w:rsidR="009F15C8" w:rsidRDefault="009F15C8" w:rsidP="009F15C8">
            <w:pPr>
              <w:pStyle w:val="Default"/>
              <w:rPr>
                <w:sz w:val="23"/>
                <w:szCs w:val="23"/>
              </w:rPr>
            </w:pPr>
            <w:r>
              <w:rPr>
                <w:sz w:val="23"/>
                <w:szCs w:val="23"/>
              </w:rPr>
              <w:t xml:space="preserve">Трудовая </w:t>
            </w:r>
          </w:p>
        </w:tc>
      </w:tr>
      <w:tr w:rsidR="009F15C8" w:rsidTr="009F15C8">
        <w:trPr>
          <w:trHeight w:val="109"/>
        </w:trPr>
        <w:tc>
          <w:tcPr>
            <w:tcW w:w="1242" w:type="dxa"/>
          </w:tcPr>
          <w:p w:rsidR="009F15C8" w:rsidRDefault="009F15C8" w:rsidP="009F15C8">
            <w:pPr>
              <w:pStyle w:val="Default"/>
              <w:rPr>
                <w:sz w:val="23"/>
                <w:szCs w:val="23"/>
              </w:rPr>
            </w:pPr>
            <w:r>
              <w:rPr>
                <w:sz w:val="23"/>
                <w:szCs w:val="23"/>
              </w:rPr>
              <w:t xml:space="preserve">х </w:t>
            </w:r>
          </w:p>
        </w:tc>
        <w:tc>
          <w:tcPr>
            <w:tcW w:w="1134" w:type="dxa"/>
            <w:gridSpan w:val="3"/>
          </w:tcPr>
          <w:p w:rsidR="009F15C8" w:rsidRDefault="009F15C8" w:rsidP="009F15C8">
            <w:pPr>
              <w:pStyle w:val="Default"/>
              <w:rPr>
                <w:sz w:val="23"/>
                <w:szCs w:val="23"/>
              </w:rPr>
            </w:pPr>
            <w:r>
              <w:rPr>
                <w:sz w:val="23"/>
                <w:szCs w:val="23"/>
              </w:rPr>
              <w:t xml:space="preserve">х </w:t>
            </w:r>
          </w:p>
        </w:tc>
        <w:tc>
          <w:tcPr>
            <w:tcW w:w="1134" w:type="dxa"/>
          </w:tcPr>
          <w:p w:rsidR="009F15C8" w:rsidRDefault="009F15C8" w:rsidP="009F15C8">
            <w:pPr>
              <w:pStyle w:val="Default"/>
              <w:rPr>
                <w:sz w:val="23"/>
                <w:szCs w:val="23"/>
              </w:rPr>
            </w:pPr>
            <w:r>
              <w:rPr>
                <w:sz w:val="23"/>
                <w:szCs w:val="23"/>
              </w:rPr>
              <w:t>х</w:t>
            </w:r>
          </w:p>
        </w:tc>
        <w:tc>
          <w:tcPr>
            <w:tcW w:w="993" w:type="dxa"/>
            <w:gridSpan w:val="3"/>
          </w:tcPr>
          <w:p w:rsidR="009F15C8" w:rsidRDefault="009F15C8" w:rsidP="009F15C8">
            <w:pPr>
              <w:pStyle w:val="Default"/>
              <w:rPr>
                <w:sz w:val="23"/>
                <w:szCs w:val="23"/>
              </w:rPr>
            </w:pPr>
          </w:p>
        </w:tc>
        <w:tc>
          <w:tcPr>
            <w:tcW w:w="992" w:type="dxa"/>
          </w:tcPr>
          <w:p w:rsidR="009F15C8" w:rsidRDefault="009F15C8" w:rsidP="009F15C8">
            <w:pPr>
              <w:pStyle w:val="Default"/>
              <w:rPr>
                <w:sz w:val="23"/>
                <w:szCs w:val="23"/>
              </w:rPr>
            </w:pPr>
          </w:p>
        </w:tc>
        <w:tc>
          <w:tcPr>
            <w:tcW w:w="953" w:type="dxa"/>
            <w:gridSpan w:val="3"/>
          </w:tcPr>
          <w:p w:rsidR="009F15C8" w:rsidRDefault="009F15C8" w:rsidP="009F15C8">
            <w:pPr>
              <w:pStyle w:val="Default"/>
              <w:rPr>
                <w:sz w:val="23"/>
                <w:szCs w:val="23"/>
              </w:rPr>
            </w:pPr>
            <w:r>
              <w:rPr>
                <w:sz w:val="23"/>
                <w:szCs w:val="23"/>
              </w:rPr>
              <w:t xml:space="preserve">х </w:t>
            </w:r>
          </w:p>
        </w:tc>
        <w:tc>
          <w:tcPr>
            <w:tcW w:w="1173" w:type="dxa"/>
          </w:tcPr>
          <w:p w:rsidR="009F15C8" w:rsidRDefault="009F15C8" w:rsidP="009F15C8">
            <w:pPr>
              <w:pStyle w:val="Default"/>
              <w:rPr>
                <w:sz w:val="23"/>
                <w:szCs w:val="23"/>
              </w:rPr>
            </w:pPr>
          </w:p>
        </w:tc>
        <w:tc>
          <w:tcPr>
            <w:tcW w:w="953" w:type="dxa"/>
            <w:gridSpan w:val="3"/>
          </w:tcPr>
          <w:p w:rsidR="009F15C8" w:rsidRDefault="009F15C8" w:rsidP="009F15C8">
            <w:pPr>
              <w:pStyle w:val="Default"/>
              <w:rPr>
                <w:sz w:val="23"/>
                <w:szCs w:val="23"/>
              </w:rPr>
            </w:pPr>
          </w:p>
        </w:tc>
        <w:tc>
          <w:tcPr>
            <w:tcW w:w="953" w:type="dxa"/>
          </w:tcPr>
          <w:p w:rsidR="009F15C8" w:rsidRDefault="009F15C8" w:rsidP="009F15C8">
            <w:pPr>
              <w:pStyle w:val="Default"/>
              <w:rPr>
                <w:sz w:val="23"/>
                <w:szCs w:val="23"/>
              </w:rPr>
            </w:pPr>
            <w:r>
              <w:rPr>
                <w:sz w:val="23"/>
                <w:szCs w:val="23"/>
              </w:rPr>
              <w:t>х</w:t>
            </w:r>
          </w:p>
        </w:tc>
      </w:tr>
      <w:tr w:rsidR="009F15C8" w:rsidTr="009F15C8">
        <w:trPr>
          <w:trHeight w:val="107"/>
        </w:trPr>
        <w:tc>
          <w:tcPr>
            <w:tcW w:w="9527" w:type="dxa"/>
            <w:gridSpan w:val="17"/>
          </w:tcPr>
          <w:p w:rsidR="009F15C8" w:rsidRDefault="009F15C8" w:rsidP="009F15C8">
            <w:pPr>
              <w:pStyle w:val="Default"/>
              <w:rPr>
                <w:sz w:val="23"/>
                <w:szCs w:val="23"/>
              </w:rPr>
            </w:pPr>
            <w:r>
              <w:rPr>
                <w:b/>
                <w:bCs/>
                <w:sz w:val="23"/>
                <w:szCs w:val="23"/>
              </w:rPr>
              <w:t xml:space="preserve">Целевой возраст детей </w:t>
            </w:r>
          </w:p>
        </w:tc>
      </w:tr>
      <w:tr w:rsidR="009F15C8" w:rsidTr="009F15C8">
        <w:trPr>
          <w:trHeight w:val="109"/>
        </w:trPr>
        <w:tc>
          <w:tcPr>
            <w:tcW w:w="9527" w:type="dxa"/>
            <w:gridSpan w:val="17"/>
          </w:tcPr>
          <w:p w:rsidR="009F15C8" w:rsidRDefault="009F15C8" w:rsidP="009F15C8">
            <w:pPr>
              <w:pStyle w:val="Default"/>
              <w:rPr>
                <w:sz w:val="23"/>
                <w:szCs w:val="23"/>
              </w:rPr>
            </w:pPr>
            <w:r>
              <w:rPr>
                <w:sz w:val="23"/>
                <w:szCs w:val="23"/>
              </w:rPr>
              <w:t xml:space="preserve">Возрастная группа </w:t>
            </w:r>
          </w:p>
        </w:tc>
      </w:tr>
      <w:tr w:rsidR="009F15C8" w:rsidTr="009F15C8">
        <w:trPr>
          <w:trHeight w:val="260"/>
        </w:trPr>
        <w:tc>
          <w:tcPr>
            <w:tcW w:w="2004" w:type="dxa"/>
            <w:gridSpan w:val="3"/>
          </w:tcPr>
          <w:p w:rsidR="009F15C8" w:rsidRDefault="009F15C8" w:rsidP="009F15C8">
            <w:pPr>
              <w:pStyle w:val="Default"/>
              <w:rPr>
                <w:sz w:val="23"/>
                <w:szCs w:val="23"/>
              </w:rPr>
            </w:pPr>
            <w:r>
              <w:rPr>
                <w:sz w:val="23"/>
                <w:szCs w:val="23"/>
              </w:rPr>
              <w:t xml:space="preserve">I младшая </w:t>
            </w:r>
          </w:p>
        </w:tc>
        <w:tc>
          <w:tcPr>
            <w:tcW w:w="2077" w:type="dxa"/>
            <w:gridSpan w:val="4"/>
          </w:tcPr>
          <w:p w:rsidR="009F15C8" w:rsidRDefault="009F15C8" w:rsidP="009F15C8">
            <w:pPr>
              <w:pStyle w:val="Default"/>
              <w:rPr>
                <w:sz w:val="23"/>
                <w:szCs w:val="23"/>
              </w:rPr>
            </w:pPr>
            <w:r>
              <w:rPr>
                <w:sz w:val="23"/>
                <w:szCs w:val="23"/>
              </w:rPr>
              <w:t xml:space="preserve">II младшая </w:t>
            </w:r>
          </w:p>
        </w:tc>
        <w:tc>
          <w:tcPr>
            <w:tcW w:w="1794" w:type="dxa"/>
            <w:gridSpan w:val="3"/>
          </w:tcPr>
          <w:p w:rsidR="009F15C8" w:rsidRDefault="009F15C8" w:rsidP="009F15C8">
            <w:pPr>
              <w:pStyle w:val="Default"/>
              <w:rPr>
                <w:sz w:val="23"/>
                <w:szCs w:val="23"/>
              </w:rPr>
            </w:pPr>
            <w:r>
              <w:rPr>
                <w:sz w:val="23"/>
                <w:szCs w:val="23"/>
              </w:rPr>
              <w:t xml:space="preserve">Средняя </w:t>
            </w:r>
          </w:p>
        </w:tc>
        <w:tc>
          <w:tcPr>
            <w:tcW w:w="1935" w:type="dxa"/>
            <w:gridSpan w:val="5"/>
          </w:tcPr>
          <w:p w:rsidR="009F15C8" w:rsidRDefault="009F15C8" w:rsidP="009F15C8">
            <w:pPr>
              <w:pStyle w:val="Default"/>
              <w:rPr>
                <w:sz w:val="23"/>
                <w:szCs w:val="23"/>
              </w:rPr>
            </w:pPr>
            <w:r>
              <w:rPr>
                <w:sz w:val="23"/>
                <w:szCs w:val="23"/>
              </w:rPr>
              <w:t xml:space="preserve">Старшая </w:t>
            </w:r>
          </w:p>
        </w:tc>
        <w:tc>
          <w:tcPr>
            <w:tcW w:w="1717" w:type="dxa"/>
            <w:gridSpan w:val="2"/>
          </w:tcPr>
          <w:p w:rsidR="009F15C8" w:rsidRDefault="009F15C8" w:rsidP="009F15C8">
            <w:pPr>
              <w:pStyle w:val="Default"/>
              <w:rPr>
                <w:sz w:val="23"/>
                <w:szCs w:val="23"/>
              </w:rPr>
            </w:pPr>
            <w:r>
              <w:rPr>
                <w:sz w:val="23"/>
                <w:szCs w:val="23"/>
              </w:rPr>
              <w:t xml:space="preserve">Подготовительная </w:t>
            </w:r>
          </w:p>
        </w:tc>
      </w:tr>
      <w:tr w:rsidR="009F15C8" w:rsidTr="009F15C8">
        <w:trPr>
          <w:trHeight w:val="109"/>
        </w:trPr>
        <w:tc>
          <w:tcPr>
            <w:tcW w:w="9527" w:type="dxa"/>
            <w:gridSpan w:val="17"/>
          </w:tcPr>
          <w:p w:rsidR="009F15C8" w:rsidRDefault="009F15C8" w:rsidP="009F15C8">
            <w:pPr>
              <w:pStyle w:val="Default"/>
              <w:rPr>
                <w:sz w:val="23"/>
                <w:szCs w:val="23"/>
              </w:rPr>
            </w:pPr>
            <w:r>
              <w:rPr>
                <w:sz w:val="23"/>
                <w:szCs w:val="23"/>
              </w:rPr>
              <w:t xml:space="preserve">Возраст </w:t>
            </w:r>
          </w:p>
        </w:tc>
      </w:tr>
      <w:tr w:rsidR="009F15C8" w:rsidTr="009F15C8">
        <w:trPr>
          <w:trHeight w:val="109"/>
        </w:trPr>
        <w:tc>
          <w:tcPr>
            <w:tcW w:w="2004" w:type="dxa"/>
            <w:gridSpan w:val="3"/>
          </w:tcPr>
          <w:p w:rsidR="009F15C8" w:rsidRDefault="009F15C8" w:rsidP="009F15C8">
            <w:pPr>
              <w:pStyle w:val="Default"/>
              <w:rPr>
                <w:sz w:val="23"/>
                <w:szCs w:val="23"/>
              </w:rPr>
            </w:pPr>
            <w:r>
              <w:rPr>
                <w:sz w:val="23"/>
                <w:szCs w:val="23"/>
              </w:rPr>
              <w:t xml:space="preserve">2-3 </w:t>
            </w:r>
          </w:p>
        </w:tc>
        <w:tc>
          <w:tcPr>
            <w:tcW w:w="2077" w:type="dxa"/>
            <w:gridSpan w:val="4"/>
          </w:tcPr>
          <w:p w:rsidR="009F15C8" w:rsidRDefault="009F15C8" w:rsidP="009F15C8">
            <w:pPr>
              <w:pStyle w:val="Default"/>
              <w:rPr>
                <w:sz w:val="23"/>
                <w:szCs w:val="23"/>
              </w:rPr>
            </w:pPr>
            <w:r>
              <w:rPr>
                <w:sz w:val="23"/>
                <w:szCs w:val="23"/>
              </w:rPr>
              <w:t xml:space="preserve">3-4 </w:t>
            </w:r>
          </w:p>
        </w:tc>
        <w:tc>
          <w:tcPr>
            <w:tcW w:w="1794" w:type="dxa"/>
            <w:gridSpan w:val="3"/>
          </w:tcPr>
          <w:p w:rsidR="009F15C8" w:rsidRDefault="009F15C8" w:rsidP="009F15C8">
            <w:pPr>
              <w:pStyle w:val="Default"/>
              <w:rPr>
                <w:sz w:val="23"/>
                <w:szCs w:val="23"/>
              </w:rPr>
            </w:pPr>
            <w:r>
              <w:rPr>
                <w:sz w:val="23"/>
                <w:szCs w:val="23"/>
              </w:rPr>
              <w:t xml:space="preserve">4-5 </w:t>
            </w:r>
          </w:p>
        </w:tc>
        <w:tc>
          <w:tcPr>
            <w:tcW w:w="1935" w:type="dxa"/>
            <w:gridSpan w:val="5"/>
          </w:tcPr>
          <w:p w:rsidR="009F15C8" w:rsidRDefault="009F15C8" w:rsidP="009F15C8">
            <w:pPr>
              <w:pStyle w:val="Default"/>
              <w:rPr>
                <w:sz w:val="23"/>
                <w:szCs w:val="23"/>
              </w:rPr>
            </w:pPr>
            <w:r>
              <w:rPr>
                <w:sz w:val="23"/>
                <w:szCs w:val="23"/>
              </w:rPr>
              <w:t xml:space="preserve">5-6 </w:t>
            </w:r>
          </w:p>
        </w:tc>
        <w:tc>
          <w:tcPr>
            <w:tcW w:w="1717" w:type="dxa"/>
            <w:gridSpan w:val="2"/>
          </w:tcPr>
          <w:p w:rsidR="009F15C8" w:rsidRDefault="009F15C8" w:rsidP="009F15C8">
            <w:pPr>
              <w:pStyle w:val="Default"/>
              <w:rPr>
                <w:sz w:val="23"/>
                <w:szCs w:val="23"/>
              </w:rPr>
            </w:pPr>
            <w:r>
              <w:rPr>
                <w:sz w:val="23"/>
                <w:szCs w:val="23"/>
              </w:rPr>
              <w:t xml:space="preserve">6-7 </w:t>
            </w:r>
          </w:p>
        </w:tc>
      </w:tr>
      <w:tr w:rsidR="009F15C8" w:rsidTr="009F15C8">
        <w:trPr>
          <w:trHeight w:val="109"/>
        </w:trPr>
        <w:tc>
          <w:tcPr>
            <w:tcW w:w="2004" w:type="dxa"/>
            <w:gridSpan w:val="3"/>
          </w:tcPr>
          <w:p w:rsidR="009F15C8" w:rsidRDefault="009F15C8" w:rsidP="009F15C8">
            <w:pPr>
              <w:pStyle w:val="Default"/>
              <w:rPr>
                <w:sz w:val="23"/>
                <w:szCs w:val="23"/>
              </w:rPr>
            </w:pPr>
            <w:r>
              <w:rPr>
                <w:sz w:val="23"/>
                <w:szCs w:val="23"/>
              </w:rPr>
              <w:t xml:space="preserve">х </w:t>
            </w:r>
          </w:p>
        </w:tc>
        <w:tc>
          <w:tcPr>
            <w:tcW w:w="2077" w:type="dxa"/>
            <w:gridSpan w:val="4"/>
          </w:tcPr>
          <w:p w:rsidR="009F15C8" w:rsidRDefault="009F15C8" w:rsidP="009F15C8">
            <w:pPr>
              <w:pStyle w:val="Default"/>
              <w:rPr>
                <w:sz w:val="23"/>
                <w:szCs w:val="23"/>
              </w:rPr>
            </w:pPr>
            <w:r>
              <w:rPr>
                <w:sz w:val="23"/>
                <w:szCs w:val="23"/>
              </w:rPr>
              <w:t xml:space="preserve">х </w:t>
            </w:r>
          </w:p>
        </w:tc>
        <w:tc>
          <w:tcPr>
            <w:tcW w:w="1794" w:type="dxa"/>
            <w:gridSpan w:val="3"/>
          </w:tcPr>
          <w:p w:rsidR="009F15C8" w:rsidRDefault="009F15C8" w:rsidP="009F15C8">
            <w:pPr>
              <w:pStyle w:val="Default"/>
              <w:rPr>
                <w:sz w:val="23"/>
                <w:szCs w:val="23"/>
              </w:rPr>
            </w:pPr>
            <w:r>
              <w:rPr>
                <w:sz w:val="23"/>
                <w:szCs w:val="23"/>
              </w:rPr>
              <w:t xml:space="preserve">х </w:t>
            </w:r>
          </w:p>
        </w:tc>
        <w:tc>
          <w:tcPr>
            <w:tcW w:w="1935" w:type="dxa"/>
            <w:gridSpan w:val="5"/>
          </w:tcPr>
          <w:p w:rsidR="009F15C8" w:rsidRDefault="009F15C8" w:rsidP="009F15C8">
            <w:pPr>
              <w:pStyle w:val="Default"/>
              <w:rPr>
                <w:sz w:val="23"/>
                <w:szCs w:val="23"/>
              </w:rPr>
            </w:pPr>
            <w:r>
              <w:rPr>
                <w:sz w:val="23"/>
                <w:szCs w:val="23"/>
              </w:rPr>
              <w:t xml:space="preserve">х </w:t>
            </w:r>
          </w:p>
        </w:tc>
        <w:tc>
          <w:tcPr>
            <w:tcW w:w="1717" w:type="dxa"/>
            <w:gridSpan w:val="2"/>
          </w:tcPr>
          <w:p w:rsidR="009F15C8" w:rsidRDefault="009F15C8" w:rsidP="009F15C8">
            <w:pPr>
              <w:pStyle w:val="Default"/>
              <w:rPr>
                <w:sz w:val="23"/>
                <w:szCs w:val="23"/>
              </w:rPr>
            </w:pPr>
            <w:r>
              <w:rPr>
                <w:sz w:val="23"/>
                <w:szCs w:val="23"/>
              </w:rPr>
              <w:t xml:space="preserve">х </w:t>
            </w:r>
          </w:p>
        </w:tc>
      </w:tr>
    </w:tbl>
    <w:p w:rsidR="009F15C8" w:rsidRDefault="009F15C8" w:rsidP="009F15C8">
      <w:pPr>
        <w:spacing w:after="0" w:line="240" w:lineRule="auto"/>
        <w:jc w:val="both"/>
        <w:rPr>
          <w:rFonts w:ascii="Times New Roman" w:hAnsi="Times New Roman" w:cs="Times New Roman"/>
          <w:b/>
          <w:bCs/>
          <w:i/>
          <w:iCs/>
          <w:sz w:val="23"/>
          <w:szCs w:val="23"/>
        </w:rPr>
      </w:pPr>
    </w:p>
    <w:p w:rsidR="009F15C8" w:rsidRPr="0080678A" w:rsidRDefault="009F15C8" w:rsidP="009F15C8">
      <w:pPr>
        <w:pStyle w:val="Default"/>
        <w:jc w:val="both"/>
        <w:rPr>
          <w:b/>
          <w:sz w:val="28"/>
          <w:szCs w:val="28"/>
        </w:rPr>
      </w:pPr>
      <w:r w:rsidRPr="0080678A">
        <w:rPr>
          <w:b/>
          <w:sz w:val="28"/>
          <w:szCs w:val="28"/>
        </w:rPr>
        <w:t>Пояснение</w:t>
      </w:r>
    </w:p>
    <w:p w:rsidR="009F15C8" w:rsidRDefault="009F15C8" w:rsidP="009F15C8">
      <w:pPr>
        <w:pStyle w:val="Default"/>
        <w:jc w:val="both"/>
        <w:rPr>
          <w:sz w:val="23"/>
          <w:szCs w:val="23"/>
        </w:rPr>
      </w:pPr>
      <w:r>
        <w:rPr>
          <w:sz w:val="23"/>
          <w:szCs w:val="23"/>
        </w:rPr>
        <w:t xml:space="preserve">Данный функциональный модуль предполагает наполнение компонентами Перечня на одну группу воспитанников. В случае организации пространства для нескольких детских групп количество позиций Перечня пропорционально увеличивается количеству групп. </w:t>
      </w:r>
    </w:p>
    <w:p w:rsidR="009F15C8" w:rsidRDefault="009F15C8" w:rsidP="009F15C8">
      <w:pPr>
        <w:spacing w:after="0" w:line="240" w:lineRule="auto"/>
        <w:jc w:val="both"/>
        <w:rPr>
          <w:rFonts w:ascii="Times New Roman" w:hAnsi="Times New Roman" w:cs="Times New Roman"/>
          <w:b/>
          <w:bCs/>
          <w:i/>
          <w:iCs/>
          <w:sz w:val="23"/>
          <w:szCs w:val="23"/>
        </w:rPr>
      </w:pPr>
    </w:p>
    <w:p w:rsidR="009F15C8" w:rsidRPr="005224DC" w:rsidRDefault="009F15C8" w:rsidP="009F15C8">
      <w:pPr>
        <w:spacing w:after="0" w:line="240" w:lineRule="auto"/>
        <w:jc w:val="both"/>
        <w:rPr>
          <w:rFonts w:ascii="Times New Roman" w:hAnsi="Times New Roman" w:cs="Times New Roman"/>
          <w:b/>
          <w:bCs/>
          <w:i/>
          <w:iCs/>
          <w:sz w:val="28"/>
          <w:szCs w:val="28"/>
        </w:rPr>
      </w:pPr>
      <w:r w:rsidRPr="005224DC">
        <w:rPr>
          <w:rFonts w:ascii="Times New Roman" w:hAnsi="Times New Roman" w:cs="Times New Roman"/>
          <w:b/>
          <w:bCs/>
          <w:i/>
          <w:iCs/>
          <w:sz w:val="28"/>
          <w:szCs w:val="28"/>
        </w:rPr>
        <w:t>Перечень компонентов функционального модуля</w:t>
      </w:r>
    </w:p>
    <w:tbl>
      <w:tblPr>
        <w:tblStyle w:val="a8"/>
        <w:tblW w:w="9464" w:type="dxa"/>
        <w:tblLayout w:type="fixed"/>
        <w:tblLook w:val="04A0" w:firstRow="1" w:lastRow="0" w:firstColumn="1" w:lastColumn="0" w:noHBand="0" w:noVBand="1"/>
      </w:tblPr>
      <w:tblGrid>
        <w:gridCol w:w="675"/>
        <w:gridCol w:w="5529"/>
        <w:gridCol w:w="1842"/>
        <w:gridCol w:w="1418"/>
      </w:tblGrid>
      <w:tr w:rsidR="009F15C8" w:rsidRPr="00E10B57" w:rsidTr="009F15C8">
        <w:trPr>
          <w:trHeight w:val="627"/>
        </w:trPr>
        <w:tc>
          <w:tcPr>
            <w:tcW w:w="675" w:type="dxa"/>
          </w:tcPr>
          <w:p w:rsidR="009F15C8" w:rsidRPr="00E10B57" w:rsidRDefault="009F15C8" w:rsidP="009F15C8">
            <w:pPr>
              <w:jc w:val="both"/>
              <w:rPr>
                <w:rFonts w:ascii="Times New Roman" w:hAnsi="Times New Roman" w:cs="Times New Roman"/>
                <w:b/>
                <w:bCs/>
                <w:iCs/>
                <w:sz w:val="23"/>
                <w:szCs w:val="23"/>
              </w:rPr>
            </w:pPr>
            <w:r w:rsidRPr="00E10B57">
              <w:rPr>
                <w:rFonts w:ascii="Times New Roman" w:hAnsi="Times New Roman" w:cs="Times New Roman"/>
                <w:b/>
                <w:bCs/>
                <w:iCs/>
                <w:sz w:val="23"/>
                <w:szCs w:val="23"/>
              </w:rPr>
              <w:t xml:space="preserve">№ </w:t>
            </w:r>
            <w:proofErr w:type="gramStart"/>
            <w:r w:rsidRPr="00E10B57">
              <w:rPr>
                <w:rFonts w:ascii="Times New Roman" w:hAnsi="Times New Roman" w:cs="Times New Roman"/>
                <w:b/>
                <w:bCs/>
                <w:iCs/>
                <w:sz w:val="23"/>
                <w:szCs w:val="23"/>
              </w:rPr>
              <w:t>п</w:t>
            </w:r>
            <w:proofErr w:type="gramEnd"/>
            <w:r w:rsidRPr="00E10B57">
              <w:rPr>
                <w:rFonts w:ascii="Times New Roman" w:hAnsi="Times New Roman" w:cs="Times New Roman"/>
                <w:b/>
                <w:bCs/>
                <w:iCs/>
                <w:sz w:val="23"/>
                <w:szCs w:val="23"/>
              </w:rPr>
              <w:t>/п</w:t>
            </w:r>
          </w:p>
        </w:tc>
        <w:tc>
          <w:tcPr>
            <w:tcW w:w="5529" w:type="dxa"/>
          </w:tcPr>
          <w:p w:rsidR="009F15C8" w:rsidRPr="00E10B57" w:rsidRDefault="009F15C8" w:rsidP="009F15C8">
            <w:pPr>
              <w:jc w:val="both"/>
              <w:rPr>
                <w:rFonts w:ascii="Times New Roman" w:hAnsi="Times New Roman" w:cs="Times New Roman"/>
                <w:bCs/>
                <w:iCs/>
                <w:sz w:val="23"/>
                <w:szCs w:val="23"/>
              </w:rPr>
            </w:pPr>
            <w:r w:rsidRPr="00E10B57">
              <w:rPr>
                <w:rFonts w:ascii="Times New Roman" w:hAnsi="Times New Roman" w:cs="Times New Roman"/>
                <w:b/>
                <w:bCs/>
                <w:sz w:val="23"/>
                <w:szCs w:val="23"/>
              </w:rPr>
              <w:t>Наименование</w:t>
            </w:r>
          </w:p>
        </w:tc>
        <w:tc>
          <w:tcPr>
            <w:tcW w:w="1842" w:type="dxa"/>
          </w:tcPr>
          <w:p w:rsidR="009F15C8" w:rsidRPr="00E10B57" w:rsidRDefault="009F15C8" w:rsidP="009F15C8">
            <w:pPr>
              <w:jc w:val="both"/>
              <w:rPr>
                <w:rFonts w:ascii="Times New Roman" w:hAnsi="Times New Roman" w:cs="Times New Roman"/>
                <w:b/>
                <w:bCs/>
                <w:sz w:val="23"/>
                <w:szCs w:val="23"/>
              </w:rPr>
            </w:pPr>
            <w:r w:rsidRPr="00E10B57">
              <w:rPr>
                <w:rFonts w:ascii="Times New Roman" w:hAnsi="Times New Roman" w:cs="Times New Roman"/>
                <w:b/>
                <w:bCs/>
                <w:sz w:val="23"/>
                <w:szCs w:val="23"/>
              </w:rPr>
              <w:t>Количество на модуль</w:t>
            </w:r>
          </w:p>
        </w:tc>
        <w:tc>
          <w:tcPr>
            <w:tcW w:w="1418" w:type="dxa"/>
          </w:tcPr>
          <w:p w:rsidR="009F15C8" w:rsidRPr="00E10B57" w:rsidRDefault="009F15C8" w:rsidP="009F15C8">
            <w:pPr>
              <w:jc w:val="both"/>
              <w:rPr>
                <w:rFonts w:ascii="Times New Roman" w:hAnsi="Times New Roman" w:cs="Times New Roman"/>
                <w:bCs/>
                <w:iCs/>
                <w:sz w:val="23"/>
                <w:szCs w:val="23"/>
              </w:rPr>
            </w:pPr>
            <w:r w:rsidRPr="00E10B57">
              <w:rPr>
                <w:rFonts w:ascii="Times New Roman" w:hAnsi="Times New Roman" w:cs="Times New Roman"/>
                <w:b/>
                <w:bCs/>
                <w:sz w:val="23"/>
                <w:szCs w:val="23"/>
              </w:rPr>
              <w:t xml:space="preserve">Отметка о наличии </w:t>
            </w:r>
          </w:p>
        </w:tc>
      </w:tr>
      <w:tr w:rsidR="009F15C8" w:rsidRPr="00E10B57" w:rsidTr="009F15C8">
        <w:tc>
          <w:tcPr>
            <w:tcW w:w="675" w:type="dxa"/>
          </w:tcPr>
          <w:p w:rsidR="009F15C8" w:rsidRPr="00E10B57"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1</w:t>
            </w:r>
          </w:p>
        </w:tc>
        <w:tc>
          <w:tcPr>
            <w:tcW w:w="5529" w:type="dxa"/>
          </w:tcPr>
          <w:p w:rsidR="009F15C8" w:rsidRDefault="009F15C8" w:rsidP="009F15C8">
            <w:pPr>
              <w:pStyle w:val="Default"/>
              <w:rPr>
                <w:sz w:val="23"/>
                <w:szCs w:val="23"/>
              </w:rPr>
            </w:pPr>
            <w:r>
              <w:rPr>
                <w:sz w:val="23"/>
                <w:szCs w:val="23"/>
              </w:rPr>
              <w:t xml:space="preserve">Баскетбольные стойки </w:t>
            </w:r>
          </w:p>
        </w:tc>
        <w:tc>
          <w:tcPr>
            <w:tcW w:w="1842" w:type="dxa"/>
          </w:tcPr>
          <w:p w:rsidR="009F15C8" w:rsidRDefault="009F15C8" w:rsidP="009F15C8">
            <w:pPr>
              <w:pStyle w:val="Default"/>
              <w:rPr>
                <w:sz w:val="23"/>
                <w:szCs w:val="23"/>
              </w:rPr>
            </w:pPr>
            <w:r>
              <w:rPr>
                <w:sz w:val="23"/>
                <w:szCs w:val="23"/>
              </w:rPr>
              <w:t xml:space="preserve">2 </w:t>
            </w:r>
          </w:p>
        </w:tc>
        <w:tc>
          <w:tcPr>
            <w:tcW w:w="1418" w:type="dxa"/>
          </w:tcPr>
          <w:p w:rsidR="009F15C8" w:rsidRPr="006937C0" w:rsidRDefault="009F15C8" w:rsidP="009F15C8">
            <w:pPr>
              <w:jc w:val="both"/>
              <w:rPr>
                <w:rFonts w:ascii="Times New Roman" w:hAnsi="Times New Roman" w:cs="Times New Roman"/>
                <w:bCs/>
                <w:iCs/>
                <w:sz w:val="23"/>
                <w:szCs w:val="23"/>
              </w:rPr>
            </w:pPr>
          </w:p>
        </w:tc>
      </w:tr>
      <w:tr w:rsidR="009F15C8" w:rsidRPr="00E10B57" w:rsidTr="009F15C8">
        <w:tc>
          <w:tcPr>
            <w:tcW w:w="675" w:type="dxa"/>
          </w:tcPr>
          <w:p w:rsidR="009F15C8" w:rsidRPr="00E10B57"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2</w:t>
            </w:r>
          </w:p>
        </w:tc>
        <w:tc>
          <w:tcPr>
            <w:tcW w:w="5529" w:type="dxa"/>
          </w:tcPr>
          <w:p w:rsidR="009F15C8" w:rsidRDefault="009F15C8" w:rsidP="009F15C8">
            <w:pPr>
              <w:pStyle w:val="Default"/>
              <w:rPr>
                <w:sz w:val="23"/>
                <w:szCs w:val="23"/>
              </w:rPr>
            </w:pPr>
            <w:r>
              <w:rPr>
                <w:sz w:val="23"/>
                <w:szCs w:val="23"/>
              </w:rPr>
              <w:t xml:space="preserve">Бревно гимнастическое наземное </w:t>
            </w:r>
          </w:p>
        </w:tc>
        <w:tc>
          <w:tcPr>
            <w:tcW w:w="1842" w:type="dxa"/>
          </w:tcPr>
          <w:p w:rsidR="009F15C8" w:rsidRDefault="009F15C8" w:rsidP="009F15C8">
            <w:pPr>
              <w:pStyle w:val="Default"/>
              <w:rPr>
                <w:sz w:val="23"/>
                <w:szCs w:val="23"/>
              </w:rPr>
            </w:pPr>
            <w:r>
              <w:rPr>
                <w:sz w:val="23"/>
                <w:szCs w:val="23"/>
              </w:rPr>
              <w:t xml:space="preserve">2 </w:t>
            </w:r>
          </w:p>
        </w:tc>
        <w:tc>
          <w:tcPr>
            <w:tcW w:w="1418" w:type="dxa"/>
          </w:tcPr>
          <w:p w:rsidR="009F15C8" w:rsidRPr="006937C0" w:rsidRDefault="009F15C8" w:rsidP="009F15C8">
            <w:pPr>
              <w:jc w:val="both"/>
              <w:rPr>
                <w:rFonts w:ascii="Times New Roman" w:hAnsi="Times New Roman" w:cs="Times New Roman"/>
                <w:bCs/>
                <w:iCs/>
                <w:sz w:val="23"/>
                <w:szCs w:val="23"/>
              </w:rPr>
            </w:pPr>
          </w:p>
        </w:tc>
      </w:tr>
      <w:tr w:rsidR="009F15C8" w:rsidRPr="00E10B57" w:rsidTr="009F15C8">
        <w:tc>
          <w:tcPr>
            <w:tcW w:w="675" w:type="dxa"/>
          </w:tcPr>
          <w:p w:rsidR="009F15C8"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3</w:t>
            </w:r>
          </w:p>
        </w:tc>
        <w:tc>
          <w:tcPr>
            <w:tcW w:w="5529" w:type="dxa"/>
          </w:tcPr>
          <w:p w:rsidR="009F15C8" w:rsidRDefault="009F15C8" w:rsidP="009F15C8">
            <w:pPr>
              <w:pStyle w:val="Default"/>
              <w:rPr>
                <w:sz w:val="23"/>
                <w:szCs w:val="23"/>
              </w:rPr>
            </w:pPr>
            <w:r>
              <w:rPr>
                <w:sz w:val="23"/>
                <w:szCs w:val="23"/>
              </w:rPr>
              <w:t xml:space="preserve">Волейбольные стойки </w:t>
            </w:r>
          </w:p>
        </w:tc>
        <w:tc>
          <w:tcPr>
            <w:tcW w:w="1842" w:type="dxa"/>
          </w:tcPr>
          <w:p w:rsidR="009F15C8" w:rsidRDefault="009F15C8" w:rsidP="009F15C8">
            <w:pPr>
              <w:pStyle w:val="Default"/>
              <w:rPr>
                <w:sz w:val="23"/>
                <w:szCs w:val="23"/>
              </w:rPr>
            </w:pPr>
            <w:r>
              <w:rPr>
                <w:sz w:val="23"/>
                <w:szCs w:val="23"/>
              </w:rPr>
              <w:t xml:space="preserve">2 </w:t>
            </w:r>
          </w:p>
        </w:tc>
        <w:tc>
          <w:tcPr>
            <w:tcW w:w="1418" w:type="dxa"/>
          </w:tcPr>
          <w:p w:rsidR="009F15C8" w:rsidRPr="006937C0" w:rsidRDefault="009F15C8" w:rsidP="009F15C8">
            <w:pPr>
              <w:jc w:val="both"/>
              <w:rPr>
                <w:rFonts w:ascii="Times New Roman" w:hAnsi="Times New Roman" w:cs="Times New Roman"/>
                <w:bCs/>
                <w:iCs/>
                <w:sz w:val="23"/>
                <w:szCs w:val="23"/>
              </w:rPr>
            </w:pPr>
          </w:p>
        </w:tc>
      </w:tr>
      <w:tr w:rsidR="009F15C8" w:rsidRPr="00E10B57" w:rsidTr="009F15C8">
        <w:tc>
          <w:tcPr>
            <w:tcW w:w="675" w:type="dxa"/>
          </w:tcPr>
          <w:p w:rsidR="009F15C8"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4</w:t>
            </w:r>
          </w:p>
        </w:tc>
        <w:tc>
          <w:tcPr>
            <w:tcW w:w="5529" w:type="dxa"/>
          </w:tcPr>
          <w:p w:rsidR="009F15C8" w:rsidRDefault="009F15C8" w:rsidP="009F15C8">
            <w:pPr>
              <w:pStyle w:val="Default"/>
              <w:rPr>
                <w:sz w:val="23"/>
                <w:szCs w:val="23"/>
              </w:rPr>
            </w:pPr>
            <w:r>
              <w:rPr>
                <w:sz w:val="23"/>
                <w:szCs w:val="23"/>
              </w:rPr>
              <w:t xml:space="preserve">Гимнастические комплексы </w:t>
            </w:r>
          </w:p>
        </w:tc>
        <w:tc>
          <w:tcPr>
            <w:tcW w:w="1842" w:type="dxa"/>
          </w:tcPr>
          <w:p w:rsidR="009F15C8" w:rsidRDefault="009F15C8" w:rsidP="009F15C8">
            <w:pPr>
              <w:pStyle w:val="Default"/>
              <w:rPr>
                <w:sz w:val="23"/>
                <w:szCs w:val="23"/>
              </w:rPr>
            </w:pPr>
            <w:r>
              <w:rPr>
                <w:sz w:val="23"/>
                <w:szCs w:val="23"/>
              </w:rPr>
              <w:t xml:space="preserve">1 </w:t>
            </w:r>
          </w:p>
        </w:tc>
        <w:tc>
          <w:tcPr>
            <w:tcW w:w="1418" w:type="dxa"/>
          </w:tcPr>
          <w:p w:rsidR="009F15C8" w:rsidRPr="006937C0" w:rsidRDefault="009F15C8" w:rsidP="009F15C8">
            <w:pPr>
              <w:jc w:val="both"/>
              <w:rPr>
                <w:rFonts w:ascii="Times New Roman" w:hAnsi="Times New Roman" w:cs="Times New Roman"/>
                <w:bCs/>
                <w:iCs/>
                <w:sz w:val="23"/>
                <w:szCs w:val="23"/>
              </w:rPr>
            </w:pPr>
          </w:p>
        </w:tc>
      </w:tr>
      <w:tr w:rsidR="009F15C8" w:rsidRPr="00E10B57" w:rsidTr="009F15C8">
        <w:tc>
          <w:tcPr>
            <w:tcW w:w="675" w:type="dxa"/>
          </w:tcPr>
          <w:p w:rsidR="009F15C8"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5</w:t>
            </w:r>
          </w:p>
        </w:tc>
        <w:tc>
          <w:tcPr>
            <w:tcW w:w="5529" w:type="dxa"/>
          </w:tcPr>
          <w:p w:rsidR="009F15C8" w:rsidRDefault="009F15C8" w:rsidP="009F15C8">
            <w:pPr>
              <w:pStyle w:val="Default"/>
              <w:rPr>
                <w:sz w:val="23"/>
                <w:szCs w:val="23"/>
              </w:rPr>
            </w:pPr>
            <w:r>
              <w:rPr>
                <w:sz w:val="23"/>
                <w:szCs w:val="23"/>
              </w:rPr>
              <w:t xml:space="preserve">Дом игровой </w:t>
            </w:r>
          </w:p>
        </w:tc>
        <w:tc>
          <w:tcPr>
            <w:tcW w:w="1842" w:type="dxa"/>
          </w:tcPr>
          <w:p w:rsidR="009F15C8" w:rsidRDefault="009F15C8" w:rsidP="009F15C8">
            <w:pPr>
              <w:pStyle w:val="Default"/>
              <w:rPr>
                <w:sz w:val="23"/>
                <w:szCs w:val="23"/>
              </w:rPr>
            </w:pPr>
            <w:r>
              <w:rPr>
                <w:sz w:val="23"/>
                <w:szCs w:val="23"/>
              </w:rPr>
              <w:t xml:space="preserve">1 </w:t>
            </w:r>
          </w:p>
        </w:tc>
        <w:tc>
          <w:tcPr>
            <w:tcW w:w="1418" w:type="dxa"/>
          </w:tcPr>
          <w:p w:rsidR="009F15C8" w:rsidRPr="006937C0" w:rsidRDefault="009F15C8" w:rsidP="009F15C8">
            <w:pPr>
              <w:jc w:val="both"/>
              <w:rPr>
                <w:rFonts w:ascii="Times New Roman" w:hAnsi="Times New Roman" w:cs="Times New Roman"/>
                <w:bCs/>
                <w:iCs/>
                <w:sz w:val="23"/>
                <w:szCs w:val="23"/>
              </w:rPr>
            </w:pPr>
          </w:p>
        </w:tc>
      </w:tr>
      <w:tr w:rsidR="009F15C8" w:rsidRPr="00E10B57" w:rsidTr="009F15C8">
        <w:tc>
          <w:tcPr>
            <w:tcW w:w="675" w:type="dxa"/>
          </w:tcPr>
          <w:p w:rsidR="009F15C8"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6</w:t>
            </w:r>
          </w:p>
        </w:tc>
        <w:tc>
          <w:tcPr>
            <w:tcW w:w="5529" w:type="dxa"/>
          </w:tcPr>
          <w:p w:rsidR="009F15C8" w:rsidRDefault="009F15C8" w:rsidP="009F15C8">
            <w:pPr>
              <w:pStyle w:val="Default"/>
              <w:rPr>
                <w:sz w:val="23"/>
                <w:szCs w:val="23"/>
              </w:rPr>
            </w:pPr>
            <w:r>
              <w:rPr>
                <w:sz w:val="23"/>
                <w:szCs w:val="23"/>
              </w:rPr>
              <w:t>Комплекс «</w:t>
            </w:r>
            <w:proofErr w:type="spellStart"/>
            <w:r>
              <w:rPr>
                <w:sz w:val="23"/>
                <w:szCs w:val="23"/>
              </w:rPr>
              <w:t>Автогородок</w:t>
            </w:r>
            <w:proofErr w:type="spellEnd"/>
            <w:r>
              <w:rPr>
                <w:sz w:val="23"/>
                <w:szCs w:val="23"/>
              </w:rPr>
              <w:t xml:space="preserve">» </w:t>
            </w:r>
          </w:p>
        </w:tc>
        <w:tc>
          <w:tcPr>
            <w:tcW w:w="1842" w:type="dxa"/>
          </w:tcPr>
          <w:p w:rsidR="009F15C8" w:rsidRDefault="009F15C8" w:rsidP="009F15C8">
            <w:pPr>
              <w:pStyle w:val="Default"/>
              <w:rPr>
                <w:sz w:val="23"/>
                <w:szCs w:val="23"/>
              </w:rPr>
            </w:pPr>
            <w:r>
              <w:rPr>
                <w:sz w:val="23"/>
                <w:szCs w:val="23"/>
              </w:rPr>
              <w:t xml:space="preserve">1 </w:t>
            </w:r>
          </w:p>
        </w:tc>
        <w:tc>
          <w:tcPr>
            <w:tcW w:w="1418" w:type="dxa"/>
          </w:tcPr>
          <w:p w:rsidR="009F15C8" w:rsidRPr="006937C0" w:rsidRDefault="009F15C8" w:rsidP="009F15C8">
            <w:pPr>
              <w:jc w:val="both"/>
              <w:rPr>
                <w:rFonts w:ascii="Times New Roman" w:hAnsi="Times New Roman" w:cs="Times New Roman"/>
                <w:bCs/>
                <w:iCs/>
                <w:sz w:val="23"/>
                <w:szCs w:val="23"/>
              </w:rPr>
            </w:pPr>
          </w:p>
        </w:tc>
      </w:tr>
      <w:tr w:rsidR="009F15C8" w:rsidRPr="00E10B57" w:rsidTr="009F15C8">
        <w:tc>
          <w:tcPr>
            <w:tcW w:w="675" w:type="dxa"/>
          </w:tcPr>
          <w:p w:rsidR="009F15C8"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7</w:t>
            </w:r>
          </w:p>
        </w:tc>
        <w:tc>
          <w:tcPr>
            <w:tcW w:w="5529" w:type="dxa"/>
          </w:tcPr>
          <w:p w:rsidR="009F15C8" w:rsidRDefault="009F15C8" w:rsidP="009F15C8">
            <w:pPr>
              <w:pStyle w:val="Default"/>
              <w:rPr>
                <w:sz w:val="23"/>
                <w:szCs w:val="23"/>
              </w:rPr>
            </w:pPr>
            <w:r>
              <w:rPr>
                <w:sz w:val="23"/>
                <w:szCs w:val="23"/>
              </w:rPr>
              <w:t xml:space="preserve">Модель (различной тематики) – МАФ </w:t>
            </w:r>
          </w:p>
        </w:tc>
        <w:tc>
          <w:tcPr>
            <w:tcW w:w="1842" w:type="dxa"/>
          </w:tcPr>
          <w:p w:rsidR="009F15C8" w:rsidRDefault="009F15C8" w:rsidP="009F15C8">
            <w:pPr>
              <w:pStyle w:val="Default"/>
              <w:rPr>
                <w:sz w:val="23"/>
                <w:szCs w:val="23"/>
              </w:rPr>
            </w:pPr>
            <w:r>
              <w:rPr>
                <w:sz w:val="23"/>
                <w:szCs w:val="23"/>
              </w:rPr>
              <w:t xml:space="preserve">2 </w:t>
            </w:r>
          </w:p>
        </w:tc>
        <w:tc>
          <w:tcPr>
            <w:tcW w:w="1418" w:type="dxa"/>
          </w:tcPr>
          <w:p w:rsidR="009F15C8" w:rsidRPr="006937C0" w:rsidRDefault="009F15C8" w:rsidP="009F15C8">
            <w:pPr>
              <w:jc w:val="both"/>
              <w:rPr>
                <w:rFonts w:ascii="Times New Roman" w:hAnsi="Times New Roman" w:cs="Times New Roman"/>
                <w:bCs/>
                <w:iCs/>
                <w:sz w:val="23"/>
                <w:szCs w:val="23"/>
              </w:rPr>
            </w:pPr>
          </w:p>
        </w:tc>
      </w:tr>
      <w:tr w:rsidR="009F15C8" w:rsidRPr="00E10B57" w:rsidTr="009F15C8">
        <w:tc>
          <w:tcPr>
            <w:tcW w:w="675" w:type="dxa"/>
          </w:tcPr>
          <w:p w:rsidR="009F15C8"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8</w:t>
            </w:r>
          </w:p>
        </w:tc>
        <w:tc>
          <w:tcPr>
            <w:tcW w:w="5529" w:type="dxa"/>
          </w:tcPr>
          <w:p w:rsidR="009F15C8" w:rsidRDefault="009F15C8" w:rsidP="009F15C8">
            <w:pPr>
              <w:pStyle w:val="Default"/>
              <w:rPr>
                <w:sz w:val="23"/>
                <w:szCs w:val="23"/>
              </w:rPr>
            </w:pPr>
            <w:r>
              <w:rPr>
                <w:sz w:val="23"/>
                <w:szCs w:val="23"/>
              </w:rPr>
              <w:t xml:space="preserve">Песочница со ступенью </w:t>
            </w:r>
          </w:p>
        </w:tc>
        <w:tc>
          <w:tcPr>
            <w:tcW w:w="1842" w:type="dxa"/>
          </w:tcPr>
          <w:p w:rsidR="009F15C8" w:rsidRDefault="009F15C8" w:rsidP="009F15C8">
            <w:pPr>
              <w:pStyle w:val="Default"/>
              <w:rPr>
                <w:sz w:val="23"/>
                <w:szCs w:val="23"/>
              </w:rPr>
            </w:pPr>
            <w:r>
              <w:rPr>
                <w:sz w:val="23"/>
                <w:szCs w:val="23"/>
              </w:rPr>
              <w:t xml:space="preserve">1 </w:t>
            </w:r>
          </w:p>
        </w:tc>
        <w:tc>
          <w:tcPr>
            <w:tcW w:w="1418" w:type="dxa"/>
          </w:tcPr>
          <w:p w:rsidR="009F15C8" w:rsidRPr="006937C0" w:rsidRDefault="009F15C8" w:rsidP="009F15C8">
            <w:pPr>
              <w:jc w:val="both"/>
              <w:rPr>
                <w:rFonts w:ascii="Times New Roman" w:hAnsi="Times New Roman" w:cs="Times New Roman"/>
                <w:bCs/>
                <w:iCs/>
                <w:sz w:val="23"/>
                <w:szCs w:val="23"/>
              </w:rPr>
            </w:pPr>
          </w:p>
        </w:tc>
      </w:tr>
      <w:tr w:rsidR="009F15C8" w:rsidRPr="00E10B57" w:rsidTr="009F15C8">
        <w:tc>
          <w:tcPr>
            <w:tcW w:w="675" w:type="dxa"/>
          </w:tcPr>
          <w:p w:rsidR="009F15C8"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9</w:t>
            </w:r>
          </w:p>
        </w:tc>
        <w:tc>
          <w:tcPr>
            <w:tcW w:w="5529" w:type="dxa"/>
          </w:tcPr>
          <w:p w:rsidR="009F15C8" w:rsidRDefault="009F15C8" w:rsidP="009F15C8">
            <w:pPr>
              <w:pStyle w:val="Default"/>
              <w:rPr>
                <w:sz w:val="23"/>
                <w:szCs w:val="23"/>
              </w:rPr>
            </w:pPr>
            <w:r>
              <w:rPr>
                <w:sz w:val="23"/>
                <w:szCs w:val="23"/>
              </w:rPr>
              <w:t xml:space="preserve">Хоккейные ворота переносные </w:t>
            </w:r>
          </w:p>
        </w:tc>
        <w:tc>
          <w:tcPr>
            <w:tcW w:w="1842" w:type="dxa"/>
          </w:tcPr>
          <w:p w:rsidR="009F15C8" w:rsidRDefault="009F15C8" w:rsidP="009F15C8">
            <w:pPr>
              <w:pStyle w:val="Default"/>
              <w:rPr>
                <w:sz w:val="23"/>
                <w:szCs w:val="23"/>
              </w:rPr>
            </w:pPr>
            <w:r>
              <w:rPr>
                <w:sz w:val="23"/>
                <w:szCs w:val="23"/>
              </w:rPr>
              <w:t xml:space="preserve">2 </w:t>
            </w:r>
          </w:p>
        </w:tc>
        <w:tc>
          <w:tcPr>
            <w:tcW w:w="1418" w:type="dxa"/>
          </w:tcPr>
          <w:p w:rsidR="009F15C8" w:rsidRPr="006937C0" w:rsidRDefault="009F15C8" w:rsidP="009F15C8">
            <w:pPr>
              <w:jc w:val="both"/>
              <w:rPr>
                <w:rFonts w:ascii="Times New Roman" w:hAnsi="Times New Roman" w:cs="Times New Roman"/>
                <w:bCs/>
                <w:iCs/>
                <w:sz w:val="23"/>
                <w:szCs w:val="23"/>
              </w:rPr>
            </w:pPr>
          </w:p>
        </w:tc>
      </w:tr>
      <w:tr w:rsidR="009F15C8" w:rsidRPr="00E10B57" w:rsidTr="009F15C8">
        <w:tc>
          <w:tcPr>
            <w:tcW w:w="675" w:type="dxa"/>
          </w:tcPr>
          <w:p w:rsidR="009F15C8" w:rsidRDefault="009F15C8" w:rsidP="009F15C8">
            <w:pPr>
              <w:jc w:val="both"/>
              <w:rPr>
                <w:rFonts w:ascii="Times New Roman" w:hAnsi="Times New Roman" w:cs="Times New Roman"/>
                <w:bCs/>
                <w:iCs/>
                <w:sz w:val="23"/>
                <w:szCs w:val="23"/>
              </w:rPr>
            </w:pPr>
            <w:r>
              <w:rPr>
                <w:rFonts w:ascii="Times New Roman" w:hAnsi="Times New Roman" w:cs="Times New Roman"/>
                <w:bCs/>
                <w:iCs/>
                <w:sz w:val="23"/>
                <w:szCs w:val="23"/>
              </w:rPr>
              <w:t>10</w:t>
            </w:r>
          </w:p>
        </w:tc>
        <w:tc>
          <w:tcPr>
            <w:tcW w:w="5529" w:type="dxa"/>
          </w:tcPr>
          <w:p w:rsidR="009F15C8" w:rsidRDefault="009F15C8" w:rsidP="009F15C8">
            <w:pPr>
              <w:pStyle w:val="Default"/>
              <w:rPr>
                <w:sz w:val="23"/>
                <w:szCs w:val="23"/>
              </w:rPr>
            </w:pPr>
            <w:r>
              <w:rPr>
                <w:sz w:val="23"/>
                <w:szCs w:val="23"/>
              </w:rPr>
              <w:t xml:space="preserve">Шведская стенка металлическая </w:t>
            </w:r>
          </w:p>
        </w:tc>
        <w:tc>
          <w:tcPr>
            <w:tcW w:w="1842" w:type="dxa"/>
          </w:tcPr>
          <w:p w:rsidR="009F15C8" w:rsidRDefault="009F15C8" w:rsidP="009F15C8">
            <w:pPr>
              <w:pStyle w:val="Default"/>
              <w:rPr>
                <w:sz w:val="23"/>
                <w:szCs w:val="23"/>
              </w:rPr>
            </w:pPr>
            <w:r>
              <w:rPr>
                <w:sz w:val="23"/>
                <w:szCs w:val="23"/>
              </w:rPr>
              <w:t xml:space="preserve">1 </w:t>
            </w:r>
          </w:p>
        </w:tc>
        <w:tc>
          <w:tcPr>
            <w:tcW w:w="1418" w:type="dxa"/>
          </w:tcPr>
          <w:p w:rsidR="009F15C8" w:rsidRPr="006937C0" w:rsidRDefault="009F15C8" w:rsidP="009F15C8">
            <w:pPr>
              <w:jc w:val="both"/>
              <w:rPr>
                <w:rFonts w:ascii="Times New Roman" w:hAnsi="Times New Roman" w:cs="Times New Roman"/>
                <w:bCs/>
                <w:iCs/>
                <w:sz w:val="23"/>
                <w:szCs w:val="23"/>
              </w:rPr>
            </w:pPr>
          </w:p>
        </w:tc>
      </w:tr>
    </w:tbl>
    <w:p w:rsidR="009F15C8" w:rsidRDefault="009F15C8" w:rsidP="009F15C8">
      <w:pPr>
        <w:pStyle w:val="Default"/>
        <w:jc w:val="center"/>
        <w:rPr>
          <w:b/>
          <w:bCs/>
          <w:sz w:val="28"/>
          <w:szCs w:val="28"/>
        </w:rPr>
      </w:pPr>
      <w:r w:rsidRPr="0099132A">
        <w:rPr>
          <w:b/>
          <w:bCs/>
          <w:sz w:val="28"/>
          <w:szCs w:val="28"/>
        </w:rPr>
        <w:lastRenderedPageBreak/>
        <w:t>Общие компоненты функциональных модулей</w:t>
      </w:r>
    </w:p>
    <w:p w:rsidR="009F15C8" w:rsidRDefault="009F15C8" w:rsidP="009F15C8">
      <w:pPr>
        <w:pStyle w:val="Default"/>
        <w:rPr>
          <w:b/>
          <w:bCs/>
          <w:i/>
          <w:iCs/>
          <w:sz w:val="23"/>
          <w:szCs w:val="23"/>
        </w:rPr>
      </w:pPr>
    </w:p>
    <w:p w:rsidR="009F15C8" w:rsidRDefault="009F15C8" w:rsidP="009F15C8">
      <w:pPr>
        <w:pStyle w:val="Default"/>
        <w:rPr>
          <w:b/>
          <w:bCs/>
          <w:i/>
          <w:iCs/>
          <w:sz w:val="28"/>
          <w:szCs w:val="28"/>
        </w:rPr>
      </w:pPr>
      <w:r w:rsidRPr="0099132A">
        <w:rPr>
          <w:b/>
          <w:bCs/>
          <w:i/>
          <w:iCs/>
          <w:sz w:val="28"/>
          <w:szCs w:val="28"/>
        </w:rPr>
        <w:t>Перечень общих компонентов функциональных модулей</w:t>
      </w:r>
    </w:p>
    <w:p w:rsidR="009F15C8" w:rsidRPr="0099132A" w:rsidRDefault="009F15C8" w:rsidP="009F15C8">
      <w:pPr>
        <w:pStyle w:val="Default"/>
        <w:rPr>
          <w:sz w:val="28"/>
          <w:szCs w:val="28"/>
        </w:rPr>
      </w:pPr>
      <w:r>
        <w:rPr>
          <w:b/>
          <w:bCs/>
          <w:sz w:val="23"/>
          <w:szCs w:val="23"/>
        </w:rPr>
        <w:t xml:space="preserve">Общее оборудование: </w:t>
      </w:r>
      <w:r>
        <w:rPr>
          <w:sz w:val="23"/>
          <w:szCs w:val="23"/>
        </w:rPr>
        <w:t>Образовательные и развивающие информационные технологии</w:t>
      </w:r>
    </w:p>
    <w:p w:rsidR="009F15C8" w:rsidRDefault="009F15C8" w:rsidP="009F15C8">
      <w:pPr>
        <w:spacing w:after="0" w:line="240" w:lineRule="auto"/>
        <w:jc w:val="both"/>
        <w:rPr>
          <w:rFonts w:ascii="Times New Roman" w:hAnsi="Times New Roman" w:cs="Times New Roman"/>
          <w:sz w:val="26"/>
          <w:szCs w:val="26"/>
        </w:rPr>
      </w:pPr>
    </w:p>
    <w:tbl>
      <w:tblPr>
        <w:tblStyle w:val="a8"/>
        <w:tblW w:w="9600" w:type="dxa"/>
        <w:tblLayout w:type="fixed"/>
        <w:tblLook w:val="04A0" w:firstRow="1" w:lastRow="0" w:firstColumn="1" w:lastColumn="0" w:noHBand="0" w:noVBand="1"/>
      </w:tblPr>
      <w:tblGrid>
        <w:gridCol w:w="534"/>
        <w:gridCol w:w="2268"/>
        <w:gridCol w:w="850"/>
        <w:gridCol w:w="709"/>
        <w:gridCol w:w="709"/>
        <w:gridCol w:w="850"/>
        <w:gridCol w:w="425"/>
        <w:gridCol w:w="426"/>
        <w:gridCol w:w="425"/>
        <w:gridCol w:w="1134"/>
        <w:gridCol w:w="1270"/>
      </w:tblGrid>
      <w:tr w:rsidR="009F15C8" w:rsidTr="009F15C8">
        <w:tc>
          <w:tcPr>
            <w:tcW w:w="534" w:type="dxa"/>
            <w:vMerge w:val="restart"/>
          </w:tcPr>
          <w:p w:rsidR="009F15C8" w:rsidRDefault="009F15C8" w:rsidP="009F15C8">
            <w:pPr>
              <w:jc w:val="center"/>
              <w:rPr>
                <w:rFonts w:ascii="Times New Roman" w:hAnsi="Times New Roman" w:cs="Times New Roman"/>
                <w:sz w:val="23"/>
                <w:szCs w:val="23"/>
              </w:rPr>
            </w:pPr>
            <w:r>
              <w:rPr>
                <w:rFonts w:ascii="Times New Roman" w:hAnsi="Times New Roman" w:cs="Times New Roman"/>
                <w:sz w:val="23"/>
                <w:szCs w:val="23"/>
              </w:rPr>
              <w:t>№</w:t>
            </w:r>
            <w:proofErr w:type="gramStart"/>
            <w:r>
              <w:rPr>
                <w:rFonts w:ascii="Times New Roman" w:hAnsi="Times New Roman" w:cs="Times New Roman"/>
                <w:sz w:val="23"/>
                <w:szCs w:val="23"/>
              </w:rPr>
              <w:t>п</w:t>
            </w:r>
            <w:proofErr w:type="gramEnd"/>
            <w:r>
              <w:rPr>
                <w:rFonts w:ascii="Times New Roman" w:hAnsi="Times New Roman" w:cs="Times New Roman"/>
                <w:sz w:val="23"/>
                <w:szCs w:val="23"/>
              </w:rPr>
              <w:t>/п</w:t>
            </w:r>
          </w:p>
        </w:tc>
        <w:tc>
          <w:tcPr>
            <w:tcW w:w="2268" w:type="dxa"/>
            <w:vMerge w:val="restart"/>
          </w:tcPr>
          <w:p w:rsidR="009F15C8" w:rsidRDefault="009F15C8" w:rsidP="009F15C8">
            <w:pPr>
              <w:jc w:val="center"/>
              <w:rPr>
                <w:rFonts w:ascii="Times New Roman" w:hAnsi="Times New Roman" w:cs="Times New Roman"/>
                <w:sz w:val="23"/>
                <w:szCs w:val="23"/>
              </w:rPr>
            </w:pPr>
            <w:r>
              <w:rPr>
                <w:rFonts w:ascii="Times New Roman" w:hAnsi="Times New Roman" w:cs="Times New Roman"/>
                <w:sz w:val="23"/>
                <w:szCs w:val="23"/>
              </w:rPr>
              <w:t>Наименование</w:t>
            </w:r>
          </w:p>
        </w:tc>
        <w:tc>
          <w:tcPr>
            <w:tcW w:w="3118" w:type="dxa"/>
            <w:gridSpan w:val="4"/>
          </w:tcPr>
          <w:p w:rsidR="009F15C8" w:rsidRDefault="009F15C8" w:rsidP="009F15C8">
            <w:pPr>
              <w:jc w:val="center"/>
              <w:rPr>
                <w:rFonts w:ascii="Times New Roman" w:hAnsi="Times New Roman" w:cs="Times New Roman"/>
                <w:sz w:val="23"/>
                <w:szCs w:val="23"/>
              </w:rPr>
            </w:pPr>
            <w:r>
              <w:rPr>
                <w:rFonts w:ascii="Times New Roman" w:hAnsi="Times New Roman" w:cs="Times New Roman"/>
                <w:sz w:val="23"/>
                <w:szCs w:val="23"/>
              </w:rPr>
              <w:t>«Игровая»</w:t>
            </w:r>
          </w:p>
        </w:tc>
        <w:tc>
          <w:tcPr>
            <w:tcW w:w="425" w:type="dxa"/>
            <w:vMerge w:val="restart"/>
            <w:textDirection w:val="btLr"/>
          </w:tcPr>
          <w:p w:rsidR="009F15C8" w:rsidRDefault="009F15C8" w:rsidP="009F15C8">
            <w:pPr>
              <w:ind w:left="113" w:right="113"/>
              <w:jc w:val="center"/>
              <w:rPr>
                <w:rFonts w:ascii="Times New Roman" w:hAnsi="Times New Roman" w:cs="Times New Roman"/>
                <w:sz w:val="23"/>
                <w:szCs w:val="23"/>
              </w:rPr>
            </w:pPr>
            <w:r>
              <w:rPr>
                <w:rFonts w:ascii="Times New Roman" w:hAnsi="Times New Roman" w:cs="Times New Roman"/>
                <w:sz w:val="23"/>
                <w:szCs w:val="23"/>
              </w:rPr>
              <w:t>«Физкультура»</w:t>
            </w:r>
          </w:p>
        </w:tc>
        <w:tc>
          <w:tcPr>
            <w:tcW w:w="426" w:type="dxa"/>
            <w:vMerge w:val="restart"/>
            <w:textDirection w:val="btLr"/>
          </w:tcPr>
          <w:p w:rsidR="009F15C8" w:rsidRDefault="009F15C8" w:rsidP="009F15C8">
            <w:pPr>
              <w:ind w:left="113" w:right="113"/>
              <w:jc w:val="center"/>
              <w:rPr>
                <w:rFonts w:ascii="Times New Roman" w:hAnsi="Times New Roman" w:cs="Times New Roman"/>
                <w:sz w:val="23"/>
                <w:szCs w:val="23"/>
              </w:rPr>
            </w:pPr>
            <w:r>
              <w:rPr>
                <w:rFonts w:ascii="Times New Roman" w:hAnsi="Times New Roman" w:cs="Times New Roman"/>
                <w:sz w:val="23"/>
                <w:szCs w:val="23"/>
              </w:rPr>
              <w:t>«Музыка»</w:t>
            </w:r>
          </w:p>
        </w:tc>
        <w:tc>
          <w:tcPr>
            <w:tcW w:w="425" w:type="dxa"/>
            <w:vMerge w:val="restart"/>
            <w:textDirection w:val="btLr"/>
          </w:tcPr>
          <w:p w:rsidR="009F15C8" w:rsidRDefault="009F15C8" w:rsidP="009F15C8">
            <w:pPr>
              <w:ind w:left="113" w:right="113"/>
              <w:jc w:val="center"/>
              <w:rPr>
                <w:rFonts w:ascii="Times New Roman" w:hAnsi="Times New Roman" w:cs="Times New Roman"/>
                <w:sz w:val="23"/>
                <w:szCs w:val="23"/>
              </w:rPr>
            </w:pPr>
            <w:r>
              <w:rPr>
                <w:rFonts w:ascii="Times New Roman" w:hAnsi="Times New Roman" w:cs="Times New Roman"/>
                <w:sz w:val="23"/>
                <w:szCs w:val="23"/>
              </w:rPr>
              <w:t>«Творчество»</w:t>
            </w:r>
          </w:p>
        </w:tc>
        <w:tc>
          <w:tcPr>
            <w:tcW w:w="1134" w:type="dxa"/>
            <w:vMerge w:val="restart"/>
          </w:tcPr>
          <w:p w:rsidR="009F15C8" w:rsidRPr="00E10B57" w:rsidRDefault="009F15C8" w:rsidP="009F15C8">
            <w:pPr>
              <w:jc w:val="center"/>
              <w:rPr>
                <w:rFonts w:ascii="Times New Roman" w:hAnsi="Times New Roman" w:cs="Times New Roman"/>
                <w:bCs/>
                <w:iCs/>
                <w:sz w:val="23"/>
                <w:szCs w:val="23"/>
              </w:rPr>
            </w:pPr>
            <w:r w:rsidRPr="00E10B57">
              <w:rPr>
                <w:rFonts w:ascii="Times New Roman" w:hAnsi="Times New Roman" w:cs="Times New Roman"/>
                <w:b/>
                <w:bCs/>
                <w:sz w:val="23"/>
                <w:szCs w:val="23"/>
              </w:rPr>
              <w:t>Минимальный базовый комплект для организации РППС в семье</w:t>
            </w:r>
          </w:p>
        </w:tc>
        <w:tc>
          <w:tcPr>
            <w:tcW w:w="1270" w:type="dxa"/>
            <w:vMerge w:val="restart"/>
          </w:tcPr>
          <w:p w:rsidR="009F15C8" w:rsidRPr="00E10B57" w:rsidRDefault="009F15C8" w:rsidP="009F15C8">
            <w:pPr>
              <w:jc w:val="center"/>
              <w:rPr>
                <w:rFonts w:ascii="Times New Roman" w:hAnsi="Times New Roman" w:cs="Times New Roman"/>
                <w:bCs/>
                <w:iCs/>
                <w:sz w:val="23"/>
                <w:szCs w:val="23"/>
              </w:rPr>
            </w:pPr>
            <w:r w:rsidRPr="00E10B57">
              <w:rPr>
                <w:rFonts w:ascii="Times New Roman" w:hAnsi="Times New Roman" w:cs="Times New Roman"/>
                <w:b/>
                <w:bCs/>
                <w:sz w:val="23"/>
                <w:szCs w:val="23"/>
              </w:rPr>
              <w:t>Отметка о наличии</w:t>
            </w:r>
          </w:p>
        </w:tc>
      </w:tr>
      <w:tr w:rsidR="009F15C8" w:rsidTr="009F15C8">
        <w:tc>
          <w:tcPr>
            <w:tcW w:w="534" w:type="dxa"/>
            <w:vMerge/>
          </w:tcPr>
          <w:p w:rsidR="009F15C8" w:rsidRDefault="009F15C8" w:rsidP="009F15C8">
            <w:pPr>
              <w:jc w:val="both"/>
              <w:rPr>
                <w:rFonts w:ascii="Times New Roman" w:hAnsi="Times New Roman" w:cs="Times New Roman"/>
                <w:sz w:val="23"/>
                <w:szCs w:val="23"/>
              </w:rPr>
            </w:pPr>
          </w:p>
        </w:tc>
        <w:tc>
          <w:tcPr>
            <w:tcW w:w="2268" w:type="dxa"/>
            <w:vMerge/>
          </w:tcPr>
          <w:p w:rsidR="009F15C8" w:rsidRDefault="009F15C8" w:rsidP="009F15C8">
            <w:pPr>
              <w:jc w:val="both"/>
              <w:rPr>
                <w:rFonts w:ascii="Times New Roman" w:hAnsi="Times New Roman" w:cs="Times New Roman"/>
                <w:sz w:val="23"/>
                <w:szCs w:val="23"/>
              </w:rPr>
            </w:pPr>
          </w:p>
        </w:tc>
        <w:tc>
          <w:tcPr>
            <w:tcW w:w="850" w:type="dxa"/>
          </w:tcPr>
          <w:p w:rsidR="009F15C8" w:rsidRDefault="009F15C8" w:rsidP="009F15C8">
            <w:pPr>
              <w:jc w:val="both"/>
              <w:rPr>
                <w:rFonts w:ascii="Times New Roman" w:hAnsi="Times New Roman" w:cs="Times New Roman"/>
                <w:sz w:val="23"/>
                <w:szCs w:val="23"/>
              </w:rPr>
            </w:pPr>
            <w:r>
              <w:rPr>
                <w:rFonts w:ascii="Times New Roman" w:hAnsi="Times New Roman" w:cs="Times New Roman"/>
                <w:sz w:val="23"/>
                <w:szCs w:val="23"/>
              </w:rPr>
              <w:t>1 и 2 м младшая</w:t>
            </w:r>
          </w:p>
        </w:tc>
        <w:tc>
          <w:tcPr>
            <w:tcW w:w="709" w:type="dxa"/>
          </w:tcPr>
          <w:p w:rsidR="009F15C8" w:rsidRDefault="009F15C8" w:rsidP="009F15C8">
            <w:pPr>
              <w:jc w:val="both"/>
              <w:rPr>
                <w:rFonts w:ascii="Times New Roman" w:hAnsi="Times New Roman" w:cs="Times New Roman"/>
                <w:sz w:val="23"/>
                <w:szCs w:val="23"/>
              </w:rPr>
            </w:pPr>
            <w:r>
              <w:rPr>
                <w:rFonts w:ascii="Times New Roman" w:hAnsi="Times New Roman" w:cs="Times New Roman"/>
                <w:sz w:val="23"/>
                <w:szCs w:val="23"/>
              </w:rPr>
              <w:t>Средняя</w:t>
            </w:r>
          </w:p>
        </w:tc>
        <w:tc>
          <w:tcPr>
            <w:tcW w:w="709" w:type="dxa"/>
          </w:tcPr>
          <w:p w:rsidR="009F15C8" w:rsidRDefault="009F15C8" w:rsidP="009F15C8">
            <w:pPr>
              <w:jc w:val="both"/>
              <w:rPr>
                <w:rFonts w:ascii="Times New Roman" w:hAnsi="Times New Roman" w:cs="Times New Roman"/>
                <w:sz w:val="23"/>
                <w:szCs w:val="23"/>
              </w:rPr>
            </w:pPr>
            <w:r>
              <w:rPr>
                <w:rFonts w:ascii="Times New Roman" w:hAnsi="Times New Roman" w:cs="Times New Roman"/>
                <w:sz w:val="23"/>
                <w:szCs w:val="23"/>
              </w:rPr>
              <w:t>Старшая</w:t>
            </w:r>
          </w:p>
        </w:tc>
        <w:tc>
          <w:tcPr>
            <w:tcW w:w="850" w:type="dxa"/>
          </w:tcPr>
          <w:p w:rsidR="009F15C8" w:rsidRDefault="009F15C8" w:rsidP="009F15C8">
            <w:pPr>
              <w:jc w:val="both"/>
              <w:rPr>
                <w:rFonts w:ascii="Times New Roman" w:hAnsi="Times New Roman" w:cs="Times New Roman"/>
                <w:sz w:val="23"/>
                <w:szCs w:val="23"/>
              </w:rPr>
            </w:pPr>
            <w:r>
              <w:rPr>
                <w:rFonts w:ascii="Times New Roman" w:hAnsi="Times New Roman" w:cs="Times New Roman"/>
                <w:sz w:val="23"/>
                <w:szCs w:val="23"/>
              </w:rPr>
              <w:t>Подготовительная</w:t>
            </w:r>
          </w:p>
        </w:tc>
        <w:tc>
          <w:tcPr>
            <w:tcW w:w="425" w:type="dxa"/>
            <w:vMerge/>
          </w:tcPr>
          <w:p w:rsidR="009F15C8" w:rsidRDefault="009F15C8" w:rsidP="009F15C8">
            <w:pPr>
              <w:jc w:val="both"/>
              <w:rPr>
                <w:rFonts w:ascii="Times New Roman" w:hAnsi="Times New Roman" w:cs="Times New Roman"/>
                <w:sz w:val="23"/>
                <w:szCs w:val="23"/>
              </w:rPr>
            </w:pPr>
          </w:p>
        </w:tc>
        <w:tc>
          <w:tcPr>
            <w:tcW w:w="426" w:type="dxa"/>
            <w:vMerge/>
          </w:tcPr>
          <w:p w:rsidR="009F15C8" w:rsidRDefault="009F15C8" w:rsidP="009F15C8">
            <w:pPr>
              <w:jc w:val="both"/>
              <w:rPr>
                <w:rFonts w:ascii="Times New Roman" w:hAnsi="Times New Roman" w:cs="Times New Roman"/>
                <w:sz w:val="23"/>
                <w:szCs w:val="23"/>
              </w:rPr>
            </w:pPr>
          </w:p>
        </w:tc>
        <w:tc>
          <w:tcPr>
            <w:tcW w:w="425" w:type="dxa"/>
            <w:vMerge/>
          </w:tcPr>
          <w:p w:rsidR="009F15C8" w:rsidRDefault="009F15C8" w:rsidP="009F15C8">
            <w:pPr>
              <w:jc w:val="both"/>
              <w:rPr>
                <w:rFonts w:ascii="Times New Roman" w:hAnsi="Times New Roman" w:cs="Times New Roman"/>
                <w:sz w:val="23"/>
                <w:szCs w:val="23"/>
              </w:rPr>
            </w:pPr>
          </w:p>
        </w:tc>
        <w:tc>
          <w:tcPr>
            <w:tcW w:w="1134" w:type="dxa"/>
            <w:vMerge/>
          </w:tcPr>
          <w:p w:rsidR="009F15C8" w:rsidRDefault="009F15C8" w:rsidP="009F15C8">
            <w:pPr>
              <w:jc w:val="both"/>
              <w:rPr>
                <w:rFonts w:ascii="Times New Roman" w:hAnsi="Times New Roman" w:cs="Times New Roman"/>
                <w:sz w:val="23"/>
                <w:szCs w:val="23"/>
              </w:rPr>
            </w:pPr>
          </w:p>
        </w:tc>
        <w:tc>
          <w:tcPr>
            <w:tcW w:w="1270" w:type="dxa"/>
            <w:vMerge/>
          </w:tcPr>
          <w:p w:rsidR="009F15C8" w:rsidRDefault="009F15C8" w:rsidP="009F15C8">
            <w:pPr>
              <w:jc w:val="both"/>
              <w:rPr>
                <w:rFonts w:ascii="Times New Roman" w:hAnsi="Times New Roman" w:cs="Times New Roman"/>
                <w:sz w:val="23"/>
                <w:szCs w:val="23"/>
              </w:rPr>
            </w:pPr>
          </w:p>
        </w:tc>
      </w:tr>
      <w:tr w:rsidR="009F15C8" w:rsidTr="009F15C8">
        <w:tc>
          <w:tcPr>
            <w:tcW w:w="534" w:type="dxa"/>
            <w:vMerge/>
          </w:tcPr>
          <w:p w:rsidR="009F15C8" w:rsidRDefault="009F15C8" w:rsidP="009F15C8">
            <w:pPr>
              <w:jc w:val="both"/>
              <w:rPr>
                <w:rFonts w:ascii="Times New Roman" w:hAnsi="Times New Roman" w:cs="Times New Roman"/>
                <w:sz w:val="23"/>
                <w:szCs w:val="23"/>
              </w:rPr>
            </w:pPr>
          </w:p>
        </w:tc>
        <w:tc>
          <w:tcPr>
            <w:tcW w:w="2268" w:type="dxa"/>
            <w:vMerge/>
          </w:tcPr>
          <w:p w:rsidR="009F15C8" w:rsidRDefault="009F15C8" w:rsidP="009F15C8">
            <w:pPr>
              <w:jc w:val="both"/>
              <w:rPr>
                <w:rFonts w:ascii="Times New Roman" w:hAnsi="Times New Roman" w:cs="Times New Roman"/>
                <w:sz w:val="23"/>
                <w:szCs w:val="23"/>
              </w:rPr>
            </w:pPr>
          </w:p>
        </w:tc>
        <w:tc>
          <w:tcPr>
            <w:tcW w:w="3118" w:type="dxa"/>
            <w:gridSpan w:val="4"/>
          </w:tcPr>
          <w:p w:rsidR="009F15C8" w:rsidRDefault="009F15C8" w:rsidP="009F15C8">
            <w:pPr>
              <w:jc w:val="both"/>
              <w:rPr>
                <w:rFonts w:ascii="Times New Roman" w:hAnsi="Times New Roman" w:cs="Times New Roman"/>
                <w:sz w:val="23"/>
                <w:szCs w:val="23"/>
              </w:rPr>
            </w:pPr>
            <w:r>
              <w:rPr>
                <w:rFonts w:ascii="Times New Roman" w:hAnsi="Times New Roman" w:cs="Times New Roman"/>
                <w:sz w:val="23"/>
                <w:szCs w:val="23"/>
              </w:rPr>
              <w:t>Возраст</w:t>
            </w:r>
          </w:p>
        </w:tc>
        <w:tc>
          <w:tcPr>
            <w:tcW w:w="425" w:type="dxa"/>
            <w:vMerge/>
          </w:tcPr>
          <w:p w:rsidR="009F15C8" w:rsidRDefault="009F15C8" w:rsidP="009F15C8">
            <w:pPr>
              <w:jc w:val="both"/>
              <w:rPr>
                <w:rFonts w:ascii="Times New Roman" w:hAnsi="Times New Roman" w:cs="Times New Roman"/>
                <w:sz w:val="23"/>
                <w:szCs w:val="23"/>
              </w:rPr>
            </w:pPr>
          </w:p>
        </w:tc>
        <w:tc>
          <w:tcPr>
            <w:tcW w:w="426" w:type="dxa"/>
            <w:vMerge/>
          </w:tcPr>
          <w:p w:rsidR="009F15C8" w:rsidRDefault="009F15C8" w:rsidP="009F15C8">
            <w:pPr>
              <w:jc w:val="both"/>
              <w:rPr>
                <w:rFonts w:ascii="Times New Roman" w:hAnsi="Times New Roman" w:cs="Times New Roman"/>
                <w:sz w:val="23"/>
                <w:szCs w:val="23"/>
              </w:rPr>
            </w:pPr>
          </w:p>
        </w:tc>
        <w:tc>
          <w:tcPr>
            <w:tcW w:w="425" w:type="dxa"/>
            <w:vMerge/>
          </w:tcPr>
          <w:p w:rsidR="009F15C8" w:rsidRDefault="009F15C8" w:rsidP="009F15C8">
            <w:pPr>
              <w:jc w:val="both"/>
              <w:rPr>
                <w:rFonts w:ascii="Times New Roman" w:hAnsi="Times New Roman" w:cs="Times New Roman"/>
                <w:sz w:val="23"/>
                <w:szCs w:val="23"/>
              </w:rPr>
            </w:pPr>
          </w:p>
        </w:tc>
        <w:tc>
          <w:tcPr>
            <w:tcW w:w="1134" w:type="dxa"/>
            <w:vMerge/>
          </w:tcPr>
          <w:p w:rsidR="009F15C8" w:rsidRDefault="009F15C8" w:rsidP="009F15C8">
            <w:pPr>
              <w:jc w:val="both"/>
              <w:rPr>
                <w:rFonts w:ascii="Times New Roman" w:hAnsi="Times New Roman" w:cs="Times New Roman"/>
                <w:sz w:val="23"/>
                <w:szCs w:val="23"/>
              </w:rPr>
            </w:pPr>
          </w:p>
        </w:tc>
        <w:tc>
          <w:tcPr>
            <w:tcW w:w="1270" w:type="dxa"/>
            <w:vMerge/>
          </w:tcPr>
          <w:p w:rsidR="009F15C8" w:rsidRDefault="009F15C8" w:rsidP="009F15C8">
            <w:pPr>
              <w:jc w:val="both"/>
              <w:rPr>
                <w:rFonts w:ascii="Times New Roman" w:hAnsi="Times New Roman" w:cs="Times New Roman"/>
                <w:sz w:val="23"/>
                <w:szCs w:val="23"/>
              </w:rPr>
            </w:pPr>
          </w:p>
        </w:tc>
      </w:tr>
      <w:tr w:rsidR="009F15C8" w:rsidTr="009F15C8">
        <w:tc>
          <w:tcPr>
            <w:tcW w:w="534" w:type="dxa"/>
            <w:vMerge/>
          </w:tcPr>
          <w:p w:rsidR="009F15C8" w:rsidRDefault="009F15C8" w:rsidP="009F15C8">
            <w:pPr>
              <w:jc w:val="both"/>
              <w:rPr>
                <w:rFonts w:ascii="Times New Roman" w:hAnsi="Times New Roman" w:cs="Times New Roman"/>
                <w:sz w:val="23"/>
                <w:szCs w:val="23"/>
              </w:rPr>
            </w:pPr>
          </w:p>
        </w:tc>
        <w:tc>
          <w:tcPr>
            <w:tcW w:w="2268" w:type="dxa"/>
            <w:vMerge/>
          </w:tcPr>
          <w:p w:rsidR="009F15C8" w:rsidRDefault="009F15C8" w:rsidP="009F15C8">
            <w:pPr>
              <w:jc w:val="both"/>
              <w:rPr>
                <w:rFonts w:ascii="Times New Roman" w:hAnsi="Times New Roman" w:cs="Times New Roman"/>
                <w:sz w:val="23"/>
                <w:szCs w:val="23"/>
              </w:rPr>
            </w:pPr>
          </w:p>
        </w:tc>
        <w:tc>
          <w:tcPr>
            <w:tcW w:w="850" w:type="dxa"/>
          </w:tcPr>
          <w:p w:rsidR="009F15C8" w:rsidRDefault="009F15C8" w:rsidP="009F15C8">
            <w:pPr>
              <w:jc w:val="both"/>
              <w:rPr>
                <w:rFonts w:ascii="Times New Roman" w:hAnsi="Times New Roman" w:cs="Times New Roman"/>
                <w:sz w:val="23"/>
                <w:szCs w:val="23"/>
              </w:rPr>
            </w:pPr>
            <w:r>
              <w:rPr>
                <w:rFonts w:ascii="Times New Roman" w:hAnsi="Times New Roman" w:cs="Times New Roman"/>
                <w:sz w:val="23"/>
                <w:szCs w:val="23"/>
              </w:rPr>
              <w:t>2-4</w:t>
            </w:r>
          </w:p>
        </w:tc>
        <w:tc>
          <w:tcPr>
            <w:tcW w:w="709" w:type="dxa"/>
          </w:tcPr>
          <w:p w:rsidR="009F15C8" w:rsidRDefault="009F15C8" w:rsidP="009F15C8">
            <w:pPr>
              <w:jc w:val="both"/>
              <w:rPr>
                <w:rFonts w:ascii="Times New Roman" w:hAnsi="Times New Roman" w:cs="Times New Roman"/>
                <w:sz w:val="23"/>
                <w:szCs w:val="23"/>
              </w:rPr>
            </w:pPr>
            <w:r>
              <w:rPr>
                <w:rFonts w:ascii="Times New Roman" w:hAnsi="Times New Roman" w:cs="Times New Roman"/>
                <w:sz w:val="23"/>
                <w:szCs w:val="23"/>
              </w:rPr>
              <w:t>4-5</w:t>
            </w:r>
          </w:p>
        </w:tc>
        <w:tc>
          <w:tcPr>
            <w:tcW w:w="709" w:type="dxa"/>
          </w:tcPr>
          <w:p w:rsidR="009F15C8" w:rsidRDefault="009F15C8" w:rsidP="009F15C8">
            <w:pPr>
              <w:jc w:val="both"/>
              <w:rPr>
                <w:rFonts w:ascii="Times New Roman" w:hAnsi="Times New Roman" w:cs="Times New Roman"/>
                <w:sz w:val="23"/>
                <w:szCs w:val="23"/>
              </w:rPr>
            </w:pPr>
            <w:r>
              <w:rPr>
                <w:rFonts w:ascii="Times New Roman" w:hAnsi="Times New Roman" w:cs="Times New Roman"/>
                <w:sz w:val="23"/>
                <w:szCs w:val="23"/>
              </w:rPr>
              <w:t>5-6</w:t>
            </w:r>
          </w:p>
        </w:tc>
        <w:tc>
          <w:tcPr>
            <w:tcW w:w="850" w:type="dxa"/>
          </w:tcPr>
          <w:p w:rsidR="009F15C8" w:rsidRDefault="009F15C8" w:rsidP="009F15C8">
            <w:pPr>
              <w:jc w:val="both"/>
              <w:rPr>
                <w:rFonts w:ascii="Times New Roman" w:hAnsi="Times New Roman" w:cs="Times New Roman"/>
                <w:sz w:val="23"/>
                <w:szCs w:val="23"/>
              </w:rPr>
            </w:pPr>
            <w:r>
              <w:rPr>
                <w:rFonts w:ascii="Times New Roman" w:hAnsi="Times New Roman" w:cs="Times New Roman"/>
                <w:sz w:val="23"/>
                <w:szCs w:val="23"/>
              </w:rPr>
              <w:t>6-7</w:t>
            </w:r>
          </w:p>
        </w:tc>
        <w:tc>
          <w:tcPr>
            <w:tcW w:w="425" w:type="dxa"/>
            <w:vMerge/>
          </w:tcPr>
          <w:p w:rsidR="009F15C8" w:rsidRDefault="009F15C8" w:rsidP="009F15C8">
            <w:pPr>
              <w:jc w:val="both"/>
              <w:rPr>
                <w:rFonts w:ascii="Times New Roman" w:hAnsi="Times New Roman" w:cs="Times New Roman"/>
                <w:sz w:val="23"/>
                <w:szCs w:val="23"/>
              </w:rPr>
            </w:pPr>
          </w:p>
        </w:tc>
        <w:tc>
          <w:tcPr>
            <w:tcW w:w="426" w:type="dxa"/>
            <w:vMerge/>
          </w:tcPr>
          <w:p w:rsidR="009F15C8" w:rsidRDefault="009F15C8" w:rsidP="009F15C8">
            <w:pPr>
              <w:jc w:val="both"/>
              <w:rPr>
                <w:rFonts w:ascii="Times New Roman" w:hAnsi="Times New Roman" w:cs="Times New Roman"/>
                <w:sz w:val="23"/>
                <w:szCs w:val="23"/>
              </w:rPr>
            </w:pPr>
          </w:p>
        </w:tc>
        <w:tc>
          <w:tcPr>
            <w:tcW w:w="425" w:type="dxa"/>
            <w:vMerge/>
          </w:tcPr>
          <w:p w:rsidR="009F15C8" w:rsidRDefault="009F15C8" w:rsidP="009F15C8">
            <w:pPr>
              <w:jc w:val="both"/>
              <w:rPr>
                <w:rFonts w:ascii="Times New Roman" w:hAnsi="Times New Roman" w:cs="Times New Roman"/>
                <w:sz w:val="23"/>
                <w:szCs w:val="23"/>
              </w:rPr>
            </w:pPr>
          </w:p>
        </w:tc>
        <w:tc>
          <w:tcPr>
            <w:tcW w:w="1134" w:type="dxa"/>
            <w:vMerge/>
          </w:tcPr>
          <w:p w:rsidR="009F15C8" w:rsidRDefault="009F15C8" w:rsidP="009F15C8">
            <w:pPr>
              <w:jc w:val="both"/>
              <w:rPr>
                <w:rFonts w:ascii="Times New Roman" w:hAnsi="Times New Roman" w:cs="Times New Roman"/>
                <w:sz w:val="23"/>
                <w:szCs w:val="23"/>
              </w:rPr>
            </w:pPr>
          </w:p>
        </w:tc>
        <w:tc>
          <w:tcPr>
            <w:tcW w:w="1270" w:type="dxa"/>
            <w:vMerge/>
          </w:tcPr>
          <w:p w:rsidR="009F15C8" w:rsidRDefault="009F15C8" w:rsidP="009F15C8">
            <w:pPr>
              <w:jc w:val="both"/>
              <w:rPr>
                <w:rFonts w:ascii="Times New Roman" w:hAnsi="Times New Roman" w:cs="Times New Roman"/>
                <w:sz w:val="23"/>
                <w:szCs w:val="23"/>
              </w:rPr>
            </w:pPr>
          </w:p>
        </w:tc>
      </w:tr>
      <w:tr w:rsidR="009F15C8" w:rsidRPr="00787CE6" w:rsidTr="009F15C8">
        <w:tc>
          <w:tcPr>
            <w:tcW w:w="534" w:type="dxa"/>
          </w:tcPr>
          <w:p w:rsidR="009F15C8" w:rsidRPr="00787CE6" w:rsidRDefault="009F15C8" w:rsidP="009F15C8">
            <w:pPr>
              <w:jc w:val="both"/>
              <w:rPr>
                <w:rFonts w:ascii="Times New Roman" w:hAnsi="Times New Roman" w:cs="Times New Roman"/>
                <w:sz w:val="23"/>
                <w:szCs w:val="23"/>
              </w:rPr>
            </w:pPr>
          </w:p>
        </w:tc>
        <w:tc>
          <w:tcPr>
            <w:tcW w:w="2268" w:type="dxa"/>
          </w:tcPr>
          <w:p w:rsidR="009F15C8" w:rsidRPr="00787CE6" w:rsidRDefault="009F15C8" w:rsidP="009F15C8">
            <w:pPr>
              <w:jc w:val="both"/>
              <w:rPr>
                <w:rFonts w:ascii="Times New Roman" w:hAnsi="Times New Roman" w:cs="Times New Roman"/>
                <w:sz w:val="23"/>
                <w:szCs w:val="23"/>
              </w:rPr>
            </w:pPr>
            <w:r w:rsidRPr="00787CE6">
              <w:rPr>
                <w:rFonts w:ascii="Times New Roman" w:hAnsi="Times New Roman" w:cs="Times New Roman"/>
                <w:sz w:val="23"/>
                <w:szCs w:val="23"/>
              </w:rPr>
              <w:t>Акустическая система</w:t>
            </w:r>
          </w:p>
        </w:tc>
        <w:tc>
          <w:tcPr>
            <w:tcW w:w="850" w:type="dxa"/>
          </w:tcPr>
          <w:p w:rsidR="009F15C8" w:rsidRPr="00787CE6" w:rsidRDefault="009F15C8" w:rsidP="009F15C8">
            <w:pPr>
              <w:pStyle w:val="Default"/>
              <w:rPr>
                <w:sz w:val="23"/>
                <w:szCs w:val="23"/>
              </w:rPr>
            </w:pPr>
            <w:r w:rsidRPr="00787CE6">
              <w:rPr>
                <w:sz w:val="23"/>
                <w:szCs w:val="23"/>
              </w:rPr>
              <w:t xml:space="preserve">1 </w:t>
            </w:r>
          </w:p>
        </w:tc>
        <w:tc>
          <w:tcPr>
            <w:tcW w:w="709" w:type="dxa"/>
          </w:tcPr>
          <w:p w:rsidR="009F15C8" w:rsidRPr="00787CE6" w:rsidRDefault="009F15C8" w:rsidP="009F15C8">
            <w:pPr>
              <w:pStyle w:val="Default"/>
              <w:rPr>
                <w:sz w:val="23"/>
                <w:szCs w:val="23"/>
              </w:rPr>
            </w:pPr>
            <w:r w:rsidRPr="00787CE6">
              <w:rPr>
                <w:sz w:val="23"/>
                <w:szCs w:val="23"/>
              </w:rPr>
              <w:t xml:space="preserve">1 </w:t>
            </w:r>
          </w:p>
        </w:tc>
        <w:tc>
          <w:tcPr>
            <w:tcW w:w="709" w:type="dxa"/>
          </w:tcPr>
          <w:p w:rsidR="009F15C8" w:rsidRPr="00787CE6" w:rsidRDefault="009F15C8" w:rsidP="009F15C8">
            <w:pPr>
              <w:pStyle w:val="Default"/>
              <w:rPr>
                <w:sz w:val="23"/>
                <w:szCs w:val="23"/>
              </w:rPr>
            </w:pPr>
            <w:r w:rsidRPr="00787CE6">
              <w:rPr>
                <w:sz w:val="23"/>
                <w:szCs w:val="23"/>
              </w:rPr>
              <w:t xml:space="preserve">1 </w:t>
            </w:r>
          </w:p>
        </w:tc>
        <w:tc>
          <w:tcPr>
            <w:tcW w:w="850" w:type="dxa"/>
          </w:tcPr>
          <w:p w:rsidR="009F15C8" w:rsidRPr="00787CE6" w:rsidRDefault="009F15C8" w:rsidP="009F15C8">
            <w:pPr>
              <w:pStyle w:val="Default"/>
              <w:rPr>
                <w:sz w:val="23"/>
                <w:szCs w:val="23"/>
              </w:rPr>
            </w:pPr>
            <w:r w:rsidRPr="00787CE6">
              <w:rPr>
                <w:sz w:val="23"/>
                <w:szCs w:val="23"/>
              </w:rPr>
              <w:t xml:space="preserve">1 </w:t>
            </w:r>
          </w:p>
        </w:tc>
        <w:tc>
          <w:tcPr>
            <w:tcW w:w="425" w:type="dxa"/>
          </w:tcPr>
          <w:p w:rsidR="009F15C8" w:rsidRPr="00787CE6" w:rsidRDefault="009F15C8" w:rsidP="009F15C8">
            <w:pPr>
              <w:pStyle w:val="Default"/>
              <w:rPr>
                <w:sz w:val="23"/>
                <w:szCs w:val="23"/>
              </w:rPr>
            </w:pPr>
            <w:r w:rsidRPr="00787CE6">
              <w:rPr>
                <w:sz w:val="23"/>
                <w:szCs w:val="23"/>
              </w:rPr>
              <w:t xml:space="preserve">1 </w:t>
            </w:r>
          </w:p>
        </w:tc>
        <w:tc>
          <w:tcPr>
            <w:tcW w:w="426" w:type="dxa"/>
          </w:tcPr>
          <w:p w:rsidR="009F15C8" w:rsidRPr="00787CE6" w:rsidRDefault="009F15C8" w:rsidP="009F15C8">
            <w:pPr>
              <w:pStyle w:val="Default"/>
              <w:rPr>
                <w:sz w:val="23"/>
                <w:szCs w:val="23"/>
              </w:rPr>
            </w:pPr>
            <w:r w:rsidRPr="00787CE6">
              <w:rPr>
                <w:sz w:val="23"/>
                <w:szCs w:val="23"/>
              </w:rPr>
              <w:t xml:space="preserve">1 </w:t>
            </w:r>
          </w:p>
        </w:tc>
        <w:tc>
          <w:tcPr>
            <w:tcW w:w="425" w:type="dxa"/>
          </w:tcPr>
          <w:p w:rsidR="009F15C8" w:rsidRPr="00787CE6" w:rsidRDefault="009F15C8" w:rsidP="009F15C8">
            <w:pPr>
              <w:jc w:val="both"/>
              <w:rPr>
                <w:rFonts w:ascii="Times New Roman" w:hAnsi="Times New Roman" w:cs="Times New Roman"/>
                <w:sz w:val="23"/>
                <w:szCs w:val="23"/>
              </w:rPr>
            </w:pPr>
            <w:r w:rsidRPr="00787CE6">
              <w:rPr>
                <w:rFonts w:ascii="Times New Roman" w:hAnsi="Times New Roman" w:cs="Times New Roman"/>
                <w:sz w:val="23"/>
                <w:szCs w:val="23"/>
              </w:rPr>
              <w:t>1</w:t>
            </w:r>
          </w:p>
        </w:tc>
        <w:tc>
          <w:tcPr>
            <w:tcW w:w="1134" w:type="dxa"/>
          </w:tcPr>
          <w:p w:rsidR="009F15C8" w:rsidRPr="00787CE6" w:rsidRDefault="009F15C8" w:rsidP="009F15C8">
            <w:pPr>
              <w:jc w:val="both"/>
              <w:rPr>
                <w:rFonts w:ascii="Times New Roman" w:hAnsi="Times New Roman" w:cs="Times New Roman"/>
                <w:sz w:val="23"/>
                <w:szCs w:val="23"/>
              </w:rPr>
            </w:pPr>
          </w:p>
        </w:tc>
        <w:tc>
          <w:tcPr>
            <w:tcW w:w="1270" w:type="dxa"/>
          </w:tcPr>
          <w:p w:rsidR="009F15C8" w:rsidRPr="00787CE6" w:rsidRDefault="009F15C8" w:rsidP="009F15C8">
            <w:pPr>
              <w:jc w:val="both"/>
              <w:rPr>
                <w:rFonts w:ascii="Times New Roman" w:hAnsi="Times New Roman" w:cs="Times New Roman"/>
                <w:sz w:val="23"/>
                <w:szCs w:val="23"/>
              </w:rPr>
            </w:pPr>
          </w:p>
        </w:tc>
      </w:tr>
      <w:tr w:rsidR="009F15C8" w:rsidRPr="00787CE6" w:rsidTr="009F15C8">
        <w:tc>
          <w:tcPr>
            <w:tcW w:w="534" w:type="dxa"/>
          </w:tcPr>
          <w:p w:rsidR="009F15C8" w:rsidRPr="00787CE6" w:rsidRDefault="009F15C8" w:rsidP="009F15C8">
            <w:pPr>
              <w:jc w:val="both"/>
              <w:rPr>
                <w:rFonts w:ascii="Times New Roman" w:hAnsi="Times New Roman" w:cs="Times New Roman"/>
                <w:sz w:val="23"/>
                <w:szCs w:val="23"/>
              </w:rPr>
            </w:pPr>
          </w:p>
        </w:tc>
        <w:tc>
          <w:tcPr>
            <w:tcW w:w="2268" w:type="dxa"/>
          </w:tcPr>
          <w:p w:rsidR="009F15C8" w:rsidRPr="00787CE6" w:rsidRDefault="009F15C8" w:rsidP="009F15C8">
            <w:pPr>
              <w:jc w:val="both"/>
              <w:rPr>
                <w:rFonts w:ascii="Times New Roman" w:hAnsi="Times New Roman" w:cs="Times New Roman"/>
                <w:sz w:val="23"/>
                <w:szCs w:val="23"/>
              </w:rPr>
            </w:pPr>
            <w:r w:rsidRPr="00787CE6">
              <w:rPr>
                <w:rFonts w:ascii="Times New Roman" w:hAnsi="Times New Roman" w:cs="Times New Roman"/>
                <w:sz w:val="23"/>
                <w:szCs w:val="23"/>
              </w:rPr>
              <w:t>Видеокамера цифровая</w:t>
            </w:r>
          </w:p>
        </w:tc>
        <w:tc>
          <w:tcPr>
            <w:tcW w:w="850" w:type="dxa"/>
          </w:tcPr>
          <w:p w:rsidR="009F15C8" w:rsidRPr="00787CE6" w:rsidRDefault="009F15C8" w:rsidP="009F15C8">
            <w:pPr>
              <w:jc w:val="both"/>
              <w:rPr>
                <w:rFonts w:ascii="Times New Roman" w:hAnsi="Times New Roman" w:cs="Times New Roman"/>
                <w:sz w:val="23"/>
                <w:szCs w:val="23"/>
              </w:rPr>
            </w:pPr>
          </w:p>
        </w:tc>
        <w:tc>
          <w:tcPr>
            <w:tcW w:w="709" w:type="dxa"/>
          </w:tcPr>
          <w:p w:rsidR="009F15C8" w:rsidRPr="00787CE6" w:rsidRDefault="009F15C8" w:rsidP="009F15C8">
            <w:pPr>
              <w:jc w:val="both"/>
              <w:rPr>
                <w:rFonts w:ascii="Times New Roman" w:hAnsi="Times New Roman" w:cs="Times New Roman"/>
                <w:sz w:val="23"/>
                <w:szCs w:val="23"/>
              </w:rPr>
            </w:pPr>
          </w:p>
        </w:tc>
        <w:tc>
          <w:tcPr>
            <w:tcW w:w="709" w:type="dxa"/>
          </w:tcPr>
          <w:p w:rsidR="009F15C8" w:rsidRPr="00787CE6" w:rsidRDefault="009F15C8" w:rsidP="009F15C8">
            <w:pPr>
              <w:jc w:val="both"/>
              <w:rPr>
                <w:rFonts w:ascii="Times New Roman" w:hAnsi="Times New Roman" w:cs="Times New Roman"/>
                <w:sz w:val="23"/>
                <w:szCs w:val="23"/>
              </w:rPr>
            </w:pPr>
          </w:p>
        </w:tc>
        <w:tc>
          <w:tcPr>
            <w:tcW w:w="850" w:type="dxa"/>
          </w:tcPr>
          <w:p w:rsidR="009F15C8" w:rsidRPr="00787CE6" w:rsidRDefault="009F15C8" w:rsidP="009F15C8">
            <w:pPr>
              <w:jc w:val="both"/>
              <w:rPr>
                <w:rFonts w:ascii="Times New Roman" w:hAnsi="Times New Roman" w:cs="Times New Roman"/>
                <w:sz w:val="23"/>
                <w:szCs w:val="23"/>
              </w:rPr>
            </w:pPr>
          </w:p>
        </w:tc>
        <w:tc>
          <w:tcPr>
            <w:tcW w:w="425" w:type="dxa"/>
          </w:tcPr>
          <w:p w:rsidR="009F15C8" w:rsidRPr="00787CE6" w:rsidRDefault="009F15C8" w:rsidP="009F15C8">
            <w:pPr>
              <w:jc w:val="both"/>
              <w:rPr>
                <w:rFonts w:ascii="Times New Roman" w:hAnsi="Times New Roman" w:cs="Times New Roman"/>
                <w:sz w:val="23"/>
                <w:szCs w:val="23"/>
              </w:rPr>
            </w:pPr>
          </w:p>
        </w:tc>
        <w:tc>
          <w:tcPr>
            <w:tcW w:w="426" w:type="dxa"/>
          </w:tcPr>
          <w:p w:rsidR="009F15C8" w:rsidRPr="00787CE6" w:rsidRDefault="009F15C8" w:rsidP="009F15C8">
            <w:pPr>
              <w:jc w:val="both"/>
              <w:rPr>
                <w:rFonts w:ascii="Times New Roman" w:hAnsi="Times New Roman" w:cs="Times New Roman"/>
                <w:sz w:val="23"/>
                <w:szCs w:val="23"/>
              </w:rPr>
            </w:pPr>
            <w:r w:rsidRPr="00787CE6">
              <w:rPr>
                <w:rFonts w:ascii="Times New Roman" w:hAnsi="Times New Roman" w:cs="Times New Roman"/>
                <w:sz w:val="23"/>
                <w:szCs w:val="23"/>
              </w:rPr>
              <w:t>1</w:t>
            </w:r>
          </w:p>
        </w:tc>
        <w:tc>
          <w:tcPr>
            <w:tcW w:w="425" w:type="dxa"/>
          </w:tcPr>
          <w:p w:rsidR="009F15C8" w:rsidRPr="00787CE6" w:rsidRDefault="009F15C8" w:rsidP="009F15C8">
            <w:pPr>
              <w:jc w:val="both"/>
              <w:rPr>
                <w:rFonts w:ascii="Times New Roman" w:hAnsi="Times New Roman" w:cs="Times New Roman"/>
                <w:sz w:val="23"/>
                <w:szCs w:val="23"/>
              </w:rPr>
            </w:pPr>
          </w:p>
        </w:tc>
        <w:tc>
          <w:tcPr>
            <w:tcW w:w="1134" w:type="dxa"/>
          </w:tcPr>
          <w:p w:rsidR="009F15C8" w:rsidRPr="00787CE6" w:rsidRDefault="009F15C8" w:rsidP="009F15C8">
            <w:pPr>
              <w:jc w:val="both"/>
              <w:rPr>
                <w:rFonts w:ascii="Times New Roman" w:hAnsi="Times New Roman" w:cs="Times New Roman"/>
                <w:sz w:val="23"/>
                <w:szCs w:val="23"/>
              </w:rPr>
            </w:pPr>
          </w:p>
        </w:tc>
        <w:tc>
          <w:tcPr>
            <w:tcW w:w="1270" w:type="dxa"/>
          </w:tcPr>
          <w:p w:rsidR="009F15C8" w:rsidRPr="00787CE6" w:rsidRDefault="009F15C8" w:rsidP="009F15C8">
            <w:pPr>
              <w:jc w:val="both"/>
              <w:rPr>
                <w:rFonts w:ascii="Times New Roman" w:hAnsi="Times New Roman" w:cs="Times New Roman"/>
                <w:sz w:val="23"/>
                <w:szCs w:val="23"/>
              </w:rPr>
            </w:pPr>
          </w:p>
        </w:tc>
      </w:tr>
      <w:tr w:rsidR="009F15C8" w:rsidRPr="00787CE6" w:rsidTr="009F15C8">
        <w:tc>
          <w:tcPr>
            <w:tcW w:w="534" w:type="dxa"/>
          </w:tcPr>
          <w:p w:rsidR="009F15C8" w:rsidRPr="00787CE6" w:rsidRDefault="009F15C8" w:rsidP="009F15C8">
            <w:pPr>
              <w:jc w:val="both"/>
              <w:rPr>
                <w:rFonts w:ascii="Times New Roman" w:hAnsi="Times New Roman" w:cs="Times New Roman"/>
                <w:sz w:val="23"/>
                <w:szCs w:val="23"/>
              </w:rPr>
            </w:pPr>
          </w:p>
        </w:tc>
        <w:tc>
          <w:tcPr>
            <w:tcW w:w="2268" w:type="dxa"/>
          </w:tcPr>
          <w:p w:rsidR="009F15C8" w:rsidRPr="00787CE6" w:rsidRDefault="009F15C8" w:rsidP="009F15C8">
            <w:pPr>
              <w:jc w:val="both"/>
              <w:rPr>
                <w:rFonts w:ascii="Times New Roman" w:hAnsi="Times New Roman" w:cs="Times New Roman"/>
                <w:sz w:val="23"/>
                <w:szCs w:val="23"/>
              </w:rPr>
            </w:pPr>
            <w:r w:rsidRPr="00787CE6">
              <w:rPr>
                <w:rFonts w:ascii="Times New Roman" w:hAnsi="Times New Roman" w:cs="Times New Roman"/>
                <w:sz w:val="23"/>
                <w:szCs w:val="23"/>
              </w:rPr>
              <w:t>Документ-камера</w:t>
            </w:r>
          </w:p>
        </w:tc>
        <w:tc>
          <w:tcPr>
            <w:tcW w:w="850" w:type="dxa"/>
          </w:tcPr>
          <w:p w:rsidR="009F15C8" w:rsidRPr="00787CE6" w:rsidRDefault="009F15C8" w:rsidP="009F15C8">
            <w:pPr>
              <w:jc w:val="both"/>
              <w:rPr>
                <w:rFonts w:ascii="Times New Roman" w:hAnsi="Times New Roman" w:cs="Times New Roman"/>
                <w:sz w:val="23"/>
                <w:szCs w:val="23"/>
              </w:rPr>
            </w:pPr>
            <w:r w:rsidRPr="00787CE6">
              <w:rPr>
                <w:rFonts w:ascii="Times New Roman" w:hAnsi="Times New Roman" w:cs="Times New Roman"/>
                <w:sz w:val="23"/>
                <w:szCs w:val="23"/>
              </w:rPr>
              <w:t>1</w:t>
            </w:r>
          </w:p>
        </w:tc>
        <w:tc>
          <w:tcPr>
            <w:tcW w:w="709" w:type="dxa"/>
          </w:tcPr>
          <w:p w:rsidR="009F15C8" w:rsidRPr="00787CE6" w:rsidRDefault="009F15C8" w:rsidP="009F15C8">
            <w:pPr>
              <w:jc w:val="both"/>
              <w:rPr>
                <w:rFonts w:ascii="Times New Roman" w:hAnsi="Times New Roman" w:cs="Times New Roman"/>
                <w:sz w:val="23"/>
                <w:szCs w:val="23"/>
              </w:rPr>
            </w:pPr>
            <w:r w:rsidRPr="00787CE6">
              <w:rPr>
                <w:rFonts w:ascii="Times New Roman" w:hAnsi="Times New Roman" w:cs="Times New Roman"/>
                <w:sz w:val="23"/>
                <w:szCs w:val="23"/>
              </w:rPr>
              <w:t>1</w:t>
            </w:r>
          </w:p>
        </w:tc>
        <w:tc>
          <w:tcPr>
            <w:tcW w:w="709" w:type="dxa"/>
          </w:tcPr>
          <w:p w:rsidR="009F15C8" w:rsidRPr="00787CE6" w:rsidRDefault="009F15C8" w:rsidP="009F15C8">
            <w:pPr>
              <w:jc w:val="both"/>
              <w:rPr>
                <w:rFonts w:ascii="Times New Roman" w:hAnsi="Times New Roman" w:cs="Times New Roman"/>
                <w:sz w:val="23"/>
                <w:szCs w:val="23"/>
              </w:rPr>
            </w:pPr>
            <w:r w:rsidRPr="00787CE6">
              <w:rPr>
                <w:rFonts w:ascii="Times New Roman" w:hAnsi="Times New Roman" w:cs="Times New Roman"/>
                <w:sz w:val="23"/>
                <w:szCs w:val="23"/>
              </w:rPr>
              <w:t>1</w:t>
            </w:r>
          </w:p>
        </w:tc>
        <w:tc>
          <w:tcPr>
            <w:tcW w:w="850" w:type="dxa"/>
          </w:tcPr>
          <w:p w:rsidR="009F15C8" w:rsidRPr="00787CE6" w:rsidRDefault="009F15C8" w:rsidP="009F15C8">
            <w:pPr>
              <w:jc w:val="both"/>
              <w:rPr>
                <w:rFonts w:ascii="Times New Roman" w:hAnsi="Times New Roman" w:cs="Times New Roman"/>
                <w:sz w:val="23"/>
                <w:szCs w:val="23"/>
              </w:rPr>
            </w:pPr>
            <w:r w:rsidRPr="00787CE6">
              <w:rPr>
                <w:rFonts w:ascii="Times New Roman" w:hAnsi="Times New Roman" w:cs="Times New Roman"/>
                <w:sz w:val="23"/>
                <w:szCs w:val="23"/>
              </w:rPr>
              <w:t>1</w:t>
            </w:r>
          </w:p>
        </w:tc>
        <w:tc>
          <w:tcPr>
            <w:tcW w:w="425" w:type="dxa"/>
          </w:tcPr>
          <w:p w:rsidR="009F15C8" w:rsidRPr="00787CE6" w:rsidRDefault="009F15C8" w:rsidP="009F15C8">
            <w:pPr>
              <w:jc w:val="both"/>
              <w:rPr>
                <w:rFonts w:ascii="Times New Roman" w:hAnsi="Times New Roman" w:cs="Times New Roman"/>
                <w:sz w:val="23"/>
                <w:szCs w:val="23"/>
              </w:rPr>
            </w:pPr>
          </w:p>
        </w:tc>
        <w:tc>
          <w:tcPr>
            <w:tcW w:w="426" w:type="dxa"/>
          </w:tcPr>
          <w:p w:rsidR="009F15C8" w:rsidRPr="00787CE6" w:rsidRDefault="009F15C8" w:rsidP="009F15C8">
            <w:pPr>
              <w:jc w:val="both"/>
              <w:rPr>
                <w:rFonts w:ascii="Times New Roman" w:hAnsi="Times New Roman" w:cs="Times New Roman"/>
                <w:sz w:val="23"/>
                <w:szCs w:val="23"/>
              </w:rPr>
            </w:pPr>
            <w:r w:rsidRPr="00787CE6">
              <w:rPr>
                <w:rFonts w:ascii="Times New Roman" w:hAnsi="Times New Roman" w:cs="Times New Roman"/>
                <w:sz w:val="23"/>
                <w:szCs w:val="23"/>
              </w:rPr>
              <w:t>1</w:t>
            </w:r>
          </w:p>
        </w:tc>
        <w:tc>
          <w:tcPr>
            <w:tcW w:w="425" w:type="dxa"/>
          </w:tcPr>
          <w:p w:rsidR="009F15C8" w:rsidRPr="00787CE6" w:rsidRDefault="009F15C8" w:rsidP="009F15C8">
            <w:pPr>
              <w:jc w:val="both"/>
              <w:rPr>
                <w:rFonts w:ascii="Times New Roman" w:hAnsi="Times New Roman" w:cs="Times New Roman"/>
                <w:sz w:val="23"/>
                <w:szCs w:val="23"/>
              </w:rPr>
            </w:pPr>
            <w:r w:rsidRPr="00787CE6">
              <w:rPr>
                <w:rFonts w:ascii="Times New Roman" w:hAnsi="Times New Roman" w:cs="Times New Roman"/>
                <w:sz w:val="23"/>
                <w:szCs w:val="23"/>
              </w:rPr>
              <w:t>1</w:t>
            </w:r>
          </w:p>
        </w:tc>
        <w:tc>
          <w:tcPr>
            <w:tcW w:w="1134" w:type="dxa"/>
          </w:tcPr>
          <w:p w:rsidR="009F15C8" w:rsidRPr="00787CE6" w:rsidRDefault="009F15C8" w:rsidP="009F15C8">
            <w:pPr>
              <w:jc w:val="both"/>
              <w:rPr>
                <w:rFonts w:ascii="Times New Roman" w:hAnsi="Times New Roman" w:cs="Times New Roman"/>
                <w:sz w:val="23"/>
                <w:szCs w:val="23"/>
              </w:rPr>
            </w:pPr>
          </w:p>
        </w:tc>
        <w:tc>
          <w:tcPr>
            <w:tcW w:w="1270" w:type="dxa"/>
          </w:tcPr>
          <w:p w:rsidR="009F15C8" w:rsidRPr="00787CE6" w:rsidRDefault="009F15C8" w:rsidP="009F15C8">
            <w:pPr>
              <w:jc w:val="both"/>
              <w:rPr>
                <w:rFonts w:ascii="Times New Roman" w:hAnsi="Times New Roman" w:cs="Times New Roman"/>
                <w:sz w:val="23"/>
                <w:szCs w:val="23"/>
              </w:rPr>
            </w:pPr>
          </w:p>
        </w:tc>
      </w:tr>
      <w:tr w:rsidR="009F15C8" w:rsidRPr="00787CE6" w:rsidTr="009F15C8">
        <w:tc>
          <w:tcPr>
            <w:tcW w:w="534" w:type="dxa"/>
          </w:tcPr>
          <w:p w:rsidR="009F15C8" w:rsidRPr="00787CE6" w:rsidRDefault="009F15C8" w:rsidP="009F15C8">
            <w:pPr>
              <w:jc w:val="both"/>
              <w:rPr>
                <w:rFonts w:ascii="Times New Roman" w:hAnsi="Times New Roman" w:cs="Times New Roman"/>
                <w:sz w:val="23"/>
                <w:szCs w:val="23"/>
              </w:rPr>
            </w:pPr>
          </w:p>
        </w:tc>
        <w:tc>
          <w:tcPr>
            <w:tcW w:w="2268" w:type="dxa"/>
          </w:tcPr>
          <w:p w:rsidR="009F15C8" w:rsidRPr="00787CE6" w:rsidRDefault="009F15C8" w:rsidP="009F15C8">
            <w:pPr>
              <w:jc w:val="both"/>
              <w:rPr>
                <w:rFonts w:ascii="Times New Roman" w:hAnsi="Times New Roman" w:cs="Times New Roman"/>
                <w:sz w:val="23"/>
                <w:szCs w:val="23"/>
              </w:rPr>
            </w:pPr>
            <w:r w:rsidRPr="00787CE6">
              <w:rPr>
                <w:rFonts w:ascii="Times New Roman" w:hAnsi="Times New Roman" w:cs="Times New Roman"/>
                <w:sz w:val="23"/>
                <w:szCs w:val="23"/>
              </w:rPr>
              <w:t>Интерактивная система для групповой работы (интерактивная доска, интерактивный стол и т. д.) или экран для проектора</w:t>
            </w:r>
          </w:p>
        </w:tc>
        <w:tc>
          <w:tcPr>
            <w:tcW w:w="850" w:type="dxa"/>
          </w:tcPr>
          <w:p w:rsidR="009F15C8" w:rsidRPr="00787CE6" w:rsidRDefault="009F15C8" w:rsidP="009F15C8">
            <w:pPr>
              <w:jc w:val="both"/>
              <w:rPr>
                <w:rFonts w:ascii="Times New Roman" w:hAnsi="Times New Roman" w:cs="Times New Roman"/>
                <w:sz w:val="23"/>
                <w:szCs w:val="23"/>
              </w:rPr>
            </w:pPr>
          </w:p>
        </w:tc>
        <w:tc>
          <w:tcPr>
            <w:tcW w:w="709" w:type="dxa"/>
          </w:tcPr>
          <w:p w:rsidR="009F15C8" w:rsidRPr="00787CE6" w:rsidRDefault="009F15C8" w:rsidP="009F15C8">
            <w:pPr>
              <w:jc w:val="both"/>
              <w:rPr>
                <w:rFonts w:ascii="Times New Roman" w:hAnsi="Times New Roman" w:cs="Times New Roman"/>
                <w:sz w:val="23"/>
                <w:szCs w:val="23"/>
              </w:rPr>
            </w:pPr>
            <w:r w:rsidRPr="00787CE6">
              <w:rPr>
                <w:rFonts w:ascii="Times New Roman" w:hAnsi="Times New Roman" w:cs="Times New Roman"/>
                <w:sz w:val="23"/>
                <w:szCs w:val="23"/>
              </w:rPr>
              <w:t>1</w:t>
            </w:r>
          </w:p>
        </w:tc>
        <w:tc>
          <w:tcPr>
            <w:tcW w:w="709" w:type="dxa"/>
          </w:tcPr>
          <w:p w:rsidR="009F15C8" w:rsidRPr="00787CE6" w:rsidRDefault="009F15C8" w:rsidP="009F15C8">
            <w:pPr>
              <w:jc w:val="both"/>
              <w:rPr>
                <w:rFonts w:ascii="Times New Roman" w:hAnsi="Times New Roman" w:cs="Times New Roman"/>
                <w:sz w:val="23"/>
                <w:szCs w:val="23"/>
              </w:rPr>
            </w:pPr>
            <w:r w:rsidRPr="00787CE6">
              <w:rPr>
                <w:rFonts w:ascii="Times New Roman" w:hAnsi="Times New Roman" w:cs="Times New Roman"/>
                <w:sz w:val="23"/>
                <w:szCs w:val="23"/>
              </w:rPr>
              <w:t>1</w:t>
            </w:r>
          </w:p>
        </w:tc>
        <w:tc>
          <w:tcPr>
            <w:tcW w:w="850" w:type="dxa"/>
          </w:tcPr>
          <w:p w:rsidR="009F15C8" w:rsidRPr="00787CE6" w:rsidRDefault="009F15C8" w:rsidP="009F15C8">
            <w:pPr>
              <w:jc w:val="both"/>
              <w:rPr>
                <w:rFonts w:ascii="Times New Roman" w:hAnsi="Times New Roman" w:cs="Times New Roman"/>
                <w:sz w:val="23"/>
                <w:szCs w:val="23"/>
              </w:rPr>
            </w:pPr>
            <w:r w:rsidRPr="00787CE6">
              <w:rPr>
                <w:rFonts w:ascii="Times New Roman" w:hAnsi="Times New Roman" w:cs="Times New Roman"/>
                <w:sz w:val="23"/>
                <w:szCs w:val="23"/>
              </w:rPr>
              <w:t>1</w:t>
            </w:r>
          </w:p>
        </w:tc>
        <w:tc>
          <w:tcPr>
            <w:tcW w:w="425" w:type="dxa"/>
          </w:tcPr>
          <w:p w:rsidR="009F15C8" w:rsidRPr="00787CE6" w:rsidRDefault="009F15C8" w:rsidP="009F15C8">
            <w:pPr>
              <w:jc w:val="both"/>
              <w:rPr>
                <w:rFonts w:ascii="Times New Roman" w:hAnsi="Times New Roman" w:cs="Times New Roman"/>
                <w:sz w:val="23"/>
                <w:szCs w:val="23"/>
              </w:rPr>
            </w:pPr>
          </w:p>
        </w:tc>
        <w:tc>
          <w:tcPr>
            <w:tcW w:w="426" w:type="dxa"/>
          </w:tcPr>
          <w:p w:rsidR="009F15C8" w:rsidRPr="00787CE6" w:rsidRDefault="009F15C8" w:rsidP="009F15C8">
            <w:pPr>
              <w:jc w:val="both"/>
              <w:rPr>
                <w:rFonts w:ascii="Times New Roman" w:hAnsi="Times New Roman" w:cs="Times New Roman"/>
                <w:sz w:val="23"/>
                <w:szCs w:val="23"/>
              </w:rPr>
            </w:pPr>
            <w:r w:rsidRPr="00787CE6">
              <w:rPr>
                <w:rFonts w:ascii="Times New Roman" w:hAnsi="Times New Roman" w:cs="Times New Roman"/>
                <w:sz w:val="23"/>
                <w:szCs w:val="23"/>
              </w:rPr>
              <w:t>1</w:t>
            </w:r>
          </w:p>
        </w:tc>
        <w:tc>
          <w:tcPr>
            <w:tcW w:w="425" w:type="dxa"/>
          </w:tcPr>
          <w:p w:rsidR="009F15C8" w:rsidRPr="00787CE6" w:rsidRDefault="009F15C8" w:rsidP="009F15C8">
            <w:pPr>
              <w:jc w:val="both"/>
              <w:rPr>
                <w:rFonts w:ascii="Times New Roman" w:hAnsi="Times New Roman" w:cs="Times New Roman"/>
                <w:sz w:val="23"/>
                <w:szCs w:val="23"/>
              </w:rPr>
            </w:pPr>
            <w:r w:rsidRPr="00787CE6">
              <w:rPr>
                <w:rFonts w:ascii="Times New Roman" w:hAnsi="Times New Roman" w:cs="Times New Roman"/>
                <w:sz w:val="23"/>
                <w:szCs w:val="23"/>
              </w:rPr>
              <w:t>1</w:t>
            </w:r>
          </w:p>
        </w:tc>
        <w:tc>
          <w:tcPr>
            <w:tcW w:w="1134" w:type="dxa"/>
          </w:tcPr>
          <w:p w:rsidR="009F15C8" w:rsidRPr="00787CE6" w:rsidRDefault="009F15C8" w:rsidP="009F15C8">
            <w:pPr>
              <w:jc w:val="both"/>
              <w:rPr>
                <w:rFonts w:ascii="Times New Roman" w:hAnsi="Times New Roman" w:cs="Times New Roman"/>
                <w:sz w:val="23"/>
                <w:szCs w:val="23"/>
              </w:rPr>
            </w:pPr>
          </w:p>
        </w:tc>
        <w:tc>
          <w:tcPr>
            <w:tcW w:w="1270" w:type="dxa"/>
          </w:tcPr>
          <w:p w:rsidR="009F15C8" w:rsidRPr="00787CE6" w:rsidRDefault="009F15C8" w:rsidP="009F15C8">
            <w:pPr>
              <w:jc w:val="both"/>
              <w:rPr>
                <w:rFonts w:ascii="Times New Roman" w:hAnsi="Times New Roman" w:cs="Times New Roman"/>
                <w:sz w:val="23"/>
                <w:szCs w:val="23"/>
              </w:rPr>
            </w:pPr>
            <w:r>
              <w:rPr>
                <w:rFonts w:ascii="Times New Roman" w:hAnsi="Times New Roman" w:cs="Times New Roman"/>
                <w:sz w:val="23"/>
                <w:szCs w:val="23"/>
              </w:rPr>
              <w:t>х</w:t>
            </w:r>
          </w:p>
        </w:tc>
      </w:tr>
      <w:tr w:rsidR="009F15C8" w:rsidRPr="00787CE6" w:rsidTr="009F15C8">
        <w:tc>
          <w:tcPr>
            <w:tcW w:w="534" w:type="dxa"/>
          </w:tcPr>
          <w:p w:rsidR="009F15C8" w:rsidRPr="00787CE6" w:rsidRDefault="009F15C8" w:rsidP="009F15C8">
            <w:pPr>
              <w:jc w:val="both"/>
              <w:rPr>
                <w:rFonts w:ascii="Times New Roman" w:hAnsi="Times New Roman" w:cs="Times New Roman"/>
                <w:sz w:val="23"/>
                <w:szCs w:val="23"/>
              </w:rPr>
            </w:pPr>
          </w:p>
        </w:tc>
        <w:tc>
          <w:tcPr>
            <w:tcW w:w="2268" w:type="dxa"/>
          </w:tcPr>
          <w:p w:rsidR="009F15C8" w:rsidRPr="00787CE6" w:rsidRDefault="009F15C8" w:rsidP="009F15C8">
            <w:pPr>
              <w:jc w:val="both"/>
              <w:rPr>
                <w:rFonts w:ascii="Times New Roman" w:hAnsi="Times New Roman" w:cs="Times New Roman"/>
                <w:sz w:val="23"/>
                <w:szCs w:val="23"/>
              </w:rPr>
            </w:pPr>
            <w:r w:rsidRPr="00787CE6">
              <w:rPr>
                <w:rFonts w:ascii="Times New Roman" w:hAnsi="Times New Roman" w:cs="Times New Roman"/>
                <w:sz w:val="23"/>
                <w:szCs w:val="23"/>
              </w:rPr>
              <w:t>Интерактивный детский планшет</w:t>
            </w:r>
          </w:p>
        </w:tc>
        <w:tc>
          <w:tcPr>
            <w:tcW w:w="850" w:type="dxa"/>
          </w:tcPr>
          <w:p w:rsidR="009F15C8" w:rsidRPr="00787CE6" w:rsidRDefault="009F15C8" w:rsidP="009F15C8">
            <w:pPr>
              <w:jc w:val="both"/>
              <w:rPr>
                <w:rFonts w:ascii="Times New Roman" w:hAnsi="Times New Roman" w:cs="Times New Roman"/>
                <w:sz w:val="23"/>
                <w:szCs w:val="23"/>
              </w:rPr>
            </w:pPr>
          </w:p>
        </w:tc>
        <w:tc>
          <w:tcPr>
            <w:tcW w:w="709" w:type="dxa"/>
          </w:tcPr>
          <w:p w:rsidR="009F15C8" w:rsidRPr="00787CE6" w:rsidRDefault="009F15C8" w:rsidP="009F15C8">
            <w:pPr>
              <w:jc w:val="both"/>
              <w:rPr>
                <w:rFonts w:ascii="Times New Roman" w:hAnsi="Times New Roman" w:cs="Times New Roman"/>
                <w:sz w:val="23"/>
                <w:szCs w:val="23"/>
              </w:rPr>
            </w:pPr>
          </w:p>
        </w:tc>
        <w:tc>
          <w:tcPr>
            <w:tcW w:w="709" w:type="dxa"/>
          </w:tcPr>
          <w:p w:rsidR="009F15C8" w:rsidRPr="00787CE6" w:rsidRDefault="009F15C8" w:rsidP="009F15C8">
            <w:pPr>
              <w:jc w:val="both"/>
              <w:rPr>
                <w:rFonts w:ascii="Times New Roman" w:hAnsi="Times New Roman" w:cs="Times New Roman"/>
                <w:sz w:val="23"/>
                <w:szCs w:val="23"/>
              </w:rPr>
            </w:pPr>
            <w:r w:rsidRPr="00787CE6">
              <w:rPr>
                <w:rFonts w:ascii="Times New Roman" w:hAnsi="Times New Roman" w:cs="Times New Roman"/>
                <w:sz w:val="23"/>
                <w:szCs w:val="23"/>
              </w:rPr>
              <w:t>3</w:t>
            </w:r>
          </w:p>
        </w:tc>
        <w:tc>
          <w:tcPr>
            <w:tcW w:w="850" w:type="dxa"/>
          </w:tcPr>
          <w:p w:rsidR="009F15C8" w:rsidRPr="00787CE6" w:rsidRDefault="009F15C8" w:rsidP="009F15C8">
            <w:pPr>
              <w:jc w:val="both"/>
              <w:rPr>
                <w:rFonts w:ascii="Times New Roman" w:hAnsi="Times New Roman" w:cs="Times New Roman"/>
                <w:sz w:val="23"/>
                <w:szCs w:val="23"/>
              </w:rPr>
            </w:pPr>
            <w:r w:rsidRPr="00787CE6">
              <w:rPr>
                <w:rFonts w:ascii="Times New Roman" w:hAnsi="Times New Roman" w:cs="Times New Roman"/>
                <w:sz w:val="23"/>
                <w:szCs w:val="23"/>
              </w:rPr>
              <w:t>3</w:t>
            </w:r>
          </w:p>
        </w:tc>
        <w:tc>
          <w:tcPr>
            <w:tcW w:w="425" w:type="dxa"/>
          </w:tcPr>
          <w:p w:rsidR="009F15C8" w:rsidRPr="00787CE6" w:rsidRDefault="009F15C8" w:rsidP="009F15C8">
            <w:pPr>
              <w:jc w:val="both"/>
              <w:rPr>
                <w:rFonts w:ascii="Times New Roman" w:hAnsi="Times New Roman" w:cs="Times New Roman"/>
                <w:sz w:val="23"/>
                <w:szCs w:val="23"/>
              </w:rPr>
            </w:pPr>
          </w:p>
        </w:tc>
        <w:tc>
          <w:tcPr>
            <w:tcW w:w="426" w:type="dxa"/>
          </w:tcPr>
          <w:p w:rsidR="009F15C8" w:rsidRPr="00787CE6" w:rsidRDefault="009F15C8" w:rsidP="009F15C8">
            <w:pPr>
              <w:jc w:val="both"/>
              <w:rPr>
                <w:rFonts w:ascii="Times New Roman" w:hAnsi="Times New Roman" w:cs="Times New Roman"/>
                <w:sz w:val="23"/>
                <w:szCs w:val="23"/>
              </w:rPr>
            </w:pPr>
          </w:p>
        </w:tc>
        <w:tc>
          <w:tcPr>
            <w:tcW w:w="425" w:type="dxa"/>
          </w:tcPr>
          <w:p w:rsidR="009F15C8" w:rsidRPr="00787CE6" w:rsidRDefault="009F15C8" w:rsidP="009F15C8">
            <w:pPr>
              <w:jc w:val="both"/>
              <w:rPr>
                <w:rFonts w:ascii="Times New Roman" w:hAnsi="Times New Roman" w:cs="Times New Roman"/>
                <w:sz w:val="23"/>
                <w:szCs w:val="23"/>
              </w:rPr>
            </w:pPr>
          </w:p>
        </w:tc>
        <w:tc>
          <w:tcPr>
            <w:tcW w:w="1134" w:type="dxa"/>
          </w:tcPr>
          <w:p w:rsidR="009F15C8" w:rsidRPr="00787CE6" w:rsidRDefault="009F15C8" w:rsidP="009F15C8">
            <w:pPr>
              <w:jc w:val="both"/>
              <w:rPr>
                <w:rFonts w:ascii="Times New Roman" w:hAnsi="Times New Roman" w:cs="Times New Roman"/>
                <w:sz w:val="23"/>
                <w:szCs w:val="23"/>
              </w:rPr>
            </w:pPr>
          </w:p>
        </w:tc>
        <w:tc>
          <w:tcPr>
            <w:tcW w:w="1270" w:type="dxa"/>
          </w:tcPr>
          <w:p w:rsidR="009F15C8" w:rsidRPr="00787CE6" w:rsidRDefault="009F15C8" w:rsidP="009F15C8">
            <w:pPr>
              <w:jc w:val="both"/>
              <w:rPr>
                <w:rFonts w:ascii="Times New Roman" w:hAnsi="Times New Roman" w:cs="Times New Roman"/>
                <w:sz w:val="23"/>
                <w:szCs w:val="23"/>
              </w:rPr>
            </w:pPr>
          </w:p>
        </w:tc>
      </w:tr>
      <w:tr w:rsidR="009F15C8" w:rsidRPr="00787CE6" w:rsidTr="009F15C8">
        <w:tc>
          <w:tcPr>
            <w:tcW w:w="534" w:type="dxa"/>
          </w:tcPr>
          <w:p w:rsidR="009F15C8" w:rsidRPr="00787CE6" w:rsidRDefault="009F15C8" w:rsidP="009F15C8">
            <w:pPr>
              <w:jc w:val="both"/>
              <w:rPr>
                <w:rFonts w:ascii="Times New Roman" w:hAnsi="Times New Roman" w:cs="Times New Roman"/>
                <w:sz w:val="23"/>
                <w:szCs w:val="23"/>
              </w:rPr>
            </w:pPr>
          </w:p>
        </w:tc>
        <w:tc>
          <w:tcPr>
            <w:tcW w:w="2268" w:type="dxa"/>
          </w:tcPr>
          <w:p w:rsidR="009F15C8" w:rsidRPr="00787CE6" w:rsidRDefault="009F15C8" w:rsidP="009F15C8">
            <w:pPr>
              <w:jc w:val="both"/>
              <w:rPr>
                <w:rFonts w:ascii="Times New Roman" w:hAnsi="Times New Roman" w:cs="Times New Roman"/>
                <w:sz w:val="23"/>
                <w:szCs w:val="23"/>
              </w:rPr>
            </w:pPr>
            <w:r w:rsidRPr="00787CE6">
              <w:rPr>
                <w:rFonts w:ascii="Times New Roman" w:hAnsi="Times New Roman" w:cs="Times New Roman"/>
                <w:sz w:val="23"/>
                <w:szCs w:val="23"/>
              </w:rPr>
              <w:t>Комплект монтажного оборудования и коммутации</w:t>
            </w:r>
          </w:p>
        </w:tc>
        <w:tc>
          <w:tcPr>
            <w:tcW w:w="850" w:type="dxa"/>
          </w:tcPr>
          <w:p w:rsidR="009F15C8" w:rsidRPr="00787CE6" w:rsidRDefault="009F15C8" w:rsidP="009F15C8">
            <w:pPr>
              <w:jc w:val="both"/>
              <w:rPr>
                <w:rFonts w:ascii="Times New Roman" w:hAnsi="Times New Roman" w:cs="Times New Roman"/>
                <w:sz w:val="23"/>
                <w:szCs w:val="23"/>
              </w:rPr>
            </w:pPr>
          </w:p>
        </w:tc>
        <w:tc>
          <w:tcPr>
            <w:tcW w:w="709" w:type="dxa"/>
          </w:tcPr>
          <w:p w:rsidR="009F15C8" w:rsidRPr="00787CE6" w:rsidRDefault="009F15C8" w:rsidP="009F15C8">
            <w:pPr>
              <w:jc w:val="both"/>
              <w:rPr>
                <w:rFonts w:ascii="Times New Roman" w:hAnsi="Times New Roman" w:cs="Times New Roman"/>
                <w:sz w:val="23"/>
                <w:szCs w:val="23"/>
              </w:rPr>
            </w:pPr>
            <w:r w:rsidRPr="00787CE6">
              <w:rPr>
                <w:rFonts w:ascii="Times New Roman" w:hAnsi="Times New Roman" w:cs="Times New Roman"/>
                <w:sz w:val="23"/>
                <w:szCs w:val="23"/>
              </w:rPr>
              <w:t>1</w:t>
            </w:r>
          </w:p>
        </w:tc>
        <w:tc>
          <w:tcPr>
            <w:tcW w:w="709" w:type="dxa"/>
          </w:tcPr>
          <w:p w:rsidR="009F15C8" w:rsidRPr="00787CE6" w:rsidRDefault="009F15C8" w:rsidP="009F15C8">
            <w:pPr>
              <w:jc w:val="both"/>
              <w:rPr>
                <w:rFonts w:ascii="Times New Roman" w:hAnsi="Times New Roman" w:cs="Times New Roman"/>
                <w:sz w:val="23"/>
                <w:szCs w:val="23"/>
              </w:rPr>
            </w:pPr>
            <w:r w:rsidRPr="00787CE6">
              <w:rPr>
                <w:rFonts w:ascii="Times New Roman" w:hAnsi="Times New Roman" w:cs="Times New Roman"/>
                <w:sz w:val="23"/>
                <w:szCs w:val="23"/>
              </w:rPr>
              <w:t>1</w:t>
            </w:r>
          </w:p>
        </w:tc>
        <w:tc>
          <w:tcPr>
            <w:tcW w:w="850" w:type="dxa"/>
          </w:tcPr>
          <w:p w:rsidR="009F15C8" w:rsidRPr="00787CE6" w:rsidRDefault="009F15C8" w:rsidP="009F15C8">
            <w:pPr>
              <w:jc w:val="both"/>
              <w:rPr>
                <w:rFonts w:ascii="Times New Roman" w:hAnsi="Times New Roman" w:cs="Times New Roman"/>
                <w:sz w:val="23"/>
                <w:szCs w:val="23"/>
              </w:rPr>
            </w:pPr>
            <w:r w:rsidRPr="00787CE6">
              <w:rPr>
                <w:rFonts w:ascii="Times New Roman" w:hAnsi="Times New Roman" w:cs="Times New Roman"/>
                <w:sz w:val="23"/>
                <w:szCs w:val="23"/>
              </w:rPr>
              <w:t>1</w:t>
            </w:r>
          </w:p>
        </w:tc>
        <w:tc>
          <w:tcPr>
            <w:tcW w:w="425" w:type="dxa"/>
          </w:tcPr>
          <w:p w:rsidR="009F15C8" w:rsidRPr="00787CE6" w:rsidRDefault="009F15C8" w:rsidP="009F15C8">
            <w:pPr>
              <w:jc w:val="both"/>
              <w:rPr>
                <w:rFonts w:ascii="Times New Roman" w:hAnsi="Times New Roman" w:cs="Times New Roman"/>
                <w:sz w:val="23"/>
                <w:szCs w:val="23"/>
              </w:rPr>
            </w:pPr>
          </w:p>
        </w:tc>
        <w:tc>
          <w:tcPr>
            <w:tcW w:w="426" w:type="dxa"/>
          </w:tcPr>
          <w:p w:rsidR="009F15C8" w:rsidRPr="00787CE6" w:rsidRDefault="009F15C8" w:rsidP="009F15C8">
            <w:pPr>
              <w:jc w:val="both"/>
              <w:rPr>
                <w:rFonts w:ascii="Times New Roman" w:hAnsi="Times New Roman" w:cs="Times New Roman"/>
                <w:sz w:val="23"/>
                <w:szCs w:val="23"/>
              </w:rPr>
            </w:pPr>
            <w:r w:rsidRPr="00787CE6">
              <w:rPr>
                <w:rFonts w:ascii="Times New Roman" w:hAnsi="Times New Roman" w:cs="Times New Roman"/>
                <w:sz w:val="23"/>
                <w:szCs w:val="23"/>
              </w:rPr>
              <w:t>1</w:t>
            </w:r>
          </w:p>
        </w:tc>
        <w:tc>
          <w:tcPr>
            <w:tcW w:w="425" w:type="dxa"/>
          </w:tcPr>
          <w:p w:rsidR="009F15C8" w:rsidRPr="00787CE6" w:rsidRDefault="009F15C8" w:rsidP="009F15C8">
            <w:pPr>
              <w:jc w:val="both"/>
              <w:rPr>
                <w:rFonts w:ascii="Times New Roman" w:hAnsi="Times New Roman" w:cs="Times New Roman"/>
                <w:sz w:val="23"/>
                <w:szCs w:val="23"/>
              </w:rPr>
            </w:pPr>
            <w:r w:rsidRPr="00787CE6">
              <w:rPr>
                <w:rFonts w:ascii="Times New Roman" w:hAnsi="Times New Roman" w:cs="Times New Roman"/>
                <w:sz w:val="23"/>
                <w:szCs w:val="23"/>
              </w:rPr>
              <w:t>1</w:t>
            </w:r>
          </w:p>
        </w:tc>
        <w:tc>
          <w:tcPr>
            <w:tcW w:w="1134" w:type="dxa"/>
          </w:tcPr>
          <w:p w:rsidR="009F15C8" w:rsidRPr="00787CE6" w:rsidRDefault="009F15C8" w:rsidP="009F15C8">
            <w:pPr>
              <w:jc w:val="both"/>
              <w:rPr>
                <w:rFonts w:ascii="Times New Roman" w:hAnsi="Times New Roman" w:cs="Times New Roman"/>
                <w:sz w:val="23"/>
                <w:szCs w:val="23"/>
              </w:rPr>
            </w:pPr>
          </w:p>
        </w:tc>
        <w:tc>
          <w:tcPr>
            <w:tcW w:w="1270" w:type="dxa"/>
          </w:tcPr>
          <w:p w:rsidR="009F15C8" w:rsidRPr="00787CE6" w:rsidRDefault="009F15C8" w:rsidP="009F15C8">
            <w:pPr>
              <w:jc w:val="both"/>
              <w:rPr>
                <w:rFonts w:ascii="Times New Roman" w:hAnsi="Times New Roman" w:cs="Times New Roman"/>
                <w:sz w:val="23"/>
                <w:szCs w:val="23"/>
              </w:rPr>
            </w:pPr>
          </w:p>
        </w:tc>
      </w:tr>
      <w:tr w:rsidR="009F15C8" w:rsidRPr="00787CE6" w:rsidTr="009F15C8">
        <w:tc>
          <w:tcPr>
            <w:tcW w:w="534" w:type="dxa"/>
          </w:tcPr>
          <w:p w:rsidR="009F15C8" w:rsidRPr="00787CE6" w:rsidRDefault="009F15C8" w:rsidP="009F15C8">
            <w:pPr>
              <w:jc w:val="both"/>
              <w:rPr>
                <w:rFonts w:ascii="Times New Roman" w:hAnsi="Times New Roman" w:cs="Times New Roman"/>
                <w:sz w:val="23"/>
                <w:szCs w:val="23"/>
              </w:rPr>
            </w:pPr>
          </w:p>
        </w:tc>
        <w:tc>
          <w:tcPr>
            <w:tcW w:w="2268" w:type="dxa"/>
          </w:tcPr>
          <w:p w:rsidR="009F15C8" w:rsidRPr="00787CE6" w:rsidRDefault="009F15C8" w:rsidP="009F15C8">
            <w:pPr>
              <w:jc w:val="both"/>
              <w:rPr>
                <w:rFonts w:ascii="Times New Roman" w:hAnsi="Times New Roman" w:cs="Times New Roman"/>
                <w:sz w:val="23"/>
                <w:szCs w:val="23"/>
              </w:rPr>
            </w:pPr>
            <w:r w:rsidRPr="00787CE6">
              <w:rPr>
                <w:rFonts w:ascii="Times New Roman" w:hAnsi="Times New Roman" w:cs="Times New Roman"/>
                <w:sz w:val="23"/>
                <w:szCs w:val="23"/>
              </w:rPr>
              <w:t>Компьютер воспитателя (ноутбук) с DVD приводом и беспроводным доступом</w:t>
            </w:r>
          </w:p>
        </w:tc>
        <w:tc>
          <w:tcPr>
            <w:tcW w:w="850" w:type="dxa"/>
          </w:tcPr>
          <w:p w:rsidR="009F15C8" w:rsidRPr="00787CE6" w:rsidRDefault="009F15C8" w:rsidP="009F15C8">
            <w:pPr>
              <w:jc w:val="both"/>
              <w:rPr>
                <w:rFonts w:ascii="Times New Roman" w:hAnsi="Times New Roman" w:cs="Times New Roman"/>
                <w:sz w:val="23"/>
                <w:szCs w:val="23"/>
              </w:rPr>
            </w:pPr>
            <w:r w:rsidRPr="00787CE6">
              <w:rPr>
                <w:rFonts w:ascii="Times New Roman" w:hAnsi="Times New Roman" w:cs="Times New Roman"/>
                <w:sz w:val="23"/>
                <w:szCs w:val="23"/>
              </w:rPr>
              <w:t>1</w:t>
            </w:r>
          </w:p>
        </w:tc>
        <w:tc>
          <w:tcPr>
            <w:tcW w:w="709" w:type="dxa"/>
          </w:tcPr>
          <w:p w:rsidR="009F15C8" w:rsidRPr="00787CE6" w:rsidRDefault="009F15C8" w:rsidP="009F15C8">
            <w:pPr>
              <w:jc w:val="both"/>
              <w:rPr>
                <w:rFonts w:ascii="Times New Roman" w:hAnsi="Times New Roman" w:cs="Times New Roman"/>
                <w:sz w:val="23"/>
                <w:szCs w:val="23"/>
              </w:rPr>
            </w:pPr>
            <w:r w:rsidRPr="00787CE6">
              <w:rPr>
                <w:rFonts w:ascii="Times New Roman" w:hAnsi="Times New Roman" w:cs="Times New Roman"/>
                <w:sz w:val="23"/>
                <w:szCs w:val="23"/>
              </w:rPr>
              <w:t>1</w:t>
            </w:r>
          </w:p>
        </w:tc>
        <w:tc>
          <w:tcPr>
            <w:tcW w:w="709" w:type="dxa"/>
          </w:tcPr>
          <w:p w:rsidR="009F15C8" w:rsidRPr="00787CE6" w:rsidRDefault="009F15C8" w:rsidP="009F15C8">
            <w:pPr>
              <w:jc w:val="both"/>
              <w:rPr>
                <w:rFonts w:ascii="Times New Roman" w:hAnsi="Times New Roman" w:cs="Times New Roman"/>
                <w:sz w:val="23"/>
                <w:szCs w:val="23"/>
              </w:rPr>
            </w:pPr>
            <w:r w:rsidRPr="00787CE6">
              <w:rPr>
                <w:rFonts w:ascii="Times New Roman" w:hAnsi="Times New Roman" w:cs="Times New Roman"/>
                <w:sz w:val="23"/>
                <w:szCs w:val="23"/>
              </w:rPr>
              <w:t>1</w:t>
            </w:r>
          </w:p>
        </w:tc>
        <w:tc>
          <w:tcPr>
            <w:tcW w:w="850" w:type="dxa"/>
          </w:tcPr>
          <w:p w:rsidR="009F15C8" w:rsidRPr="00787CE6" w:rsidRDefault="009F15C8" w:rsidP="009F15C8">
            <w:pPr>
              <w:jc w:val="both"/>
              <w:rPr>
                <w:rFonts w:ascii="Times New Roman" w:hAnsi="Times New Roman" w:cs="Times New Roman"/>
                <w:sz w:val="23"/>
                <w:szCs w:val="23"/>
              </w:rPr>
            </w:pPr>
            <w:r w:rsidRPr="00787CE6">
              <w:rPr>
                <w:rFonts w:ascii="Times New Roman" w:hAnsi="Times New Roman" w:cs="Times New Roman"/>
                <w:sz w:val="23"/>
                <w:szCs w:val="23"/>
              </w:rPr>
              <w:t>1</w:t>
            </w:r>
          </w:p>
        </w:tc>
        <w:tc>
          <w:tcPr>
            <w:tcW w:w="425" w:type="dxa"/>
          </w:tcPr>
          <w:p w:rsidR="009F15C8" w:rsidRPr="00787CE6" w:rsidRDefault="009F15C8" w:rsidP="009F15C8">
            <w:pPr>
              <w:jc w:val="both"/>
              <w:rPr>
                <w:rFonts w:ascii="Times New Roman" w:hAnsi="Times New Roman" w:cs="Times New Roman"/>
                <w:sz w:val="23"/>
                <w:szCs w:val="23"/>
              </w:rPr>
            </w:pPr>
          </w:p>
        </w:tc>
        <w:tc>
          <w:tcPr>
            <w:tcW w:w="426" w:type="dxa"/>
          </w:tcPr>
          <w:p w:rsidR="009F15C8" w:rsidRPr="00787CE6" w:rsidRDefault="009F15C8" w:rsidP="009F15C8">
            <w:pPr>
              <w:jc w:val="both"/>
              <w:rPr>
                <w:rFonts w:ascii="Times New Roman" w:hAnsi="Times New Roman" w:cs="Times New Roman"/>
                <w:sz w:val="23"/>
                <w:szCs w:val="23"/>
              </w:rPr>
            </w:pPr>
            <w:r w:rsidRPr="00787CE6">
              <w:rPr>
                <w:rFonts w:ascii="Times New Roman" w:hAnsi="Times New Roman" w:cs="Times New Roman"/>
                <w:sz w:val="23"/>
                <w:szCs w:val="23"/>
              </w:rPr>
              <w:t>1</w:t>
            </w:r>
          </w:p>
        </w:tc>
        <w:tc>
          <w:tcPr>
            <w:tcW w:w="425" w:type="dxa"/>
          </w:tcPr>
          <w:p w:rsidR="009F15C8" w:rsidRPr="00787CE6" w:rsidRDefault="009F15C8" w:rsidP="009F15C8">
            <w:pPr>
              <w:jc w:val="both"/>
              <w:rPr>
                <w:rFonts w:ascii="Times New Roman" w:hAnsi="Times New Roman" w:cs="Times New Roman"/>
                <w:sz w:val="23"/>
                <w:szCs w:val="23"/>
              </w:rPr>
            </w:pPr>
            <w:r w:rsidRPr="00787CE6">
              <w:rPr>
                <w:rFonts w:ascii="Times New Roman" w:hAnsi="Times New Roman" w:cs="Times New Roman"/>
                <w:sz w:val="23"/>
                <w:szCs w:val="23"/>
              </w:rPr>
              <w:t>1</w:t>
            </w:r>
          </w:p>
        </w:tc>
        <w:tc>
          <w:tcPr>
            <w:tcW w:w="1134" w:type="dxa"/>
          </w:tcPr>
          <w:p w:rsidR="009F15C8" w:rsidRPr="00787CE6" w:rsidRDefault="009F15C8" w:rsidP="009F15C8">
            <w:pPr>
              <w:jc w:val="both"/>
              <w:rPr>
                <w:rFonts w:ascii="Times New Roman" w:hAnsi="Times New Roman" w:cs="Times New Roman"/>
                <w:sz w:val="23"/>
                <w:szCs w:val="23"/>
              </w:rPr>
            </w:pPr>
          </w:p>
        </w:tc>
        <w:tc>
          <w:tcPr>
            <w:tcW w:w="1270" w:type="dxa"/>
          </w:tcPr>
          <w:p w:rsidR="009F15C8" w:rsidRPr="00787CE6" w:rsidRDefault="009F15C8" w:rsidP="009F15C8">
            <w:pPr>
              <w:jc w:val="both"/>
              <w:rPr>
                <w:rFonts w:ascii="Times New Roman" w:hAnsi="Times New Roman" w:cs="Times New Roman"/>
                <w:sz w:val="23"/>
                <w:szCs w:val="23"/>
              </w:rPr>
            </w:pPr>
            <w:r>
              <w:rPr>
                <w:rFonts w:ascii="Times New Roman" w:hAnsi="Times New Roman" w:cs="Times New Roman"/>
                <w:sz w:val="23"/>
                <w:szCs w:val="23"/>
              </w:rPr>
              <w:t>х</w:t>
            </w:r>
          </w:p>
        </w:tc>
      </w:tr>
      <w:tr w:rsidR="009F15C8" w:rsidRPr="00787CE6" w:rsidTr="009F15C8">
        <w:tc>
          <w:tcPr>
            <w:tcW w:w="534" w:type="dxa"/>
          </w:tcPr>
          <w:p w:rsidR="009F15C8" w:rsidRPr="00787CE6" w:rsidRDefault="009F15C8" w:rsidP="009F15C8">
            <w:pPr>
              <w:jc w:val="both"/>
              <w:rPr>
                <w:rFonts w:ascii="Times New Roman" w:hAnsi="Times New Roman" w:cs="Times New Roman"/>
                <w:sz w:val="23"/>
                <w:szCs w:val="23"/>
              </w:rPr>
            </w:pPr>
          </w:p>
        </w:tc>
        <w:tc>
          <w:tcPr>
            <w:tcW w:w="2268" w:type="dxa"/>
          </w:tcPr>
          <w:p w:rsidR="009F15C8" w:rsidRPr="00787CE6" w:rsidRDefault="009F15C8" w:rsidP="009F15C8">
            <w:pPr>
              <w:jc w:val="both"/>
              <w:rPr>
                <w:rFonts w:ascii="Times New Roman" w:hAnsi="Times New Roman" w:cs="Times New Roman"/>
                <w:sz w:val="23"/>
                <w:szCs w:val="23"/>
              </w:rPr>
            </w:pPr>
            <w:r w:rsidRPr="00787CE6">
              <w:rPr>
                <w:rFonts w:ascii="Times New Roman" w:hAnsi="Times New Roman" w:cs="Times New Roman"/>
                <w:sz w:val="23"/>
                <w:szCs w:val="23"/>
              </w:rPr>
              <w:t>Музыкальный центр</w:t>
            </w:r>
          </w:p>
        </w:tc>
        <w:tc>
          <w:tcPr>
            <w:tcW w:w="850" w:type="dxa"/>
          </w:tcPr>
          <w:p w:rsidR="009F15C8" w:rsidRPr="00787CE6" w:rsidRDefault="009F15C8" w:rsidP="009F15C8">
            <w:pPr>
              <w:jc w:val="both"/>
              <w:rPr>
                <w:rFonts w:ascii="Times New Roman" w:hAnsi="Times New Roman" w:cs="Times New Roman"/>
                <w:sz w:val="23"/>
                <w:szCs w:val="23"/>
              </w:rPr>
            </w:pPr>
          </w:p>
        </w:tc>
        <w:tc>
          <w:tcPr>
            <w:tcW w:w="709" w:type="dxa"/>
          </w:tcPr>
          <w:p w:rsidR="009F15C8" w:rsidRPr="00787CE6" w:rsidRDefault="009F15C8" w:rsidP="009F15C8">
            <w:pPr>
              <w:jc w:val="both"/>
              <w:rPr>
                <w:rFonts w:ascii="Times New Roman" w:hAnsi="Times New Roman" w:cs="Times New Roman"/>
                <w:sz w:val="23"/>
                <w:szCs w:val="23"/>
              </w:rPr>
            </w:pPr>
          </w:p>
        </w:tc>
        <w:tc>
          <w:tcPr>
            <w:tcW w:w="709" w:type="dxa"/>
          </w:tcPr>
          <w:p w:rsidR="009F15C8" w:rsidRPr="00787CE6" w:rsidRDefault="009F15C8" w:rsidP="009F15C8">
            <w:pPr>
              <w:jc w:val="both"/>
              <w:rPr>
                <w:rFonts w:ascii="Times New Roman" w:hAnsi="Times New Roman" w:cs="Times New Roman"/>
                <w:sz w:val="23"/>
                <w:szCs w:val="23"/>
              </w:rPr>
            </w:pPr>
          </w:p>
        </w:tc>
        <w:tc>
          <w:tcPr>
            <w:tcW w:w="850" w:type="dxa"/>
          </w:tcPr>
          <w:p w:rsidR="009F15C8" w:rsidRPr="00787CE6" w:rsidRDefault="009F15C8" w:rsidP="009F15C8">
            <w:pPr>
              <w:jc w:val="both"/>
              <w:rPr>
                <w:rFonts w:ascii="Times New Roman" w:hAnsi="Times New Roman" w:cs="Times New Roman"/>
                <w:sz w:val="23"/>
                <w:szCs w:val="23"/>
              </w:rPr>
            </w:pPr>
          </w:p>
        </w:tc>
        <w:tc>
          <w:tcPr>
            <w:tcW w:w="425" w:type="dxa"/>
          </w:tcPr>
          <w:p w:rsidR="009F15C8" w:rsidRPr="00787CE6" w:rsidRDefault="009F15C8" w:rsidP="009F15C8">
            <w:pPr>
              <w:jc w:val="both"/>
              <w:rPr>
                <w:rFonts w:ascii="Times New Roman" w:hAnsi="Times New Roman" w:cs="Times New Roman"/>
                <w:sz w:val="23"/>
                <w:szCs w:val="23"/>
              </w:rPr>
            </w:pPr>
            <w:r w:rsidRPr="00787CE6">
              <w:rPr>
                <w:rFonts w:ascii="Times New Roman" w:hAnsi="Times New Roman" w:cs="Times New Roman"/>
                <w:sz w:val="23"/>
                <w:szCs w:val="23"/>
              </w:rPr>
              <w:t>1</w:t>
            </w:r>
          </w:p>
        </w:tc>
        <w:tc>
          <w:tcPr>
            <w:tcW w:w="426" w:type="dxa"/>
          </w:tcPr>
          <w:p w:rsidR="009F15C8" w:rsidRPr="00787CE6" w:rsidRDefault="009F15C8" w:rsidP="009F15C8">
            <w:pPr>
              <w:jc w:val="both"/>
              <w:rPr>
                <w:rFonts w:ascii="Times New Roman" w:hAnsi="Times New Roman" w:cs="Times New Roman"/>
                <w:sz w:val="23"/>
                <w:szCs w:val="23"/>
              </w:rPr>
            </w:pPr>
          </w:p>
        </w:tc>
        <w:tc>
          <w:tcPr>
            <w:tcW w:w="425" w:type="dxa"/>
          </w:tcPr>
          <w:p w:rsidR="009F15C8" w:rsidRPr="00787CE6" w:rsidRDefault="009F15C8" w:rsidP="009F15C8">
            <w:pPr>
              <w:jc w:val="both"/>
              <w:rPr>
                <w:rFonts w:ascii="Times New Roman" w:hAnsi="Times New Roman" w:cs="Times New Roman"/>
                <w:sz w:val="23"/>
                <w:szCs w:val="23"/>
              </w:rPr>
            </w:pPr>
          </w:p>
        </w:tc>
        <w:tc>
          <w:tcPr>
            <w:tcW w:w="1134" w:type="dxa"/>
          </w:tcPr>
          <w:p w:rsidR="009F15C8" w:rsidRPr="00787CE6" w:rsidRDefault="009F15C8" w:rsidP="009F15C8">
            <w:pPr>
              <w:jc w:val="both"/>
              <w:rPr>
                <w:rFonts w:ascii="Times New Roman" w:hAnsi="Times New Roman" w:cs="Times New Roman"/>
                <w:sz w:val="23"/>
                <w:szCs w:val="23"/>
              </w:rPr>
            </w:pPr>
          </w:p>
        </w:tc>
        <w:tc>
          <w:tcPr>
            <w:tcW w:w="1270" w:type="dxa"/>
          </w:tcPr>
          <w:p w:rsidR="009F15C8" w:rsidRPr="00787CE6" w:rsidRDefault="009F15C8" w:rsidP="009F15C8">
            <w:pPr>
              <w:jc w:val="both"/>
              <w:rPr>
                <w:rFonts w:ascii="Times New Roman" w:hAnsi="Times New Roman" w:cs="Times New Roman"/>
                <w:sz w:val="23"/>
                <w:szCs w:val="23"/>
              </w:rPr>
            </w:pPr>
            <w:r>
              <w:rPr>
                <w:rFonts w:ascii="Times New Roman" w:hAnsi="Times New Roman" w:cs="Times New Roman"/>
                <w:sz w:val="23"/>
                <w:szCs w:val="23"/>
              </w:rPr>
              <w:t>х</w:t>
            </w:r>
          </w:p>
        </w:tc>
      </w:tr>
      <w:tr w:rsidR="009F15C8" w:rsidRPr="00787CE6" w:rsidTr="009F15C8">
        <w:tc>
          <w:tcPr>
            <w:tcW w:w="534" w:type="dxa"/>
          </w:tcPr>
          <w:p w:rsidR="009F15C8" w:rsidRPr="00787CE6" w:rsidRDefault="009F15C8" w:rsidP="009F15C8">
            <w:pPr>
              <w:jc w:val="both"/>
              <w:rPr>
                <w:rFonts w:ascii="Times New Roman" w:hAnsi="Times New Roman" w:cs="Times New Roman"/>
                <w:sz w:val="23"/>
                <w:szCs w:val="23"/>
              </w:rPr>
            </w:pPr>
          </w:p>
        </w:tc>
        <w:tc>
          <w:tcPr>
            <w:tcW w:w="2268" w:type="dxa"/>
          </w:tcPr>
          <w:p w:rsidR="009F15C8" w:rsidRPr="00787CE6" w:rsidRDefault="009F15C8" w:rsidP="009F15C8">
            <w:pPr>
              <w:jc w:val="both"/>
              <w:rPr>
                <w:rFonts w:ascii="Times New Roman" w:hAnsi="Times New Roman" w:cs="Times New Roman"/>
                <w:sz w:val="23"/>
                <w:szCs w:val="23"/>
              </w:rPr>
            </w:pPr>
            <w:proofErr w:type="spellStart"/>
            <w:r w:rsidRPr="00787CE6">
              <w:rPr>
                <w:rFonts w:ascii="Times New Roman" w:hAnsi="Times New Roman" w:cs="Times New Roman"/>
                <w:sz w:val="23"/>
                <w:szCs w:val="23"/>
              </w:rPr>
              <w:t>Мультимединый</w:t>
            </w:r>
            <w:proofErr w:type="spellEnd"/>
            <w:r w:rsidRPr="00787CE6">
              <w:rPr>
                <w:rFonts w:ascii="Times New Roman" w:hAnsi="Times New Roman" w:cs="Times New Roman"/>
                <w:sz w:val="23"/>
                <w:szCs w:val="23"/>
              </w:rPr>
              <w:t xml:space="preserve"> проектор</w:t>
            </w:r>
          </w:p>
        </w:tc>
        <w:tc>
          <w:tcPr>
            <w:tcW w:w="850" w:type="dxa"/>
          </w:tcPr>
          <w:p w:rsidR="009F15C8" w:rsidRPr="00787CE6" w:rsidRDefault="009F15C8" w:rsidP="009F15C8">
            <w:pPr>
              <w:jc w:val="both"/>
              <w:rPr>
                <w:rFonts w:ascii="Times New Roman" w:hAnsi="Times New Roman" w:cs="Times New Roman"/>
                <w:sz w:val="23"/>
                <w:szCs w:val="23"/>
              </w:rPr>
            </w:pPr>
          </w:p>
        </w:tc>
        <w:tc>
          <w:tcPr>
            <w:tcW w:w="709" w:type="dxa"/>
          </w:tcPr>
          <w:p w:rsidR="009F15C8" w:rsidRPr="00787CE6" w:rsidRDefault="009F15C8" w:rsidP="009F15C8">
            <w:pPr>
              <w:jc w:val="both"/>
              <w:rPr>
                <w:rFonts w:ascii="Times New Roman" w:hAnsi="Times New Roman" w:cs="Times New Roman"/>
                <w:sz w:val="23"/>
                <w:szCs w:val="23"/>
              </w:rPr>
            </w:pPr>
            <w:r w:rsidRPr="00787CE6">
              <w:rPr>
                <w:rFonts w:ascii="Times New Roman" w:hAnsi="Times New Roman" w:cs="Times New Roman"/>
                <w:sz w:val="23"/>
                <w:szCs w:val="23"/>
              </w:rPr>
              <w:t>1</w:t>
            </w:r>
          </w:p>
        </w:tc>
        <w:tc>
          <w:tcPr>
            <w:tcW w:w="709" w:type="dxa"/>
          </w:tcPr>
          <w:p w:rsidR="009F15C8" w:rsidRPr="00787CE6" w:rsidRDefault="009F15C8" w:rsidP="009F15C8">
            <w:pPr>
              <w:jc w:val="both"/>
              <w:rPr>
                <w:rFonts w:ascii="Times New Roman" w:hAnsi="Times New Roman" w:cs="Times New Roman"/>
                <w:sz w:val="23"/>
                <w:szCs w:val="23"/>
              </w:rPr>
            </w:pPr>
            <w:r w:rsidRPr="00787CE6">
              <w:rPr>
                <w:rFonts w:ascii="Times New Roman" w:hAnsi="Times New Roman" w:cs="Times New Roman"/>
                <w:sz w:val="23"/>
                <w:szCs w:val="23"/>
              </w:rPr>
              <w:t>1</w:t>
            </w:r>
          </w:p>
        </w:tc>
        <w:tc>
          <w:tcPr>
            <w:tcW w:w="850" w:type="dxa"/>
          </w:tcPr>
          <w:p w:rsidR="009F15C8" w:rsidRPr="00787CE6" w:rsidRDefault="009F15C8" w:rsidP="009F15C8">
            <w:pPr>
              <w:jc w:val="both"/>
              <w:rPr>
                <w:rFonts w:ascii="Times New Roman" w:hAnsi="Times New Roman" w:cs="Times New Roman"/>
                <w:sz w:val="23"/>
                <w:szCs w:val="23"/>
              </w:rPr>
            </w:pPr>
            <w:r w:rsidRPr="00787CE6">
              <w:rPr>
                <w:rFonts w:ascii="Times New Roman" w:hAnsi="Times New Roman" w:cs="Times New Roman"/>
                <w:sz w:val="23"/>
                <w:szCs w:val="23"/>
              </w:rPr>
              <w:t>1</w:t>
            </w:r>
          </w:p>
        </w:tc>
        <w:tc>
          <w:tcPr>
            <w:tcW w:w="425" w:type="dxa"/>
          </w:tcPr>
          <w:p w:rsidR="009F15C8" w:rsidRPr="00787CE6" w:rsidRDefault="009F15C8" w:rsidP="009F15C8">
            <w:pPr>
              <w:jc w:val="both"/>
              <w:rPr>
                <w:rFonts w:ascii="Times New Roman" w:hAnsi="Times New Roman" w:cs="Times New Roman"/>
                <w:sz w:val="23"/>
                <w:szCs w:val="23"/>
              </w:rPr>
            </w:pPr>
          </w:p>
        </w:tc>
        <w:tc>
          <w:tcPr>
            <w:tcW w:w="426" w:type="dxa"/>
          </w:tcPr>
          <w:p w:rsidR="009F15C8" w:rsidRPr="00787CE6" w:rsidRDefault="009F15C8" w:rsidP="009F15C8">
            <w:pPr>
              <w:jc w:val="both"/>
              <w:rPr>
                <w:rFonts w:ascii="Times New Roman" w:hAnsi="Times New Roman" w:cs="Times New Roman"/>
                <w:sz w:val="23"/>
                <w:szCs w:val="23"/>
              </w:rPr>
            </w:pPr>
            <w:r w:rsidRPr="00787CE6">
              <w:rPr>
                <w:rFonts w:ascii="Times New Roman" w:hAnsi="Times New Roman" w:cs="Times New Roman"/>
                <w:sz w:val="23"/>
                <w:szCs w:val="23"/>
              </w:rPr>
              <w:t>1</w:t>
            </w:r>
          </w:p>
        </w:tc>
        <w:tc>
          <w:tcPr>
            <w:tcW w:w="425" w:type="dxa"/>
          </w:tcPr>
          <w:p w:rsidR="009F15C8" w:rsidRPr="00787CE6" w:rsidRDefault="009F15C8" w:rsidP="009F15C8">
            <w:pPr>
              <w:jc w:val="both"/>
              <w:rPr>
                <w:rFonts w:ascii="Times New Roman" w:hAnsi="Times New Roman" w:cs="Times New Roman"/>
                <w:sz w:val="23"/>
                <w:szCs w:val="23"/>
              </w:rPr>
            </w:pPr>
            <w:r w:rsidRPr="00787CE6">
              <w:rPr>
                <w:rFonts w:ascii="Times New Roman" w:hAnsi="Times New Roman" w:cs="Times New Roman"/>
                <w:sz w:val="23"/>
                <w:szCs w:val="23"/>
              </w:rPr>
              <w:t>1</w:t>
            </w:r>
          </w:p>
        </w:tc>
        <w:tc>
          <w:tcPr>
            <w:tcW w:w="1134" w:type="dxa"/>
          </w:tcPr>
          <w:p w:rsidR="009F15C8" w:rsidRPr="00787CE6" w:rsidRDefault="009F15C8" w:rsidP="009F15C8">
            <w:pPr>
              <w:jc w:val="both"/>
              <w:rPr>
                <w:rFonts w:ascii="Times New Roman" w:hAnsi="Times New Roman" w:cs="Times New Roman"/>
                <w:sz w:val="23"/>
                <w:szCs w:val="23"/>
              </w:rPr>
            </w:pPr>
          </w:p>
        </w:tc>
        <w:tc>
          <w:tcPr>
            <w:tcW w:w="1270" w:type="dxa"/>
          </w:tcPr>
          <w:p w:rsidR="009F15C8" w:rsidRPr="00787CE6" w:rsidRDefault="009F15C8" w:rsidP="009F15C8">
            <w:pPr>
              <w:jc w:val="both"/>
              <w:rPr>
                <w:rFonts w:ascii="Times New Roman" w:hAnsi="Times New Roman" w:cs="Times New Roman"/>
                <w:sz w:val="23"/>
                <w:szCs w:val="23"/>
              </w:rPr>
            </w:pPr>
            <w:r>
              <w:rPr>
                <w:rFonts w:ascii="Times New Roman" w:hAnsi="Times New Roman" w:cs="Times New Roman"/>
                <w:sz w:val="23"/>
                <w:szCs w:val="23"/>
              </w:rPr>
              <w:t>х</w:t>
            </w:r>
          </w:p>
        </w:tc>
      </w:tr>
      <w:tr w:rsidR="009F15C8" w:rsidRPr="00787CE6" w:rsidTr="009F15C8">
        <w:tc>
          <w:tcPr>
            <w:tcW w:w="534" w:type="dxa"/>
          </w:tcPr>
          <w:p w:rsidR="009F15C8" w:rsidRPr="00787CE6" w:rsidRDefault="009F15C8" w:rsidP="009F15C8">
            <w:pPr>
              <w:jc w:val="both"/>
              <w:rPr>
                <w:rFonts w:ascii="Times New Roman" w:hAnsi="Times New Roman" w:cs="Times New Roman"/>
                <w:sz w:val="23"/>
                <w:szCs w:val="23"/>
              </w:rPr>
            </w:pPr>
          </w:p>
        </w:tc>
        <w:tc>
          <w:tcPr>
            <w:tcW w:w="2268" w:type="dxa"/>
          </w:tcPr>
          <w:p w:rsidR="009F15C8" w:rsidRPr="00787CE6" w:rsidRDefault="009F15C8" w:rsidP="009F15C8">
            <w:pPr>
              <w:jc w:val="both"/>
              <w:rPr>
                <w:rFonts w:ascii="Times New Roman" w:hAnsi="Times New Roman" w:cs="Times New Roman"/>
                <w:sz w:val="23"/>
                <w:szCs w:val="23"/>
              </w:rPr>
            </w:pPr>
            <w:r w:rsidRPr="00787CE6">
              <w:rPr>
                <w:rFonts w:ascii="Times New Roman" w:hAnsi="Times New Roman" w:cs="Times New Roman"/>
                <w:sz w:val="23"/>
                <w:szCs w:val="23"/>
              </w:rPr>
              <w:t>МФУ</w:t>
            </w:r>
          </w:p>
        </w:tc>
        <w:tc>
          <w:tcPr>
            <w:tcW w:w="850" w:type="dxa"/>
          </w:tcPr>
          <w:p w:rsidR="009F15C8" w:rsidRPr="00787CE6" w:rsidRDefault="009F15C8" w:rsidP="009F15C8">
            <w:pPr>
              <w:jc w:val="both"/>
              <w:rPr>
                <w:rFonts w:ascii="Times New Roman" w:hAnsi="Times New Roman" w:cs="Times New Roman"/>
                <w:sz w:val="23"/>
                <w:szCs w:val="23"/>
              </w:rPr>
            </w:pPr>
            <w:r w:rsidRPr="00787CE6">
              <w:rPr>
                <w:rFonts w:ascii="Times New Roman" w:hAnsi="Times New Roman" w:cs="Times New Roman"/>
                <w:sz w:val="23"/>
                <w:szCs w:val="23"/>
              </w:rPr>
              <w:t>1</w:t>
            </w:r>
          </w:p>
        </w:tc>
        <w:tc>
          <w:tcPr>
            <w:tcW w:w="709" w:type="dxa"/>
          </w:tcPr>
          <w:p w:rsidR="009F15C8" w:rsidRPr="00787CE6" w:rsidRDefault="009F15C8" w:rsidP="009F15C8">
            <w:pPr>
              <w:jc w:val="both"/>
              <w:rPr>
                <w:rFonts w:ascii="Times New Roman" w:hAnsi="Times New Roman" w:cs="Times New Roman"/>
                <w:sz w:val="23"/>
                <w:szCs w:val="23"/>
              </w:rPr>
            </w:pPr>
            <w:r w:rsidRPr="00787CE6">
              <w:rPr>
                <w:rFonts w:ascii="Times New Roman" w:hAnsi="Times New Roman" w:cs="Times New Roman"/>
                <w:sz w:val="23"/>
                <w:szCs w:val="23"/>
              </w:rPr>
              <w:t>1</w:t>
            </w:r>
          </w:p>
        </w:tc>
        <w:tc>
          <w:tcPr>
            <w:tcW w:w="709" w:type="dxa"/>
          </w:tcPr>
          <w:p w:rsidR="009F15C8" w:rsidRPr="00787CE6" w:rsidRDefault="009F15C8" w:rsidP="009F15C8">
            <w:pPr>
              <w:jc w:val="both"/>
              <w:rPr>
                <w:rFonts w:ascii="Times New Roman" w:hAnsi="Times New Roman" w:cs="Times New Roman"/>
                <w:sz w:val="23"/>
                <w:szCs w:val="23"/>
              </w:rPr>
            </w:pPr>
            <w:r w:rsidRPr="00787CE6">
              <w:rPr>
                <w:rFonts w:ascii="Times New Roman" w:hAnsi="Times New Roman" w:cs="Times New Roman"/>
                <w:sz w:val="23"/>
                <w:szCs w:val="23"/>
              </w:rPr>
              <w:t>1</w:t>
            </w:r>
          </w:p>
        </w:tc>
        <w:tc>
          <w:tcPr>
            <w:tcW w:w="850" w:type="dxa"/>
          </w:tcPr>
          <w:p w:rsidR="009F15C8" w:rsidRPr="00787CE6" w:rsidRDefault="009F15C8" w:rsidP="009F15C8">
            <w:pPr>
              <w:jc w:val="both"/>
              <w:rPr>
                <w:rFonts w:ascii="Times New Roman" w:hAnsi="Times New Roman" w:cs="Times New Roman"/>
                <w:sz w:val="23"/>
                <w:szCs w:val="23"/>
              </w:rPr>
            </w:pPr>
            <w:r w:rsidRPr="00787CE6">
              <w:rPr>
                <w:rFonts w:ascii="Times New Roman" w:hAnsi="Times New Roman" w:cs="Times New Roman"/>
                <w:sz w:val="23"/>
                <w:szCs w:val="23"/>
              </w:rPr>
              <w:t>1</w:t>
            </w:r>
          </w:p>
        </w:tc>
        <w:tc>
          <w:tcPr>
            <w:tcW w:w="425" w:type="dxa"/>
          </w:tcPr>
          <w:p w:rsidR="009F15C8" w:rsidRPr="00787CE6" w:rsidRDefault="009F15C8" w:rsidP="009F15C8">
            <w:pPr>
              <w:jc w:val="both"/>
              <w:rPr>
                <w:rFonts w:ascii="Times New Roman" w:hAnsi="Times New Roman" w:cs="Times New Roman"/>
                <w:sz w:val="23"/>
                <w:szCs w:val="23"/>
              </w:rPr>
            </w:pPr>
          </w:p>
        </w:tc>
        <w:tc>
          <w:tcPr>
            <w:tcW w:w="426" w:type="dxa"/>
          </w:tcPr>
          <w:p w:rsidR="009F15C8" w:rsidRPr="00787CE6" w:rsidRDefault="009F15C8" w:rsidP="009F15C8">
            <w:pPr>
              <w:jc w:val="both"/>
              <w:rPr>
                <w:rFonts w:ascii="Times New Roman" w:hAnsi="Times New Roman" w:cs="Times New Roman"/>
                <w:sz w:val="23"/>
                <w:szCs w:val="23"/>
              </w:rPr>
            </w:pPr>
            <w:r w:rsidRPr="00787CE6">
              <w:rPr>
                <w:rFonts w:ascii="Times New Roman" w:hAnsi="Times New Roman" w:cs="Times New Roman"/>
                <w:sz w:val="23"/>
                <w:szCs w:val="23"/>
              </w:rPr>
              <w:t>1</w:t>
            </w:r>
          </w:p>
        </w:tc>
        <w:tc>
          <w:tcPr>
            <w:tcW w:w="425" w:type="dxa"/>
          </w:tcPr>
          <w:p w:rsidR="009F15C8" w:rsidRPr="00787CE6" w:rsidRDefault="009F15C8" w:rsidP="009F15C8">
            <w:pPr>
              <w:jc w:val="both"/>
              <w:rPr>
                <w:rFonts w:ascii="Times New Roman" w:hAnsi="Times New Roman" w:cs="Times New Roman"/>
                <w:sz w:val="23"/>
                <w:szCs w:val="23"/>
              </w:rPr>
            </w:pPr>
            <w:r w:rsidRPr="00787CE6">
              <w:rPr>
                <w:rFonts w:ascii="Times New Roman" w:hAnsi="Times New Roman" w:cs="Times New Roman"/>
                <w:sz w:val="23"/>
                <w:szCs w:val="23"/>
              </w:rPr>
              <w:t>1</w:t>
            </w:r>
          </w:p>
        </w:tc>
        <w:tc>
          <w:tcPr>
            <w:tcW w:w="1134" w:type="dxa"/>
          </w:tcPr>
          <w:p w:rsidR="009F15C8" w:rsidRPr="00787CE6" w:rsidRDefault="009F15C8" w:rsidP="009F15C8">
            <w:pPr>
              <w:jc w:val="both"/>
              <w:rPr>
                <w:rFonts w:ascii="Times New Roman" w:hAnsi="Times New Roman" w:cs="Times New Roman"/>
                <w:sz w:val="23"/>
                <w:szCs w:val="23"/>
              </w:rPr>
            </w:pPr>
          </w:p>
        </w:tc>
        <w:tc>
          <w:tcPr>
            <w:tcW w:w="1270" w:type="dxa"/>
          </w:tcPr>
          <w:p w:rsidR="009F15C8" w:rsidRPr="00787CE6" w:rsidRDefault="009F15C8" w:rsidP="009F15C8">
            <w:pPr>
              <w:jc w:val="both"/>
              <w:rPr>
                <w:rFonts w:ascii="Times New Roman" w:hAnsi="Times New Roman" w:cs="Times New Roman"/>
                <w:sz w:val="23"/>
                <w:szCs w:val="23"/>
              </w:rPr>
            </w:pPr>
          </w:p>
        </w:tc>
      </w:tr>
      <w:tr w:rsidR="009F15C8" w:rsidRPr="00787CE6" w:rsidTr="009F15C8">
        <w:tc>
          <w:tcPr>
            <w:tcW w:w="534" w:type="dxa"/>
          </w:tcPr>
          <w:p w:rsidR="009F15C8" w:rsidRPr="00787CE6" w:rsidRDefault="009F15C8" w:rsidP="009F15C8">
            <w:pPr>
              <w:jc w:val="both"/>
              <w:rPr>
                <w:rFonts w:ascii="Times New Roman" w:hAnsi="Times New Roman" w:cs="Times New Roman"/>
                <w:sz w:val="23"/>
                <w:szCs w:val="23"/>
              </w:rPr>
            </w:pPr>
          </w:p>
        </w:tc>
        <w:tc>
          <w:tcPr>
            <w:tcW w:w="2268" w:type="dxa"/>
          </w:tcPr>
          <w:p w:rsidR="009F15C8" w:rsidRPr="00787CE6" w:rsidRDefault="009F15C8" w:rsidP="009F15C8">
            <w:pPr>
              <w:jc w:val="both"/>
              <w:rPr>
                <w:rFonts w:ascii="Times New Roman" w:hAnsi="Times New Roman" w:cs="Times New Roman"/>
                <w:sz w:val="23"/>
                <w:szCs w:val="23"/>
              </w:rPr>
            </w:pPr>
            <w:proofErr w:type="gramStart"/>
            <w:r w:rsidRPr="00787CE6">
              <w:rPr>
                <w:rFonts w:ascii="Times New Roman" w:hAnsi="Times New Roman" w:cs="Times New Roman"/>
                <w:sz w:val="23"/>
                <w:szCs w:val="23"/>
              </w:rPr>
              <w:t>Оптический</w:t>
            </w:r>
            <w:proofErr w:type="gramEnd"/>
            <w:r w:rsidRPr="00787CE6">
              <w:rPr>
                <w:rFonts w:ascii="Times New Roman" w:hAnsi="Times New Roman" w:cs="Times New Roman"/>
                <w:sz w:val="23"/>
                <w:szCs w:val="23"/>
              </w:rPr>
              <w:t xml:space="preserve"> </w:t>
            </w:r>
            <w:proofErr w:type="spellStart"/>
            <w:r w:rsidRPr="00787CE6">
              <w:rPr>
                <w:rFonts w:ascii="Times New Roman" w:hAnsi="Times New Roman" w:cs="Times New Roman"/>
                <w:sz w:val="23"/>
                <w:szCs w:val="23"/>
              </w:rPr>
              <w:t>местоуказатель</w:t>
            </w:r>
            <w:proofErr w:type="spellEnd"/>
            <w:r w:rsidRPr="00787CE6">
              <w:rPr>
                <w:rFonts w:ascii="Times New Roman" w:hAnsi="Times New Roman" w:cs="Times New Roman"/>
                <w:sz w:val="23"/>
                <w:szCs w:val="23"/>
              </w:rPr>
              <w:t xml:space="preserve"> (компьютерная мышь)</w:t>
            </w:r>
          </w:p>
        </w:tc>
        <w:tc>
          <w:tcPr>
            <w:tcW w:w="850" w:type="dxa"/>
          </w:tcPr>
          <w:p w:rsidR="009F15C8" w:rsidRPr="00787CE6" w:rsidRDefault="009F15C8" w:rsidP="009F15C8">
            <w:pPr>
              <w:jc w:val="both"/>
              <w:rPr>
                <w:rFonts w:ascii="Times New Roman" w:hAnsi="Times New Roman" w:cs="Times New Roman"/>
                <w:sz w:val="23"/>
                <w:szCs w:val="23"/>
              </w:rPr>
            </w:pPr>
            <w:r w:rsidRPr="00787CE6">
              <w:rPr>
                <w:rFonts w:ascii="Times New Roman" w:hAnsi="Times New Roman" w:cs="Times New Roman"/>
                <w:sz w:val="23"/>
                <w:szCs w:val="23"/>
              </w:rPr>
              <w:t>1</w:t>
            </w:r>
          </w:p>
        </w:tc>
        <w:tc>
          <w:tcPr>
            <w:tcW w:w="709" w:type="dxa"/>
          </w:tcPr>
          <w:p w:rsidR="009F15C8" w:rsidRPr="00787CE6" w:rsidRDefault="009F15C8" w:rsidP="009F15C8">
            <w:pPr>
              <w:jc w:val="both"/>
              <w:rPr>
                <w:rFonts w:ascii="Times New Roman" w:hAnsi="Times New Roman" w:cs="Times New Roman"/>
                <w:sz w:val="23"/>
                <w:szCs w:val="23"/>
              </w:rPr>
            </w:pPr>
            <w:r w:rsidRPr="00787CE6">
              <w:rPr>
                <w:rFonts w:ascii="Times New Roman" w:hAnsi="Times New Roman" w:cs="Times New Roman"/>
                <w:sz w:val="23"/>
                <w:szCs w:val="23"/>
              </w:rPr>
              <w:t>1</w:t>
            </w:r>
          </w:p>
        </w:tc>
        <w:tc>
          <w:tcPr>
            <w:tcW w:w="709" w:type="dxa"/>
          </w:tcPr>
          <w:p w:rsidR="009F15C8" w:rsidRPr="00787CE6" w:rsidRDefault="009F15C8" w:rsidP="009F15C8">
            <w:pPr>
              <w:jc w:val="both"/>
              <w:rPr>
                <w:rFonts w:ascii="Times New Roman" w:hAnsi="Times New Roman" w:cs="Times New Roman"/>
                <w:sz w:val="23"/>
                <w:szCs w:val="23"/>
              </w:rPr>
            </w:pPr>
            <w:r w:rsidRPr="00787CE6">
              <w:rPr>
                <w:rFonts w:ascii="Times New Roman" w:hAnsi="Times New Roman" w:cs="Times New Roman"/>
                <w:sz w:val="23"/>
                <w:szCs w:val="23"/>
              </w:rPr>
              <w:t>1</w:t>
            </w:r>
          </w:p>
        </w:tc>
        <w:tc>
          <w:tcPr>
            <w:tcW w:w="850" w:type="dxa"/>
          </w:tcPr>
          <w:p w:rsidR="009F15C8" w:rsidRPr="00787CE6" w:rsidRDefault="009F15C8" w:rsidP="009F15C8">
            <w:pPr>
              <w:jc w:val="both"/>
              <w:rPr>
                <w:rFonts w:ascii="Times New Roman" w:hAnsi="Times New Roman" w:cs="Times New Roman"/>
                <w:sz w:val="23"/>
                <w:szCs w:val="23"/>
              </w:rPr>
            </w:pPr>
            <w:r w:rsidRPr="00787CE6">
              <w:rPr>
                <w:rFonts w:ascii="Times New Roman" w:hAnsi="Times New Roman" w:cs="Times New Roman"/>
                <w:sz w:val="23"/>
                <w:szCs w:val="23"/>
              </w:rPr>
              <w:t>1</w:t>
            </w:r>
          </w:p>
        </w:tc>
        <w:tc>
          <w:tcPr>
            <w:tcW w:w="425" w:type="dxa"/>
          </w:tcPr>
          <w:p w:rsidR="009F15C8" w:rsidRPr="00787CE6" w:rsidRDefault="009F15C8" w:rsidP="009F15C8">
            <w:pPr>
              <w:jc w:val="both"/>
              <w:rPr>
                <w:rFonts w:ascii="Times New Roman" w:hAnsi="Times New Roman" w:cs="Times New Roman"/>
                <w:sz w:val="23"/>
                <w:szCs w:val="23"/>
              </w:rPr>
            </w:pPr>
          </w:p>
        </w:tc>
        <w:tc>
          <w:tcPr>
            <w:tcW w:w="426" w:type="dxa"/>
          </w:tcPr>
          <w:p w:rsidR="009F15C8" w:rsidRPr="00787CE6" w:rsidRDefault="009F15C8" w:rsidP="009F15C8">
            <w:pPr>
              <w:jc w:val="both"/>
              <w:rPr>
                <w:rFonts w:ascii="Times New Roman" w:hAnsi="Times New Roman" w:cs="Times New Roman"/>
                <w:sz w:val="23"/>
                <w:szCs w:val="23"/>
              </w:rPr>
            </w:pPr>
            <w:r w:rsidRPr="00787CE6">
              <w:rPr>
                <w:rFonts w:ascii="Times New Roman" w:hAnsi="Times New Roman" w:cs="Times New Roman"/>
                <w:sz w:val="23"/>
                <w:szCs w:val="23"/>
              </w:rPr>
              <w:t>1</w:t>
            </w:r>
          </w:p>
        </w:tc>
        <w:tc>
          <w:tcPr>
            <w:tcW w:w="425" w:type="dxa"/>
          </w:tcPr>
          <w:p w:rsidR="009F15C8" w:rsidRPr="00787CE6" w:rsidRDefault="009F15C8" w:rsidP="009F15C8">
            <w:pPr>
              <w:jc w:val="both"/>
              <w:rPr>
                <w:rFonts w:ascii="Times New Roman" w:hAnsi="Times New Roman" w:cs="Times New Roman"/>
                <w:sz w:val="23"/>
                <w:szCs w:val="23"/>
              </w:rPr>
            </w:pPr>
            <w:r w:rsidRPr="00787CE6">
              <w:rPr>
                <w:rFonts w:ascii="Times New Roman" w:hAnsi="Times New Roman" w:cs="Times New Roman"/>
                <w:sz w:val="23"/>
                <w:szCs w:val="23"/>
              </w:rPr>
              <w:t>1</w:t>
            </w:r>
          </w:p>
        </w:tc>
        <w:tc>
          <w:tcPr>
            <w:tcW w:w="1134" w:type="dxa"/>
          </w:tcPr>
          <w:p w:rsidR="009F15C8" w:rsidRPr="00787CE6" w:rsidRDefault="009F15C8" w:rsidP="009F15C8">
            <w:pPr>
              <w:jc w:val="both"/>
              <w:rPr>
                <w:rFonts w:ascii="Times New Roman" w:hAnsi="Times New Roman" w:cs="Times New Roman"/>
                <w:sz w:val="23"/>
                <w:szCs w:val="23"/>
              </w:rPr>
            </w:pPr>
          </w:p>
        </w:tc>
        <w:tc>
          <w:tcPr>
            <w:tcW w:w="1270" w:type="dxa"/>
          </w:tcPr>
          <w:p w:rsidR="009F15C8" w:rsidRPr="00787CE6" w:rsidRDefault="009F15C8" w:rsidP="009F15C8">
            <w:pPr>
              <w:jc w:val="both"/>
              <w:rPr>
                <w:rFonts w:ascii="Times New Roman" w:hAnsi="Times New Roman" w:cs="Times New Roman"/>
                <w:sz w:val="23"/>
                <w:szCs w:val="23"/>
              </w:rPr>
            </w:pPr>
            <w:r>
              <w:rPr>
                <w:rFonts w:ascii="Times New Roman" w:hAnsi="Times New Roman" w:cs="Times New Roman"/>
                <w:sz w:val="23"/>
                <w:szCs w:val="23"/>
              </w:rPr>
              <w:t>х</w:t>
            </w:r>
          </w:p>
        </w:tc>
      </w:tr>
      <w:tr w:rsidR="009F15C8" w:rsidRPr="00787CE6" w:rsidTr="009F15C8">
        <w:tc>
          <w:tcPr>
            <w:tcW w:w="534" w:type="dxa"/>
          </w:tcPr>
          <w:p w:rsidR="009F15C8" w:rsidRPr="00787CE6" w:rsidRDefault="009F15C8" w:rsidP="009F15C8">
            <w:pPr>
              <w:jc w:val="both"/>
              <w:rPr>
                <w:rFonts w:ascii="Times New Roman" w:hAnsi="Times New Roman" w:cs="Times New Roman"/>
                <w:sz w:val="23"/>
                <w:szCs w:val="23"/>
              </w:rPr>
            </w:pPr>
          </w:p>
        </w:tc>
        <w:tc>
          <w:tcPr>
            <w:tcW w:w="2268" w:type="dxa"/>
          </w:tcPr>
          <w:p w:rsidR="009F15C8" w:rsidRPr="00787CE6" w:rsidRDefault="009F15C8" w:rsidP="009F15C8">
            <w:pPr>
              <w:jc w:val="both"/>
              <w:rPr>
                <w:rFonts w:ascii="Times New Roman" w:hAnsi="Times New Roman" w:cs="Times New Roman"/>
                <w:sz w:val="23"/>
                <w:szCs w:val="23"/>
              </w:rPr>
            </w:pPr>
            <w:r w:rsidRPr="00787CE6">
              <w:rPr>
                <w:rFonts w:ascii="Times New Roman" w:hAnsi="Times New Roman" w:cs="Times New Roman"/>
                <w:sz w:val="23"/>
                <w:szCs w:val="23"/>
              </w:rPr>
              <w:t>Фотоаппарат цифровой</w:t>
            </w:r>
          </w:p>
        </w:tc>
        <w:tc>
          <w:tcPr>
            <w:tcW w:w="850" w:type="dxa"/>
          </w:tcPr>
          <w:p w:rsidR="009F15C8" w:rsidRPr="00787CE6" w:rsidRDefault="009F15C8" w:rsidP="009F15C8">
            <w:pPr>
              <w:jc w:val="both"/>
              <w:rPr>
                <w:rFonts w:ascii="Times New Roman" w:hAnsi="Times New Roman" w:cs="Times New Roman"/>
                <w:sz w:val="23"/>
                <w:szCs w:val="23"/>
              </w:rPr>
            </w:pPr>
          </w:p>
        </w:tc>
        <w:tc>
          <w:tcPr>
            <w:tcW w:w="709" w:type="dxa"/>
          </w:tcPr>
          <w:p w:rsidR="009F15C8" w:rsidRPr="00787CE6" w:rsidRDefault="009F15C8" w:rsidP="009F15C8">
            <w:pPr>
              <w:jc w:val="both"/>
              <w:rPr>
                <w:rFonts w:ascii="Times New Roman" w:hAnsi="Times New Roman" w:cs="Times New Roman"/>
                <w:sz w:val="23"/>
                <w:szCs w:val="23"/>
              </w:rPr>
            </w:pPr>
          </w:p>
        </w:tc>
        <w:tc>
          <w:tcPr>
            <w:tcW w:w="709" w:type="dxa"/>
          </w:tcPr>
          <w:p w:rsidR="009F15C8" w:rsidRPr="00787CE6" w:rsidRDefault="009F15C8" w:rsidP="009F15C8">
            <w:pPr>
              <w:jc w:val="both"/>
              <w:rPr>
                <w:rFonts w:ascii="Times New Roman" w:hAnsi="Times New Roman" w:cs="Times New Roman"/>
                <w:sz w:val="23"/>
                <w:szCs w:val="23"/>
              </w:rPr>
            </w:pPr>
          </w:p>
        </w:tc>
        <w:tc>
          <w:tcPr>
            <w:tcW w:w="850" w:type="dxa"/>
          </w:tcPr>
          <w:p w:rsidR="009F15C8" w:rsidRPr="00787CE6" w:rsidRDefault="009F15C8" w:rsidP="009F15C8">
            <w:pPr>
              <w:jc w:val="both"/>
              <w:rPr>
                <w:rFonts w:ascii="Times New Roman" w:hAnsi="Times New Roman" w:cs="Times New Roman"/>
                <w:sz w:val="23"/>
                <w:szCs w:val="23"/>
              </w:rPr>
            </w:pPr>
          </w:p>
        </w:tc>
        <w:tc>
          <w:tcPr>
            <w:tcW w:w="425" w:type="dxa"/>
          </w:tcPr>
          <w:p w:rsidR="009F15C8" w:rsidRPr="00787CE6" w:rsidRDefault="009F15C8" w:rsidP="009F15C8">
            <w:pPr>
              <w:jc w:val="both"/>
              <w:rPr>
                <w:rFonts w:ascii="Times New Roman" w:hAnsi="Times New Roman" w:cs="Times New Roman"/>
                <w:sz w:val="23"/>
                <w:szCs w:val="23"/>
              </w:rPr>
            </w:pPr>
          </w:p>
        </w:tc>
        <w:tc>
          <w:tcPr>
            <w:tcW w:w="426" w:type="dxa"/>
          </w:tcPr>
          <w:p w:rsidR="009F15C8" w:rsidRPr="00787CE6" w:rsidRDefault="009F15C8" w:rsidP="009F15C8">
            <w:pPr>
              <w:jc w:val="both"/>
              <w:rPr>
                <w:rFonts w:ascii="Times New Roman" w:hAnsi="Times New Roman" w:cs="Times New Roman"/>
                <w:sz w:val="23"/>
                <w:szCs w:val="23"/>
              </w:rPr>
            </w:pPr>
            <w:r w:rsidRPr="00787CE6">
              <w:rPr>
                <w:rFonts w:ascii="Times New Roman" w:hAnsi="Times New Roman" w:cs="Times New Roman"/>
                <w:sz w:val="23"/>
                <w:szCs w:val="23"/>
              </w:rPr>
              <w:t>1</w:t>
            </w:r>
          </w:p>
        </w:tc>
        <w:tc>
          <w:tcPr>
            <w:tcW w:w="425" w:type="dxa"/>
          </w:tcPr>
          <w:p w:rsidR="009F15C8" w:rsidRPr="00787CE6" w:rsidRDefault="009F15C8" w:rsidP="009F15C8">
            <w:pPr>
              <w:jc w:val="both"/>
              <w:rPr>
                <w:rFonts w:ascii="Times New Roman" w:hAnsi="Times New Roman" w:cs="Times New Roman"/>
                <w:sz w:val="23"/>
                <w:szCs w:val="23"/>
              </w:rPr>
            </w:pPr>
          </w:p>
        </w:tc>
        <w:tc>
          <w:tcPr>
            <w:tcW w:w="1134" w:type="dxa"/>
          </w:tcPr>
          <w:p w:rsidR="009F15C8" w:rsidRPr="00787CE6" w:rsidRDefault="009F15C8" w:rsidP="009F15C8">
            <w:pPr>
              <w:jc w:val="both"/>
              <w:rPr>
                <w:rFonts w:ascii="Times New Roman" w:hAnsi="Times New Roman" w:cs="Times New Roman"/>
                <w:sz w:val="23"/>
                <w:szCs w:val="23"/>
              </w:rPr>
            </w:pPr>
          </w:p>
        </w:tc>
        <w:tc>
          <w:tcPr>
            <w:tcW w:w="1270" w:type="dxa"/>
          </w:tcPr>
          <w:p w:rsidR="009F15C8" w:rsidRPr="00787CE6" w:rsidRDefault="009F15C8" w:rsidP="009F15C8">
            <w:pPr>
              <w:jc w:val="both"/>
              <w:rPr>
                <w:rFonts w:ascii="Times New Roman" w:hAnsi="Times New Roman" w:cs="Times New Roman"/>
                <w:sz w:val="23"/>
                <w:szCs w:val="23"/>
              </w:rPr>
            </w:pPr>
          </w:p>
        </w:tc>
      </w:tr>
      <w:tr w:rsidR="009F15C8" w:rsidRPr="00787CE6" w:rsidTr="009F15C8">
        <w:tc>
          <w:tcPr>
            <w:tcW w:w="534" w:type="dxa"/>
          </w:tcPr>
          <w:p w:rsidR="009F15C8" w:rsidRPr="00787CE6" w:rsidRDefault="009F15C8" w:rsidP="009F15C8">
            <w:pPr>
              <w:jc w:val="both"/>
              <w:rPr>
                <w:rFonts w:ascii="Times New Roman" w:hAnsi="Times New Roman" w:cs="Times New Roman"/>
                <w:sz w:val="23"/>
                <w:szCs w:val="23"/>
              </w:rPr>
            </w:pPr>
          </w:p>
        </w:tc>
        <w:tc>
          <w:tcPr>
            <w:tcW w:w="2268" w:type="dxa"/>
          </w:tcPr>
          <w:p w:rsidR="009F15C8" w:rsidRPr="00787CE6" w:rsidRDefault="009F15C8" w:rsidP="009F15C8">
            <w:pPr>
              <w:jc w:val="both"/>
              <w:rPr>
                <w:rFonts w:ascii="Times New Roman" w:hAnsi="Times New Roman" w:cs="Times New Roman"/>
                <w:sz w:val="23"/>
                <w:szCs w:val="23"/>
              </w:rPr>
            </w:pPr>
            <w:r w:rsidRPr="00787CE6">
              <w:rPr>
                <w:rFonts w:ascii="Times New Roman" w:hAnsi="Times New Roman" w:cs="Times New Roman"/>
                <w:sz w:val="23"/>
                <w:szCs w:val="23"/>
              </w:rPr>
              <w:t>Система организации беспроводной сети (на всю ДОО)</w:t>
            </w:r>
          </w:p>
        </w:tc>
        <w:tc>
          <w:tcPr>
            <w:tcW w:w="4394" w:type="dxa"/>
            <w:gridSpan w:val="7"/>
          </w:tcPr>
          <w:p w:rsidR="009F15C8" w:rsidRPr="00787CE6" w:rsidRDefault="009F15C8" w:rsidP="009F15C8">
            <w:pPr>
              <w:jc w:val="both"/>
              <w:rPr>
                <w:rFonts w:ascii="Times New Roman" w:hAnsi="Times New Roman" w:cs="Times New Roman"/>
                <w:sz w:val="23"/>
                <w:szCs w:val="23"/>
              </w:rPr>
            </w:pPr>
            <w:r w:rsidRPr="00787CE6">
              <w:rPr>
                <w:rFonts w:ascii="Times New Roman" w:hAnsi="Times New Roman" w:cs="Times New Roman"/>
                <w:sz w:val="23"/>
                <w:szCs w:val="23"/>
              </w:rPr>
              <w:t>1</w:t>
            </w:r>
          </w:p>
        </w:tc>
        <w:tc>
          <w:tcPr>
            <w:tcW w:w="1134" w:type="dxa"/>
          </w:tcPr>
          <w:p w:rsidR="009F15C8" w:rsidRPr="00787CE6" w:rsidRDefault="009F15C8" w:rsidP="009F15C8">
            <w:pPr>
              <w:jc w:val="both"/>
              <w:rPr>
                <w:rFonts w:ascii="Times New Roman" w:hAnsi="Times New Roman" w:cs="Times New Roman"/>
                <w:sz w:val="23"/>
                <w:szCs w:val="23"/>
              </w:rPr>
            </w:pPr>
          </w:p>
        </w:tc>
        <w:tc>
          <w:tcPr>
            <w:tcW w:w="1270" w:type="dxa"/>
          </w:tcPr>
          <w:p w:rsidR="009F15C8" w:rsidRPr="00787CE6" w:rsidRDefault="009F15C8" w:rsidP="009F15C8">
            <w:pPr>
              <w:jc w:val="both"/>
              <w:rPr>
                <w:rFonts w:ascii="Times New Roman" w:hAnsi="Times New Roman" w:cs="Times New Roman"/>
                <w:sz w:val="23"/>
                <w:szCs w:val="23"/>
              </w:rPr>
            </w:pPr>
          </w:p>
        </w:tc>
      </w:tr>
    </w:tbl>
    <w:p w:rsidR="009F15C8" w:rsidRDefault="009F15C8" w:rsidP="00E14A9B">
      <w:pPr>
        <w:tabs>
          <w:tab w:val="left" w:pos="2325"/>
        </w:tabs>
        <w:rPr>
          <w:sz w:val="23"/>
          <w:szCs w:val="23"/>
        </w:rPr>
      </w:pPr>
      <w:r>
        <w:rPr>
          <w:b/>
          <w:bCs/>
          <w:sz w:val="23"/>
          <w:szCs w:val="23"/>
        </w:rPr>
        <w:lastRenderedPageBreak/>
        <w:t xml:space="preserve">Общее оборудование: </w:t>
      </w:r>
      <w:r>
        <w:rPr>
          <w:sz w:val="23"/>
          <w:szCs w:val="23"/>
        </w:rPr>
        <w:t xml:space="preserve">Мебель и разное сопутствующее оборудование </w:t>
      </w:r>
    </w:p>
    <w:p w:rsidR="009F15C8" w:rsidRDefault="009F15C8" w:rsidP="009F15C8">
      <w:pPr>
        <w:pStyle w:val="Default"/>
        <w:rPr>
          <w:sz w:val="23"/>
          <w:szCs w:val="23"/>
        </w:rPr>
      </w:pPr>
    </w:p>
    <w:tbl>
      <w:tblPr>
        <w:tblStyle w:val="a8"/>
        <w:tblW w:w="9600" w:type="dxa"/>
        <w:tblLayout w:type="fixed"/>
        <w:tblLook w:val="04A0" w:firstRow="1" w:lastRow="0" w:firstColumn="1" w:lastColumn="0" w:noHBand="0" w:noVBand="1"/>
      </w:tblPr>
      <w:tblGrid>
        <w:gridCol w:w="534"/>
        <w:gridCol w:w="2268"/>
        <w:gridCol w:w="850"/>
        <w:gridCol w:w="709"/>
        <w:gridCol w:w="709"/>
        <w:gridCol w:w="708"/>
        <w:gridCol w:w="425"/>
        <w:gridCol w:w="568"/>
        <w:gridCol w:w="567"/>
        <w:gridCol w:w="992"/>
        <w:gridCol w:w="1270"/>
      </w:tblGrid>
      <w:tr w:rsidR="009F15C8" w:rsidRPr="00C04FDC" w:rsidTr="009F15C8">
        <w:tc>
          <w:tcPr>
            <w:tcW w:w="534" w:type="dxa"/>
            <w:vMerge w:val="restart"/>
          </w:tcPr>
          <w:p w:rsidR="009F15C8" w:rsidRPr="00C04FDC" w:rsidRDefault="009F15C8" w:rsidP="009F15C8">
            <w:pPr>
              <w:jc w:val="center"/>
              <w:rPr>
                <w:rFonts w:ascii="Times New Roman" w:hAnsi="Times New Roman" w:cs="Times New Roman"/>
                <w:sz w:val="23"/>
                <w:szCs w:val="23"/>
              </w:rPr>
            </w:pPr>
            <w:r w:rsidRPr="00C04FDC">
              <w:rPr>
                <w:rFonts w:ascii="Times New Roman" w:hAnsi="Times New Roman" w:cs="Times New Roman"/>
                <w:sz w:val="23"/>
                <w:szCs w:val="23"/>
              </w:rPr>
              <w:t>№</w:t>
            </w:r>
            <w:proofErr w:type="gramStart"/>
            <w:r w:rsidRPr="00C04FDC">
              <w:rPr>
                <w:rFonts w:ascii="Times New Roman" w:hAnsi="Times New Roman" w:cs="Times New Roman"/>
                <w:sz w:val="23"/>
                <w:szCs w:val="23"/>
              </w:rPr>
              <w:t>п</w:t>
            </w:r>
            <w:proofErr w:type="gramEnd"/>
            <w:r w:rsidRPr="00C04FDC">
              <w:rPr>
                <w:rFonts w:ascii="Times New Roman" w:hAnsi="Times New Roman" w:cs="Times New Roman"/>
                <w:sz w:val="23"/>
                <w:szCs w:val="23"/>
              </w:rPr>
              <w:t>/п</w:t>
            </w:r>
          </w:p>
        </w:tc>
        <w:tc>
          <w:tcPr>
            <w:tcW w:w="2268" w:type="dxa"/>
            <w:vMerge w:val="restart"/>
          </w:tcPr>
          <w:p w:rsidR="009F15C8" w:rsidRPr="00C04FDC" w:rsidRDefault="009F15C8" w:rsidP="009F15C8">
            <w:pPr>
              <w:jc w:val="center"/>
              <w:rPr>
                <w:rFonts w:ascii="Times New Roman" w:hAnsi="Times New Roman" w:cs="Times New Roman"/>
                <w:sz w:val="23"/>
                <w:szCs w:val="23"/>
              </w:rPr>
            </w:pPr>
            <w:r w:rsidRPr="00C04FDC">
              <w:rPr>
                <w:rFonts w:ascii="Times New Roman" w:hAnsi="Times New Roman" w:cs="Times New Roman"/>
                <w:sz w:val="23"/>
                <w:szCs w:val="23"/>
              </w:rPr>
              <w:t>Наименование</w:t>
            </w:r>
          </w:p>
        </w:tc>
        <w:tc>
          <w:tcPr>
            <w:tcW w:w="2976" w:type="dxa"/>
            <w:gridSpan w:val="4"/>
          </w:tcPr>
          <w:p w:rsidR="009F15C8" w:rsidRPr="00C04FDC" w:rsidRDefault="009F15C8" w:rsidP="009F15C8">
            <w:pPr>
              <w:jc w:val="center"/>
              <w:rPr>
                <w:rFonts w:ascii="Times New Roman" w:hAnsi="Times New Roman" w:cs="Times New Roman"/>
                <w:sz w:val="23"/>
                <w:szCs w:val="23"/>
              </w:rPr>
            </w:pPr>
            <w:r w:rsidRPr="00C04FDC">
              <w:rPr>
                <w:rFonts w:ascii="Times New Roman" w:hAnsi="Times New Roman" w:cs="Times New Roman"/>
                <w:sz w:val="23"/>
                <w:szCs w:val="23"/>
              </w:rPr>
              <w:t>«Игровая»</w:t>
            </w:r>
          </w:p>
        </w:tc>
        <w:tc>
          <w:tcPr>
            <w:tcW w:w="425" w:type="dxa"/>
            <w:vMerge w:val="restart"/>
            <w:textDirection w:val="btLr"/>
          </w:tcPr>
          <w:p w:rsidR="009F15C8" w:rsidRPr="00C04FDC" w:rsidRDefault="009F15C8" w:rsidP="009F15C8">
            <w:pPr>
              <w:ind w:left="113" w:right="113"/>
              <w:jc w:val="center"/>
              <w:rPr>
                <w:rFonts w:ascii="Times New Roman" w:hAnsi="Times New Roman" w:cs="Times New Roman"/>
                <w:sz w:val="23"/>
                <w:szCs w:val="23"/>
              </w:rPr>
            </w:pPr>
            <w:r w:rsidRPr="00C04FDC">
              <w:rPr>
                <w:rFonts w:ascii="Times New Roman" w:hAnsi="Times New Roman" w:cs="Times New Roman"/>
                <w:sz w:val="23"/>
                <w:szCs w:val="23"/>
              </w:rPr>
              <w:t>«Физкультура»</w:t>
            </w:r>
          </w:p>
        </w:tc>
        <w:tc>
          <w:tcPr>
            <w:tcW w:w="568" w:type="dxa"/>
            <w:vMerge w:val="restart"/>
            <w:textDirection w:val="btLr"/>
          </w:tcPr>
          <w:p w:rsidR="009F15C8" w:rsidRPr="00C04FDC" w:rsidRDefault="009F15C8" w:rsidP="009F15C8">
            <w:pPr>
              <w:ind w:left="113" w:right="113"/>
              <w:jc w:val="center"/>
              <w:rPr>
                <w:rFonts w:ascii="Times New Roman" w:hAnsi="Times New Roman" w:cs="Times New Roman"/>
                <w:sz w:val="23"/>
                <w:szCs w:val="23"/>
              </w:rPr>
            </w:pPr>
            <w:r w:rsidRPr="00C04FDC">
              <w:rPr>
                <w:rFonts w:ascii="Times New Roman" w:hAnsi="Times New Roman" w:cs="Times New Roman"/>
                <w:sz w:val="23"/>
                <w:szCs w:val="23"/>
              </w:rPr>
              <w:t>«Музыка»</w:t>
            </w:r>
          </w:p>
        </w:tc>
        <w:tc>
          <w:tcPr>
            <w:tcW w:w="567" w:type="dxa"/>
            <w:vMerge w:val="restart"/>
            <w:textDirection w:val="btLr"/>
          </w:tcPr>
          <w:p w:rsidR="009F15C8" w:rsidRPr="00C04FDC" w:rsidRDefault="009F15C8" w:rsidP="009F15C8">
            <w:pPr>
              <w:ind w:left="113" w:right="113"/>
              <w:jc w:val="center"/>
              <w:rPr>
                <w:rFonts w:ascii="Times New Roman" w:hAnsi="Times New Roman" w:cs="Times New Roman"/>
                <w:sz w:val="23"/>
                <w:szCs w:val="23"/>
              </w:rPr>
            </w:pPr>
            <w:r w:rsidRPr="00C04FDC">
              <w:rPr>
                <w:rFonts w:ascii="Times New Roman" w:hAnsi="Times New Roman" w:cs="Times New Roman"/>
                <w:sz w:val="23"/>
                <w:szCs w:val="23"/>
              </w:rPr>
              <w:t>«Творчество»</w:t>
            </w:r>
          </w:p>
        </w:tc>
        <w:tc>
          <w:tcPr>
            <w:tcW w:w="992" w:type="dxa"/>
            <w:vMerge w:val="restart"/>
          </w:tcPr>
          <w:p w:rsidR="009F15C8" w:rsidRPr="00C04FDC" w:rsidRDefault="009F15C8" w:rsidP="009F15C8">
            <w:pPr>
              <w:jc w:val="center"/>
              <w:rPr>
                <w:rFonts w:ascii="Times New Roman" w:hAnsi="Times New Roman" w:cs="Times New Roman"/>
                <w:bCs/>
                <w:iCs/>
                <w:sz w:val="23"/>
                <w:szCs w:val="23"/>
              </w:rPr>
            </w:pPr>
            <w:r w:rsidRPr="00C04FDC">
              <w:rPr>
                <w:rFonts w:ascii="Times New Roman" w:hAnsi="Times New Roman" w:cs="Times New Roman"/>
                <w:b/>
                <w:bCs/>
                <w:sz w:val="23"/>
                <w:szCs w:val="23"/>
              </w:rPr>
              <w:t>Минимальный базовый комплект для организации РППС в семье</w:t>
            </w:r>
          </w:p>
        </w:tc>
        <w:tc>
          <w:tcPr>
            <w:tcW w:w="1270" w:type="dxa"/>
            <w:vMerge w:val="restart"/>
          </w:tcPr>
          <w:p w:rsidR="009F15C8" w:rsidRPr="00C04FDC" w:rsidRDefault="009F15C8" w:rsidP="009F15C8">
            <w:pPr>
              <w:jc w:val="center"/>
              <w:rPr>
                <w:rFonts w:ascii="Times New Roman" w:hAnsi="Times New Roman" w:cs="Times New Roman"/>
                <w:bCs/>
                <w:iCs/>
                <w:sz w:val="23"/>
                <w:szCs w:val="23"/>
              </w:rPr>
            </w:pPr>
            <w:r w:rsidRPr="00C04FDC">
              <w:rPr>
                <w:rFonts w:ascii="Times New Roman" w:hAnsi="Times New Roman" w:cs="Times New Roman"/>
                <w:b/>
                <w:bCs/>
                <w:sz w:val="23"/>
                <w:szCs w:val="23"/>
              </w:rPr>
              <w:t>Отметка о наличии</w:t>
            </w:r>
          </w:p>
        </w:tc>
      </w:tr>
      <w:tr w:rsidR="009F15C8" w:rsidRPr="00C04FDC" w:rsidTr="009F15C8">
        <w:tc>
          <w:tcPr>
            <w:tcW w:w="534" w:type="dxa"/>
            <w:vMerge/>
          </w:tcPr>
          <w:p w:rsidR="009F15C8" w:rsidRPr="00C04FDC" w:rsidRDefault="009F15C8" w:rsidP="009F15C8">
            <w:pPr>
              <w:jc w:val="both"/>
              <w:rPr>
                <w:rFonts w:ascii="Times New Roman" w:hAnsi="Times New Roman" w:cs="Times New Roman"/>
                <w:sz w:val="23"/>
                <w:szCs w:val="23"/>
              </w:rPr>
            </w:pPr>
          </w:p>
        </w:tc>
        <w:tc>
          <w:tcPr>
            <w:tcW w:w="2268" w:type="dxa"/>
            <w:vMerge/>
          </w:tcPr>
          <w:p w:rsidR="009F15C8" w:rsidRPr="00C04FDC" w:rsidRDefault="009F15C8" w:rsidP="009F15C8">
            <w:pPr>
              <w:jc w:val="both"/>
              <w:rPr>
                <w:rFonts w:ascii="Times New Roman" w:hAnsi="Times New Roman" w:cs="Times New Roman"/>
                <w:sz w:val="23"/>
                <w:szCs w:val="23"/>
              </w:rPr>
            </w:pPr>
          </w:p>
        </w:tc>
        <w:tc>
          <w:tcPr>
            <w:tcW w:w="850"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1 и 2 м младшая</w:t>
            </w:r>
          </w:p>
        </w:tc>
        <w:tc>
          <w:tcPr>
            <w:tcW w:w="709"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Средняя</w:t>
            </w:r>
          </w:p>
        </w:tc>
        <w:tc>
          <w:tcPr>
            <w:tcW w:w="709"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Старшая</w:t>
            </w:r>
          </w:p>
        </w:tc>
        <w:tc>
          <w:tcPr>
            <w:tcW w:w="708"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Подготовительная</w:t>
            </w:r>
          </w:p>
        </w:tc>
        <w:tc>
          <w:tcPr>
            <w:tcW w:w="425" w:type="dxa"/>
            <w:vMerge/>
          </w:tcPr>
          <w:p w:rsidR="009F15C8" w:rsidRPr="00C04FDC" w:rsidRDefault="009F15C8" w:rsidP="009F15C8">
            <w:pPr>
              <w:jc w:val="both"/>
              <w:rPr>
                <w:rFonts w:ascii="Times New Roman" w:hAnsi="Times New Roman" w:cs="Times New Roman"/>
                <w:sz w:val="23"/>
                <w:szCs w:val="23"/>
              </w:rPr>
            </w:pPr>
          </w:p>
        </w:tc>
        <w:tc>
          <w:tcPr>
            <w:tcW w:w="568" w:type="dxa"/>
            <w:vMerge/>
          </w:tcPr>
          <w:p w:rsidR="009F15C8" w:rsidRPr="00C04FDC" w:rsidRDefault="009F15C8" w:rsidP="009F15C8">
            <w:pPr>
              <w:jc w:val="both"/>
              <w:rPr>
                <w:rFonts w:ascii="Times New Roman" w:hAnsi="Times New Roman" w:cs="Times New Roman"/>
                <w:sz w:val="23"/>
                <w:szCs w:val="23"/>
              </w:rPr>
            </w:pPr>
          </w:p>
        </w:tc>
        <w:tc>
          <w:tcPr>
            <w:tcW w:w="567" w:type="dxa"/>
            <w:vMerge/>
          </w:tcPr>
          <w:p w:rsidR="009F15C8" w:rsidRPr="00C04FDC" w:rsidRDefault="009F15C8" w:rsidP="009F15C8">
            <w:pPr>
              <w:jc w:val="both"/>
              <w:rPr>
                <w:rFonts w:ascii="Times New Roman" w:hAnsi="Times New Roman" w:cs="Times New Roman"/>
                <w:sz w:val="23"/>
                <w:szCs w:val="23"/>
              </w:rPr>
            </w:pPr>
          </w:p>
        </w:tc>
        <w:tc>
          <w:tcPr>
            <w:tcW w:w="992" w:type="dxa"/>
            <w:vMerge/>
          </w:tcPr>
          <w:p w:rsidR="009F15C8" w:rsidRPr="00C04FDC" w:rsidRDefault="009F15C8" w:rsidP="009F15C8">
            <w:pPr>
              <w:jc w:val="both"/>
              <w:rPr>
                <w:rFonts w:ascii="Times New Roman" w:hAnsi="Times New Roman" w:cs="Times New Roman"/>
                <w:sz w:val="23"/>
                <w:szCs w:val="23"/>
              </w:rPr>
            </w:pPr>
          </w:p>
        </w:tc>
        <w:tc>
          <w:tcPr>
            <w:tcW w:w="1270" w:type="dxa"/>
            <w:vMerge/>
          </w:tcPr>
          <w:p w:rsidR="009F15C8" w:rsidRPr="00C04FDC" w:rsidRDefault="009F15C8" w:rsidP="009F15C8">
            <w:pPr>
              <w:jc w:val="both"/>
              <w:rPr>
                <w:rFonts w:ascii="Times New Roman" w:hAnsi="Times New Roman" w:cs="Times New Roman"/>
                <w:sz w:val="23"/>
                <w:szCs w:val="23"/>
              </w:rPr>
            </w:pPr>
          </w:p>
        </w:tc>
      </w:tr>
      <w:tr w:rsidR="009F15C8" w:rsidRPr="00C04FDC" w:rsidTr="009F15C8">
        <w:tc>
          <w:tcPr>
            <w:tcW w:w="534" w:type="dxa"/>
            <w:vMerge/>
          </w:tcPr>
          <w:p w:rsidR="009F15C8" w:rsidRPr="00C04FDC" w:rsidRDefault="009F15C8" w:rsidP="009F15C8">
            <w:pPr>
              <w:jc w:val="both"/>
              <w:rPr>
                <w:rFonts w:ascii="Times New Roman" w:hAnsi="Times New Roman" w:cs="Times New Roman"/>
                <w:sz w:val="23"/>
                <w:szCs w:val="23"/>
              </w:rPr>
            </w:pPr>
          </w:p>
        </w:tc>
        <w:tc>
          <w:tcPr>
            <w:tcW w:w="2268" w:type="dxa"/>
            <w:vMerge/>
          </w:tcPr>
          <w:p w:rsidR="009F15C8" w:rsidRPr="00C04FDC" w:rsidRDefault="009F15C8" w:rsidP="009F15C8">
            <w:pPr>
              <w:jc w:val="both"/>
              <w:rPr>
                <w:rFonts w:ascii="Times New Roman" w:hAnsi="Times New Roman" w:cs="Times New Roman"/>
                <w:sz w:val="23"/>
                <w:szCs w:val="23"/>
              </w:rPr>
            </w:pPr>
          </w:p>
        </w:tc>
        <w:tc>
          <w:tcPr>
            <w:tcW w:w="2976" w:type="dxa"/>
            <w:gridSpan w:val="4"/>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Возраст</w:t>
            </w:r>
          </w:p>
        </w:tc>
        <w:tc>
          <w:tcPr>
            <w:tcW w:w="425" w:type="dxa"/>
            <w:vMerge/>
          </w:tcPr>
          <w:p w:rsidR="009F15C8" w:rsidRPr="00C04FDC" w:rsidRDefault="009F15C8" w:rsidP="009F15C8">
            <w:pPr>
              <w:jc w:val="both"/>
              <w:rPr>
                <w:rFonts w:ascii="Times New Roman" w:hAnsi="Times New Roman" w:cs="Times New Roman"/>
                <w:sz w:val="23"/>
                <w:szCs w:val="23"/>
              </w:rPr>
            </w:pPr>
          </w:p>
        </w:tc>
        <w:tc>
          <w:tcPr>
            <w:tcW w:w="568" w:type="dxa"/>
            <w:vMerge/>
          </w:tcPr>
          <w:p w:rsidR="009F15C8" w:rsidRPr="00C04FDC" w:rsidRDefault="009F15C8" w:rsidP="009F15C8">
            <w:pPr>
              <w:jc w:val="both"/>
              <w:rPr>
                <w:rFonts w:ascii="Times New Roman" w:hAnsi="Times New Roman" w:cs="Times New Roman"/>
                <w:sz w:val="23"/>
                <w:szCs w:val="23"/>
              </w:rPr>
            </w:pPr>
          </w:p>
        </w:tc>
        <w:tc>
          <w:tcPr>
            <w:tcW w:w="567" w:type="dxa"/>
            <w:vMerge/>
          </w:tcPr>
          <w:p w:rsidR="009F15C8" w:rsidRPr="00C04FDC" w:rsidRDefault="009F15C8" w:rsidP="009F15C8">
            <w:pPr>
              <w:jc w:val="both"/>
              <w:rPr>
                <w:rFonts w:ascii="Times New Roman" w:hAnsi="Times New Roman" w:cs="Times New Roman"/>
                <w:sz w:val="23"/>
                <w:szCs w:val="23"/>
              </w:rPr>
            </w:pPr>
          </w:p>
        </w:tc>
        <w:tc>
          <w:tcPr>
            <w:tcW w:w="992" w:type="dxa"/>
            <w:vMerge/>
          </w:tcPr>
          <w:p w:rsidR="009F15C8" w:rsidRPr="00C04FDC" w:rsidRDefault="009F15C8" w:rsidP="009F15C8">
            <w:pPr>
              <w:jc w:val="both"/>
              <w:rPr>
                <w:rFonts w:ascii="Times New Roman" w:hAnsi="Times New Roman" w:cs="Times New Roman"/>
                <w:sz w:val="23"/>
                <w:szCs w:val="23"/>
              </w:rPr>
            </w:pPr>
          </w:p>
        </w:tc>
        <w:tc>
          <w:tcPr>
            <w:tcW w:w="1270" w:type="dxa"/>
            <w:vMerge/>
          </w:tcPr>
          <w:p w:rsidR="009F15C8" w:rsidRPr="00C04FDC" w:rsidRDefault="009F15C8" w:rsidP="009F15C8">
            <w:pPr>
              <w:jc w:val="both"/>
              <w:rPr>
                <w:rFonts w:ascii="Times New Roman" w:hAnsi="Times New Roman" w:cs="Times New Roman"/>
                <w:sz w:val="23"/>
                <w:szCs w:val="23"/>
              </w:rPr>
            </w:pPr>
          </w:p>
        </w:tc>
      </w:tr>
      <w:tr w:rsidR="009F15C8" w:rsidRPr="00C04FDC" w:rsidTr="009F15C8">
        <w:tc>
          <w:tcPr>
            <w:tcW w:w="534" w:type="dxa"/>
            <w:vMerge/>
          </w:tcPr>
          <w:p w:rsidR="009F15C8" w:rsidRPr="00C04FDC" w:rsidRDefault="009F15C8" w:rsidP="009F15C8">
            <w:pPr>
              <w:jc w:val="both"/>
              <w:rPr>
                <w:rFonts w:ascii="Times New Roman" w:hAnsi="Times New Roman" w:cs="Times New Roman"/>
                <w:sz w:val="23"/>
                <w:szCs w:val="23"/>
              </w:rPr>
            </w:pPr>
          </w:p>
        </w:tc>
        <w:tc>
          <w:tcPr>
            <w:tcW w:w="2268" w:type="dxa"/>
            <w:vMerge/>
          </w:tcPr>
          <w:p w:rsidR="009F15C8" w:rsidRPr="00C04FDC" w:rsidRDefault="009F15C8" w:rsidP="009F15C8">
            <w:pPr>
              <w:jc w:val="both"/>
              <w:rPr>
                <w:rFonts w:ascii="Times New Roman" w:hAnsi="Times New Roman" w:cs="Times New Roman"/>
                <w:sz w:val="23"/>
                <w:szCs w:val="23"/>
              </w:rPr>
            </w:pPr>
          </w:p>
        </w:tc>
        <w:tc>
          <w:tcPr>
            <w:tcW w:w="850"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2-4</w:t>
            </w:r>
          </w:p>
        </w:tc>
        <w:tc>
          <w:tcPr>
            <w:tcW w:w="709"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4-5</w:t>
            </w:r>
          </w:p>
        </w:tc>
        <w:tc>
          <w:tcPr>
            <w:tcW w:w="709"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5-6</w:t>
            </w:r>
          </w:p>
        </w:tc>
        <w:tc>
          <w:tcPr>
            <w:tcW w:w="708"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6-7</w:t>
            </w:r>
          </w:p>
        </w:tc>
        <w:tc>
          <w:tcPr>
            <w:tcW w:w="425" w:type="dxa"/>
            <w:vMerge/>
          </w:tcPr>
          <w:p w:rsidR="009F15C8" w:rsidRPr="00C04FDC" w:rsidRDefault="009F15C8" w:rsidP="009F15C8">
            <w:pPr>
              <w:jc w:val="both"/>
              <w:rPr>
                <w:rFonts w:ascii="Times New Roman" w:hAnsi="Times New Roman" w:cs="Times New Roman"/>
                <w:sz w:val="23"/>
                <w:szCs w:val="23"/>
              </w:rPr>
            </w:pPr>
          </w:p>
        </w:tc>
        <w:tc>
          <w:tcPr>
            <w:tcW w:w="568" w:type="dxa"/>
            <w:vMerge/>
          </w:tcPr>
          <w:p w:rsidR="009F15C8" w:rsidRPr="00C04FDC" w:rsidRDefault="009F15C8" w:rsidP="009F15C8">
            <w:pPr>
              <w:jc w:val="both"/>
              <w:rPr>
                <w:rFonts w:ascii="Times New Roman" w:hAnsi="Times New Roman" w:cs="Times New Roman"/>
                <w:sz w:val="23"/>
                <w:szCs w:val="23"/>
              </w:rPr>
            </w:pPr>
          </w:p>
        </w:tc>
        <w:tc>
          <w:tcPr>
            <w:tcW w:w="567" w:type="dxa"/>
            <w:vMerge/>
          </w:tcPr>
          <w:p w:rsidR="009F15C8" w:rsidRPr="00C04FDC" w:rsidRDefault="009F15C8" w:rsidP="009F15C8">
            <w:pPr>
              <w:jc w:val="both"/>
              <w:rPr>
                <w:rFonts w:ascii="Times New Roman" w:hAnsi="Times New Roman" w:cs="Times New Roman"/>
                <w:sz w:val="23"/>
                <w:szCs w:val="23"/>
              </w:rPr>
            </w:pPr>
          </w:p>
        </w:tc>
        <w:tc>
          <w:tcPr>
            <w:tcW w:w="992" w:type="dxa"/>
            <w:vMerge/>
          </w:tcPr>
          <w:p w:rsidR="009F15C8" w:rsidRPr="00C04FDC" w:rsidRDefault="009F15C8" w:rsidP="009F15C8">
            <w:pPr>
              <w:jc w:val="both"/>
              <w:rPr>
                <w:rFonts w:ascii="Times New Roman" w:hAnsi="Times New Roman" w:cs="Times New Roman"/>
                <w:sz w:val="23"/>
                <w:szCs w:val="23"/>
              </w:rPr>
            </w:pPr>
          </w:p>
        </w:tc>
        <w:tc>
          <w:tcPr>
            <w:tcW w:w="1270" w:type="dxa"/>
            <w:vMerge/>
          </w:tcPr>
          <w:p w:rsidR="009F15C8" w:rsidRPr="00C04FDC" w:rsidRDefault="009F15C8" w:rsidP="009F15C8">
            <w:pPr>
              <w:jc w:val="both"/>
              <w:rPr>
                <w:rFonts w:ascii="Times New Roman" w:hAnsi="Times New Roman" w:cs="Times New Roman"/>
                <w:sz w:val="23"/>
                <w:szCs w:val="23"/>
              </w:rPr>
            </w:pPr>
          </w:p>
        </w:tc>
      </w:tr>
      <w:tr w:rsidR="009F15C8" w:rsidRPr="00C04FDC" w:rsidTr="009F15C8">
        <w:tc>
          <w:tcPr>
            <w:tcW w:w="534" w:type="dxa"/>
          </w:tcPr>
          <w:p w:rsidR="009F15C8" w:rsidRPr="00C04FDC" w:rsidRDefault="009F15C8" w:rsidP="009F15C8">
            <w:pPr>
              <w:jc w:val="both"/>
              <w:rPr>
                <w:rFonts w:ascii="Times New Roman" w:hAnsi="Times New Roman" w:cs="Times New Roman"/>
                <w:sz w:val="23"/>
                <w:szCs w:val="23"/>
              </w:rPr>
            </w:pPr>
            <w:r>
              <w:rPr>
                <w:rFonts w:ascii="Times New Roman" w:hAnsi="Times New Roman" w:cs="Times New Roman"/>
                <w:sz w:val="23"/>
                <w:szCs w:val="23"/>
              </w:rPr>
              <w:t>1</w:t>
            </w:r>
          </w:p>
        </w:tc>
        <w:tc>
          <w:tcPr>
            <w:tcW w:w="2268"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Аптечка</w:t>
            </w:r>
          </w:p>
        </w:tc>
        <w:tc>
          <w:tcPr>
            <w:tcW w:w="850" w:type="dxa"/>
          </w:tcPr>
          <w:p w:rsidR="009F15C8" w:rsidRPr="00C04FDC" w:rsidRDefault="009F15C8" w:rsidP="009F15C8">
            <w:pPr>
              <w:pStyle w:val="Default"/>
              <w:rPr>
                <w:sz w:val="23"/>
                <w:szCs w:val="23"/>
              </w:rPr>
            </w:pPr>
            <w:r w:rsidRPr="00C04FDC">
              <w:rPr>
                <w:sz w:val="23"/>
                <w:szCs w:val="23"/>
              </w:rPr>
              <w:t>1</w:t>
            </w:r>
          </w:p>
        </w:tc>
        <w:tc>
          <w:tcPr>
            <w:tcW w:w="709" w:type="dxa"/>
          </w:tcPr>
          <w:p w:rsidR="009F15C8" w:rsidRPr="00C04FDC" w:rsidRDefault="009F15C8" w:rsidP="009F15C8">
            <w:pPr>
              <w:pStyle w:val="Default"/>
              <w:rPr>
                <w:sz w:val="23"/>
                <w:szCs w:val="23"/>
              </w:rPr>
            </w:pPr>
            <w:r w:rsidRPr="00C04FDC">
              <w:rPr>
                <w:sz w:val="23"/>
                <w:szCs w:val="23"/>
              </w:rPr>
              <w:t>1</w:t>
            </w:r>
          </w:p>
        </w:tc>
        <w:tc>
          <w:tcPr>
            <w:tcW w:w="709" w:type="dxa"/>
          </w:tcPr>
          <w:p w:rsidR="009F15C8" w:rsidRPr="00C04FDC" w:rsidRDefault="009F15C8" w:rsidP="009F15C8">
            <w:pPr>
              <w:pStyle w:val="Default"/>
              <w:rPr>
                <w:sz w:val="23"/>
                <w:szCs w:val="23"/>
              </w:rPr>
            </w:pPr>
            <w:r w:rsidRPr="00C04FDC">
              <w:rPr>
                <w:sz w:val="23"/>
                <w:szCs w:val="23"/>
              </w:rPr>
              <w:t>1</w:t>
            </w:r>
          </w:p>
        </w:tc>
        <w:tc>
          <w:tcPr>
            <w:tcW w:w="708" w:type="dxa"/>
          </w:tcPr>
          <w:p w:rsidR="009F15C8" w:rsidRPr="00C04FDC" w:rsidRDefault="009F15C8" w:rsidP="009F15C8">
            <w:pPr>
              <w:pStyle w:val="Default"/>
              <w:rPr>
                <w:sz w:val="23"/>
                <w:szCs w:val="23"/>
              </w:rPr>
            </w:pPr>
            <w:r w:rsidRPr="00C04FDC">
              <w:rPr>
                <w:sz w:val="23"/>
                <w:szCs w:val="23"/>
              </w:rPr>
              <w:t>1</w:t>
            </w:r>
          </w:p>
        </w:tc>
        <w:tc>
          <w:tcPr>
            <w:tcW w:w="425" w:type="dxa"/>
          </w:tcPr>
          <w:p w:rsidR="009F15C8" w:rsidRPr="00C04FDC" w:rsidRDefault="009F15C8" w:rsidP="009F15C8">
            <w:pPr>
              <w:pStyle w:val="Default"/>
              <w:rPr>
                <w:sz w:val="23"/>
                <w:szCs w:val="23"/>
              </w:rPr>
            </w:pPr>
            <w:r w:rsidRPr="00C04FDC">
              <w:rPr>
                <w:sz w:val="23"/>
                <w:szCs w:val="23"/>
              </w:rPr>
              <w:t>1</w:t>
            </w:r>
          </w:p>
        </w:tc>
        <w:tc>
          <w:tcPr>
            <w:tcW w:w="568" w:type="dxa"/>
          </w:tcPr>
          <w:p w:rsidR="009F15C8" w:rsidRPr="00C04FDC" w:rsidRDefault="009F15C8" w:rsidP="009F15C8">
            <w:pPr>
              <w:pStyle w:val="Default"/>
              <w:rPr>
                <w:sz w:val="23"/>
                <w:szCs w:val="23"/>
              </w:rPr>
            </w:pPr>
            <w:r w:rsidRPr="00C04FDC">
              <w:rPr>
                <w:sz w:val="23"/>
                <w:szCs w:val="23"/>
              </w:rPr>
              <w:t>1</w:t>
            </w:r>
          </w:p>
        </w:tc>
        <w:tc>
          <w:tcPr>
            <w:tcW w:w="567"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1</w:t>
            </w:r>
          </w:p>
        </w:tc>
        <w:tc>
          <w:tcPr>
            <w:tcW w:w="992"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да</w:t>
            </w:r>
          </w:p>
        </w:tc>
        <w:tc>
          <w:tcPr>
            <w:tcW w:w="1270" w:type="dxa"/>
          </w:tcPr>
          <w:p w:rsidR="009F15C8" w:rsidRPr="00C04FDC" w:rsidRDefault="009F15C8" w:rsidP="009F15C8">
            <w:pPr>
              <w:jc w:val="both"/>
              <w:rPr>
                <w:rFonts w:ascii="Times New Roman" w:hAnsi="Times New Roman" w:cs="Times New Roman"/>
                <w:sz w:val="23"/>
                <w:szCs w:val="23"/>
              </w:rPr>
            </w:pPr>
            <w:r>
              <w:rPr>
                <w:rFonts w:ascii="Times New Roman" w:hAnsi="Times New Roman" w:cs="Times New Roman"/>
                <w:sz w:val="23"/>
                <w:szCs w:val="23"/>
              </w:rPr>
              <w:t>х</w:t>
            </w:r>
          </w:p>
        </w:tc>
      </w:tr>
      <w:tr w:rsidR="009F15C8" w:rsidRPr="00C04FDC" w:rsidTr="009F15C8">
        <w:tc>
          <w:tcPr>
            <w:tcW w:w="534" w:type="dxa"/>
          </w:tcPr>
          <w:p w:rsidR="009F15C8" w:rsidRPr="00C04FDC" w:rsidRDefault="009F15C8" w:rsidP="009F15C8">
            <w:pPr>
              <w:jc w:val="both"/>
              <w:rPr>
                <w:rFonts w:ascii="Times New Roman" w:hAnsi="Times New Roman" w:cs="Times New Roman"/>
                <w:sz w:val="23"/>
                <w:szCs w:val="23"/>
              </w:rPr>
            </w:pPr>
            <w:r>
              <w:rPr>
                <w:rFonts w:ascii="Times New Roman" w:hAnsi="Times New Roman" w:cs="Times New Roman"/>
                <w:sz w:val="23"/>
                <w:szCs w:val="23"/>
              </w:rPr>
              <w:t>2</w:t>
            </w:r>
          </w:p>
        </w:tc>
        <w:tc>
          <w:tcPr>
            <w:tcW w:w="2268" w:type="dxa"/>
          </w:tcPr>
          <w:p w:rsidR="009F15C8" w:rsidRPr="00C04FDC" w:rsidRDefault="009F15C8" w:rsidP="009F15C8">
            <w:pPr>
              <w:jc w:val="both"/>
              <w:rPr>
                <w:rFonts w:ascii="Times New Roman" w:hAnsi="Times New Roman" w:cs="Times New Roman"/>
                <w:sz w:val="23"/>
                <w:szCs w:val="23"/>
              </w:rPr>
            </w:pPr>
            <w:proofErr w:type="spellStart"/>
            <w:r w:rsidRPr="00C04FDC">
              <w:rPr>
                <w:rFonts w:ascii="Times New Roman" w:hAnsi="Times New Roman" w:cs="Times New Roman"/>
                <w:sz w:val="23"/>
                <w:szCs w:val="23"/>
              </w:rPr>
              <w:t>Банкетка</w:t>
            </w:r>
            <w:proofErr w:type="spellEnd"/>
            <w:r w:rsidRPr="00C04FDC">
              <w:rPr>
                <w:rFonts w:ascii="Times New Roman" w:hAnsi="Times New Roman" w:cs="Times New Roman"/>
                <w:sz w:val="23"/>
                <w:szCs w:val="23"/>
              </w:rPr>
              <w:t xml:space="preserve"> для групповой раздевалки</w:t>
            </w:r>
          </w:p>
        </w:tc>
        <w:tc>
          <w:tcPr>
            <w:tcW w:w="850"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5</w:t>
            </w:r>
          </w:p>
        </w:tc>
        <w:tc>
          <w:tcPr>
            <w:tcW w:w="709"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5</w:t>
            </w:r>
          </w:p>
        </w:tc>
        <w:tc>
          <w:tcPr>
            <w:tcW w:w="709"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5</w:t>
            </w:r>
          </w:p>
        </w:tc>
        <w:tc>
          <w:tcPr>
            <w:tcW w:w="708"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5</w:t>
            </w:r>
          </w:p>
        </w:tc>
        <w:tc>
          <w:tcPr>
            <w:tcW w:w="425" w:type="dxa"/>
          </w:tcPr>
          <w:p w:rsidR="009F15C8" w:rsidRPr="00C04FDC" w:rsidRDefault="009F15C8" w:rsidP="009F15C8">
            <w:pPr>
              <w:jc w:val="both"/>
              <w:rPr>
                <w:rFonts w:ascii="Times New Roman" w:hAnsi="Times New Roman" w:cs="Times New Roman"/>
                <w:sz w:val="23"/>
                <w:szCs w:val="23"/>
              </w:rPr>
            </w:pPr>
          </w:p>
        </w:tc>
        <w:tc>
          <w:tcPr>
            <w:tcW w:w="568" w:type="dxa"/>
          </w:tcPr>
          <w:p w:rsidR="009F15C8" w:rsidRPr="00C04FDC" w:rsidRDefault="009F15C8" w:rsidP="009F15C8">
            <w:pPr>
              <w:jc w:val="both"/>
              <w:rPr>
                <w:rFonts w:ascii="Times New Roman" w:hAnsi="Times New Roman" w:cs="Times New Roman"/>
                <w:sz w:val="23"/>
                <w:szCs w:val="23"/>
              </w:rPr>
            </w:pPr>
          </w:p>
        </w:tc>
        <w:tc>
          <w:tcPr>
            <w:tcW w:w="567" w:type="dxa"/>
          </w:tcPr>
          <w:p w:rsidR="009F15C8" w:rsidRPr="00C04FDC" w:rsidRDefault="009F15C8" w:rsidP="009F15C8">
            <w:pPr>
              <w:jc w:val="both"/>
              <w:rPr>
                <w:rFonts w:ascii="Times New Roman" w:hAnsi="Times New Roman" w:cs="Times New Roman"/>
                <w:sz w:val="23"/>
                <w:szCs w:val="23"/>
              </w:rPr>
            </w:pPr>
          </w:p>
        </w:tc>
        <w:tc>
          <w:tcPr>
            <w:tcW w:w="992" w:type="dxa"/>
          </w:tcPr>
          <w:p w:rsidR="009F15C8" w:rsidRPr="00C04FDC" w:rsidRDefault="009F15C8" w:rsidP="009F15C8">
            <w:pPr>
              <w:jc w:val="both"/>
              <w:rPr>
                <w:rFonts w:ascii="Times New Roman" w:hAnsi="Times New Roman" w:cs="Times New Roman"/>
                <w:sz w:val="23"/>
                <w:szCs w:val="23"/>
              </w:rPr>
            </w:pPr>
          </w:p>
        </w:tc>
        <w:tc>
          <w:tcPr>
            <w:tcW w:w="1270" w:type="dxa"/>
          </w:tcPr>
          <w:p w:rsidR="009F15C8" w:rsidRPr="00C04FDC" w:rsidRDefault="009F15C8" w:rsidP="009F15C8">
            <w:pPr>
              <w:jc w:val="both"/>
              <w:rPr>
                <w:rFonts w:ascii="Times New Roman" w:hAnsi="Times New Roman" w:cs="Times New Roman"/>
                <w:sz w:val="23"/>
                <w:szCs w:val="23"/>
              </w:rPr>
            </w:pPr>
            <w:r>
              <w:rPr>
                <w:rFonts w:ascii="Times New Roman" w:hAnsi="Times New Roman" w:cs="Times New Roman"/>
                <w:sz w:val="23"/>
                <w:szCs w:val="23"/>
              </w:rPr>
              <w:t>х</w:t>
            </w:r>
          </w:p>
        </w:tc>
      </w:tr>
      <w:tr w:rsidR="009F15C8" w:rsidRPr="00C04FDC" w:rsidTr="009F15C8">
        <w:tc>
          <w:tcPr>
            <w:tcW w:w="534" w:type="dxa"/>
          </w:tcPr>
          <w:p w:rsidR="009F15C8" w:rsidRPr="00C04FDC" w:rsidRDefault="009F15C8" w:rsidP="009F15C8">
            <w:pPr>
              <w:jc w:val="both"/>
              <w:rPr>
                <w:rFonts w:ascii="Times New Roman" w:hAnsi="Times New Roman" w:cs="Times New Roman"/>
                <w:sz w:val="23"/>
                <w:szCs w:val="23"/>
              </w:rPr>
            </w:pPr>
            <w:r>
              <w:rPr>
                <w:rFonts w:ascii="Times New Roman" w:hAnsi="Times New Roman" w:cs="Times New Roman"/>
                <w:sz w:val="23"/>
                <w:szCs w:val="23"/>
              </w:rPr>
              <w:t>3</w:t>
            </w:r>
          </w:p>
        </w:tc>
        <w:tc>
          <w:tcPr>
            <w:tcW w:w="2268"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Вешалки с индивидуальными ячейками (5 ячеек)</w:t>
            </w:r>
          </w:p>
        </w:tc>
        <w:tc>
          <w:tcPr>
            <w:tcW w:w="850"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5</w:t>
            </w:r>
          </w:p>
        </w:tc>
        <w:tc>
          <w:tcPr>
            <w:tcW w:w="709"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5</w:t>
            </w:r>
          </w:p>
        </w:tc>
        <w:tc>
          <w:tcPr>
            <w:tcW w:w="709"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5</w:t>
            </w:r>
          </w:p>
        </w:tc>
        <w:tc>
          <w:tcPr>
            <w:tcW w:w="708"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5</w:t>
            </w:r>
          </w:p>
        </w:tc>
        <w:tc>
          <w:tcPr>
            <w:tcW w:w="425" w:type="dxa"/>
          </w:tcPr>
          <w:p w:rsidR="009F15C8" w:rsidRPr="00C04FDC" w:rsidRDefault="009F15C8" w:rsidP="009F15C8">
            <w:pPr>
              <w:jc w:val="both"/>
              <w:rPr>
                <w:rFonts w:ascii="Times New Roman" w:hAnsi="Times New Roman" w:cs="Times New Roman"/>
                <w:sz w:val="23"/>
                <w:szCs w:val="23"/>
              </w:rPr>
            </w:pPr>
          </w:p>
        </w:tc>
        <w:tc>
          <w:tcPr>
            <w:tcW w:w="568" w:type="dxa"/>
          </w:tcPr>
          <w:p w:rsidR="009F15C8" w:rsidRPr="00C04FDC" w:rsidRDefault="009F15C8" w:rsidP="009F15C8">
            <w:pPr>
              <w:jc w:val="both"/>
              <w:rPr>
                <w:rFonts w:ascii="Times New Roman" w:hAnsi="Times New Roman" w:cs="Times New Roman"/>
                <w:sz w:val="23"/>
                <w:szCs w:val="23"/>
              </w:rPr>
            </w:pPr>
          </w:p>
        </w:tc>
        <w:tc>
          <w:tcPr>
            <w:tcW w:w="567" w:type="dxa"/>
          </w:tcPr>
          <w:p w:rsidR="009F15C8" w:rsidRPr="00C04FDC" w:rsidRDefault="009F15C8" w:rsidP="009F15C8">
            <w:pPr>
              <w:jc w:val="both"/>
              <w:rPr>
                <w:rFonts w:ascii="Times New Roman" w:hAnsi="Times New Roman" w:cs="Times New Roman"/>
                <w:sz w:val="23"/>
                <w:szCs w:val="23"/>
              </w:rPr>
            </w:pPr>
          </w:p>
        </w:tc>
        <w:tc>
          <w:tcPr>
            <w:tcW w:w="992" w:type="dxa"/>
          </w:tcPr>
          <w:p w:rsidR="009F15C8" w:rsidRPr="00C04FDC" w:rsidRDefault="009F15C8" w:rsidP="009F15C8">
            <w:pPr>
              <w:jc w:val="both"/>
              <w:rPr>
                <w:rFonts w:ascii="Times New Roman" w:hAnsi="Times New Roman" w:cs="Times New Roman"/>
                <w:sz w:val="23"/>
                <w:szCs w:val="23"/>
              </w:rPr>
            </w:pPr>
          </w:p>
        </w:tc>
        <w:tc>
          <w:tcPr>
            <w:tcW w:w="1270" w:type="dxa"/>
          </w:tcPr>
          <w:p w:rsidR="009F15C8" w:rsidRPr="00C04FDC" w:rsidRDefault="009F15C8" w:rsidP="009F15C8">
            <w:pPr>
              <w:jc w:val="both"/>
              <w:rPr>
                <w:rFonts w:ascii="Times New Roman" w:hAnsi="Times New Roman" w:cs="Times New Roman"/>
                <w:sz w:val="23"/>
                <w:szCs w:val="23"/>
              </w:rPr>
            </w:pPr>
            <w:r>
              <w:rPr>
                <w:rFonts w:ascii="Times New Roman" w:hAnsi="Times New Roman" w:cs="Times New Roman"/>
                <w:sz w:val="23"/>
                <w:szCs w:val="23"/>
              </w:rPr>
              <w:t>х</w:t>
            </w:r>
          </w:p>
        </w:tc>
      </w:tr>
      <w:tr w:rsidR="009F15C8" w:rsidRPr="00C04FDC" w:rsidTr="009F15C8">
        <w:tc>
          <w:tcPr>
            <w:tcW w:w="534" w:type="dxa"/>
          </w:tcPr>
          <w:p w:rsidR="009F15C8" w:rsidRPr="00C04FDC" w:rsidRDefault="009F15C8" w:rsidP="009F15C8">
            <w:pPr>
              <w:jc w:val="both"/>
              <w:rPr>
                <w:rFonts w:ascii="Times New Roman" w:hAnsi="Times New Roman" w:cs="Times New Roman"/>
                <w:sz w:val="23"/>
                <w:szCs w:val="23"/>
              </w:rPr>
            </w:pPr>
            <w:r>
              <w:rPr>
                <w:rFonts w:ascii="Times New Roman" w:hAnsi="Times New Roman" w:cs="Times New Roman"/>
                <w:sz w:val="23"/>
                <w:szCs w:val="23"/>
              </w:rPr>
              <w:t>4</w:t>
            </w:r>
          </w:p>
        </w:tc>
        <w:tc>
          <w:tcPr>
            <w:tcW w:w="2268" w:type="dxa"/>
          </w:tcPr>
          <w:p w:rsidR="009F15C8" w:rsidRPr="00C04FDC" w:rsidRDefault="009F15C8" w:rsidP="009F15C8">
            <w:pPr>
              <w:jc w:val="both"/>
              <w:rPr>
                <w:rFonts w:ascii="Times New Roman" w:hAnsi="Times New Roman" w:cs="Times New Roman"/>
                <w:sz w:val="23"/>
                <w:szCs w:val="23"/>
              </w:rPr>
            </w:pPr>
            <w:proofErr w:type="spellStart"/>
            <w:r w:rsidRPr="00C04FDC">
              <w:rPr>
                <w:rFonts w:ascii="Times New Roman" w:hAnsi="Times New Roman" w:cs="Times New Roman"/>
                <w:sz w:val="23"/>
                <w:szCs w:val="23"/>
              </w:rPr>
              <w:t>Двугн</w:t>
            </w:r>
            <w:r w:rsidRPr="00C04FDC">
              <w:rPr>
                <w:rFonts w:ascii="Times New Roman" w:hAnsi="Cambria Math" w:cs="Times New Roman"/>
                <w:sz w:val="23"/>
                <w:szCs w:val="23"/>
              </w:rPr>
              <w:t>ѐ</w:t>
            </w:r>
            <w:r w:rsidRPr="00C04FDC">
              <w:rPr>
                <w:rFonts w:ascii="Times New Roman" w:hAnsi="Times New Roman" w:cs="Times New Roman"/>
                <w:sz w:val="23"/>
                <w:szCs w:val="23"/>
              </w:rPr>
              <w:t>здная</w:t>
            </w:r>
            <w:proofErr w:type="spellEnd"/>
            <w:r w:rsidRPr="00C04FDC">
              <w:rPr>
                <w:rFonts w:ascii="Times New Roman" w:hAnsi="Times New Roman" w:cs="Times New Roman"/>
                <w:sz w:val="23"/>
                <w:szCs w:val="23"/>
              </w:rPr>
              <w:t xml:space="preserve"> мойка для мытья детской столовой и чайной посуды</w:t>
            </w:r>
          </w:p>
        </w:tc>
        <w:tc>
          <w:tcPr>
            <w:tcW w:w="850"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1</w:t>
            </w:r>
          </w:p>
        </w:tc>
        <w:tc>
          <w:tcPr>
            <w:tcW w:w="709"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1</w:t>
            </w:r>
          </w:p>
        </w:tc>
        <w:tc>
          <w:tcPr>
            <w:tcW w:w="709"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1</w:t>
            </w:r>
          </w:p>
        </w:tc>
        <w:tc>
          <w:tcPr>
            <w:tcW w:w="708"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1</w:t>
            </w:r>
          </w:p>
        </w:tc>
        <w:tc>
          <w:tcPr>
            <w:tcW w:w="425" w:type="dxa"/>
          </w:tcPr>
          <w:p w:rsidR="009F15C8" w:rsidRPr="00C04FDC" w:rsidRDefault="009F15C8" w:rsidP="009F15C8">
            <w:pPr>
              <w:jc w:val="both"/>
              <w:rPr>
                <w:rFonts w:ascii="Times New Roman" w:hAnsi="Times New Roman" w:cs="Times New Roman"/>
                <w:sz w:val="23"/>
                <w:szCs w:val="23"/>
              </w:rPr>
            </w:pPr>
          </w:p>
        </w:tc>
        <w:tc>
          <w:tcPr>
            <w:tcW w:w="568" w:type="dxa"/>
          </w:tcPr>
          <w:p w:rsidR="009F15C8" w:rsidRPr="00C04FDC" w:rsidRDefault="009F15C8" w:rsidP="009F15C8">
            <w:pPr>
              <w:jc w:val="both"/>
              <w:rPr>
                <w:rFonts w:ascii="Times New Roman" w:hAnsi="Times New Roman" w:cs="Times New Roman"/>
                <w:sz w:val="23"/>
                <w:szCs w:val="23"/>
              </w:rPr>
            </w:pPr>
          </w:p>
        </w:tc>
        <w:tc>
          <w:tcPr>
            <w:tcW w:w="567" w:type="dxa"/>
          </w:tcPr>
          <w:p w:rsidR="009F15C8" w:rsidRPr="00C04FDC" w:rsidRDefault="009F15C8" w:rsidP="009F15C8">
            <w:pPr>
              <w:jc w:val="both"/>
              <w:rPr>
                <w:rFonts w:ascii="Times New Roman" w:hAnsi="Times New Roman" w:cs="Times New Roman"/>
                <w:sz w:val="23"/>
                <w:szCs w:val="23"/>
              </w:rPr>
            </w:pPr>
          </w:p>
        </w:tc>
        <w:tc>
          <w:tcPr>
            <w:tcW w:w="992" w:type="dxa"/>
          </w:tcPr>
          <w:p w:rsidR="009F15C8" w:rsidRPr="00C04FDC" w:rsidRDefault="009F15C8" w:rsidP="009F15C8">
            <w:pPr>
              <w:jc w:val="both"/>
              <w:rPr>
                <w:rFonts w:ascii="Times New Roman" w:hAnsi="Times New Roman" w:cs="Times New Roman"/>
                <w:sz w:val="23"/>
                <w:szCs w:val="23"/>
              </w:rPr>
            </w:pPr>
          </w:p>
        </w:tc>
        <w:tc>
          <w:tcPr>
            <w:tcW w:w="1270" w:type="dxa"/>
          </w:tcPr>
          <w:p w:rsidR="009F15C8" w:rsidRPr="00C04FDC" w:rsidRDefault="009F15C8" w:rsidP="009F15C8">
            <w:pPr>
              <w:jc w:val="both"/>
              <w:rPr>
                <w:rFonts w:ascii="Times New Roman" w:hAnsi="Times New Roman" w:cs="Times New Roman"/>
                <w:sz w:val="23"/>
                <w:szCs w:val="23"/>
              </w:rPr>
            </w:pPr>
            <w:r>
              <w:rPr>
                <w:rFonts w:ascii="Times New Roman" w:hAnsi="Times New Roman" w:cs="Times New Roman"/>
                <w:sz w:val="23"/>
                <w:szCs w:val="23"/>
              </w:rPr>
              <w:t>х</w:t>
            </w:r>
          </w:p>
        </w:tc>
      </w:tr>
      <w:tr w:rsidR="009F15C8" w:rsidRPr="00C04FDC" w:rsidTr="009F15C8">
        <w:tc>
          <w:tcPr>
            <w:tcW w:w="534" w:type="dxa"/>
          </w:tcPr>
          <w:p w:rsidR="009F15C8" w:rsidRPr="00C04FDC" w:rsidRDefault="009F15C8" w:rsidP="009F15C8">
            <w:pPr>
              <w:jc w:val="both"/>
              <w:rPr>
                <w:rFonts w:ascii="Times New Roman" w:hAnsi="Times New Roman" w:cs="Times New Roman"/>
                <w:sz w:val="23"/>
                <w:szCs w:val="23"/>
              </w:rPr>
            </w:pPr>
            <w:r>
              <w:rPr>
                <w:rFonts w:ascii="Times New Roman" w:hAnsi="Times New Roman" w:cs="Times New Roman"/>
                <w:sz w:val="23"/>
                <w:szCs w:val="23"/>
              </w:rPr>
              <w:t>5</w:t>
            </w:r>
          </w:p>
        </w:tc>
        <w:tc>
          <w:tcPr>
            <w:tcW w:w="2268" w:type="dxa"/>
          </w:tcPr>
          <w:p w:rsidR="009F15C8" w:rsidRPr="00C04FDC" w:rsidRDefault="009F15C8" w:rsidP="009F15C8">
            <w:pPr>
              <w:jc w:val="both"/>
              <w:rPr>
                <w:rFonts w:ascii="Times New Roman" w:hAnsi="Times New Roman" w:cs="Times New Roman"/>
                <w:sz w:val="23"/>
                <w:szCs w:val="23"/>
              </w:rPr>
            </w:pPr>
            <w:proofErr w:type="spellStart"/>
            <w:r w:rsidRPr="00C04FDC">
              <w:rPr>
                <w:rFonts w:ascii="Times New Roman" w:hAnsi="Times New Roman" w:cs="Times New Roman"/>
                <w:sz w:val="23"/>
                <w:szCs w:val="23"/>
              </w:rPr>
              <w:t>Горшечница</w:t>
            </w:r>
            <w:proofErr w:type="spellEnd"/>
          </w:p>
        </w:tc>
        <w:tc>
          <w:tcPr>
            <w:tcW w:w="850"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1</w:t>
            </w:r>
          </w:p>
        </w:tc>
        <w:tc>
          <w:tcPr>
            <w:tcW w:w="709" w:type="dxa"/>
          </w:tcPr>
          <w:p w:rsidR="009F15C8" w:rsidRPr="00C04FDC" w:rsidRDefault="009F15C8" w:rsidP="009F15C8">
            <w:pPr>
              <w:jc w:val="both"/>
              <w:rPr>
                <w:rFonts w:ascii="Times New Roman" w:hAnsi="Times New Roman" w:cs="Times New Roman"/>
                <w:sz w:val="23"/>
                <w:szCs w:val="23"/>
              </w:rPr>
            </w:pPr>
          </w:p>
        </w:tc>
        <w:tc>
          <w:tcPr>
            <w:tcW w:w="709" w:type="dxa"/>
          </w:tcPr>
          <w:p w:rsidR="009F15C8" w:rsidRPr="00C04FDC" w:rsidRDefault="009F15C8" w:rsidP="009F15C8">
            <w:pPr>
              <w:jc w:val="both"/>
              <w:rPr>
                <w:rFonts w:ascii="Times New Roman" w:hAnsi="Times New Roman" w:cs="Times New Roman"/>
                <w:sz w:val="23"/>
                <w:szCs w:val="23"/>
              </w:rPr>
            </w:pPr>
          </w:p>
        </w:tc>
        <w:tc>
          <w:tcPr>
            <w:tcW w:w="708" w:type="dxa"/>
          </w:tcPr>
          <w:p w:rsidR="009F15C8" w:rsidRPr="00C04FDC" w:rsidRDefault="009F15C8" w:rsidP="009F15C8">
            <w:pPr>
              <w:jc w:val="both"/>
              <w:rPr>
                <w:rFonts w:ascii="Times New Roman" w:hAnsi="Times New Roman" w:cs="Times New Roman"/>
                <w:sz w:val="23"/>
                <w:szCs w:val="23"/>
              </w:rPr>
            </w:pPr>
          </w:p>
        </w:tc>
        <w:tc>
          <w:tcPr>
            <w:tcW w:w="425" w:type="dxa"/>
          </w:tcPr>
          <w:p w:rsidR="009F15C8" w:rsidRPr="00C04FDC" w:rsidRDefault="009F15C8" w:rsidP="009F15C8">
            <w:pPr>
              <w:jc w:val="both"/>
              <w:rPr>
                <w:rFonts w:ascii="Times New Roman" w:hAnsi="Times New Roman" w:cs="Times New Roman"/>
                <w:sz w:val="23"/>
                <w:szCs w:val="23"/>
              </w:rPr>
            </w:pPr>
          </w:p>
        </w:tc>
        <w:tc>
          <w:tcPr>
            <w:tcW w:w="568" w:type="dxa"/>
          </w:tcPr>
          <w:p w:rsidR="009F15C8" w:rsidRPr="00C04FDC" w:rsidRDefault="009F15C8" w:rsidP="009F15C8">
            <w:pPr>
              <w:jc w:val="both"/>
              <w:rPr>
                <w:rFonts w:ascii="Times New Roman" w:hAnsi="Times New Roman" w:cs="Times New Roman"/>
                <w:sz w:val="23"/>
                <w:szCs w:val="23"/>
              </w:rPr>
            </w:pPr>
          </w:p>
        </w:tc>
        <w:tc>
          <w:tcPr>
            <w:tcW w:w="567" w:type="dxa"/>
          </w:tcPr>
          <w:p w:rsidR="009F15C8" w:rsidRPr="00C04FDC" w:rsidRDefault="009F15C8" w:rsidP="009F15C8">
            <w:pPr>
              <w:jc w:val="both"/>
              <w:rPr>
                <w:rFonts w:ascii="Times New Roman" w:hAnsi="Times New Roman" w:cs="Times New Roman"/>
                <w:sz w:val="23"/>
                <w:szCs w:val="23"/>
              </w:rPr>
            </w:pPr>
          </w:p>
        </w:tc>
        <w:tc>
          <w:tcPr>
            <w:tcW w:w="992" w:type="dxa"/>
          </w:tcPr>
          <w:p w:rsidR="009F15C8" w:rsidRPr="00C04FDC" w:rsidRDefault="009F15C8" w:rsidP="009F15C8">
            <w:pPr>
              <w:jc w:val="both"/>
              <w:rPr>
                <w:rFonts w:ascii="Times New Roman" w:hAnsi="Times New Roman" w:cs="Times New Roman"/>
                <w:sz w:val="23"/>
                <w:szCs w:val="23"/>
              </w:rPr>
            </w:pPr>
          </w:p>
        </w:tc>
        <w:tc>
          <w:tcPr>
            <w:tcW w:w="1270" w:type="dxa"/>
          </w:tcPr>
          <w:p w:rsidR="009F15C8" w:rsidRPr="00C04FDC" w:rsidRDefault="009F15C8" w:rsidP="009F15C8">
            <w:pPr>
              <w:jc w:val="both"/>
              <w:rPr>
                <w:rFonts w:ascii="Times New Roman" w:hAnsi="Times New Roman" w:cs="Times New Roman"/>
                <w:sz w:val="23"/>
                <w:szCs w:val="23"/>
              </w:rPr>
            </w:pPr>
            <w:r>
              <w:rPr>
                <w:rFonts w:ascii="Times New Roman" w:hAnsi="Times New Roman" w:cs="Times New Roman"/>
                <w:sz w:val="23"/>
                <w:szCs w:val="23"/>
              </w:rPr>
              <w:t>х</w:t>
            </w:r>
          </w:p>
        </w:tc>
      </w:tr>
      <w:tr w:rsidR="009F15C8" w:rsidRPr="00C04FDC" w:rsidTr="009F15C8">
        <w:tc>
          <w:tcPr>
            <w:tcW w:w="534" w:type="dxa"/>
          </w:tcPr>
          <w:p w:rsidR="009F15C8" w:rsidRPr="00C04FDC" w:rsidRDefault="009F15C8" w:rsidP="009F15C8">
            <w:pPr>
              <w:jc w:val="both"/>
              <w:rPr>
                <w:rFonts w:ascii="Times New Roman" w:hAnsi="Times New Roman" w:cs="Times New Roman"/>
                <w:sz w:val="23"/>
                <w:szCs w:val="23"/>
              </w:rPr>
            </w:pPr>
            <w:r>
              <w:rPr>
                <w:rFonts w:ascii="Times New Roman" w:hAnsi="Times New Roman" w:cs="Times New Roman"/>
                <w:sz w:val="23"/>
                <w:szCs w:val="23"/>
              </w:rPr>
              <w:t>6</w:t>
            </w:r>
          </w:p>
        </w:tc>
        <w:tc>
          <w:tcPr>
            <w:tcW w:w="2268"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Диван мягкий детский</w:t>
            </w:r>
          </w:p>
        </w:tc>
        <w:tc>
          <w:tcPr>
            <w:tcW w:w="850"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1</w:t>
            </w:r>
          </w:p>
        </w:tc>
        <w:tc>
          <w:tcPr>
            <w:tcW w:w="709"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1</w:t>
            </w:r>
          </w:p>
        </w:tc>
        <w:tc>
          <w:tcPr>
            <w:tcW w:w="709"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1</w:t>
            </w:r>
          </w:p>
        </w:tc>
        <w:tc>
          <w:tcPr>
            <w:tcW w:w="708"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1</w:t>
            </w:r>
          </w:p>
        </w:tc>
        <w:tc>
          <w:tcPr>
            <w:tcW w:w="425" w:type="dxa"/>
          </w:tcPr>
          <w:p w:rsidR="009F15C8" w:rsidRPr="00C04FDC" w:rsidRDefault="009F15C8" w:rsidP="009F15C8">
            <w:pPr>
              <w:jc w:val="both"/>
              <w:rPr>
                <w:rFonts w:ascii="Times New Roman" w:hAnsi="Times New Roman" w:cs="Times New Roman"/>
                <w:sz w:val="23"/>
                <w:szCs w:val="23"/>
              </w:rPr>
            </w:pPr>
          </w:p>
        </w:tc>
        <w:tc>
          <w:tcPr>
            <w:tcW w:w="568" w:type="dxa"/>
          </w:tcPr>
          <w:p w:rsidR="009F15C8" w:rsidRPr="00C04FDC" w:rsidRDefault="009F15C8" w:rsidP="009F15C8">
            <w:pPr>
              <w:jc w:val="both"/>
              <w:rPr>
                <w:rFonts w:ascii="Times New Roman" w:hAnsi="Times New Roman" w:cs="Times New Roman"/>
                <w:sz w:val="23"/>
                <w:szCs w:val="23"/>
              </w:rPr>
            </w:pPr>
          </w:p>
        </w:tc>
        <w:tc>
          <w:tcPr>
            <w:tcW w:w="567" w:type="dxa"/>
          </w:tcPr>
          <w:p w:rsidR="009F15C8" w:rsidRPr="00C04FDC" w:rsidRDefault="009F15C8" w:rsidP="009F15C8">
            <w:pPr>
              <w:jc w:val="both"/>
              <w:rPr>
                <w:rFonts w:ascii="Times New Roman" w:hAnsi="Times New Roman" w:cs="Times New Roman"/>
                <w:sz w:val="23"/>
                <w:szCs w:val="23"/>
              </w:rPr>
            </w:pPr>
          </w:p>
        </w:tc>
        <w:tc>
          <w:tcPr>
            <w:tcW w:w="992" w:type="dxa"/>
          </w:tcPr>
          <w:p w:rsidR="009F15C8" w:rsidRPr="00C04FDC" w:rsidRDefault="009F15C8" w:rsidP="009F15C8">
            <w:pPr>
              <w:jc w:val="both"/>
              <w:rPr>
                <w:rFonts w:ascii="Times New Roman" w:hAnsi="Times New Roman" w:cs="Times New Roman"/>
                <w:sz w:val="23"/>
                <w:szCs w:val="23"/>
              </w:rPr>
            </w:pPr>
          </w:p>
        </w:tc>
        <w:tc>
          <w:tcPr>
            <w:tcW w:w="1270" w:type="dxa"/>
          </w:tcPr>
          <w:p w:rsidR="009F15C8" w:rsidRPr="00C04FDC" w:rsidRDefault="009F15C8" w:rsidP="009F15C8">
            <w:pPr>
              <w:jc w:val="both"/>
              <w:rPr>
                <w:rFonts w:ascii="Times New Roman" w:hAnsi="Times New Roman" w:cs="Times New Roman"/>
                <w:sz w:val="23"/>
                <w:szCs w:val="23"/>
              </w:rPr>
            </w:pPr>
            <w:r>
              <w:rPr>
                <w:rFonts w:ascii="Times New Roman" w:hAnsi="Times New Roman" w:cs="Times New Roman"/>
                <w:sz w:val="23"/>
                <w:szCs w:val="23"/>
              </w:rPr>
              <w:t>х</w:t>
            </w:r>
          </w:p>
        </w:tc>
      </w:tr>
      <w:tr w:rsidR="009F15C8" w:rsidRPr="00C04FDC" w:rsidTr="009F15C8">
        <w:tc>
          <w:tcPr>
            <w:tcW w:w="534" w:type="dxa"/>
          </w:tcPr>
          <w:p w:rsidR="009F15C8" w:rsidRPr="00C04FDC" w:rsidRDefault="009F15C8" w:rsidP="009F15C8">
            <w:pPr>
              <w:jc w:val="both"/>
              <w:rPr>
                <w:rFonts w:ascii="Times New Roman" w:hAnsi="Times New Roman" w:cs="Times New Roman"/>
                <w:sz w:val="23"/>
                <w:szCs w:val="23"/>
              </w:rPr>
            </w:pPr>
            <w:r>
              <w:rPr>
                <w:rFonts w:ascii="Times New Roman" w:hAnsi="Times New Roman" w:cs="Times New Roman"/>
                <w:sz w:val="23"/>
                <w:szCs w:val="23"/>
              </w:rPr>
              <w:t>7</w:t>
            </w:r>
          </w:p>
        </w:tc>
        <w:tc>
          <w:tcPr>
            <w:tcW w:w="2268"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Информационный уголок «Безопасность»</w:t>
            </w:r>
          </w:p>
        </w:tc>
        <w:tc>
          <w:tcPr>
            <w:tcW w:w="850"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1</w:t>
            </w:r>
          </w:p>
        </w:tc>
        <w:tc>
          <w:tcPr>
            <w:tcW w:w="709"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1</w:t>
            </w:r>
          </w:p>
        </w:tc>
        <w:tc>
          <w:tcPr>
            <w:tcW w:w="709"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1</w:t>
            </w:r>
          </w:p>
        </w:tc>
        <w:tc>
          <w:tcPr>
            <w:tcW w:w="708"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1</w:t>
            </w:r>
          </w:p>
        </w:tc>
        <w:tc>
          <w:tcPr>
            <w:tcW w:w="425" w:type="dxa"/>
          </w:tcPr>
          <w:p w:rsidR="009F15C8" w:rsidRPr="00C04FDC" w:rsidRDefault="009F15C8" w:rsidP="009F15C8">
            <w:pPr>
              <w:jc w:val="both"/>
              <w:rPr>
                <w:rFonts w:ascii="Times New Roman" w:hAnsi="Times New Roman" w:cs="Times New Roman"/>
                <w:sz w:val="23"/>
                <w:szCs w:val="23"/>
              </w:rPr>
            </w:pPr>
          </w:p>
        </w:tc>
        <w:tc>
          <w:tcPr>
            <w:tcW w:w="568" w:type="dxa"/>
          </w:tcPr>
          <w:p w:rsidR="009F15C8" w:rsidRPr="00C04FDC" w:rsidRDefault="009F15C8" w:rsidP="009F15C8">
            <w:pPr>
              <w:jc w:val="both"/>
              <w:rPr>
                <w:rFonts w:ascii="Times New Roman" w:hAnsi="Times New Roman" w:cs="Times New Roman"/>
                <w:sz w:val="23"/>
                <w:szCs w:val="23"/>
              </w:rPr>
            </w:pPr>
          </w:p>
        </w:tc>
        <w:tc>
          <w:tcPr>
            <w:tcW w:w="567" w:type="dxa"/>
          </w:tcPr>
          <w:p w:rsidR="009F15C8" w:rsidRPr="00C04FDC" w:rsidRDefault="009F15C8" w:rsidP="009F15C8">
            <w:pPr>
              <w:jc w:val="both"/>
              <w:rPr>
                <w:rFonts w:ascii="Times New Roman" w:hAnsi="Times New Roman" w:cs="Times New Roman"/>
                <w:sz w:val="23"/>
                <w:szCs w:val="23"/>
              </w:rPr>
            </w:pPr>
          </w:p>
        </w:tc>
        <w:tc>
          <w:tcPr>
            <w:tcW w:w="992" w:type="dxa"/>
          </w:tcPr>
          <w:p w:rsidR="009F15C8" w:rsidRPr="00C04FDC" w:rsidRDefault="009F15C8" w:rsidP="009F15C8">
            <w:pPr>
              <w:jc w:val="both"/>
              <w:rPr>
                <w:rFonts w:ascii="Times New Roman" w:hAnsi="Times New Roman" w:cs="Times New Roman"/>
                <w:sz w:val="23"/>
                <w:szCs w:val="23"/>
              </w:rPr>
            </w:pPr>
          </w:p>
        </w:tc>
        <w:tc>
          <w:tcPr>
            <w:tcW w:w="1270" w:type="dxa"/>
          </w:tcPr>
          <w:p w:rsidR="009F15C8" w:rsidRPr="00C04FDC" w:rsidRDefault="009F15C8" w:rsidP="009F15C8">
            <w:pPr>
              <w:jc w:val="both"/>
              <w:rPr>
                <w:rFonts w:ascii="Times New Roman" w:hAnsi="Times New Roman" w:cs="Times New Roman"/>
                <w:sz w:val="23"/>
                <w:szCs w:val="23"/>
              </w:rPr>
            </w:pPr>
            <w:r>
              <w:rPr>
                <w:rFonts w:ascii="Times New Roman" w:hAnsi="Times New Roman" w:cs="Times New Roman"/>
                <w:sz w:val="23"/>
                <w:szCs w:val="23"/>
              </w:rPr>
              <w:t>х</w:t>
            </w:r>
          </w:p>
        </w:tc>
      </w:tr>
      <w:tr w:rsidR="009F15C8" w:rsidRPr="00C04FDC" w:rsidTr="009F15C8">
        <w:tc>
          <w:tcPr>
            <w:tcW w:w="534" w:type="dxa"/>
          </w:tcPr>
          <w:p w:rsidR="009F15C8" w:rsidRPr="00C04FDC" w:rsidRDefault="009F15C8" w:rsidP="009F15C8">
            <w:pPr>
              <w:jc w:val="both"/>
              <w:rPr>
                <w:rFonts w:ascii="Times New Roman" w:hAnsi="Times New Roman" w:cs="Times New Roman"/>
                <w:sz w:val="23"/>
                <w:szCs w:val="23"/>
              </w:rPr>
            </w:pPr>
            <w:r>
              <w:rPr>
                <w:rFonts w:ascii="Times New Roman" w:hAnsi="Times New Roman" w:cs="Times New Roman"/>
                <w:sz w:val="23"/>
                <w:szCs w:val="23"/>
              </w:rPr>
              <w:t>8</w:t>
            </w:r>
          </w:p>
        </w:tc>
        <w:tc>
          <w:tcPr>
            <w:tcW w:w="2268"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Информационный уголок «Мир природы»</w:t>
            </w:r>
          </w:p>
        </w:tc>
        <w:tc>
          <w:tcPr>
            <w:tcW w:w="850"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1</w:t>
            </w:r>
          </w:p>
        </w:tc>
        <w:tc>
          <w:tcPr>
            <w:tcW w:w="709"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1</w:t>
            </w:r>
          </w:p>
        </w:tc>
        <w:tc>
          <w:tcPr>
            <w:tcW w:w="709"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1</w:t>
            </w:r>
          </w:p>
        </w:tc>
        <w:tc>
          <w:tcPr>
            <w:tcW w:w="708"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1</w:t>
            </w:r>
          </w:p>
        </w:tc>
        <w:tc>
          <w:tcPr>
            <w:tcW w:w="425" w:type="dxa"/>
          </w:tcPr>
          <w:p w:rsidR="009F15C8" w:rsidRPr="00C04FDC" w:rsidRDefault="009F15C8" w:rsidP="009F15C8">
            <w:pPr>
              <w:jc w:val="both"/>
              <w:rPr>
                <w:rFonts w:ascii="Times New Roman" w:hAnsi="Times New Roman" w:cs="Times New Roman"/>
                <w:sz w:val="23"/>
                <w:szCs w:val="23"/>
              </w:rPr>
            </w:pPr>
          </w:p>
        </w:tc>
        <w:tc>
          <w:tcPr>
            <w:tcW w:w="568" w:type="dxa"/>
          </w:tcPr>
          <w:p w:rsidR="009F15C8" w:rsidRPr="00C04FDC" w:rsidRDefault="009F15C8" w:rsidP="009F15C8">
            <w:pPr>
              <w:jc w:val="both"/>
              <w:rPr>
                <w:rFonts w:ascii="Times New Roman" w:hAnsi="Times New Roman" w:cs="Times New Roman"/>
                <w:sz w:val="23"/>
                <w:szCs w:val="23"/>
              </w:rPr>
            </w:pPr>
          </w:p>
        </w:tc>
        <w:tc>
          <w:tcPr>
            <w:tcW w:w="567" w:type="dxa"/>
          </w:tcPr>
          <w:p w:rsidR="009F15C8" w:rsidRPr="00C04FDC" w:rsidRDefault="009F15C8" w:rsidP="009F15C8">
            <w:pPr>
              <w:jc w:val="both"/>
              <w:rPr>
                <w:rFonts w:ascii="Times New Roman" w:hAnsi="Times New Roman" w:cs="Times New Roman"/>
                <w:sz w:val="23"/>
                <w:szCs w:val="23"/>
              </w:rPr>
            </w:pPr>
          </w:p>
        </w:tc>
        <w:tc>
          <w:tcPr>
            <w:tcW w:w="992" w:type="dxa"/>
          </w:tcPr>
          <w:p w:rsidR="009F15C8" w:rsidRPr="00C04FDC" w:rsidRDefault="009F15C8" w:rsidP="009F15C8">
            <w:pPr>
              <w:jc w:val="both"/>
              <w:rPr>
                <w:rFonts w:ascii="Times New Roman" w:hAnsi="Times New Roman" w:cs="Times New Roman"/>
                <w:sz w:val="23"/>
                <w:szCs w:val="23"/>
              </w:rPr>
            </w:pPr>
          </w:p>
        </w:tc>
        <w:tc>
          <w:tcPr>
            <w:tcW w:w="1270" w:type="dxa"/>
          </w:tcPr>
          <w:p w:rsidR="009F15C8" w:rsidRPr="00C04FDC" w:rsidRDefault="009F15C8" w:rsidP="009F15C8">
            <w:pPr>
              <w:jc w:val="both"/>
              <w:rPr>
                <w:rFonts w:ascii="Times New Roman" w:hAnsi="Times New Roman" w:cs="Times New Roman"/>
                <w:sz w:val="23"/>
                <w:szCs w:val="23"/>
              </w:rPr>
            </w:pPr>
            <w:r>
              <w:rPr>
                <w:rFonts w:ascii="Times New Roman" w:hAnsi="Times New Roman" w:cs="Times New Roman"/>
                <w:sz w:val="23"/>
                <w:szCs w:val="23"/>
              </w:rPr>
              <w:t>х</w:t>
            </w:r>
          </w:p>
        </w:tc>
      </w:tr>
      <w:tr w:rsidR="009F15C8" w:rsidRPr="00C04FDC" w:rsidTr="009F15C8">
        <w:tc>
          <w:tcPr>
            <w:tcW w:w="534" w:type="dxa"/>
          </w:tcPr>
          <w:p w:rsidR="009F15C8" w:rsidRPr="00C04FDC" w:rsidRDefault="009F15C8" w:rsidP="009F15C8">
            <w:pPr>
              <w:jc w:val="both"/>
              <w:rPr>
                <w:rFonts w:ascii="Times New Roman" w:hAnsi="Times New Roman" w:cs="Times New Roman"/>
                <w:sz w:val="23"/>
                <w:szCs w:val="23"/>
              </w:rPr>
            </w:pPr>
            <w:r>
              <w:rPr>
                <w:rFonts w:ascii="Times New Roman" w:hAnsi="Times New Roman" w:cs="Times New Roman"/>
                <w:sz w:val="23"/>
                <w:szCs w:val="23"/>
              </w:rPr>
              <w:t>9</w:t>
            </w:r>
          </w:p>
        </w:tc>
        <w:tc>
          <w:tcPr>
            <w:tcW w:w="2268"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Информационный уголок для родителей</w:t>
            </w:r>
          </w:p>
        </w:tc>
        <w:tc>
          <w:tcPr>
            <w:tcW w:w="850"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2</w:t>
            </w:r>
          </w:p>
        </w:tc>
        <w:tc>
          <w:tcPr>
            <w:tcW w:w="709"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2</w:t>
            </w:r>
          </w:p>
        </w:tc>
        <w:tc>
          <w:tcPr>
            <w:tcW w:w="709"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2</w:t>
            </w:r>
          </w:p>
        </w:tc>
        <w:tc>
          <w:tcPr>
            <w:tcW w:w="708"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2</w:t>
            </w:r>
          </w:p>
        </w:tc>
        <w:tc>
          <w:tcPr>
            <w:tcW w:w="425" w:type="dxa"/>
          </w:tcPr>
          <w:p w:rsidR="009F15C8" w:rsidRPr="00C04FDC" w:rsidRDefault="009F15C8" w:rsidP="009F15C8">
            <w:pPr>
              <w:jc w:val="both"/>
              <w:rPr>
                <w:rFonts w:ascii="Times New Roman" w:hAnsi="Times New Roman" w:cs="Times New Roman"/>
                <w:sz w:val="23"/>
                <w:szCs w:val="23"/>
              </w:rPr>
            </w:pPr>
          </w:p>
        </w:tc>
        <w:tc>
          <w:tcPr>
            <w:tcW w:w="568" w:type="dxa"/>
          </w:tcPr>
          <w:p w:rsidR="009F15C8" w:rsidRPr="00C04FDC" w:rsidRDefault="009F15C8" w:rsidP="009F15C8">
            <w:pPr>
              <w:jc w:val="both"/>
              <w:rPr>
                <w:rFonts w:ascii="Times New Roman" w:hAnsi="Times New Roman" w:cs="Times New Roman"/>
                <w:sz w:val="23"/>
                <w:szCs w:val="23"/>
              </w:rPr>
            </w:pPr>
          </w:p>
        </w:tc>
        <w:tc>
          <w:tcPr>
            <w:tcW w:w="567" w:type="dxa"/>
          </w:tcPr>
          <w:p w:rsidR="009F15C8" w:rsidRPr="00C04FDC" w:rsidRDefault="009F15C8" w:rsidP="009F15C8">
            <w:pPr>
              <w:jc w:val="both"/>
              <w:rPr>
                <w:rFonts w:ascii="Times New Roman" w:hAnsi="Times New Roman" w:cs="Times New Roman"/>
                <w:sz w:val="23"/>
                <w:szCs w:val="23"/>
              </w:rPr>
            </w:pPr>
          </w:p>
        </w:tc>
        <w:tc>
          <w:tcPr>
            <w:tcW w:w="992" w:type="dxa"/>
          </w:tcPr>
          <w:p w:rsidR="009F15C8" w:rsidRPr="00C04FDC" w:rsidRDefault="009F15C8" w:rsidP="009F15C8">
            <w:pPr>
              <w:jc w:val="both"/>
              <w:rPr>
                <w:rFonts w:ascii="Times New Roman" w:hAnsi="Times New Roman" w:cs="Times New Roman"/>
                <w:sz w:val="23"/>
                <w:szCs w:val="23"/>
              </w:rPr>
            </w:pPr>
          </w:p>
        </w:tc>
        <w:tc>
          <w:tcPr>
            <w:tcW w:w="1270" w:type="dxa"/>
          </w:tcPr>
          <w:p w:rsidR="009F15C8" w:rsidRPr="00C04FDC" w:rsidRDefault="009F15C8" w:rsidP="009F15C8">
            <w:pPr>
              <w:jc w:val="both"/>
              <w:rPr>
                <w:rFonts w:ascii="Times New Roman" w:hAnsi="Times New Roman" w:cs="Times New Roman"/>
                <w:sz w:val="23"/>
                <w:szCs w:val="23"/>
              </w:rPr>
            </w:pPr>
            <w:r>
              <w:rPr>
                <w:rFonts w:ascii="Times New Roman" w:hAnsi="Times New Roman" w:cs="Times New Roman"/>
                <w:sz w:val="23"/>
                <w:szCs w:val="23"/>
              </w:rPr>
              <w:t>х</w:t>
            </w:r>
          </w:p>
        </w:tc>
      </w:tr>
      <w:tr w:rsidR="009F15C8" w:rsidRPr="00C04FDC" w:rsidTr="009F15C8">
        <w:tc>
          <w:tcPr>
            <w:tcW w:w="534" w:type="dxa"/>
          </w:tcPr>
          <w:p w:rsidR="009F15C8" w:rsidRPr="00C04FDC" w:rsidRDefault="009F15C8" w:rsidP="009F15C8">
            <w:pPr>
              <w:jc w:val="both"/>
              <w:rPr>
                <w:rFonts w:ascii="Times New Roman" w:hAnsi="Times New Roman" w:cs="Times New Roman"/>
                <w:sz w:val="23"/>
                <w:szCs w:val="23"/>
              </w:rPr>
            </w:pPr>
            <w:r>
              <w:rPr>
                <w:rFonts w:ascii="Times New Roman" w:hAnsi="Times New Roman" w:cs="Times New Roman"/>
                <w:sz w:val="23"/>
                <w:szCs w:val="23"/>
              </w:rPr>
              <w:t>10</w:t>
            </w:r>
          </w:p>
        </w:tc>
        <w:tc>
          <w:tcPr>
            <w:tcW w:w="2268"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Кресло мягкое детское</w:t>
            </w:r>
          </w:p>
        </w:tc>
        <w:tc>
          <w:tcPr>
            <w:tcW w:w="850"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2</w:t>
            </w:r>
          </w:p>
        </w:tc>
        <w:tc>
          <w:tcPr>
            <w:tcW w:w="709"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2</w:t>
            </w:r>
          </w:p>
        </w:tc>
        <w:tc>
          <w:tcPr>
            <w:tcW w:w="709"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2</w:t>
            </w:r>
          </w:p>
        </w:tc>
        <w:tc>
          <w:tcPr>
            <w:tcW w:w="708"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2</w:t>
            </w:r>
          </w:p>
        </w:tc>
        <w:tc>
          <w:tcPr>
            <w:tcW w:w="425" w:type="dxa"/>
          </w:tcPr>
          <w:p w:rsidR="009F15C8" w:rsidRPr="00C04FDC" w:rsidRDefault="009F15C8" w:rsidP="009F15C8">
            <w:pPr>
              <w:jc w:val="both"/>
              <w:rPr>
                <w:rFonts w:ascii="Times New Roman" w:hAnsi="Times New Roman" w:cs="Times New Roman"/>
                <w:sz w:val="23"/>
                <w:szCs w:val="23"/>
              </w:rPr>
            </w:pPr>
          </w:p>
        </w:tc>
        <w:tc>
          <w:tcPr>
            <w:tcW w:w="568" w:type="dxa"/>
          </w:tcPr>
          <w:p w:rsidR="009F15C8" w:rsidRPr="00C04FDC" w:rsidRDefault="009F15C8" w:rsidP="009F15C8">
            <w:pPr>
              <w:jc w:val="both"/>
              <w:rPr>
                <w:rFonts w:ascii="Times New Roman" w:hAnsi="Times New Roman" w:cs="Times New Roman"/>
                <w:sz w:val="23"/>
                <w:szCs w:val="23"/>
              </w:rPr>
            </w:pPr>
          </w:p>
        </w:tc>
        <w:tc>
          <w:tcPr>
            <w:tcW w:w="567" w:type="dxa"/>
          </w:tcPr>
          <w:p w:rsidR="009F15C8" w:rsidRPr="00C04FDC" w:rsidRDefault="009F15C8" w:rsidP="009F15C8">
            <w:pPr>
              <w:jc w:val="both"/>
              <w:rPr>
                <w:rFonts w:ascii="Times New Roman" w:hAnsi="Times New Roman" w:cs="Times New Roman"/>
                <w:sz w:val="23"/>
                <w:szCs w:val="23"/>
              </w:rPr>
            </w:pPr>
          </w:p>
        </w:tc>
        <w:tc>
          <w:tcPr>
            <w:tcW w:w="992" w:type="dxa"/>
          </w:tcPr>
          <w:p w:rsidR="009F15C8" w:rsidRPr="00C04FDC" w:rsidRDefault="009F15C8" w:rsidP="009F15C8">
            <w:pPr>
              <w:jc w:val="both"/>
              <w:rPr>
                <w:rFonts w:ascii="Times New Roman" w:hAnsi="Times New Roman" w:cs="Times New Roman"/>
                <w:sz w:val="23"/>
                <w:szCs w:val="23"/>
              </w:rPr>
            </w:pPr>
          </w:p>
        </w:tc>
        <w:tc>
          <w:tcPr>
            <w:tcW w:w="1270" w:type="dxa"/>
          </w:tcPr>
          <w:p w:rsidR="009F15C8" w:rsidRPr="00C04FDC" w:rsidRDefault="009F15C8" w:rsidP="009F15C8">
            <w:pPr>
              <w:jc w:val="both"/>
              <w:rPr>
                <w:rFonts w:ascii="Times New Roman" w:hAnsi="Times New Roman" w:cs="Times New Roman"/>
                <w:sz w:val="23"/>
                <w:szCs w:val="23"/>
              </w:rPr>
            </w:pPr>
            <w:r>
              <w:rPr>
                <w:rFonts w:ascii="Times New Roman" w:hAnsi="Times New Roman" w:cs="Times New Roman"/>
                <w:sz w:val="23"/>
                <w:szCs w:val="23"/>
              </w:rPr>
              <w:t>х</w:t>
            </w:r>
          </w:p>
        </w:tc>
      </w:tr>
      <w:tr w:rsidR="009F15C8" w:rsidRPr="00C04FDC" w:rsidTr="009F15C8">
        <w:tc>
          <w:tcPr>
            <w:tcW w:w="534" w:type="dxa"/>
          </w:tcPr>
          <w:p w:rsidR="009F15C8" w:rsidRPr="00C04FDC" w:rsidRDefault="009F15C8" w:rsidP="009F15C8">
            <w:pPr>
              <w:jc w:val="both"/>
              <w:rPr>
                <w:rFonts w:ascii="Times New Roman" w:hAnsi="Times New Roman" w:cs="Times New Roman"/>
                <w:sz w:val="23"/>
                <w:szCs w:val="23"/>
              </w:rPr>
            </w:pPr>
            <w:r>
              <w:rPr>
                <w:rFonts w:ascii="Times New Roman" w:hAnsi="Times New Roman" w:cs="Times New Roman"/>
                <w:sz w:val="23"/>
                <w:szCs w:val="23"/>
              </w:rPr>
              <w:t>11</w:t>
            </w:r>
          </w:p>
        </w:tc>
        <w:tc>
          <w:tcPr>
            <w:tcW w:w="2268"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Кровать для отдыха детей</w:t>
            </w:r>
          </w:p>
        </w:tc>
        <w:tc>
          <w:tcPr>
            <w:tcW w:w="850"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25</w:t>
            </w:r>
          </w:p>
        </w:tc>
        <w:tc>
          <w:tcPr>
            <w:tcW w:w="709"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25</w:t>
            </w:r>
          </w:p>
        </w:tc>
        <w:tc>
          <w:tcPr>
            <w:tcW w:w="709"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25</w:t>
            </w:r>
          </w:p>
        </w:tc>
        <w:tc>
          <w:tcPr>
            <w:tcW w:w="708"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25</w:t>
            </w:r>
          </w:p>
        </w:tc>
        <w:tc>
          <w:tcPr>
            <w:tcW w:w="425" w:type="dxa"/>
          </w:tcPr>
          <w:p w:rsidR="009F15C8" w:rsidRPr="00C04FDC" w:rsidRDefault="009F15C8" w:rsidP="009F15C8">
            <w:pPr>
              <w:jc w:val="both"/>
              <w:rPr>
                <w:rFonts w:ascii="Times New Roman" w:hAnsi="Times New Roman" w:cs="Times New Roman"/>
                <w:sz w:val="23"/>
                <w:szCs w:val="23"/>
              </w:rPr>
            </w:pPr>
          </w:p>
        </w:tc>
        <w:tc>
          <w:tcPr>
            <w:tcW w:w="568" w:type="dxa"/>
          </w:tcPr>
          <w:p w:rsidR="009F15C8" w:rsidRPr="00C04FDC" w:rsidRDefault="009F15C8" w:rsidP="009F15C8">
            <w:pPr>
              <w:jc w:val="both"/>
              <w:rPr>
                <w:rFonts w:ascii="Times New Roman" w:hAnsi="Times New Roman" w:cs="Times New Roman"/>
                <w:sz w:val="23"/>
                <w:szCs w:val="23"/>
              </w:rPr>
            </w:pPr>
          </w:p>
        </w:tc>
        <w:tc>
          <w:tcPr>
            <w:tcW w:w="567" w:type="dxa"/>
          </w:tcPr>
          <w:p w:rsidR="009F15C8" w:rsidRPr="00C04FDC" w:rsidRDefault="009F15C8" w:rsidP="009F15C8">
            <w:pPr>
              <w:jc w:val="both"/>
              <w:rPr>
                <w:rFonts w:ascii="Times New Roman" w:hAnsi="Times New Roman" w:cs="Times New Roman"/>
                <w:sz w:val="23"/>
                <w:szCs w:val="23"/>
              </w:rPr>
            </w:pPr>
          </w:p>
        </w:tc>
        <w:tc>
          <w:tcPr>
            <w:tcW w:w="992" w:type="dxa"/>
          </w:tcPr>
          <w:p w:rsidR="009F15C8" w:rsidRPr="00C04FDC" w:rsidRDefault="009F15C8" w:rsidP="009F15C8">
            <w:pPr>
              <w:jc w:val="both"/>
              <w:rPr>
                <w:rFonts w:ascii="Times New Roman" w:hAnsi="Times New Roman" w:cs="Times New Roman"/>
                <w:sz w:val="23"/>
                <w:szCs w:val="23"/>
              </w:rPr>
            </w:pPr>
          </w:p>
        </w:tc>
        <w:tc>
          <w:tcPr>
            <w:tcW w:w="1270" w:type="dxa"/>
          </w:tcPr>
          <w:p w:rsidR="009F15C8" w:rsidRPr="00C04FDC" w:rsidRDefault="009F15C8" w:rsidP="009F15C8">
            <w:pPr>
              <w:jc w:val="both"/>
              <w:rPr>
                <w:rFonts w:ascii="Times New Roman" w:hAnsi="Times New Roman" w:cs="Times New Roman"/>
                <w:sz w:val="23"/>
                <w:szCs w:val="23"/>
              </w:rPr>
            </w:pPr>
            <w:r>
              <w:rPr>
                <w:rFonts w:ascii="Times New Roman" w:hAnsi="Times New Roman" w:cs="Times New Roman"/>
                <w:sz w:val="23"/>
                <w:szCs w:val="23"/>
              </w:rPr>
              <w:t>х</w:t>
            </w:r>
          </w:p>
        </w:tc>
      </w:tr>
      <w:tr w:rsidR="009F15C8" w:rsidRPr="00C04FDC" w:rsidTr="009F15C8">
        <w:tc>
          <w:tcPr>
            <w:tcW w:w="534" w:type="dxa"/>
          </w:tcPr>
          <w:p w:rsidR="009F15C8" w:rsidRPr="00C04FDC" w:rsidRDefault="009F15C8" w:rsidP="009F15C8">
            <w:pPr>
              <w:jc w:val="both"/>
              <w:rPr>
                <w:rFonts w:ascii="Times New Roman" w:hAnsi="Times New Roman" w:cs="Times New Roman"/>
                <w:sz w:val="23"/>
                <w:szCs w:val="23"/>
              </w:rPr>
            </w:pPr>
            <w:r>
              <w:rPr>
                <w:rFonts w:ascii="Times New Roman" w:hAnsi="Times New Roman" w:cs="Times New Roman"/>
                <w:sz w:val="23"/>
                <w:szCs w:val="23"/>
              </w:rPr>
              <w:t>12</w:t>
            </w:r>
          </w:p>
        </w:tc>
        <w:tc>
          <w:tcPr>
            <w:tcW w:w="2268" w:type="dxa"/>
          </w:tcPr>
          <w:p w:rsidR="009F15C8" w:rsidRPr="00C04FDC" w:rsidRDefault="009F15C8" w:rsidP="009F15C8">
            <w:pPr>
              <w:pStyle w:val="Default"/>
              <w:rPr>
                <w:sz w:val="23"/>
                <w:szCs w:val="23"/>
              </w:rPr>
            </w:pPr>
            <w:r w:rsidRPr="00C04FDC">
              <w:rPr>
                <w:sz w:val="23"/>
                <w:szCs w:val="23"/>
              </w:rPr>
              <w:t xml:space="preserve">Модульный стеллаж для хранения литературы, игрушек (для детей) </w:t>
            </w:r>
          </w:p>
        </w:tc>
        <w:tc>
          <w:tcPr>
            <w:tcW w:w="850"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2</w:t>
            </w:r>
          </w:p>
        </w:tc>
        <w:tc>
          <w:tcPr>
            <w:tcW w:w="709"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2</w:t>
            </w:r>
          </w:p>
        </w:tc>
        <w:tc>
          <w:tcPr>
            <w:tcW w:w="709"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2</w:t>
            </w:r>
          </w:p>
        </w:tc>
        <w:tc>
          <w:tcPr>
            <w:tcW w:w="708"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6</w:t>
            </w:r>
          </w:p>
        </w:tc>
        <w:tc>
          <w:tcPr>
            <w:tcW w:w="425" w:type="dxa"/>
          </w:tcPr>
          <w:p w:rsidR="009F15C8" w:rsidRPr="00C04FDC" w:rsidRDefault="009F15C8" w:rsidP="009F15C8">
            <w:pPr>
              <w:jc w:val="both"/>
              <w:rPr>
                <w:rFonts w:ascii="Times New Roman" w:hAnsi="Times New Roman" w:cs="Times New Roman"/>
                <w:sz w:val="23"/>
                <w:szCs w:val="23"/>
              </w:rPr>
            </w:pPr>
          </w:p>
        </w:tc>
        <w:tc>
          <w:tcPr>
            <w:tcW w:w="568"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1</w:t>
            </w:r>
          </w:p>
        </w:tc>
        <w:tc>
          <w:tcPr>
            <w:tcW w:w="567"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1</w:t>
            </w:r>
          </w:p>
        </w:tc>
        <w:tc>
          <w:tcPr>
            <w:tcW w:w="992" w:type="dxa"/>
          </w:tcPr>
          <w:p w:rsidR="009F15C8" w:rsidRPr="00C04FDC" w:rsidRDefault="009F15C8" w:rsidP="009F15C8">
            <w:pPr>
              <w:jc w:val="both"/>
              <w:rPr>
                <w:rFonts w:ascii="Times New Roman" w:hAnsi="Times New Roman" w:cs="Times New Roman"/>
                <w:sz w:val="23"/>
                <w:szCs w:val="23"/>
              </w:rPr>
            </w:pPr>
          </w:p>
        </w:tc>
        <w:tc>
          <w:tcPr>
            <w:tcW w:w="1270" w:type="dxa"/>
          </w:tcPr>
          <w:p w:rsidR="009F15C8" w:rsidRPr="00C04FDC" w:rsidRDefault="009F15C8" w:rsidP="009F15C8">
            <w:pPr>
              <w:jc w:val="both"/>
              <w:rPr>
                <w:rFonts w:ascii="Times New Roman" w:hAnsi="Times New Roman" w:cs="Times New Roman"/>
                <w:sz w:val="23"/>
                <w:szCs w:val="23"/>
              </w:rPr>
            </w:pPr>
            <w:r>
              <w:rPr>
                <w:rFonts w:ascii="Times New Roman" w:hAnsi="Times New Roman" w:cs="Times New Roman"/>
                <w:sz w:val="23"/>
                <w:szCs w:val="23"/>
              </w:rPr>
              <w:t>х</w:t>
            </w:r>
          </w:p>
        </w:tc>
      </w:tr>
      <w:tr w:rsidR="009F15C8" w:rsidRPr="00C04FDC" w:rsidTr="009F15C8">
        <w:tc>
          <w:tcPr>
            <w:tcW w:w="534" w:type="dxa"/>
          </w:tcPr>
          <w:p w:rsidR="009F15C8" w:rsidRPr="00C04FDC" w:rsidRDefault="009F15C8" w:rsidP="009F15C8">
            <w:pPr>
              <w:jc w:val="both"/>
              <w:rPr>
                <w:rFonts w:ascii="Times New Roman" w:hAnsi="Times New Roman" w:cs="Times New Roman"/>
                <w:sz w:val="23"/>
                <w:szCs w:val="23"/>
              </w:rPr>
            </w:pPr>
            <w:r>
              <w:rPr>
                <w:rFonts w:ascii="Times New Roman" w:hAnsi="Times New Roman" w:cs="Times New Roman"/>
                <w:sz w:val="23"/>
                <w:szCs w:val="23"/>
              </w:rPr>
              <w:t>13</w:t>
            </w:r>
          </w:p>
        </w:tc>
        <w:tc>
          <w:tcPr>
            <w:tcW w:w="2268"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Модульный стеллаж для хранения методической литературы</w:t>
            </w:r>
          </w:p>
        </w:tc>
        <w:tc>
          <w:tcPr>
            <w:tcW w:w="850" w:type="dxa"/>
          </w:tcPr>
          <w:p w:rsidR="009F15C8" w:rsidRPr="00C04FDC" w:rsidRDefault="009F15C8" w:rsidP="009F15C8">
            <w:pPr>
              <w:jc w:val="both"/>
              <w:rPr>
                <w:rFonts w:ascii="Times New Roman" w:hAnsi="Times New Roman" w:cs="Times New Roman"/>
                <w:sz w:val="23"/>
                <w:szCs w:val="23"/>
              </w:rPr>
            </w:pPr>
          </w:p>
        </w:tc>
        <w:tc>
          <w:tcPr>
            <w:tcW w:w="709" w:type="dxa"/>
          </w:tcPr>
          <w:p w:rsidR="009F15C8" w:rsidRPr="00C04FDC" w:rsidRDefault="009F15C8" w:rsidP="009F15C8">
            <w:pPr>
              <w:jc w:val="both"/>
              <w:rPr>
                <w:rFonts w:ascii="Times New Roman" w:hAnsi="Times New Roman" w:cs="Times New Roman"/>
                <w:sz w:val="23"/>
                <w:szCs w:val="23"/>
              </w:rPr>
            </w:pPr>
          </w:p>
        </w:tc>
        <w:tc>
          <w:tcPr>
            <w:tcW w:w="709" w:type="dxa"/>
          </w:tcPr>
          <w:p w:rsidR="009F15C8" w:rsidRPr="00C04FDC" w:rsidRDefault="009F15C8" w:rsidP="009F15C8">
            <w:pPr>
              <w:jc w:val="both"/>
              <w:rPr>
                <w:rFonts w:ascii="Times New Roman" w:hAnsi="Times New Roman" w:cs="Times New Roman"/>
                <w:sz w:val="23"/>
                <w:szCs w:val="23"/>
              </w:rPr>
            </w:pPr>
          </w:p>
        </w:tc>
        <w:tc>
          <w:tcPr>
            <w:tcW w:w="708" w:type="dxa"/>
          </w:tcPr>
          <w:p w:rsidR="009F15C8" w:rsidRPr="00C04FDC" w:rsidRDefault="009F15C8" w:rsidP="009F15C8">
            <w:pPr>
              <w:jc w:val="both"/>
              <w:rPr>
                <w:rFonts w:ascii="Times New Roman" w:hAnsi="Times New Roman" w:cs="Times New Roman"/>
                <w:sz w:val="23"/>
                <w:szCs w:val="23"/>
              </w:rPr>
            </w:pPr>
          </w:p>
        </w:tc>
        <w:tc>
          <w:tcPr>
            <w:tcW w:w="425" w:type="dxa"/>
          </w:tcPr>
          <w:p w:rsidR="009F15C8" w:rsidRPr="00C04FDC" w:rsidRDefault="009F15C8" w:rsidP="009F15C8">
            <w:pPr>
              <w:jc w:val="both"/>
              <w:rPr>
                <w:rFonts w:ascii="Times New Roman" w:hAnsi="Times New Roman" w:cs="Times New Roman"/>
                <w:sz w:val="23"/>
                <w:szCs w:val="23"/>
              </w:rPr>
            </w:pPr>
          </w:p>
        </w:tc>
        <w:tc>
          <w:tcPr>
            <w:tcW w:w="568"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1</w:t>
            </w:r>
          </w:p>
        </w:tc>
        <w:tc>
          <w:tcPr>
            <w:tcW w:w="567"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2</w:t>
            </w:r>
          </w:p>
        </w:tc>
        <w:tc>
          <w:tcPr>
            <w:tcW w:w="992"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да</w:t>
            </w:r>
          </w:p>
        </w:tc>
        <w:tc>
          <w:tcPr>
            <w:tcW w:w="1270" w:type="dxa"/>
          </w:tcPr>
          <w:p w:rsidR="009F15C8" w:rsidRPr="00C04FDC" w:rsidRDefault="009F15C8" w:rsidP="009F15C8">
            <w:pPr>
              <w:jc w:val="both"/>
              <w:rPr>
                <w:rFonts w:ascii="Times New Roman" w:hAnsi="Times New Roman" w:cs="Times New Roman"/>
                <w:sz w:val="23"/>
                <w:szCs w:val="23"/>
              </w:rPr>
            </w:pPr>
            <w:r>
              <w:rPr>
                <w:rFonts w:ascii="Times New Roman" w:hAnsi="Times New Roman" w:cs="Times New Roman"/>
                <w:sz w:val="23"/>
                <w:szCs w:val="23"/>
              </w:rPr>
              <w:t>х</w:t>
            </w:r>
          </w:p>
        </w:tc>
      </w:tr>
      <w:tr w:rsidR="009F15C8" w:rsidRPr="00C04FDC" w:rsidTr="009F15C8">
        <w:tc>
          <w:tcPr>
            <w:tcW w:w="534" w:type="dxa"/>
          </w:tcPr>
          <w:p w:rsidR="009F15C8" w:rsidRPr="00C04FDC" w:rsidRDefault="009F15C8" w:rsidP="009F15C8">
            <w:pPr>
              <w:jc w:val="both"/>
              <w:rPr>
                <w:rFonts w:ascii="Times New Roman" w:hAnsi="Times New Roman" w:cs="Times New Roman"/>
                <w:sz w:val="23"/>
                <w:szCs w:val="23"/>
              </w:rPr>
            </w:pPr>
            <w:r>
              <w:rPr>
                <w:rFonts w:ascii="Times New Roman" w:hAnsi="Times New Roman" w:cs="Times New Roman"/>
                <w:sz w:val="23"/>
                <w:szCs w:val="23"/>
              </w:rPr>
              <w:t>14</w:t>
            </w:r>
          </w:p>
        </w:tc>
        <w:tc>
          <w:tcPr>
            <w:tcW w:w="2268"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Набор коробов для хранения деталей, игрушек</w:t>
            </w:r>
          </w:p>
        </w:tc>
        <w:tc>
          <w:tcPr>
            <w:tcW w:w="850"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1</w:t>
            </w:r>
          </w:p>
        </w:tc>
        <w:tc>
          <w:tcPr>
            <w:tcW w:w="709"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1</w:t>
            </w:r>
          </w:p>
        </w:tc>
        <w:tc>
          <w:tcPr>
            <w:tcW w:w="709"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1</w:t>
            </w:r>
          </w:p>
        </w:tc>
        <w:tc>
          <w:tcPr>
            <w:tcW w:w="708"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1</w:t>
            </w:r>
          </w:p>
        </w:tc>
        <w:tc>
          <w:tcPr>
            <w:tcW w:w="425" w:type="dxa"/>
          </w:tcPr>
          <w:p w:rsidR="009F15C8" w:rsidRPr="00C04FDC" w:rsidRDefault="009F15C8" w:rsidP="009F15C8">
            <w:pPr>
              <w:jc w:val="both"/>
              <w:rPr>
                <w:rFonts w:ascii="Times New Roman" w:hAnsi="Times New Roman" w:cs="Times New Roman"/>
                <w:sz w:val="23"/>
                <w:szCs w:val="23"/>
              </w:rPr>
            </w:pPr>
          </w:p>
        </w:tc>
        <w:tc>
          <w:tcPr>
            <w:tcW w:w="568" w:type="dxa"/>
          </w:tcPr>
          <w:p w:rsidR="009F15C8" w:rsidRPr="00C04FDC" w:rsidRDefault="009F15C8" w:rsidP="009F15C8">
            <w:pPr>
              <w:jc w:val="both"/>
              <w:rPr>
                <w:rFonts w:ascii="Times New Roman" w:hAnsi="Times New Roman" w:cs="Times New Roman"/>
                <w:sz w:val="23"/>
                <w:szCs w:val="23"/>
              </w:rPr>
            </w:pPr>
          </w:p>
        </w:tc>
        <w:tc>
          <w:tcPr>
            <w:tcW w:w="567"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5</w:t>
            </w:r>
          </w:p>
        </w:tc>
        <w:tc>
          <w:tcPr>
            <w:tcW w:w="992" w:type="dxa"/>
          </w:tcPr>
          <w:p w:rsidR="009F15C8" w:rsidRPr="00C04FDC" w:rsidRDefault="009F15C8" w:rsidP="009F15C8">
            <w:pPr>
              <w:jc w:val="both"/>
              <w:rPr>
                <w:rFonts w:ascii="Times New Roman" w:hAnsi="Times New Roman" w:cs="Times New Roman"/>
                <w:sz w:val="23"/>
                <w:szCs w:val="23"/>
              </w:rPr>
            </w:pPr>
          </w:p>
        </w:tc>
        <w:tc>
          <w:tcPr>
            <w:tcW w:w="1270" w:type="dxa"/>
          </w:tcPr>
          <w:p w:rsidR="009F15C8" w:rsidRPr="00C04FDC" w:rsidRDefault="009F15C8" w:rsidP="009F15C8">
            <w:pPr>
              <w:jc w:val="both"/>
              <w:rPr>
                <w:rFonts w:ascii="Times New Roman" w:hAnsi="Times New Roman" w:cs="Times New Roman"/>
                <w:sz w:val="23"/>
                <w:szCs w:val="23"/>
              </w:rPr>
            </w:pPr>
            <w:r>
              <w:rPr>
                <w:rFonts w:ascii="Times New Roman" w:hAnsi="Times New Roman" w:cs="Times New Roman"/>
                <w:sz w:val="23"/>
                <w:szCs w:val="23"/>
              </w:rPr>
              <w:t>х</w:t>
            </w:r>
          </w:p>
        </w:tc>
      </w:tr>
      <w:tr w:rsidR="009F15C8" w:rsidRPr="00C04FDC" w:rsidTr="009F15C8">
        <w:tc>
          <w:tcPr>
            <w:tcW w:w="534" w:type="dxa"/>
          </w:tcPr>
          <w:p w:rsidR="009F15C8" w:rsidRPr="00C04FDC" w:rsidRDefault="009F15C8" w:rsidP="009F15C8">
            <w:pPr>
              <w:jc w:val="both"/>
              <w:rPr>
                <w:rFonts w:ascii="Times New Roman" w:hAnsi="Times New Roman" w:cs="Times New Roman"/>
                <w:sz w:val="23"/>
                <w:szCs w:val="23"/>
              </w:rPr>
            </w:pPr>
            <w:r>
              <w:rPr>
                <w:rFonts w:ascii="Times New Roman" w:hAnsi="Times New Roman" w:cs="Times New Roman"/>
                <w:sz w:val="23"/>
                <w:szCs w:val="23"/>
              </w:rPr>
              <w:t>15</w:t>
            </w:r>
          </w:p>
        </w:tc>
        <w:tc>
          <w:tcPr>
            <w:tcW w:w="2268"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Рабочий стол педагога</w:t>
            </w:r>
          </w:p>
        </w:tc>
        <w:tc>
          <w:tcPr>
            <w:tcW w:w="850"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1</w:t>
            </w:r>
          </w:p>
        </w:tc>
        <w:tc>
          <w:tcPr>
            <w:tcW w:w="709"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1</w:t>
            </w:r>
          </w:p>
        </w:tc>
        <w:tc>
          <w:tcPr>
            <w:tcW w:w="709"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1</w:t>
            </w:r>
          </w:p>
        </w:tc>
        <w:tc>
          <w:tcPr>
            <w:tcW w:w="708"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1</w:t>
            </w:r>
          </w:p>
        </w:tc>
        <w:tc>
          <w:tcPr>
            <w:tcW w:w="425" w:type="dxa"/>
          </w:tcPr>
          <w:p w:rsidR="009F15C8" w:rsidRPr="00C04FDC" w:rsidRDefault="009F15C8" w:rsidP="009F15C8">
            <w:pPr>
              <w:jc w:val="both"/>
              <w:rPr>
                <w:rFonts w:ascii="Times New Roman" w:hAnsi="Times New Roman" w:cs="Times New Roman"/>
                <w:sz w:val="23"/>
                <w:szCs w:val="23"/>
              </w:rPr>
            </w:pPr>
          </w:p>
        </w:tc>
        <w:tc>
          <w:tcPr>
            <w:tcW w:w="568" w:type="dxa"/>
          </w:tcPr>
          <w:p w:rsidR="009F15C8" w:rsidRPr="00C04FDC" w:rsidRDefault="009F15C8" w:rsidP="009F15C8">
            <w:pPr>
              <w:jc w:val="both"/>
              <w:rPr>
                <w:rFonts w:ascii="Times New Roman" w:hAnsi="Times New Roman" w:cs="Times New Roman"/>
                <w:sz w:val="23"/>
                <w:szCs w:val="23"/>
              </w:rPr>
            </w:pPr>
          </w:p>
        </w:tc>
        <w:tc>
          <w:tcPr>
            <w:tcW w:w="567" w:type="dxa"/>
          </w:tcPr>
          <w:p w:rsidR="009F15C8" w:rsidRPr="00C04FDC" w:rsidRDefault="009F15C8" w:rsidP="009F15C8">
            <w:pPr>
              <w:jc w:val="both"/>
              <w:rPr>
                <w:rFonts w:ascii="Times New Roman" w:hAnsi="Times New Roman" w:cs="Times New Roman"/>
                <w:sz w:val="23"/>
                <w:szCs w:val="23"/>
              </w:rPr>
            </w:pPr>
          </w:p>
        </w:tc>
        <w:tc>
          <w:tcPr>
            <w:tcW w:w="992" w:type="dxa"/>
          </w:tcPr>
          <w:p w:rsidR="009F15C8" w:rsidRPr="00C04FDC" w:rsidRDefault="009F15C8" w:rsidP="009F15C8">
            <w:pPr>
              <w:jc w:val="both"/>
              <w:rPr>
                <w:rFonts w:ascii="Times New Roman" w:hAnsi="Times New Roman" w:cs="Times New Roman"/>
                <w:sz w:val="23"/>
                <w:szCs w:val="23"/>
              </w:rPr>
            </w:pPr>
          </w:p>
        </w:tc>
        <w:tc>
          <w:tcPr>
            <w:tcW w:w="1270" w:type="dxa"/>
          </w:tcPr>
          <w:p w:rsidR="009F15C8" w:rsidRPr="00C04FDC" w:rsidRDefault="009F15C8" w:rsidP="009F15C8">
            <w:pPr>
              <w:jc w:val="both"/>
              <w:rPr>
                <w:rFonts w:ascii="Times New Roman" w:hAnsi="Times New Roman" w:cs="Times New Roman"/>
                <w:sz w:val="23"/>
                <w:szCs w:val="23"/>
              </w:rPr>
            </w:pPr>
            <w:r>
              <w:rPr>
                <w:rFonts w:ascii="Times New Roman" w:hAnsi="Times New Roman" w:cs="Times New Roman"/>
                <w:sz w:val="23"/>
                <w:szCs w:val="23"/>
              </w:rPr>
              <w:t>х</w:t>
            </w:r>
          </w:p>
        </w:tc>
      </w:tr>
      <w:tr w:rsidR="009F15C8" w:rsidRPr="00C04FDC" w:rsidTr="009F15C8">
        <w:tc>
          <w:tcPr>
            <w:tcW w:w="534" w:type="dxa"/>
          </w:tcPr>
          <w:p w:rsidR="009F15C8" w:rsidRPr="00C04FDC" w:rsidRDefault="009F15C8" w:rsidP="009F15C8">
            <w:pPr>
              <w:jc w:val="both"/>
              <w:rPr>
                <w:rFonts w:ascii="Times New Roman" w:hAnsi="Times New Roman" w:cs="Times New Roman"/>
                <w:sz w:val="23"/>
                <w:szCs w:val="23"/>
              </w:rPr>
            </w:pPr>
            <w:r>
              <w:rPr>
                <w:rFonts w:ascii="Times New Roman" w:hAnsi="Times New Roman" w:cs="Times New Roman"/>
                <w:sz w:val="23"/>
                <w:szCs w:val="23"/>
              </w:rPr>
              <w:lastRenderedPageBreak/>
              <w:t>16</w:t>
            </w:r>
          </w:p>
        </w:tc>
        <w:tc>
          <w:tcPr>
            <w:tcW w:w="2268"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Стол для образовательной деятельности детей (2 места, соответствующие росту ребенка)</w:t>
            </w:r>
          </w:p>
        </w:tc>
        <w:tc>
          <w:tcPr>
            <w:tcW w:w="850"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10</w:t>
            </w:r>
          </w:p>
        </w:tc>
        <w:tc>
          <w:tcPr>
            <w:tcW w:w="709"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25</w:t>
            </w:r>
          </w:p>
        </w:tc>
        <w:tc>
          <w:tcPr>
            <w:tcW w:w="709"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25</w:t>
            </w:r>
          </w:p>
        </w:tc>
        <w:tc>
          <w:tcPr>
            <w:tcW w:w="708"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25</w:t>
            </w:r>
          </w:p>
        </w:tc>
        <w:tc>
          <w:tcPr>
            <w:tcW w:w="425" w:type="dxa"/>
          </w:tcPr>
          <w:p w:rsidR="009F15C8" w:rsidRPr="00C04FDC" w:rsidRDefault="009F15C8" w:rsidP="009F15C8">
            <w:pPr>
              <w:jc w:val="both"/>
              <w:rPr>
                <w:rFonts w:ascii="Times New Roman" w:hAnsi="Times New Roman" w:cs="Times New Roman"/>
                <w:sz w:val="23"/>
                <w:szCs w:val="23"/>
              </w:rPr>
            </w:pPr>
          </w:p>
        </w:tc>
        <w:tc>
          <w:tcPr>
            <w:tcW w:w="568"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2</w:t>
            </w:r>
          </w:p>
        </w:tc>
        <w:tc>
          <w:tcPr>
            <w:tcW w:w="567"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15</w:t>
            </w:r>
          </w:p>
        </w:tc>
        <w:tc>
          <w:tcPr>
            <w:tcW w:w="992" w:type="dxa"/>
          </w:tcPr>
          <w:p w:rsidR="009F15C8" w:rsidRPr="00C04FDC" w:rsidRDefault="009F15C8" w:rsidP="009F15C8">
            <w:pPr>
              <w:jc w:val="both"/>
              <w:rPr>
                <w:rFonts w:ascii="Times New Roman" w:hAnsi="Times New Roman" w:cs="Times New Roman"/>
                <w:sz w:val="23"/>
                <w:szCs w:val="23"/>
              </w:rPr>
            </w:pPr>
          </w:p>
        </w:tc>
        <w:tc>
          <w:tcPr>
            <w:tcW w:w="1270" w:type="dxa"/>
          </w:tcPr>
          <w:p w:rsidR="009F15C8" w:rsidRPr="00C04FDC" w:rsidRDefault="009F15C8" w:rsidP="009F15C8">
            <w:pPr>
              <w:jc w:val="both"/>
              <w:rPr>
                <w:rFonts w:ascii="Times New Roman" w:hAnsi="Times New Roman" w:cs="Times New Roman"/>
                <w:sz w:val="23"/>
                <w:szCs w:val="23"/>
              </w:rPr>
            </w:pPr>
            <w:r>
              <w:rPr>
                <w:rFonts w:ascii="Times New Roman" w:hAnsi="Times New Roman" w:cs="Times New Roman"/>
                <w:sz w:val="23"/>
                <w:szCs w:val="23"/>
              </w:rPr>
              <w:t>х</w:t>
            </w:r>
          </w:p>
        </w:tc>
      </w:tr>
      <w:tr w:rsidR="009F15C8" w:rsidRPr="00C04FDC" w:rsidTr="009F15C8">
        <w:tc>
          <w:tcPr>
            <w:tcW w:w="534" w:type="dxa"/>
          </w:tcPr>
          <w:p w:rsidR="009F15C8" w:rsidRPr="00C04FDC" w:rsidRDefault="009F15C8" w:rsidP="009F15C8">
            <w:pPr>
              <w:jc w:val="both"/>
              <w:rPr>
                <w:rFonts w:ascii="Times New Roman" w:hAnsi="Times New Roman" w:cs="Times New Roman"/>
                <w:sz w:val="23"/>
                <w:szCs w:val="23"/>
              </w:rPr>
            </w:pPr>
            <w:r>
              <w:rPr>
                <w:rFonts w:ascii="Times New Roman" w:hAnsi="Times New Roman" w:cs="Times New Roman"/>
                <w:sz w:val="23"/>
                <w:szCs w:val="23"/>
              </w:rPr>
              <w:t>17</w:t>
            </w:r>
          </w:p>
        </w:tc>
        <w:tc>
          <w:tcPr>
            <w:tcW w:w="2268"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Стол для раздачи пищи</w:t>
            </w:r>
          </w:p>
        </w:tc>
        <w:tc>
          <w:tcPr>
            <w:tcW w:w="850"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1</w:t>
            </w:r>
          </w:p>
        </w:tc>
        <w:tc>
          <w:tcPr>
            <w:tcW w:w="709"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1</w:t>
            </w:r>
          </w:p>
        </w:tc>
        <w:tc>
          <w:tcPr>
            <w:tcW w:w="709"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1</w:t>
            </w:r>
          </w:p>
        </w:tc>
        <w:tc>
          <w:tcPr>
            <w:tcW w:w="708"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1</w:t>
            </w:r>
          </w:p>
        </w:tc>
        <w:tc>
          <w:tcPr>
            <w:tcW w:w="425" w:type="dxa"/>
          </w:tcPr>
          <w:p w:rsidR="009F15C8" w:rsidRPr="00C04FDC" w:rsidRDefault="009F15C8" w:rsidP="009F15C8">
            <w:pPr>
              <w:jc w:val="both"/>
              <w:rPr>
                <w:rFonts w:ascii="Times New Roman" w:hAnsi="Times New Roman" w:cs="Times New Roman"/>
                <w:sz w:val="23"/>
                <w:szCs w:val="23"/>
              </w:rPr>
            </w:pPr>
          </w:p>
        </w:tc>
        <w:tc>
          <w:tcPr>
            <w:tcW w:w="568" w:type="dxa"/>
          </w:tcPr>
          <w:p w:rsidR="009F15C8" w:rsidRPr="00C04FDC" w:rsidRDefault="009F15C8" w:rsidP="009F15C8">
            <w:pPr>
              <w:jc w:val="both"/>
              <w:rPr>
                <w:rFonts w:ascii="Times New Roman" w:hAnsi="Times New Roman" w:cs="Times New Roman"/>
                <w:sz w:val="23"/>
                <w:szCs w:val="23"/>
              </w:rPr>
            </w:pPr>
          </w:p>
        </w:tc>
        <w:tc>
          <w:tcPr>
            <w:tcW w:w="567" w:type="dxa"/>
          </w:tcPr>
          <w:p w:rsidR="009F15C8" w:rsidRPr="00C04FDC" w:rsidRDefault="009F15C8" w:rsidP="009F15C8">
            <w:pPr>
              <w:jc w:val="both"/>
              <w:rPr>
                <w:rFonts w:ascii="Times New Roman" w:hAnsi="Times New Roman" w:cs="Times New Roman"/>
                <w:sz w:val="23"/>
                <w:szCs w:val="23"/>
              </w:rPr>
            </w:pPr>
          </w:p>
        </w:tc>
        <w:tc>
          <w:tcPr>
            <w:tcW w:w="992" w:type="dxa"/>
          </w:tcPr>
          <w:p w:rsidR="009F15C8" w:rsidRPr="00C04FDC" w:rsidRDefault="009F15C8" w:rsidP="009F15C8">
            <w:pPr>
              <w:jc w:val="both"/>
              <w:rPr>
                <w:rFonts w:ascii="Times New Roman" w:hAnsi="Times New Roman" w:cs="Times New Roman"/>
                <w:sz w:val="23"/>
                <w:szCs w:val="23"/>
              </w:rPr>
            </w:pPr>
          </w:p>
        </w:tc>
        <w:tc>
          <w:tcPr>
            <w:tcW w:w="1270" w:type="dxa"/>
          </w:tcPr>
          <w:p w:rsidR="009F15C8" w:rsidRPr="00C04FDC" w:rsidRDefault="009F15C8" w:rsidP="009F15C8">
            <w:pPr>
              <w:jc w:val="both"/>
              <w:rPr>
                <w:rFonts w:ascii="Times New Roman" w:hAnsi="Times New Roman" w:cs="Times New Roman"/>
                <w:sz w:val="23"/>
                <w:szCs w:val="23"/>
              </w:rPr>
            </w:pPr>
            <w:r>
              <w:rPr>
                <w:rFonts w:ascii="Times New Roman" w:hAnsi="Times New Roman" w:cs="Times New Roman"/>
                <w:sz w:val="23"/>
                <w:szCs w:val="23"/>
              </w:rPr>
              <w:t>х</w:t>
            </w:r>
          </w:p>
        </w:tc>
      </w:tr>
      <w:tr w:rsidR="009F15C8" w:rsidRPr="00C04FDC" w:rsidTr="009F15C8">
        <w:tc>
          <w:tcPr>
            <w:tcW w:w="534" w:type="dxa"/>
          </w:tcPr>
          <w:p w:rsidR="009F15C8" w:rsidRPr="00C04FDC" w:rsidRDefault="009F15C8" w:rsidP="009F15C8">
            <w:pPr>
              <w:jc w:val="both"/>
              <w:rPr>
                <w:rFonts w:ascii="Times New Roman" w:hAnsi="Times New Roman" w:cs="Times New Roman"/>
                <w:sz w:val="23"/>
                <w:szCs w:val="23"/>
              </w:rPr>
            </w:pPr>
            <w:r>
              <w:rPr>
                <w:rFonts w:ascii="Times New Roman" w:hAnsi="Times New Roman" w:cs="Times New Roman"/>
                <w:sz w:val="23"/>
                <w:szCs w:val="23"/>
              </w:rPr>
              <w:t>18</w:t>
            </w:r>
          </w:p>
        </w:tc>
        <w:tc>
          <w:tcPr>
            <w:tcW w:w="2268"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Стул для работы педагога</w:t>
            </w:r>
          </w:p>
        </w:tc>
        <w:tc>
          <w:tcPr>
            <w:tcW w:w="850"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1</w:t>
            </w:r>
          </w:p>
        </w:tc>
        <w:tc>
          <w:tcPr>
            <w:tcW w:w="709"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1</w:t>
            </w:r>
          </w:p>
        </w:tc>
        <w:tc>
          <w:tcPr>
            <w:tcW w:w="709"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1</w:t>
            </w:r>
          </w:p>
        </w:tc>
        <w:tc>
          <w:tcPr>
            <w:tcW w:w="708"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1</w:t>
            </w:r>
          </w:p>
        </w:tc>
        <w:tc>
          <w:tcPr>
            <w:tcW w:w="425" w:type="dxa"/>
          </w:tcPr>
          <w:p w:rsidR="009F15C8" w:rsidRPr="00C04FDC" w:rsidRDefault="009F15C8" w:rsidP="009F15C8">
            <w:pPr>
              <w:jc w:val="both"/>
              <w:rPr>
                <w:rFonts w:ascii="Times New Roman" w:hAnsi="Times New Roman" w:cs="Times New Roman"/>
                <w:sz w:val="23"/>
                <w:szCs w:val="23"/>
              </w:rPr>
            </w:pPr>
          </w:p>
        </w:tc>
        <w:tc>
          <w:tcPr>
            <w:tcW w:w="568" w:type="dxa"/>
          </w:tcPr>
          <w:p w:rsidR="009F15C8" w:rsidRPr="00C04FDC" w:rsidRDefault="009F15C8" w:rsidP="009F15C8">
            <w:pPr>
              <w:jc w:val="both"/>
              <w:rPr>
                <w:rFonts w:ascii="Times New Roman" w:hAnsi="Times New Roman" w:cs="Times New Roman"/>
                <w:sz w:val="23"/>
                <w:szCs w:val="23"/>
              </w:rPr>
            </w:pPr>
          </w:p>
        </w:tc>
        <w:tc>
          <w:tcPr>
            <w:tcW w:w="567" w:type="dxa"/>
          </w:tcPr>
          <w:p w:rsidR="009F15C8" w:rsidRPr="00C04FDC" w:rsidRDefault="009F15C8" w:rsidP="009F15C8">
            <w:pPr>
              <w:jc w:val="both"/>
              <w:rPr>
                <w:rFonts w:ascii="Times New Roman" w:hAnsi="Times New Roman" w:cs="Times New Roman"/>
                <w:sz w:val="23"/>
                <w:szCs w:val="23"/>
              </w:rPr>
            </w:pPr>
          </w:p>
        </w:tc>
        <w:tc>
          <w:tcPr>
            <w:tcW w:w="992" w:type="dxa"/>
          </w:tcPr>
          <w:p w:rsidR="009F15C8" w:rsidRPr="00C04FDC" w:rsidRDefault="009F15C8" w:rsidP="009F15C8">
            <w:pPr>
              <w:jc w:val="both"/>
              <w:rPr>
                <w:rFonts w:ascii="Times New Roman" w:hAnsi="Times New Roman" w:cs="Times New Roman"/>
                <w:sz w:val="23"/>
                <w:szCs w:val="23"/>
              </w:rPr>
            </w:pPr>
          </w:p>
        </w:tc>
        <w:tc>
          <w:tcPr>
            <w:tcW w:w="1270" w:type="dxa"/>
          </w:tcPr>
          <w:p w:rsidR="009F15C8" w:rsidRPr="00C04FDC" w:rsidRDefault="009F15C8" w:rsidP="009F15C8">
            <w:pPr>
              <w:jc w:val="both"/>
              <w:rPr>
                <w:rFonts w:ascii="Times New Roman" w:hAnsi="Times New Roman" w:cs="Times New Roman"/>
                <w:sz w:val="23"/>
                <w:szCs w:val="23"/>
              </w:rPr>
            </w:pPr>
            <w:r>
              <w:rPr>
                <w:rFonts w:ascii="Times New Roman" w:hAnsi="Times New Roman" w:cs="Times New Roman"/>
                <w:sz w:val="23"/>
                <w:szCs w:val="23"/>
              </w:rPr>
              <w:t>х</w:t>
            </w:r>
          </w:p>
        </w:tc>
      </w:tr>
      <w:tr w:rsidR="009F15C8" w:rsidRPr="00C04FDC" w:rsidTr="009F15C8">
        <w:tc>
          <w:tcPr>
            <w:tcW w:w="534" w:type="dxa"/>
          </w:tcPr>
          <w:p w:rsidR="009F15C8" w:rsidRPr="00C04FDC" w:rsidRDefault="009F15C8" w:rsidP="009F15C8">
            <w:pPr>
              <w:jc w:val="both"/>
              <w:rPr>
                <w:rFonts w:ascii="Times New Roman" w:hAnsi="Times New Roman" w:cs="Times New Roman"/>
                <w:sz w:val="23"/>
                <w:szCs w:val="23"/>
              </w:rPr>
            </w:pPr>
            <w:r>
              <w:rPr>
                <w:rFonts w:ascii="Times New Roman" w:hAnsi="Times New Roman" w:cs="Times New Roman"/>
                <w:sz w:val="23"/>
                <w:szCs w:val="23"/>
              </w:rPr>
              <w:t>19</w:t>
            </w:r>
          </w:p>
        </w:tc>
        <w:tc>
          <w:tcPr>
            <w:tcW w:w="2268"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Стулья детские (соответствующие росту ребенка)</w:t>
            </w:r>
          </w:p>
        </w:tc>
        <w:tc>
          <w:tcPr>
            <w:tcW w:w="850"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20</w:t>
            </w:r>
          </w:p>
        </w:tc>
        <w:tc>
          <w:tcPr>
            <w:tcW w:w="709"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25</w:t>
            </w:r>
          </w:p>
        </w:tc>
        <w:tc>
          <w:tcPr>
            <w:tcW w:w="709"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25</w:t>
            </w:r>
          </w:p>
        </w:tc>
        <w:tc>
          <w:tcPr>
            <w:tcW w:w="708"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25</w:t>
            </w:r>
          </w:p>
        </w:tc>
        <w:tc>
          <w:tcPr>
            <w:tcW w:w="425" w:type="dxa"/>
          </w:tcPr>
          <w:p w:rsidR="009F15C8" w:rsidRPr="00C04FDC" w:rsidRDefault="009F15C8" w:rsidP="009F15C8">
            <w:pPr>
              <w:jc w:val="both"/>
              <w:rPr>
                <w:rFonts w:ascii="Times New Roman" w:hAnsi="Times New Roman" w:cs="Times New Roman"/>
                <w:sz w:val="23"/>
                <w:szCs w:val="23"/>
              </w:rPr>
            </w:pPr>
          </w:p>
        </w:tc>
        <w:tc>
          <w:tcPr>
            <w:tcW w:w="568"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40</w:t>
            </w:r>
          </w:p>
        </w:tc>
        <w:tc>
          <w:tcPr>
            <w:tcW w:w="567"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15</w:t>
            </w:r>
          </w:p>
        </w:tc>
        <w:tc>
          <w:tcPr>
            <w:tcW w:w="992"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да</w:t>
            </w:r>
          </w:p>
        </w:tc>
        <w:tc>
          <w:tcPr>
            <w:tcW w:w="1270" w:type="dxa"/>
          </w:tcPr>
          <w:p w:rsidR="009F15C8" w:rsidRPr="00C04FDC" w:rsidRDefault="009F15C8" w:rsidP="009F15C8">
            <w:pPr>
              <w:jc w:val="both"/>
              <w:rPr>
                <w:rFonts w:ascii="Times New Roman" w:hAnsi="Times New Roman" w:cs="Times New Roman"/>
                <w:sz w:val="23"/>
                <w:szCs w:val="23"/>
              </w:rPr>
            </w:pPr>
            <w:r>
              <w:rPr>
                <w:rFonts w:ascii="Times New Roman" w:hAnsi="Times New Roman" w:cs="Times New Roman"/>
                <w:sz w:val="23"/>
                <w:szCs w:val="23"/>
              </w:rPr>
              <w:t>х</w:t>
            </w:r>
          </w:p>
        </w:tc>
      </w:tr>
      <w:tr w:rsidR="009F15C8" w:rsidRPr="00C04FDC" w:rsidTr="009F15C8">
        <w:tc>
          <w:tcPr>
            <w:tcW w:w="534" w:type="dxa"/>
          </w:tcPr>
          <w:p w:rsidR="009F15C8" w:rsidRPr="00C04FDC" w:rsidRDefault="009F15C8" w:rsidP="009F15C8">
            <w:pPr>
              <w:jc w:val="both"/>
              <w:rPr>
                <w:rFonts w:ascii="Times New Roman" w:hAnsi="Times New Roman" w:cs="Times New Roman"/>
                <w:sz w:val="23"/>
                <w:szCs w:val="23"/>
              </w:rPr>
            </w:pPr>
            <w:r>
              <w:rPr>
                <w:rFonts w:ascii="Times New Roman" w:hAnsi="Times New Roman" w:cs="Times New Roman"/>
                <w:sz w:val="23"/>
                <w:szCs w:val="23"/>
              </w:rPr>
              <w:t>20</w:t>
            </w:r>
          </w:p>
        </w:tc>
        <w:tc>
          <w:tcPr>
            <w:tcW w:w="2268"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 xml:space="preserve">Тумба </w:t>
            </w:r>
            <w:proofErr w:type="spellStart"/>
            <w:r w:rsidRPr="00C04FDC">
              <w:rPr>
                <w:rFonts w:ascii="Times New Roman" w:hAnsi="Times New Roman" w:cs="Times New Roman"/>
                <w:sz w:val="23"/>
                <w:szCs w:val="23"/>
              </w:rPr>
              <w:t>выкатная</w:t>
            </w:r>
            <w:proofErr w:type="spellEnd"/>
          </w:p>
        </w:tc>
        <w:tc>
          <w:tcPr>
            <w:tcW w:w="850"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1</w:t>
            </w:r>
          </w:p>
        </w:tc>
        <w:tc>
          <w:tcPr>
            <w:tcW w:w="709"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1</w:t>
            </w:r>
          </w:p>
        </w:tc>
        <w:tc>
          <w:tcPr>
            <w:tcW w:w="709"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1</w:t>
            </w:r>
          </w:p>
        </w:tc>
        <w:tc>
          <w:tcPr>
            <w:tcW w:w="708"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1</w:t>
            </w:r>
          </w:p>
        </w:tc>
        <w:tc>
          <w:tcPr>
            <w:tcW w:w="425"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1</w:t>
            </w:r>
          </w:p>
        </w:tc>
        <w:tc>
          <w:tcPr>
            <w:tcW w:w="568"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1</w:t>
            </w:r>
          </w:p>
        </w:tc>
        <w:tc>
          <w:tcPr>
            <w:tcW w:w="567"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1</w:t>
            </w:r>
          </w:p>
        </w:tc>
        <w:tc>
          <w:tcPr>
            <w:tcW w:w="992" w:type="dxa"/>
          </w:tcPr>
          <w:p w:rsidR="009F15C8" w:rsidRPr="00C04FDC" w:rsidRDefault="009F15C8" w:rsidP="009F15C8">
            <w:pPr>
              <w:jc w:val="both"/>
              <w:rPr>
                <w:rFonts w:ascii="Times New Roman" w:hAnsi="Times New Roman" w:cs="Times New Roman"/>
                <w:sz w:val="23"/>
                <w:szCs w:val="23"/>
              </w:rPr>
            </w:pPr>
          </w:p>
        </w:tc>
        <w:tc>
          <w:tcPr>
            <w:tcW w:w="1270" w:type="dxa"/>
          </w:tcPr>
          <w:p w:rsidR="009F15C8" w:rsidRPr="00C04FDC" w:rsidRDefault="009F15C8" w:rsidP="009F15C8">
            <w:pPr>
              <w:jc w:val="both"/>
              <w:rPr>
                <w:rFonts w:ascii="Times New Roman" w:hAnsi="Times New Roman" w:cs="Times New Roman"/>
                <w:sz w:val="23"/>
                <w:szCs w:val="23"/>
              </w:rPr>
            </w:pPr>
            <w:r>
              <w:rPr>
                <w:rFonts w:ascii="Times New Roman" w:hAnsi="Times New Roman" w:cs="Times New Roman"/>
                <w:sz w:val="23"/>
                <w:szCs w:val="23"/>
              </w:rPr>
              <w:t>х</w:t>
            </w:r>
          </w:p>
        </w:tc>
      </w:tr>
      <w:tr w:rsidR="009F15C8" w:rsidRPr="00C04FDC" w:rsidTr="009F15C8">
        <w:tc>
          <w:tcPr>
            <w:tcW w:w="534" w:type="dxa"/>
          </w:tcPr>
          <w:p w:rsidR="009F15C8" w:rsidRPr="00C04FDC" w:rsidRDefault="009F15C8" w:rsidP="009F15C8">
            <w:pPr>
              <w:jc w:val="both"/>
              <w:rPr>
                <w:rFonts w:ascii="Times New Roman" w:hAnsi="Times New Roman" w:cs="Times New Roman"/>
                <w:sz w:val="23"/>
                <w:szCs w:val="23"/>
              </w:rPr>
            </w:pPr>
            <w:r>
              <w:rPr>
                <w:rFonts w:ascii="Times New Roman" w:hAnsi="Times New Roman" w:cs="Times New Roman"/>
                <w:sz w:val="23"/>
                <w:szCs w:val="23"/>
              </w:rPr>
              <w:t>21</w:t>
            </w:r>
          </w:p>
        </w:tc>
        <w:tc>
          <w:tcPr>
            <w:tcW w:w="2268"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Хозяйственный шкаф</w:t>
            </w:r>
          </w:p>
        </w:tc>
        <w:tc>
          <w:tcPr>
            <w:tcW w:w="850"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1</w:t>
            </w:r>
          </w:p>
        </w:tc>
        <w:tc>
          <w:tcPr>
            <w:tcW w:w="709"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1</w:t>
            </w:r>
          </w:p>
        </w:tc>
        <w:tc>
          <w:tcPr>
            <w:tcW w:w="709"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1</w:t>
            </w:r>
          </w:p>
        </w:tc>
        <w:tc>
          <w:tcPr>
            <w:tcW w:w="708"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1</w:t>
            </w:r>
          </w:p>
        </w:tc>
        <w:tc>
          <w:tcPr>
            <w:tcW w:w="425" w:type="dxa"/>
          </w:tcPr>
          <w:p w:rsidR="009F15C8" w:rsidRPr="00C04FDC" w:rsidRDefault="009F15C8" w:rsidP="009F15C8">
            <w:pPr>
              <w:jc w:val="both"/>
              <w:rPr>
                <w:rFonts w:ascii="Times New Roman" w:hAnsi="Times New Roman" w:cs="Times New Roman"/>
                <w:sz w:val="23"/>
                <w:szCs w:val="23"/>
              </w:rPr>
            </w:pPr>
          </w:p>
        </w:tc>
        <w:tc>
          <w:tcPr>
            <w:tcW w:w="568" w:type="dxa"/>
          </w:tcPr>
          <w:p w:rsidR="009F15C8" w:rsidRPr="00C04FDC" w:rsidRDefault="009F15C8" w:rsidP="009F15C8">
            <w:pPr>
              <w:jc w:val="both"/>
              <w:rPr>
                <w:rFonts w:ascii="Times New Roman" w:hAnsi="Times New Roman" w:cs="Times New Roman"/>
                <w:sz w:val="23"/>
                <w:szCs w:val="23"/>
              </w:rPr>
            </w:pPr>
          </w:p>
        </w:tc>
        <w:tc>
          <w:tcPr>
            <w:tcW w:w="567" w:type="dxa"/>
          </w:tcPr>
          <w:p w:rsidR="009F15C8" w:rsidRPr="00C04FDC" w:rsidRDefault="009F15C8" w:rsidP="009F15C8">
            <w:pPr>
              <w:jc w:val="both"/>
              <w:rPr>
                <w:rFonts w:ascii="Times New Roman" w:hAnsi="Times New Roman" w:cs="Times New Roman"/>
                <w:sz w:val="23"/>
                <w:szCs w:val="23"/>
              </w:rPr>
            </w:pPr>
          </w:p>
        </w:tc>
        <w:tc>
          <w:tcPr>
            <w:tcW w:w="992" w:type="dxa"/>
          </w:tcPr>
          <w:p w:rsidR="009F15C8" w:rsidRPr="00C04FDC" w:rsidRDefault="009F15C8" w:rsidP="009F15C8">
            <w:pPr>
              <w:jc w:val="both"/>
              <w:rPr>
                <w:rFonts w:ascii="Times New Roman" w:hAnsi="Times New Roman" w:cs="Times New Roman"/>
                <w:sz w:val="23"/>
                <w:szCs w:val="23"/>
              </w:rPr>
            </w:pPr>
          </w:p>
        </w:tc>
        <w:tc>
          <w:tcPr>
            <w:tcW w:w="1270" w:type="dxa"/>
          </w:tcPr>
          <w:p w:rsidR="009F15C8" w:rsidRPr="00C04FDC" w:rsidRDefault="009F15C8" w:rsidP="009F15C8">
            <w:pPr>
              <w:jc w:val="both"/>
              <w:rPr>
                <w:rFonts w:ascii="Times New Roman" w:hAnsi="Times New Roman" w:cs="Times New Roman"/>
                <w:sz w:val="23"/>
                <w:szCs w:val="23"/>
              </w:rPr>
            </w:pPr>
            <w:r>
              <w:rPr>
                <w:rFonts w:ascii="Times New Roman" w:hAnsi="Times New Roman" w:cs="Times New Roman"/>
                <w:sz w:val="23"/>
                <w:szCs w:val="23"/>
              </w:rPr>
              <w:t>х</w:t>
            </w:r>
          </w:p>
        </w:tc>
      </w:tr>
      <w:tr w:rsidR="009F15C8" w:rsidRPr="00C04FDC" w:rsidTr="009F15C8">
        <w:tc>
          <w:tcPr>
            <w:tcW w:w="534" w:type="dxa"/>
          </w:tcPr>
          <w:p w:rsidR="009F15C8" w:rsidRPr="00C04FDC" w:rsidRDefault="009F15C8" w:rsidP="009F15C8">
            <w:pPr>
              <w:jc w:val="both"/>
              <w:rPr>
                <w:rFonts w:ascii="Times New Roman" w:hAnsi="Times New Roman" w:cs="Times New Roman"/>
                <w:sz w:val="23"/>
                <w:szCs w:val="23"/>
              </w:rPr>
            </w:pPr>
            <w:r>
              <w:rPr>
                <w:rFonts w:ascii="Times New Roman" w:hAnsi="Times New Roman" w:cs="Times New Roman"/>
                <w:sz w:val="23"/>
                <w:szCs w:val="23"/>
              </w:rPr>
              <w:t>22</w:t>
            </w:r>
          </w:p>
        </w:tc>
        <w:tc>
          <w:tcPr>
            <w:tcW w:w="2268"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Шкаф для белья</w:t>
            </w:r>
          </w:p>
        </w:tc>
        <w:tc>
          <w:tcPr>
            <w:tcW w:w="850"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1</w:t>
            </w:r>
          </w:p>
        </w:tc>
        <w:tc>
          <w:tcPr>
            <w:tcW w:w="709"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1</w:t>
            </w:r>
          </w:p>
        </w:tc>
        <w:tc>
          <w:tcPr>
            <w:tcW w:w="709"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1</w:t>
            </w:r>
          </w:p>
        </w:tc>
        <w:tc>
          <w:tcPr>
            <w:tcW w:w="708"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1</w:t>
            </w:r>
          </w:p>
        </w:tc>
        <w:tc>
          <w:tcPr>
            <w:tcW w:w="425" w:type="dxa"/>
          </w:tcPr>
          <w:p w:rsidR="009F15C8" w:rsidRPr="00C04FDC" w:rsidRDefault="009F15C8" w:rsidP="009F15C8">
            <w:pPr>
              <w:jc w:val="both"/>
              <w:rPr>
                <w:rFonts w:ascii="Times New Roman" w:hAnsi="Times New Roman" w:cs="Times New Roman"/>
                <w:sz w:val="23"/>
                <w:szCs w:val="23"/>
              </w:rPr>
            </w:pPr>
          </w:p>
        </w:tc>
        <w:tc>
          <w:tcPr>
            <w:tcW w:w="568" w:type="dxa"/>
          </w:tcPr>
          <w:p w:rsidR="009F15C8" w:rsidRPr="00C04FDC" w:rsidRDefault="009F15C8" w:rsidP="009F15C8">
            <w:pPr>
              <w:jc w:val="both"/>
              <w:rPr>
                <w:rFonts w:ascii="Times New Roman" w:hAnsi="Times New Roman" w:cs="Times New Roman"/>
                <w:sz w:val="23"/>
                <w:szCs w:val="23"/>
              </w:rPr>
            </w:pPr>
          </w:p>
        </w:tc>
        <w:tc>
          <w:tcPr>
            <w:tcW w:w="567" w:type="dxa"/>
          </w:tcPr>
          <w:p w:rsidR="009F15C8" w:rsidRPr="00C04FDC" w:rsidRDefault="009F15C8" w:rsidP="009F15C8">
            <w:pPr>
              <w:jc w:val="both"/>
              <w:rPr>
                <w:rFonts w:ascii="Times New Roman" w:hAnsi="Times New Roman" w:cs="Times New Roman"/>
                <w:sz w:val="23"/>
                <w:szCs w:val="23"/>
              </w:rPr>
            </w:pPr>
          </w:p>
        </w:tc>
        <w:tc>
          <w:tcPr>
            <w:tcW w:w="992" w:type="dxa"/>
          </w:tcPr>
          <w:p w:rsidR="009F15C8" w:rsidRPr="00C04FDC" w:rsidRDefault="009F15C8" w:rsidP="009F15C8">
            <w:pPr>
              <w:jc w:val="both"/>
              <w:rPr>
                <w:rFonts w:ascii="Times New Roman" w:hAnsi="Times New Roman" w:cs="Times New Roman"/>
                <w:sz w:val="23"/>
                <w:szCs w:val="23"/>
              </w:rPr>
            </w:pPr>
          </w:p>
        </w:tc>
        <w:tc>
          <w:tcPr>
            <w:tcW w:w="1270" w:type="dxa"/>
          </w:tcPr>
          <w:p w:rsidR="009F15C8" w:rsidRPr="00C04FDC" w:rsidRDefault="009F15C8" w:rsidP="009F15C8">
            <w:pPr>
              <w:jc w:val="both"/>
              <w:rPr>
                <w:rFonts w:ascii="Times New Roman" w:hAnsi="Times New Roman" w:cs="Times New Roman"/>
                <w:sz w:val="23"/>
                <w:szCs w:val="23"/>
              </w:rPr>
            </w:pPr>
            <w:r>
              <w:rPr>
                <w:rFonts w:ascii="Times New Roman" w:hAnsi="Times New Roman" w:cs="Times New Roman"/>
                <w:sz w:val="23"/>
                <w:szCs w:val="23"/>
              </w:rPr>
              <w:t>х</w:t>
            </w:r>
          </w:p>
        </w:tc>
      </w:tr>
      <w:tr w:rsidR="009F15C8" w:rsidRPr="00C04FDC" w:rsidTr="009F15C8">
        <w:tc>
          <w:tcPr>
            <w:tcW w:w="534" w:type="dxa"/>
          </w:tcPr>
          <w:p w:rsidR="009F15C8" w:rsidRPr="00C04FDC" w:rsidRDefault="009F15C8" w:rsidP="009F15C8">
            <w:pPr>
              <w:jc w:val="both"/>
              <w:rPr>
                <w:rFonts w:ascii="Times New Roman" w:hAnsi="Times New Roman" w:cs="Times New Roman"/>
                <w:sz w:val="23"/>
                <w:szCs w:val="23"/>
              </w:rPr>
            </w:pPr>
            <w:r>
              <w:rPr>
                <w:rFonts w:ascii="Times New Roman" w:hAnsi="Times New Roman" w:cs="Times New Roman"/>
                <w:sz w:val="23"/>
                <w:szCs w:val="23"/>
              </w:rPr>
              <w:t>23</w:t>
            </w:r>
          </w:p>
        </w:tc>
        <w:tc>
          <w:tcPr>
            <w:tcW w:w="2268"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Шкаф для одежды и обуви (оснащен полочками, крючками)</w:t>
            </w:r>
          </w:p>
        </w:tc>
        <w:tc>
          <w:tcPr>
            <w:tcW w:w="850"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5</w:t>
            </w:r>
          </w:p>
        </w:tc>
        <w:tc>
          <w:tcPr>
            <w:tcW w:w="709"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5</w:t>
            </w:r>
          </w:p>
        </w:tc>
        <w:tc>
          <w:tcPr>
            <w:tcW w:w="709"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5</w:t>
            </w:r>
          </w:p>
        </w:tc>
        <w:tc>
          <w:tcPr>
            <w:tcW w:w="708"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5</w:t>
            </w:r>
          </w:p>
        </w:tc>
        <w:tc>
          <w:tcPr>
            <w:tcW w:w="425" w:type="dxa"/>
          </w:tcPr>
          <w:p w:rsidR="009F15C8" w:rsidRPr="00C04FDC" w:rsidRDefault="009F15C8" w:rsidP="009F15C8">
            <w:pPr>
              <w:jc w:val="both"/>
              <w:rPr>
                <w:rFonts w:ascii="Times New Roman" w:hAnsi="Times New Roman" w:cs="Times New Roman"/>
                <w:sz w:val="23"/>
                <w:szCs w:val="23"/>
              </w:rPr>
            </w:pPr>
          </w:p>
        </w:tc>
        <w:tc>
          <w:tcPr>
            <w:tcW w:w="568" w:type="dxa"/>
          </w:tcPr>
          <w:p w:rsidR="009F15C8" w:rsidRPr="00C04FDC" w:rsidRDefault="009F15C8" w:rsidP="009F15C8">
            <w:pPr>
              <w:jc w:val="both"/>
              <w:rPr>
                <w:rFonts w:ascii="Times New Roman" w:hAnsi="Times New Roman" w:cs="Times New Roman"/>
                <w:sz w:val="23"/>
                <w:szCs w:val="23"/>
              </w:rPr>
            </w:pPr>
          </w:p>
        </w:tc>
        <w:tc>
          <w:tcPr>
            <w:tcW w:w="567" w:type="dxa"/>
          </w:tcPr>
          <w:p w:rsidR="009F15C8" w:rsidRPr="00C04FDC" w:rsidRDefault="009F15C8" w:rsidP="009F15C8">
            <w:pPr>
              <w:jc w:val="both"/>
              <w:rPr>
                <w:rFonts w:ascii="Times New Roman" w:hAnsi="Times New Roman" w:cs="Times New Roman"/>
                <w:sz w:val="23"/>
                <w:szCs w:val="23"/>
              </w:rPr>
            </w:pPr>
          </w:p>
        </w:tc>
        <w:tc>
          <w:tcPr>
            <w:tcW w:w="992" w:type="dxa"/>
          </w:tcPr>
          <w:p w:rsidR="009F15C8" w:rsidRPr="00C04FDC" w:rsidRDefault="009F15C8" w:rsidP="009F15C8">
            <w:pPr>
              <w:jc w:val="both"/>
              <w:rPr>
                <w:rFonts w:ascii="Times New Roman" w:hAnsi="Times New Roman" w:cs="Times New Roman"/>
                <w:sz w:val="23"/>
                <w:szCs w:val="23"/>
              </w:rPr>
            </w:pPr>
          </w:p>
        </w:tc>
        <w:tc>
          <w:tcPr>
            <w:tcW w:w="1270" w:type="dxa"/>
          </w:tcPr>
          <w:p w:rsidR="009F15C8" w:rsidRPr="00C04FDC" w:rsidRDefault="009F15C8" w:rsidP="009F15C8">
            <w:pPr>
              <w:jc w:val="both"/>
              <w:rPr>
                <w:rFonts w:ascii="Times New Roman" w:hAnsi="Times New Roman" w:cs="Times New Roman"/>
                <w:sz w:val="23"/>
                <w:szCs w:val="23"/>
              </w:rPr>
            </w:pPr>
          </w:p>
        </w:tc>
      </w:tr>
      <w:tr w:rsidR="009F15C8" w:rsidRPr="00C04FDC" w:rsidTr="009F15C8">
        <w:tc>
          <w:tcPr>
            <w:tcW w:w="534" w:type="dxa"/>
          </w:tcPr>
          <w:p w:rsidR="009F15C8" w:rsidRPr="00C04FDC" w:rsidRDefault="009F15C8" w:rsidP="009F15C8">
            <w:pPr>
              <w:jc w:val="both"/>
              <w:rPr>
                <w:rFonts w:ascii="Times New Roman" w:hAnsi="Times New Roman" w:cs="Times New Roman"/>
                <w:sz w:val="23"/>
                <w:szCs w:val="23"/>
              </w:rPr>
            </w:pPr>
            <w:r>
              <w:rPr>
                <w:rFonts w:ascii="Times New Roman" w:hAnsi="Times New Roman" w:cs="Times New Roman"/>
                <w:sz w:val="23"/>
                <w:szCs w:val="23"/>
              </w:rPr>
              <w:t>24</w:t>
            </w:r>
          </w:p>
        </w:tc>
        <w:tc>
          <w:tcPr>
            <w:tcW w:w="2268"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Шкаф для одежды и обуви педагогов</w:t>
            </w:r>
          </w:p>
        </w:tc>
        <w:tc>
          <w:tcPr>
            <w:tcW w:w="850"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1</w:t>
            </w:r>
          </w:p>
        </w:tc>
        <w:tc>
          <w:tcPr>
            <w:tcW w:w="709"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1</w:t>
            </w:r>
          </w:p>
        </w:tc>
        <w:tc>
          <w:tcPr>
            <w:tcW w:w="709"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1</w:t>
            </w:r>
          </w:p>
        </w:tc>
        <w:tc>
          <w:tcPr>
            <w:tcW w:w="708"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1</w:t>
            </w:r>
          </w:p>
        </w:tc>
        <w:tc>
          <w:tcPr>
            <w:tcW w:w="425"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1</w:t>
            </w:r>
          </w:p>
        </w:tc>
        <w:tc>
          <w:tcPr>
            <w:tcW w:w="568"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1</w:t>
            </w:r>
          </w:p>
        </w:tc>
        <w:tc>
          <w:tcPr>
            <w:tcW w:w="567"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1</w:t>
            </w:r>
          </w:p>
        </w:tc>
        <w:tc>
          <w:tcPr>
            <w:tcW w:w="992" w:type="dxa"/>
          </w:tcPr>
          <w:p w:rsidR="009F15C8" w:rsidRPr="00C04FDC" w:rsidRDefault="009F15C8" w:rsidP="009F15C8">
            <w:pPr>
              <w:jc w:val="both"/>
              <w:rPr>
                <w:rFonts w:ascii="Times New Roman" w:hAnsi="Times New Roman" w:cs="Times New Roman"/>
                <w:sz w:val="23"/>
                <w:szCs w:val="23"/>
              </w:rPr>
            </w:pPr>
          </w:p>
        </w:tc>
        <w:tc>
          <w:tcPr>
            <w:tcW w:w="1270" w:type="dxa"/>
          </w:tcPr>
          <w:p w:rsidR="009F15C8" w:rsidRPr="00C04FDC" w:rsidRDefault="009F15C8" w:rsidP="009F15C8">
            <w:pPr>
              <w:jc w:val="both"/>
              <w:rPr>
                <w:rFonts w:ascii="Times New Roman" w:hAnsi="Times New Roman" w:cs="Times New Roman"/>
                <w:sz w:val="23"/>
                <w:szCs w:val="23"/>
              </w:rPr>
            </w:pPr>
          </w:p>
        </w:tc>
      </w:tr>
      <w:tr w:rsidR="009F15C8" w:rsidRPr="00C04FDC" w:rsidTr="009F15C8">
        <w:tc>
          <w:tcPr>
            <w:tcW w:w="534" w:type="dxa"/>
          </w:tcPr>
          <w:p w:rsidR="009F15C8" w:rsidRPr="00C04FDC" w:rsidRDefault="009F15C8" w:rsidP="009F15C8">
            <w:pPr>
              <w:jc w:val="both"/>
              <w:rPr>
                <w:rFonts w:ascii="Times New Roman" w:hAnsi="Times New Roman" w:cs="Times New Roman"/>
                <w:sz w:val="23"/>
                <w:szCs w:val="23"/>
              </w:rPr>
            </w:pPr>
            <w:r>
              <w:rPr>
                <w:rFonts w:ascii="Times New Roman" w:hAnsi="Times New Roman" w:cs="Times New Roman"/>
                <w:sz w:val="23"/>
                <w:szCs w:val="23"/>
              </w:rPr>
              <w:t>25</w:t>
            </w:r>
          </w:p>
        </w:tc>
        <w:tc>
          <w:tcPr>
            <w:tcW w:w="2268"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Шкаф сушильный</w:t>
            </w:r>
          </w:p>
        </w:tc>
        <w:tc>
          <w:tcPr>
            <w:tcW w:w="850"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1</w:t>
            </w:r>
          </w:p>
        </w:tc>
        <w:tc>
          <w:tcPr>
            <w:tcW w:w="709"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1</w:t>
            </w:r>
          </w:p>
        </w:tc>
        <w:tc>
          <w:tcPr>
            <w:tcW w:w="709"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1</w:t>
            </w:r>
          </w:p>
        </w:tc>
        <w:tc>
          <w:tcPr>
            <w:tcW w:w="708"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1</w:t>
            </w:r>
          </w:p>
        </w:tc>
        <w:tc>
          <w:tcPr>
            <w:tcW w:w="425" w:type="dxa"/>
          </w:tcPr>
          <w:p w:rsidR="009F15C8" w:rsidRPr="00C04FDC" w:rsidRDefault="009F15C8" w:rsidP="009F15C8">
            <w:pPr>
              <w:jc w:val="both"/>
              <w:rPr>
                <w:rFonts w:ascii="Times New Roman" w:hAnsi="Times New Roman" w:cs="Times New Roman"/>
                <w:sz w:val="23"/>
                <w:szCs w:val="23"/>
              </w:rPr>
            </w:pPr>
          </w:p>
        </w:tc>
        <w:tc>
          <w:tcPr>
            <w:tcW w:w="568" w:type="dxa"/>
          </w:tcPr>
          <w:p w:rsidR="009F15C8" w:rsidRPr="00C04FDC" w:rsidRDefault="009F15C8" w:rsidP="009F15C8">
            <w:pPr>
              <w:jc w:val="both"/>
              <w:rPr>
                <w:rFonts w:ascii="Times New Roman" w:hAnsi="Times New Roman" w:cs="Times New Roman"/>
                <w:sz w:val="23"/>
                <w:szCs w:val="23"/>
              </w:rPr>
            </w:pPr>
          </w:p>
        </w:tc>
        <w:tc>
          <w:tcPr>
            <w:tcW w:w="567" w:type="dxa"/>
          </w:tcPr>
          <w:p w:rsidR="009F15C8" w:rsidRPr="00C04FDC" w:rsidRDefault="009F15C8" w:rsidP="009F15C8">
            <w:pPr>
              <w:jc w:val="both"/>
              <w:rPr>
                <w:rFonts w:ascii="Times New Roman" w:hAnsi="Times New Roman" w:cs="Times New Roman"/>
                <w:sz w:val="23"/>
                <w:szCs w:val="23"/>
              </w:rPr>
            </w:pPr>
          </w:p>
        </w:tc>
        <w:tc>
          <w:tcPr>
            <w:tcW w:w="992" w:type="dxa"/>
          </w:tcPr>
          <w:p w:rsidR="009F15C8" w:rsidRPr="00C04FDC" w:rsidRDefault="009F15C8" w:rsidP="009F15C8">
            <w:pPr>
              <w:jc w:val="both"/>
              <w:rPr>
                <w:rFonts w:ascii="Times New Roman" w:hAnsi="Times New Roman" w:cs="Times New Roman"/>
                <w:sz w:val="23"/>
                <w:szCs w:val="23"/>
              </w:rPr>
            </w:pPr>
          </w:p>
        </w:tc>
        <w:tc>
          <w:tcPr>
            <w:tcW w:w="1270" w:type="dxa"/>
          </w:tcPr>
          <w:p w:rsidR="009F15C8" w:rsidRPr="00C04FDC" w:rsidRDefault="009F15C8" w:rsidP="009F15C8">
            <w:pPr>
              <w:jc w:val="both"/>
              <w:rPr>
                <w:rFonts w:ascii="Times New Roman" w:hAnsi="Times New Roman" w:cs="Times New Roman"/>
                <w:sz w:val="23"/>
                <w:szCs w:val="23"/>
              </w:rPr>
            </w:pPr>
          </w:p>
        </w:tc>
      </w:tr>
      <w:tr w:rsidR="009F15C8" w:rsidRPr="00C04FDC" w:rsidTr="009F15C8">
        <w:tc>
          <w:tcPr>
            <w:tcW w:w="534" w:type="dxa"/>
          </w:tcPr>
          <w:p w:rsidR="009F15C8" w:rsidRPr="00C04FDC" w:rsidRDefault="009F15C8" w:rsidP="009F15C8">
            <w:pPr>
              <w:jc w:val="both"/>
              <w:rPr>
                <w:rFonts w:ascii="Times New Roman" w:hAnsi="Times New Roman" w:cs="Times New Roman"/>
                <w:sz w:val="23"/>
                <w:szCs w:val="23"/>
              </w:rPr>
            </w:pPr>
            <w:r>
              <w:rPr>
                <w:rFonts w:ascii="Times New Roman" w:hAnsi="Times New Roman" w:cs="Times New Roman"/>
                <w:sz w:val="23"/>
                <w:szCs w:val="23"/>
              </w:rPr>
              <w:t>26</w:t>
            </w:r>
          </w:p>
        </w:tc>
        <w:tc>
          <w:tcPr>
            <w:tcW w:w="2268"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Шкаф-сушка для буфетной</w:t>
            </w:r>
          </w:p>
        </w:tc>
        <w:tc>
          <w:tcPr>
            <w:tcW w:w="850"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1</w:t>
            </w:r>
          </w:p>
        </w:tc>
        <w:tc>
          <w:tcPr>
            <w:tcW w:w="709"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1</w:t>
            </w:r>
          </w:p>
        </w:tc>
        <w:tc>
          <w:tcPr>
            <w:tcW w:w="709"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1</w:t>
            </w:r>
          </w:p>
        </w:tc>
        <w:tc>
          <w:tcPr>
            <w:tcW w:w="708" w:type="dxa"/>
          </w:tcPr>
          <w:p w:rsidR="009F15C8" w:rsidRPr="00C04FDC" w:rsidRDefault="009F15C8" w:rsidP="009F15C8">
            <w:pPr>
              <w:jc w:val="both"/>
              <w:rPr>
                <w:rFonts w:ascii="Times New Roman" w:hAnsi="Times New Roman" w:cs="Times New Roman"/>
                <w:sz w:val="23"/>
                <w:szCs w:val="23"/>
              </w:rPr>
            </w:pPr>
            <w:r w:rsidRPr="00C04FDC">
              <w:rPr>
                <w:rFonts w:ascii="Times New Roman" w:hAnsi="Times New Roman" w:cs="Times New Roman"/>
                <w:sz w:val="23"/>
                <w:szCs w:val="23"/>
              </w:rPr>
              <w:t>1</w:t>
            </w:r>
          </w:p>
        </w:tc>
        <w:tc>
          <w:tcPr>
            <w:tcW w:w="425" w:type="dxa"/>
          </w:tcPr>
          <w:p w:rsidR="009F15C8" w:rsidRPr="00C04FDC" w:rsidRDefault="009F15C8" w:rsidP="009F15C8">
            <w:pPr>
              <w:jc w:val="both"/>
              <w:rPr>
                <w:rFonts w:ascii="Times New Roman" w:hAnsi="Times New Roman" w:cs="Times New Roman"/>
                <w:sz w:val="23"/>
                <w:szCs w:val="23"/>
              </w:rPr>
            </w:pPr>
          </w:p>
        </w:tc>
        <w:tc>
          <w:tcPr>
            <w:tcW w:w="568" w:type="dxa"/>
          </w:tcPr>
          <w:p w:rsidR="009F15C8" w:rsidRPr="00C04FDC" w:rsidRDefault="009F15C8" w:rsidP="009F15C8">
            <w:pPr>
              <w:jc w:val="both"/>
              <w:rPr>
                <w:rFonts w:ascii="Times New Roman" w:hAnsi="Times New Roman" w:cs="Times New Roman"/>
                <w:sz w:val="23"/>
                <w:szCs w:val="23"/>
              </w:rPr>
            </w:pPr>
          </w:p>
        </w:tc>
        <w:tc>
          <w:tcPr>
            <w:tcW w:w="567" w:type="dxa"/>
          </w:tcPr>
          <w:p w:rsidR="009F15C8" w:rsidRPr="00C04FDC" w:rsidRDefault="009F15C8" w:rsidP="009F15C8">
            <w:pPr>
              <w:jc w:val="both"/>
              <w:rPr>
                <w:rFonts w:ascii="Times New Roman" w:hAnsi="Times New Roman" w:cs="Times New Roman"/>
                <w:sz w:val="23"/>
                <w:szCs w:val="23"/>
              </w:rPr>
            </w:pPr>
          </w:p>
        </w:tc>
        <w:tc>
          <w:tcPr>
            <w:tcW w:w="992" w:type="dxa"/>
          </w:tcPr>
          <w:p w:rsidR="009F15C8" w:rsidRPr="00C04FDC" w:rsidRDefault="009F15C8" w:rsidP="009F15C8">
            <w:pPr>
              <w:jc w:val="both"/>
              <w:rPr>
                <w:rFonts w:ascii="Times New Roman" w:hAnsi="Times New Roman" w:cs="Times New Roman"/>
                <w:sz w:val="23"/>
                <w:szCs w:val="23"/>
              </w:rPr>
            </w:pPr>
          </w:p>
        </w:tc>
        <w:tc>
          <w:tcPr>
            <w:tcW w:w="1270" w:type="dxa"/>
          </w:tcPr>
          <w:p w:rsidR="009F15C8" w:rsidRPr="00C04FDC" w:rsidRDefault="009F15C8" w:rsidP="009F15C8">
            <w:pPr>
              <w:jc w:val="both"/>
              <w:rPr>
                <w:rFonts w:ascii="Times New Roman" w:hAnsi="Times New Roman" w:cs="Times New Roman"/>
                <w:sz w:val="23"/>
                <w:szCs w:val="23"/>
              </w:rPr>
            </w:pPr>
            <w:r>
              <w:rPr>
                <w:rFonts w:ascii="Times New Roman" w:hAnsi="Times New Roman" w:cs="Times New Roman"/>
                <w:sz w:val="23"/>
                <w:szCs w:val="23"/>
              </w:rPr>
              <w:t>х</w:t>
            </w:r>
          </w:p>
        </w:tc>
      </w:tr>
    </w:tbl>
    <w:p w:rsidR="009F15C8" w:rsidRDefault="009F15C8" w:rsidP="009F15C8">
      <w:pPr>
        <w:pStyle w:val="Default"/>
        <w:rPr>
          <w:sz w:val="23"/>
          <w:szCs w:val="23"/>
        </w:rPr>
      </w:pPr>
    </w:p>
    <w:p w:rsidR="009F15C8" w:rsidRDefault="009F15C8" w:rsidP="009F15C8">
      <w:pPr>
        <w:pStyle w:val="Default"/>
        <w:rPr>
          <w:sz w:val="23"/>
          <w:szCs w:val="23"/>
        </w:rPr>
      </w:pPr>
    </w:p>
    <w:p w:rsidR="009F15C8" w:rsidRPr="00787CE6" w:rsidRDefault="009F15C8" w:rsidP="009F15C8">
      <w:pPr>
        <w:tabs>
          <w:tab w:val="left" w:pos="2325"/>
        </w:tabs>
        <w:rPr>
          <w:rFonts w:ascii="Times New Roman" w:hAnsi="Times New Roman" w:cs="Times New Roman"/>
          <w:sz w:val="23"/>
          <w:szCs w:val="23"/>
        </w:rPr>
      </w:pPr>
    </w:p>
    <w:p w:rsidR="009F15C8" w:rsidRPr="001D02A0" w:rsidRDefault="009F15C8" w:rsidP="00A26A4D">
      <w:pPr>
        <w:autoSpaceDE w:val="0"/>
        <w:autoSpaceDN w:val="0"/>
        <w:adjustRightInd w:val="0"/>
        <w:spacing w:after="0" w:line="240" w:lineRule="auto"/>
        <w:rPr>
          <w:rFonts w:ascii="Times New Roman" w:hAnsi="Times New Roman" w:cs="Times New Roman"/>
          <w:sz w:val="26"/>
          <w:szCs w:val="26"/>
        </w:rPr>
      </w:pPr>
    </w:p>
    <w:sectPr w:rsidR="009F15C8" w:rsidRPr="001D02A0" w:rsidSect="00473AD6">
      <w:headerReference w:type="defaul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70B4" w:rsidRDefault="00FF70B4" w:rsidP="003738DD">
      <w:pPr>
        <w:spacing w:after="0" w:line="240" w:lineRule="auto"/>
      </w:pPr>
      <w:r>
        <w:separator/>
      </w:r>
    </w:p>
  </w:endnote>
  <w:endnote w:type="continuationSeparator" w:id="0">
    <w:p w:rsidR="00FF70B4" w:rsidRDefault="00FF70B4" w:rsidP="00373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3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20000287" w:usb1="00000000" w:usb2="00000000" w:usb3="00000000" w:csb0="0000019F" w:csb1="00000000"/>
  </w:font>
  <w:font w:name="Andale Sans UI">
    <w:altName w:val="Times New Roman"/>
    <w:panose1 w:val="00000000000000000000"/>
    <w:charset w:val="00"/>
    <w:family w:val="roman"/>
    <w:notTrueType/>
    <w:pitch w:val="default"/>
    <w:sig w:usb0="00000003" w:usb1="00000000" w:usb2="00000000" w:usb3="00000000" w:csb0="00000001" w:csb1="00000000"/>
  </w:font>
  <w:font w:name="StarSymbol">
    <w:altName w:val="Arial Unicode MS"/>
    <w:charset w:val="80"/>
    <w:family w:val="auto"/>
    <w:pitch w:val="default"/>
    <w:sig w:usb0="00000001" w:usb1="08070000" w:usb2="00000010" w:usb3="00000000" w:csb0="00020000" w:csb1="00000000"/>
  </w:font>
  <w:font w:name="+mn-ea">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70B4" w:rsidRDefault="00FF70B4" w:rsidP="003738DD">
      <w:pPr>
        <w:spacing w:after="0" w:line="240" w:lineRule="auto"/>
      </w:pPr>
      <w:r>
        <w:separator/>
      </w:r>
    </w:p>
  </w:footnote>
  <w:footnote w:type="continuationSeparator" w:id="0">
    <w:p w:rsidR="00FF70B4" w:rsidRDefault="00FF70B4" w:rsidP="003738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445532"/>
      <w:docPartObj>
        <w:docPartGallery w:val="Page Numbers (Top of Page)"/>
        <w:docPartUnique/>
      </w:docPartObj>
    </w:sdtPr>
    <w:sdtEndPr/>
    <w:sdtContent>
      <w:p w:rsidR="004505A1" w:rsidRDefault="004505A1">
        <w:pPr>
          <w:pStyle w:val="ae"/>
          <w:jc w:val="center"/>
        </w:pPr>
        <w:r>
          <w:fldChar w:fldCharType="begin"/>
        </w:r>
        <w:r>
          <w:instrText xml:space="preserve"> PAGE   \* MERGEFORMAT </w:instrText>
        </w:r>
        <w:r>
          <w:fldChar w:fldCharType="separate"/>
        </w:r>
        <w:r w:rsidR="00F213A7">
          <w:rPr>
            <w:noProof/>
          </w:rPr>
          <w:t>95</w:t>
        </w:r>
        <w:r>
          <w:rPr>
            <w:noProof/>
          </w:rPr>
          <w:fldChar w:fldCharType="end"/>
        </w:r>
      </w:p>
    </w:sdtContent>
  </w:sdt>
  <w:p w:rsidR="004505A1" w:rsidRDefault="004505A1">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41FCC"/>
    <w:multiLevelType w:val="hybridMultilevel"/>
    <w:tmpl w:val="66A2D21E"/>
    <w:lvl w:ilvl="0" w:tplc="810AC8B2">
      <w:start w:val="1"/>
      <w:numFmt w:val="bullet"/>
      <w:lvlText w:val=""/>
      <w:lvlJc w:val="left"/>
      <w:pPr>
        <w:ind w:left="1429" w:hanging="360"/>
      </w:pPr>
      <w:rPr>
        <w:rFonts w:ascii="Symbol" w:hAnsi="Symbol" w:hint="default"/>
      </w:rPr>
    </w:lvl>
    <w:lvl w:ilvl="1" w:tplc="0408FE64">
      <w:start w:val="1"/>
      <w:numFmt w:val="bullet"/>
      <w:lvlText w:val="o"/>
      <w:lvlJc w:val="left"/>
      <w:pPr>
        <w:ind w:left="2149" w:hanging="360"/>
      </w:pPr>
      <w:rPr>
        <w:rFonts w:ascii="Courier New" w:hAnsi="Courier New" w:cs="Courier New" w:hint="default"/>
      </w:rPr>
    </w:lvl>
    <w:lvl w:ilvl="2" w:tplc="F236A698" w:tentative="1">
      <w:start w:val="1"/>
      <w:numFmt w:val="bullet"/>
      <w:lvlText w:val=""/>
      <w:lvlJc w:val="left"/>
      <w:pPr>
        <w:ind w:left="2869" w:hanging="360"/>
      </w:pPr>
      <w:rPr>
        <w:rFonts w:ascii="Wingdings" w:hAnsi="Wingdings" w:hint="default"/>
      </w:rPr>
    </w:lvl>
    <w:lvl w:ilvl="3" w:tplc="864C916C" w:tentative="1">
      <w:start w:val="1"/>
      <w:numFmt w:val="bullet"/>
      <w:lvlText w:val=""/>
      <w:lvlJc w:val="left"/>
      <w:pPr>
        <w:ind w:left="3589" w:hanging="360"/>
      </w:pPr>
      <w:rPr>
        <w:rFonts w:ascii="Symbol" w:hAnsi="Symbol" w:hint="default"/>
      </w:rPr>
    </w:lvl>
    <w:lvl w:ilvl="4" w:tplc="589CACC8" w:tentative="1">
      <w:start w:val="1"/>
      <w:numFmt w:val="bullet"/>
      <w:lvlText w:val="o"/>
      <w:lvlJc w:val="left"/>
      <w:pPr>
        <w:ind w:left="4309" w:hanging="360"/>
      </w:pPr>
      <w:rPr>
        <w:rFonts w:ascii="Courier New" w:hAnsi="Courier New" w:cs="Courier New" w:hint="default"/>
      </w:rPr>
    </w:lvl>
    <w:lvl w:ilvl="5" w:tplc="ECB8F4A2" w:tentative="1">
      <w:start w:val="1"/>
      <w:numFmt w:val="bullet"/>
      <w:lvlText w:val=""/>
      <w:lvlJc w:val="left"/>
      <w:pPr>
        <w:ind w:left="5029" w:hanging="360"/>
      </w:pPr>
      <w:rPr>
        <w:rFonts w:ascii="Wingdings" w:hAnsi="Wingdings" w:hint="default"/>
      </w:rPr>
    </w:lvl>
    <w:lvl w:ilvl="6" w:tplc="95B48C8E" w:tentative="1">
      <w:start w:val="1"/>
      <w:numFmt w:val="bullet"/>
      <w:lvlText w:val=""/>
      <w:lvlJc w:val="left"/>
      <w:pPr>
        <w:ind w:left="5749" w:hanging="360"/>
      </w:pPr>
      <w:rPr>
        <w:rFonts w:ascii="Symbol" w:hAnsi="Symbol" w:hint="default"/>
      </w:rPr>
    </w:lvl>
    <w:lvl w:ilvl="7" w:tplc="CBD43456" w:tentative="1">
      <w:start w:val="1"/>
      <w:numFmt w:val="bullet"/>
      <w:lvlText w:val="o"/>
      <w:lvlJc w:val="left"/>
      <w:pPr>
        <w:ind w:left="6469" w:hanging="360"/>
      </w:pPr>
      <w:rPr>
        <w:rFonts w:ascii="Courier New" w:hAnsi="Courier New" w:cs="Courier New" w:hint="default"/>
      </w:rPr>
    </w:lvl>
    <w:lvl w:ilvl="8" w:tplc="32CE73D4" w:tentative="1">
      <w:start w:val="1"/>
      <w:numFmt w:val="bullet"/>
      <w:lvlText w:val=""/>
      <w:lvlJc w:val="left"/>
      <w:pPr>
        <w:ind w:left="7189" w:hanging="360"/>
      </w:pPr>
      <w:rPr>
        <w:rFonts w:ascii="Wingdings" w:hAnsi="Wingdings" w:hint="default"/>
      </w:rPr>
    </w:lvl>
  </w:abstractNum>
  <w:abstractNum w:abstractNumId="1">
    <w:nsid w:val="0BBC5428"/>
    <w:multiLevelType w:val="multilevel"/>
    <w:tmpl w:val="86481A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8B2A2F"/>
    <w:multiLevelType w:val="hybridMultilevel"/>
    <w:tmpl w:val="F66E8F40"/>
    <w:lvl w:ilvl="0" w:tplc="9A3C973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FDB6510"/>
    <w:multiLevelType w:val="hybridMultilevel"/>
    <w:tmpl w:val="4A8099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94A517C"/>
    <w:multiLevelType w:val="hybridMultilevel"/>
    <w:tmpl w:val="2E0A846A"/>
    <w:lvl w:ilvl="0" w:tplc="3D6E0FA2">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D2833D1"/>
    <w:multiLevelType w:val="hybridMultilevel"/>
    <w:tmpl w:val="4A8099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777AA8"/>
    <w:multiLevelType w:val="multilevel"/>
    <w:tmpl w:val="A3FA1DC8"/>
    <w:lvl w:ilvl="0">
      <w:start w:val="1"/>
      <w:numFmt w:val="bullet"/>
      <w:lvlText w:val=""/>
      <w:lvlJc w:val="left"/>
      <w:pPr>
        <w:tabs>
          <w:tab w:val="num" w:pos="330"/>
        </w:tabs>
        <w:ind w:left="33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E9F5F21"/>
    <w:multiLevelType w:val="hybridMultilevel"/>
    <w:tmpl w:val="69C63F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2F77FD"/>
    <w:multiLevelType w:val="hybridMultilevel"/>
    <w:tmpl w:val="4A8099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40917B9"/>
    <w:multiLevelType w:val="hybridMultilevel"/>
    <w:tmpl w:val="9EA472F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nsid w:val="25282EBE"/>
    <w:multiLevelType w:val="hybridMultilevel"/>
    <w:tmpl w:val="C7802FA2"/>
    <w:lvl w:ilvl="0" w:tplc="424A6F36">
      <w:start w:val="1"/>
      <w:numFmt w:val="bullet"/>
      <w:lvlText w:val="-"/>
      <w:lvlJc w:val="left"/>
      <w:pPr>
        <w:ind w:left="720" w:hanging="360"/>
      </w:pPr>
      <w:rPr>
        <w:rFonts w:ascii="Times New Roman" w:hAnsi="Times New Roman" w:cs="Times New Roman"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55E3EC7"/>
    <w:multiLevelType w:val="hybridMultilevel"/>
    <w:tmpl w:val="2BE2F088"/>
    <w:lvl w:ilvl="0" w:tplc="8DA42F92">
      <w:numFmt w:val="bullet"/>
      <w:lvlText w:val="–"/>
      <w:lvlJc w:val="left"/>
      <w:pPr>
        <w:tabs>
          <w:tab w:val="num" w:pos="0"/>
        </w:tabs>
        <w:ind w:left="720" w:hanging="360"/>
      </w:pPr>
      <w:rPr>
        <w:rFonts w:ascii="Times New Roman" w:eastAsia="Times New Roman" w:hAnsi="Times New Roman" w:cs="Times New Roman" w:hint="default"/>
        <w:color w:val="00000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7CE5009"/>
    <w:multiLevelType w:val="hybridMultilevel"/>
    <w:tmpl w:val="031EDE08"/>
    <w:lvl w:ilvl="0" w:tplc="2D1E1C92">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13">
    <w:nsid w:val="2882392D"/>
    <w:multiLevelType w:val="hybridMultilevel"/>
    <w:tmpl w:val="4A8099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275638B"/>
    <w:multiLevelType w:val="hybridMultilevel"/>
    <w:tmpl w:val="416C3B5C"/>
    <w:lvl w:ilvl="0" w:tplc="8DA42F92">
      <w:numFmt w:val="bullet"/>
      <w:lvlText w:val="–"/>
      <w:lvlJc w:val="left"/>
      <w:pPr>
        <w:tabs>
          <w:tab w:val="num" w:pos="0"/>
        </w:tabs>
        <w:ind w:left="720" w:hanging="360"/>
      </w:pPr>
      <w:rPr>
        <w:rFonts w:ascii="Times New Roman" w:eastAsia="Times New Roman" w:hAnsi="Times New Roman" w:cs="Times New Roman" w:hint="default"/>
        <w:color w:val="00000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4880D67"/>
    <w:multiLevelType w:val="hybridMultilevel"/>
    <w:tmpl w:val="A2DED0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20914D3"/>
    <w:multiLevelType w:val="hybridMultilevel"/>
    <w:tmpl w:val="1AAA4074"/>
    <w:lvl w:ilvl="0" w:tplc="2D1E1C92">
      <w:numFmt w:val="bullet"/>
      <w:lvlText w:val="–"/>
      <w:lvlJc w:val="left"/>
      <w:pPr>
        <w:tabs>
          <w:tab w:val="num" w:pos="0"/>
        </w:tabs>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4DF63F5"/>
    <w:multiLevelType w:val="hybridMultilevel"/>
    <w:tmpl w:val="4A8099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7B35486"/>
    <w:multiLevelType w:val="multilevel"/>
    <w:tmpl w:val="9D8687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845388A"/>
    <w:multiLevelType w:val="multilevel"/>
    <w:tmpl w:val="939C66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390737F"/>
    <w:multiLevelType w:val="hybridMultilevel"/>
    <w:tmpl w:val="4A8099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5B12C63"/>
    <w:multiLevelType w:val="hybridMultilevel"/>
    <w:tmpl w:val="6144E54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55E038B3"/>
    <w:multiLevelType w:val="hybridMultilevel"/>
    <w:tmpl w:val="4A8099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73F453B"/>
    <w:multiLevelType w:val="hybridMultilevel"/>
    <w:tmpl w:val="2534BB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1D738FC"/>
    <w:multiLevelType w:val="hybridMultilevel"/>
    <w:tmpl w:val="CE7C2346"/>
    <w:lvl w:ilvl="0" w:tplc="56DCAA60">
      <w:numFmt w:val="bullet"/>
      <w:lvlText w:val="–"/>
      <w:lvlJc w:val="left"/>
      <w:pPr>
        <w:tabs>
          <w:tab w:val="num" w:pos="0"/>
        </w:tabs>
        <w:ind w:left="720" w:hanging="360"/>
      </w:pPr>
      <w:rPr>
        <w:rFonts w:ascii="Times New Roman" w:eastAsia="Times New Roman" w:hAnsi="Times New Roman" w:cs="Times New Roman" w:hint="default"/>
        <w:color w:val="000000"/>
      </w:rPr>
    </w:lvl>
    <w:lvl w:ilvl="1" w:tplc="A17ECD18">
      <w:start w:val="1"/>
      <w:numFmt w:val="bullet"/>
      <w:lvlText w:val="o"/>
      <w:lvlJc w:val="left"/>
      <w:pPr>
        <w:ind w:left="2149" w:hanging="360"/>
      </w:pPr>
      <w:rPr>
        <w:rFonts w:ascii="Courier New" w:hAnsi="Courier New" w:cs="Courier New" w:hint="default"/>
      </w:rPr>
    </w:lvl>
    <w:lvl w:ilvl="2" w:tplc="BBFE9DDE" w:tentative="1">
      <w:start w:val="1"/>
      <w:numFmt w:val="bullet"/>
      <w:lvlText w:val=""/>
      <w:lvlJc w:val="left"/>
      <w:pPr>
        <w:ind w:left="2869" w:hanging="360"/>
      </w:pPr>
      <w:rPr>
        <w:rFonts w:ascii="Wingdings" w:hAnsi="Wingdings" w:hint="default"/>
      </w:rPr>
    </w:lvl>
    <w:lvl w:ilvl="3" w:tplc="F3E409F4" w:tentative="1">
      <w:start w:val="1"/>
      <w:numFmt w:val="bullet"/>
      <w:lvlText w:val=""/>
      <w:lvlJc w:val="left"/>
      <w:pPr>
        <w:ind w:left="3589" w:hanging="360"/>
      </w:pPr>
      <w:rPr>
        <w:rFonts w:ascii="Symbol" w:hAnsi="Symbol" w:hint="default"/>
      </w:rPr>
    </w:lvl>
    <w:lvl w:ilvl="4" w:tplc="563A71DA" w:tentative="1">
      <w:start w:val="1"/>
      <w:numFmt w:val="bullet"/>
      <w:lvlText w:val="o"/>
      <w:lvlJc w:val="left"/>
      <w:pPr>
        <w:ind w:left="4309" w:hanging="360"/>
      </w:pPr>
      <w:rPr>
        <w:rFonts w:ascii="Courier New" w:hAnsi="Courier New" w:cs="Courier New" w:hint="default"/>
      </w:rPr>
    </w:lvl>
    <w:lvl w:ilvl="5" w:tplc="4E14AD0E" w:tentative="1">
      <w:start w:val="1"/>
      <w:numFmt w:val="bullet"/>
      <w:lvlText w:val=""/>
      <w:lvlJc w:val="left"/>
      <w:pPr>
        <w:ind w:left="5029" w:hanging="360"/>
      </w:pPr>
      <w:rPr>
        <w:rFonts w:ascii="Wingdings" w:hAnsi="Wingdings" w:hint="default"/>
      </w:rPr>
    </w:lvl>
    <w:lvl w:ilvl="6" w:tplc="6D6AF99E" w:tentative="1">
      <w:start w:val="1"/>
      <w:numFmt w:val="bullet"/>
      <w:lvlText w:val=""/>
      <w:lvlJc w:val="left"/>
      <w:pPr>
        <w:ind w:left="5749" w:hanging="360"/>
      </w:pPr>
      <w:rPr>
        <w:rFonts w:ascii="Symbol" w:hAnsi="Symbol" w:hint="default"/>
      </w:rPr>
    </w:lvl>
    <w:lvl w:ilvl="7" w:tplc="C79C6738" w:tentative="1">
      <w:start w:val="1"/>
      <w:numFmt w:val="bullet"/>
      <w:lvlText w:val="o"/>
      <w:lvlJc w:val="left"/>
      <w:pPr>
        <w:ind w:left="6469" w:hanging="360"/>
      </w:pPr>
      <w:rPr>
        <w:rFonts w:ascii="Courier New" w:hAnsi="Courier New" w:cs="Courier New" w:hint="default"/>
      </w:rPr>
    </w:lvl>
    <w:lvl w:ilvl="8" w:tplc="3F6EAE90" w:tentative="1">
      <w:start w:val="1"/>
      <w:numFmt w:val="bullet"/>
      <w:lvlText w:val=""/>
      <w:lvlJc w:val="left"/>
      <w:pPr>
        <w:ind w:left="7189" w:hanging="360"/>
      </w:pPr>
      <w:rPr>
        <w:rFonts w:ascii="Wingdings" w:hAnsi="Wingdings" w:hint="default"/>
      </w:rPr>
    </w:lvl>
  </w:abstractNum>
  <w:abstractNum w:abstractNumId="25">
    <w:nsid w:val="67D240C4"/>
    <w:multiLevelType w:val="hybridMultilevel"/>
    <w:tmpl w:val="F87430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BEA43AD"/>
    <w:multiLevelType w:val="hybridMultilevel"/>
    <w:tmpl w:val="C8389DBA"/>
    <w:lvl w:ilvl="0" w:tplc="CE12327A">
      <w:start w:val="1"/>
      <w:numFmt w:val="upperRoman"/>
      <w:lvlText w:val="%1."/>
      <w:lvlJc w:val="left"/>
      <w:pPr>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719A0252"/>
    <w:multiLevelType w:val="multilevel"/>
    <w:tmpl w:val="03ECDBAA"/>
    <w:lvl w:ilvl="0">
      <w:start w:val="1"/>
      <w:numFmt w:val="decimal"/>
      <w:lvlText w:val="%1."/>
      <w:lvlJc w:val="left"/>
      <w:pPr>
        <w:tabs>
          <w:tab w:val="num" w:pos="360"/>
        </w:tabs>
        <w:ind w:left="360" w:hanging="360"/>
      </w:pPr>
    </w:lvl>
    <w:lvl w:ilvl="1">
      <w:start w:val="10"/>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nsid w:val="73D21658"/>
    <w:multiLevelType w:val="hybridMultilevel"/>
    <w:tmpl w:val="F1165FD8"/>
    <w:lvl w:ilvl="0" w:tplc="A420FC5C">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29">
    <w:nsid w:val="75324A0D"/>
    <w:multiLevelType w:val="hybridMultilevel"/>
    <w:tmpl w:val="BD5299EC"/>
    <w:lvl w:ilvl="0" w:tplc="0419000F">
      <w:start w:val="2"/>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7541064D"/>
    <w:multiLevelType w:val="hybridMultilevel"/>
    <w:tmpl w:val="603EB0D6"/>
    <w:lvl w:ilvl="0" w:tplc="C6B22C50">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31">
    <w:nsid w:val="78BF1265"/>
    <w:multiLevelType w:val="hybridMultilevel"/>
    <w:tmpl w:val="4A8099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AFE46C5"/>
    <w:multiLevelType w:val="hybridMultilevel"/>
    <w:tmpl w:val="B4F6BE8A"/>
    <w:lvl w:ilvl="0" w:tplc="9C9221D8">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33">
    <w:nsid w:val="7F827F9F"/>
    <w:multiLevelType w:val="hybridMultilevel"/>
    <w:tmpl w:val="4A8099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4"/>
  </w:num>
  <w:num w:numId="3">
    <w:abstractNumId w:val="24"/>
  </w:num>
  <w:num w:numId="4">
    <w:abstractNumId w:val="16"/>
  </w:num>
  <w:num w:numId="5">
    <w:abstractNumId w:val="0"/>
  </w:num>
  <w:num w:numId="6">
    <w:abstractNumId w:val="18"/>
  </w:num>
  <w:num w:numId="7">
    <w:abstractNumId w:val="19"/>
  </w:num>
  <w:num w:numId="8">
    <w:abstractNumId w:val="10"/>
  </w:num>
  <w:num w:numId="9">
    <w:abstractNumId w:val="12"/>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13"/>
  </w:num>
  <w:num w:numId="19">
    <w:abstractNumId w:val="15"/>
  </w:num>
  <w:num w:numId="20">
    <w:abstractNumId w:val="7"/>
  </w:num>
  <w:num w:numId="21">
    <w:abstractNumId w:val="25"/>
  </w:num>
  <w:num w:numId="22">
    <w:abstractNumId w:val="20"/>
  </w:num>
  <w:num w:numId="23">
    <w:abstractNumId w:val="8"/>
  </w:num>
  <w:num w:numId="24">
    <w:abstractNumId w:val="33"/>
  </w:num>
  <w:num w:numId="25">
    <w:abstractNumId w:val="17"/>
  </w:num>
  <w:num w:numId="26">
    <w:abstractNumId w:val="31"/>
  </w:num>
  <w:num w:numId="27">
    <w:abstractNumId w:val="5"/>
  </w:num>
  <w:num w:numId="28">
    <w:abstractNumId w:val="3"/>
  </w:num>
  <w:num w:numId="29">
    <w:abstractNumId w:val="22"/>
  </w:num>
  <w:num w:numId="30">
    <w:abstractNumId w:val="30"/>
  </w:num>
  <w:num w:numId="31">
    <w:abstractNumId w:val="32"/>
  </w:num>
  <w:num w:numId="32">
    <w:abstractNumId w:val="28"/>
  </w:num>
  <w:num w:numId="33">
    <w:abstractNumId w:val="9"/>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64991"/>
    <w:rsid w:val="00000649"/>
    <w:rsid w:val="00000808"/>
    <w:rsid w:val="0000217D"/>
    <w:rsid w:val="00004713"/>
    <w:rsid w:val="000101BD"/>
    <w:rsid w:val="0001030B"/>
    <w:rsid w:val="00015D11"/>
    <w:rsid w:val="00024788"/>
    <w:rsid w:val="00024D3B"/>
    <w:rsid w:val="00026A3C"/>
    <w:rsid w:val="00050CEA"/>
    <w:rsid w:val="00066D79"/>
    <w:rsid w:val="000735A0"/>
    <w:rsid w:val="00074E11"/>
    <w:rsid w:val="00077A7C"/>
    <w:rsid w:val="00077E1F"/>
    <w:rsid w:val="00080709"/>
    <w:rsid w:val="00080EC7"/>
    <w:rsid w:val="0008125C"/>
    <w:rsid w:val="000A6923"/>
    <w:rsid w:val="000A781D"/>
    <w:rsid w:val="000A7BE5"/>
    <w:rsid w:val="000C321D"/>
    <w:rsid w:val="000C3796"/>
    <w:rsid w:val="000D1184"/>
    <w:rsid w:val="000E2FFA"/>
    <w:rsid w:val="00110F9F"/>
    <w:rsid w:val="00114226"/>
    <w:rsid w:val="00120AF5"/>
    <w:rsid w:val="001224EF"/>
    <w:rsid w:val="00125925"/>
    <w:rsid w:val="00145AF6"/>
    <w:rsid w:val="001576E1"/>
    <w:rsid w:val="001624CE"/>
    <w:rsid w:val="00163C72"/>
    <w:rsid w:val="00171347"/>
    <w:rsid w:val="00176553"/>
    <w:rsid w:val="00180B17"/>
    <w:rsid w:val="00182D0A"/>
    <w:rsid w:val="00192C0A"/>
    <w:rsid w:val="00195C40"/>
    <w:rsid w:val="001A0A2A"/>
    <w:rsid w:val="001A57E1"/>
    <w:rsid w:val="001A693A"/>
    <w:rsid w:val="001B3C9B"/>
    <w:rsid w:val="001B7BED"/>
    <w:rsid w:val="001C2F99"/>
    <w:rsid w:val="001C3D3D"/>
    <w:rsid w:val="001C7CBC"/>
    <w:rsid w:val="001D02A0"/>
    <w:rsid w:val="001F49A3"/>
    <w:rsid w:val="0020078A"/>
    <w:rsid w:val="00202EE3"/>
    <w:rsid w:val="002119FA"/>
    <w:rsid w:val="0021683B"/>
    <w:rsid w:val="00231563"/>
    <w:rsid w:val="002442C0"/>
    <w:rsid w:val="00264991"/>
    <w:rsid w:val="00273886"/>
    <w:rsid w:val="00277DFC"/>
    <w:rsid w:val="00282FC1"/>
    <w:rsid w:val="002B1FD6"/>
    <w:rsid w:val="002C1AED"/>
    <w:rsid w:val="002E4A9B"/>
    <w:rsid w:val="002E5177"/>
    <w:rsid w:val="002E77DB"/>
    <w:rsid w:val="00316C95"/>
    <w:rsid w:val="003246FF"/>
    <w:rsid w:val="00325B08"/>
    <w:rsid w:val="00326623"/>
    <w:rsid w:val="00336745"/>
    <w:rsid w:val="003418BD"/>
    <w:rsid w:val="00343A75"/>
    <w:rsid w:val="0036010A"/>
    <w:rsid w:val="0036227B"/>
    <w:rsid w:val="003738DD"/>
    <w:rsid w:val="00373E16"/>
    <w:rsid w:val="0039382E"/>
    <w:rsid w:val="003B3350"/>
    <w:rsid w:val="003B3F38"/>
    <w:rsid w:val="003C505D"/>
    <w:rsid w:val="003F7C47"/>
    <w:rsid w:val="004025EC"/>
    <w:rsid w:val="0041276C"/>
    <w:rsid w:val="00414781"/>
    <w:rsid w:val="00431B90"/>
    <w:rsid w:val="004505A1"/>
    <w:rsid w:val="004566B1"/>
    <w:rsid w:val="004616EE"/>
    <w:rsid w:val="00471E34"/>
    <w:rsid w:val="00472C0F"/>
    <w:rsid w:val="00473AD6"/>
    <w:rsid w:val="0048021A"/>
    <w:rsid w:val="00496E56"/>
    <w:rsid w:val="004A356D"/>
    <w:rsid w:val="004A383A"/>
    <w:rsid w:val="004B5B25"/>
    <w:rsid w:val="004D2068"/>
    <w:rsid w:val="004D2407"/>
    <w:rsid w:val="004D63DA"/>
    <w:rsid w:val="004F197A"/>
    <w:rsid w:val="004F6072"/>
    <w:rsid w:val="004F71B8"/>
    <w:rsid w:val="0050287B"/>
    <w:rsid w:val="00507BAA"/>
    <w:rsid w:val="0051029A"/>
    <w:rsid w:val="005318FE"/>
    <w:rsid w:val="00583820"/>
    <w:rsid w:val="00583A68"/>
    <w:rsid w:val="00587C9E"/>
    <w:rsid w:val="005B2BC0"/>
    <w:rsid w:val="005C4F9C"/>
    <w:rsid w:val="005D10C2"/>
    <w:rsid w:val="005D2279"/>
    <w:rsid w:val="005E035D"/>
    <w:rsid w:val="005E1655"/>
    <w:rsid w:val="005F7D79"/>
    <w:rsid w:val="006046A7"/>
    <w:rsid w:val="00613AAD"/>
    <w:rsid w:val="006175F8"/>
    <w:rsid w:val="00635CA0"/>
    <w:rsid w:val="006408B8"/>
    <w:rsid w:val="0064408A"/>
    <w:rsid w:val="006457C7"/>
    <w:rsid w:val="0065205B"/>
    <w:rsid w:val="006540DC"/>
    <w:rsid w:val="00661B18"/>
    <w:rsid w:val="0066281A"/>
    <w:rsid w:val="00671FC2"/>
    <w:rsid w:val="00673BF1"/>
    <w:rsid w:val="00683A8F"/>
    <w:rsid w:val="00684941"/>
    <w:rsid w:val="006917E2"/>
    <w:rsid w:val="006A027A"/>
    <w:rsid w:val="006D4FD7"/>
    <w:rsid w:val="006D781A"/>
    <w:rsid w:val="006F5988"/>
    <w:rsid w:val="00700CE4"/>
    <w:rsid w:val="0070118C"/>
    <w:rsid w:val="007047F9"/>
    <w:rsid w:val="00705B0A"/>
    <w:rsid w:val="007079E9"/>
    <w:rsid w:val="00707A55"/>
    <w:rsid w:val="00710710"/>
    <w:rsid w:val="007130F1"/>
    <w:rsid w:val="00715340"/>
    <w:rsid w:val="00716004"/>
    <w:rsid w:val="00731539"/>
    <w:rsid w:val="007404E6"/>
    <w:rsid w:val="00781966"/>
    <w:rsid w:val="007B7029"/>
    <w:rsid w:val="007C432B"/>
    <w:rsid w:val="007C625D"/>
    <w:rsid w:val="007C77CD"/>
    <w:rsid w:val="007D4747"/>
    <w:rsid w:val="007F246E"/>
    <w:rsid w:val="007F4FD0"/>
    <w:rsid w:val="0080029A"/>
    <w:rsid w:val="00802933"/>
    <w:rsid w:val="008172EE"/>
    <w:rsid w:val="00823590"/>
    <w:rsid w:val="008315AC"/>
    <w:rsid w:val="00855EA2"/>
    <w:rsid w:val="00866F85"/>
    <w:rsid w:val="008763B4"/>
    <w:rsid w:val="00885726"/>
    <w:rsid w:val="00886999"/>
    <w:rsid w:val="008A0DD1"/>
    <w:rsid w:val="008A706B"/>
    <w:rsid w:val="008C1A8A"/>
    <w:rsid w:val="008C2D1B"/>
    <w:rsid w:val="008D3351"/>
    <w:rsid w:val="008D764E"/>
    <w:rsid w:val="008F2485"/>
    <w:rsid w:val="00910EF3"/>
    <w:rsid w:val="009164BC"/>
    <w:rsid w:val="00920E75"/>
    <w:rsid w:val="00934A4A"/>
    <w:rsid w:val="00937E26"/>
    <w:rsid w:val="0094416C"/>
    <w:rsid w:val="00954243"/>
    <w:rsid w:val="009553EA"/>
    <w:rsid w:val="0096082D"/>
    <w:rsid w:val="00970DF9"/>
    <w:rsid w:val="009A1183"/>
    <w:rsid w:val="009B734D"/>
    <w:rsid w:val="009C3B23"/>
    <w:rsid w:val="009E0C32"/>
    <w:rsid w:val="009E5583"/>
    <w:rsid w:val="009F15C8"/>
    <w:rsid w:val="009F33DD"/>
    <w:rsid w:val="009F5652"/>
    <w:rsid w:val="00A024C6"/>
    <w:rsid w:val="00A03582"/>
    <w:rsid w:val="00A03678"/>
    <w:rsid w:val="00A10A5F"/>
    <w:rsid w:val="00A13DB8"/>
    <w:rsid w:val="00A26A4D"/>
    <w:rsid w:val="00A30946"/>
    <w:rsid w:val="00A30BF3"/>
    <w:rsid w:val="00A47AD0"/>
    <w:rsid w:val="00A5379B"/>
    <w:rsid w:val="00A616F4"/>
    <w:rsid w:val="00A61B51"/>
    <w:rsid w:val="00A66F16"/>
    <w:rsid w:val="00A75024"/>
    <w:rsid w:val="00A839C3"/>
    <w:rsid w:val="00AA5B28"/>
    <w:rsid w:val="00AB2B27"/>
    <w:rsid w:val="00AC1DB5"/>
    <w:rsid w:val="00AC755F"/>
    <w:rsid w:val="00AD1AD2"/>
    <w:rsid w:val="00AD44F9"/>
    <w:rsid w:val="00B02C9C"/>
    <w:rsid w:val="00B110F9"/>
    <w:rsid w:val="00B1359F"/>
    <w:rsid w:val="00B1427C"/>
    <w:rsid w:val="00B15BCE"/>
    <w:rsid w:val="00B2255E"/>
    <w:rsid w:val="00B33FFE"/>
    <w:rsid w:val="00B3708C"/>
    <w:rsid w:val="00B64455"/>
    <w:rsid w:val="00B6594E"/>
    <w:rsid w:val="00B65A74"/>
    <w:rsid w:val="00B7171E"/>
    <w:rsid w:val="00B73C0E"/>
    <w:rsid w:val="00B90C67"/>
    <w:rsid w:val="00B9226B"/>
    <w:rsid w:val="00BA7049"/>
    <w:rsid w:val="00BC5DE4"/>
    <w:rsid w:val="00BD142A"/>
    <w:rsid w:val="00BD37D7"/>
    <w:rsid w:val="00BE40BD"/>
    <w:rsid w:val="00C03D9E"/>
    <w:rsid w:val="00C10AFA"/>
    <w:rsid w:val="00C17BF4"/>
    <w:rsid w:val="00C22C3C"/>
    <w:rsid w:val="00C240D8"/>
    <w:rsid w:val="00C306D5"/>
    <w:rsid w:val="00C3187C"/>
    <w:rsid w:val="00C4109C"/>
    <w:rsid w:val="00C45F4C"/>
    <w:rsid w:val="00C53DD4"/>
    <w:rsid w:val="00C66B79"/>
    <w:rsid w:val="00C748F5"/>
    <w:rsid w:val="00C772E1"/>
    <w:rsid w:val="00C83A63"/>
    <w:rsid w:val="00C90E4F"/>
    <w:rsid w:val="00CA167F"/>
    <w:rsid w:val="00CB2B87"/>
    <w:rsid w:val="00CD3CD5"/>
    <w:rsid w:val="00CE05BA"/>
    <w:rsid w:val="00D170F9"/>
    <w:rsid w:val="00D23C23"/>
    <w:rsid w:val="00D25507"/>
    <w:rsid w:val="00D44604"/>
    <w:rsid w:val="00D45C0E"/>
    <w:rsid w:val="00D525DF"/>
    <w:rsid w:val="00D56594"/>
    <w:rsid w:val="00D6463B"/>
    <w:rsid w:val="00D7063B"/>
    <w:rsid w:val="00D8746A"/>
    <w:rsid w:val="00D97ED1"/>
    <w:rsid w:val="00DB4674"/>
    <w:rsid w:val="00DB5B99"/>
    <w:rsid w:val="00DD5F46"/>
    <w:rsid w:val="00DE6A03"/>
    <w:rsid w:val="00E053EF"/>
    <w:rsid w:val="00E13562"/>
    <w:rsid w:val="00E14A9B"/>
    <w:rsid w:val="00E17090"/>
    <w:rsid w:val="00E2609B"/>
    <w:rsid w:val="00E33A99"/>
    <w:rsid w:val="00E33B75"/>
    <w:rsid w:val="00E50F77"/>
    <w:rsid w:val="00E517AB"/>
    <w:rsid w:val="00E5337F"/>
    <w:rsid w:val="00E558E4"/>
    <w:rsid w:val="00E55D6B"/>
    <w:rsid w:val="00E61858"/>
    <w:rsid w:val="00E65C9D"/>
    <w:rsid w:val="00E70813"/>
    <w:rsid w:val="00E70E2E"/>
    <w:rsid w:val="00E72242"/>
    <w:rsid w:val="00E753BE"/>
    <w:rsid w:val="00E755DC"/>
    <w:rsid w:val="00E90942"/>
    <w:rsid w:val="00EA1784"/>
    <w:rsid w:val="00EA2717"/>
    <w:rsid w:val="00EA57E2"/>
    <w:rsid w:val="00EB0CE9"/>
    <w:rsid w:val="00EB0DA2"/>
    <w:rsid w:val="00EB5010"/>
    <w:rsid w:val="00EB57CE"/>
    <w:rsid w:val="00EC596F"/>
    <w:rsid w:val="00EC609B"/>
    <w:rsid w:val="00ED24C0"/>
    <w:rsid w:val="00ED5D8F"/>
    <w:rsid w:val="00EE17EA"/>
    <w:rsid w:val="00EE781D"/>
    <w:rsid w:val="00EF0FED"/>
    <w:rsid w:val="00EF2115"/>
    <w:rsid w:val="00EF6810"/>
    <w:rsid w:val="00F05316"/>
    <w:rsid w:val="00F10A03"/>
    <w:rsid w:val="00F213A7"/>
    <w:rsid w:val="00F21534"/>
    <w:rsid w:val="00F30834"/>
    <w:rsid w:val="00F50D6F"/>
    <w:rsid w:val="00F56699"/>
    <w:rsid w:val="00F625D3"/>
    <w:rsid w:val="00F711BB"/>
    <w:rsid w:val="00F800A1"/>
    <w:rsid w:val="00F82016"/>
    <w:rsid w:val="00F826EF"/>
    <w:rsid w:val="00F85E16"/>
    <w:rsid w:val="00F90291"/>
    <w:rsid w:val="00F90A96"/>
    <w:rsid w:val="00FA1155"/>
    <w:rsid w:val="00FA1DB7"/>
    <w:rsid w:val="00FB7A48"/>
    <w:rsid w:val="00FD1173"/>
    <w:rsid w:val="00FD3BAF"/>
    <w:rsid w:val="00FE1FFE"/>
    <w:rsid w:val="00FF0F36"/>
    <w:rsid w:val="00FF70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page number" w:uiPriority="0"/>
    <w:lsdException w:name="Title" w:semiHidden="0" w:unhideWhenUsed="0" w:qFormat="1"/>
    <w:lsdException w:name="Default Paragraph Font" w:uiPriority="1"/>
    <w:lsdException w:name="Body Text" w:uiPriority="0"/>
    <w:lsdException w:name="Body Text Indent" w:uiPriority="0"/>
    <w:lsdException w:name="Subtitle" w:semiHidden="0" w:unhideWhenUsed="0" w:qFormat="1"/>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1B90"/>
  </w:style>
  <w:style w:type="paragraph" w:styleId="1">
    <w:name w:val="heading 1"/>
    <w:basedOn w:val="a"/>
    <w:next w:val="a"/>
    <w:link w:val="10"/>
    <w:qFormat/>
    <w:rsid w:val="00080709"/>
    <w:pPr>
      <w:keepNext/>
      <w:tabs>
        <w:tab w:val="left" w:pos="0"/>
        <w:tab w:val="num" w:pos="432"/>
      </w:tabs>
      <w:spacing w:before="240" w:after="60" w:line="240" w:lineRule="auto"/>
      <w:ind w:left="432" w:hanging="432"/>
      <w:outlineLvl w:val="0"/>
    </w:pPr>
    <w:rPr>
      <w:rFonts w:ascii="Arial" w:eastAsia="Times New Roman" w:hAnsi="Arial" w:cs="Arial"/>
      <w:b/>
      <w:bCs/>
      <w:kern w:val="1"/>
      <w:sz w:val="32"/>
      <w:szCs w:val="32"/>
      <w:lang w:eastAsia="ar-SA"/>
    </w:rPr>
  </w:style>
  <w:style w:type="paragraph" w:styleId="2">
    <w:name w:val="heading 2"/>
    <w:basedOn w:val="a"/>
    <w:next w:val="a"/>
    <w:link w:val="20"/>
    <w:uiPriority w:val="9"/>
    <w:semiHidden/>
    <w:unhideWhenUsed/>
    <w:qFormat/>
    <w:rsid w:val="00661B1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195C4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080709"/>
    <w:pPr>
      <w:keepNext/>
      <w:tabs>
        <w:tab w:val="left" w:pos="0"/>
        <w:tab w:val="num" w:pos="864"/>
      </w:tabs>
      <w:spacing w:before="240" w:after="60" w:line="240" w:lineRule="auto"/>
      <w:ind w:left="864" w:hanging="864"/>
      <w:outlineLvl w:val="3"/>
    </w:pPr>
    <w:rPr>
      <w:rFonts w:ascii="Times New Roman" w:eastAsia="Times New Roman" w:hAnsi="Times New Roman" w:cs="Calibri"/>
      <w:b/>
      <w:bCs/>
      <w:sz w:val="28"/>
      <w:szCs w:val="28"/>
      <w:lang w:eastAsia="ar-SA"/>
    </w:rPr>
  </w:style>
  <w:style w:type="paragraph" w:styleId="9">
    <w:name w:val="heading 9"/>
    <w:basedOn w:val="a"/>
    <w:next w:val="a"/>
    <w:link w:val="90"/>
    <w:uiPriority w:val="99"/>
    <w:qFormat/>
    <w:rsid w:val="00080709"/>
    <w:pPr>
      <w:tabs>
        <w:tab w:val="left" w:pos="0"/>
        <w:tab w:val="num" w:pos="1584"/>
      </w:tabs>
      <w:spacing w:before="240" w:after="60" w:line="240" w:lineRule="auto"/>
      <w:ind w:left="1584" w:hanging="1584"/>
      <w:outlineLvl w:val="8"/>
    </w:pPr>
    <w:rPr>
      <w:rFonts w:ascii="Cambria" w:eastAsia="Times New Roman" w:hAnsi="Cambria" w:cs="Calibri"/>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New">
    <w:name w:val="Заголовок 3New"/>
    <w:basedOn w:val="3"/>
    <w:link w:val="3New0"/>
    <w:autoRedefine/>
    <w:uiPriority w:val="99"/>
    <w:qFormat/>
    <w:rsid w:val="00802933"/>
    <w:pPr>
      <w:keepLines w:val="0"/>
      <w:widowControl w:val="0"/>
      <w:tabs>
        <w:tab w:val="left" w:pos="567"/>
      </w:tabs>
      <w:suppressAutoHyphens/>
      <w:spacing w:before="0" w:line="240" w:lineRule="auto"/>
      <w:ind w:firstLine="709"/>
      <w:jc w:val="both"/>
    </w:pPr>
    <w:rPr>
      <w:rFonts w:ascii="Times New Roman" w:eastAsia="Times New Roman" w:hAnsi="Times New Roman" w:cs="Times New Roman"/>
      <w:bCs w:val="0"/>
      <w:color w:val="auto"/>
      <w:sz w:val="24"/>
      <w:szCs w:val="24"/>
      <w:lang w:eastAsia="ru-RU"/>
    </w:rPr>
  </w:style>
  <w:style w:type="character" w:customStyle="1" w:styleId="3New0">
    <w:name w:val="Заголовок 3New Знак"/>
    <w:link w:val="3New"/>
    <w:uiPriority w:val="99"/>
    <w:rsid w:val="00802933"/>
    <w:rPr>
      <w:rFonts w:ascii="Times New Roman" w:eastAsia="Times New Roman" w:hAnsi="Times New Roman" w:cs="Times New Roman"/>
      <w:b/>
      <w:sz w:val="24"/>
      <w:szCs w:val="24"/>
      <w:lang w:eastAsia="ru-RU"/>
    </w:rPr>
  </w:style>
  <w:style w:type="character" w:customStyle="1" w:styleId="30">
    <w:name w:val="Заголовок 3 Знак"/>
    <w:basedOn w:val="a0"/>
    <w:link w:val="3"/>
    <w:rsid w:val="00195C40"/>
    <w:rPr>
      <w:rFonts w:asciiTheme="majorHAnsi" w:eastAsiaTheme="majorEastAsia" w:hAnsiTheme="majorHAnsi" w:cstheme="majorBidi"/>
      <w:b/>
      <w:bCs/>
      <w:color w:val="4F81BD" w:themeColor="accent1"/>
    </w:rPr>
  </w:style>
  <w:style w:type="paragraph" w:styleId="a3">
    <w:name w:val="Body Text"/>
    <w:basedOn w:val="a"/>
    <w:link w:val="a4"/>
    <w:rsid w:val="00661B18"/>
    <w:pPr>
      <w:spacing w:after="0" w:line="240" w:lineRule="auto"/>
      <w:jc w:val="center"/>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rsid w:val="00661B18"/>
    <w:rPr>
      <w:rFonts w:ascii="Times New Roman" w:eastAsia="Times New Roman" w:hAnsi="Times New Roman" w:cs="Times New Roman"/>
      <w:sz w:val="24"/>
      <w:szCs w:val="24"/>
      <w:lang w:eastAsia="ru-RU"/>
    </w:rPr>
  </w:style>
  <w:style w:type="paragraph" w:customStyle="1" w:styleId="11">
    <w:name w:val="Абзац списка1"/>
    <w:aliases w:val="литература"/>
    <w:basedOn w:val="a"/>
    <w:link w:val="a5"/>
    <w:uiPriority w:val="99"/>
    <w:qFormat/>
    <w:rsid w:val="00661B18"/>
    <w:pPr>
      <w:ind w:left="720"/>
      <w:contextualSpacing/>
    </w:pPr>
    <w:rPr>
      <w:rFonts w:ascii="Calibri" w:eastAsia="Calibri" w:hAnsi="Calibri" w:cs="Times New Roman"/>
    </w:rPr>
  </w:style>
  <w:style w:type="paragraph" w:customStyle="1" w:styleId="dash041e005f0431005f044b005f0447005f043d005f044b005f0439">
    <w:name w:val="dash041e_005f0431_005f044b_005f0447_005f043d_005f044b_005f0439"/>
    <w:basedOn w:val="a"/>
    <w:rsid w:val="00661B18"/>
    <w:pPr>
      <w:spacing w:after="0" w:line="240" w:lineRule="auto"/>
    </w:pPr>
    <w:rPr>
      <w:rFonts w:ascii="Times New Roman" w:eastAsia="Times New Roman" w:hAnsi="Times New Roman" w:cs="Times New Roman"/>
      <w:sz w:val="24"/>
      <w:szCs w:val="24"/>
      <w:lang w:eastAsia="ru-RU"/>
    </w:rPr>
  </w:style>
  <w:style w:type="paragraph" w:customStyle="1" w:styleId="p11">
    <w:name w:val="p11"/>
    <w:basedOn w:val="a"/>
    <w:uiPriority w:val="99"/>
    <w:rsid w:val="00661B18"/>
    <w:pPr>
      <w:spacing w:before="100" w:beforeAutospacing="1" w:after="100" w:afterAutospacing="1" w:line="240" w:lineRule="auto"/>
    </w:pPr>
    <w:rPr>
      <w:rFonts w:ascii="Times New Roman" w:eastAsia="Batang" w:hAnsi="Times New Roman" w:cs="Times New Roman"/>
      <w:sz w:val="24"/>
      <w:szCs w:val="24"/>
      <w:lang w:eastAsia="ko-KR"/>
    </w:rPr>
  </w:style>
  <w:style w:type="paragraph" w:customStyle="1" w:styleId="Default">
    <w:name w:val="Default"/>
    <w:rsid w:val="00661B18"/>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2NEw">
    <w:name w:val="Заголовок 2NEw"/>
    <w:basedOn w:val="2"/>
    <w:link w:val="2NEw0"/>
    <w:autoRedefine/>
    <w:uiPriority w:val="99"/>
    <w:qFormat/>
    <w:rsid w:val="00F21534"/>
    <w:pPr>
      <w:keepLines w:val="0"/>
      <w:widowControl w:val="0"/>
      <w:suppressAutoHyphens/>
      <w:spacing w:before="0" w:line="240" w:lineRule="auto"/>
      <w:jc w:val="center"/>
    </w:pPr>
    <w:rPr>
      <w:rFonts w:ascii="Times New Roman" w:eastAsia="SimSun" w:hAnsi="Times New Roman" w:cs="Times New Roman"/>
      <w:bCs w:val="0"/>
      <w:iCs/>
      <w:color w:val="auto"/>
      <w:kern w:val="28"/>
      <w:sz w:val="28"/>
      <w:szCs w:val="28"/>
      <w:lang w:eastAsia="hi-IN" w:bidi="hi-IN"/>
    </w:rPr>
  </w:style>
  <w:style w:type="character" w:customStyle="1" w:styleId="2NEw0">
    <w:name w:val="Заголовок 2NEw Знак"/>
    <w:link w:val="2NEw"/>
    <w:uiPriority w:val="99"/>
    <w:rsid w:val="00F21534"/>
    <w:rPr>
      <w:rFonts w:ascii="Times New Roman" w:eastAsia="SimSun" w:hAnsi="Times New Roman" w:cs="Times New Roman"/>
      <w:b/>
      <w:iCs/>
      <w:kern w:val="28"/>
      <w:sz w:val="28"/>
      <w:szCs w:val="28"/>
      <w:lang w:eastAsia="hi-IN" w:bidi="hi-IN"/>
    </w:rPr>
  </w:style>
  <w:style w:type="character" w:customStyle="1" w:styleId="a5">
    <w:name w:val="Абзац списка Знак"/>
    <w:aliases w:val="литература Знак,Абзац списка1 Знак"/>
    <w:link w:val="11"/>
    <w:uiPriority w:val="99"/>
    <w:rsid w:val="00661B18"/>
    <w:rPr>
      <w:rFonts w:ascii="Calibri" w:eastAsia="Calibri" w:hAnsi="Calibri" w:cs="Times New Roman"/>
    </w:rPr>
  </w:style>
  <w:style w:type="character" w:customStyle="1" w:styleId="20">
    <w:name w:val="Заголовок 2 Знак"/>
    <w:basedOn w:val="a0"/>
    <w:link w:val="2"/>
    <w:uiPriority w:val="9"/>
    <w:semiHidden/>
    <w:rsid w:val="00661B18"/>
    <w:rPr>
      <w:rFonts w:asciiTheme="majorHAnsi" w:eastAsiaTheme="majorEastAsia" w:hAnsiTheme="majorHAnsi" w:cstheme="majorBidi"/>
      <w:b/>
      <w:bCs/>
      <w:color w:val="4F81BD" w:themeColor="accent1"/>
      <w:sz w:val="26"/>
      <w:szCs w:val="26"/>
    </w:rPr>
  </w:style>
  <w:style w:type="character" w:styleId="a6">
    <w:name w:val="Strong"/>
    <w:basedOn w:val="a0"/>
    <w:uiPriority w:val="22"/>
    <w:qFormat/>
    <w:rsid w:val="009F5652"/>
    <w:rPr>
      <w:b/>
      <w:bCs/>
    </w:rPr>
  </w:style>
  <w:style w:type="paragraph" w:styleId="a7">
    <w:name w:val="Normal (Web)"/>
    <w:basedOn w:val="a"/>
    <w:uiPriority w:val="99"/>
    <w:unhideWhenUsed/>
    <w:rsid w:val="009F56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36">
    <w:name w:val="Font Style36"/>
    <w:uiPriority w:val="99"/>
    <w:rsid w:val="00ED24C0"/>
    <w:rPr>
      <w:rFonts w:ascii="Times New Roman" w:hAnsi="Times New Roman" w:cs="Times New Roman"/>
      <w:sz w:val="28"/>
      <w:szCs w:val="28"/>
    </w:rPr>
  </w:style>
  <w:style w:type="paragraph" w:customStyle="1" w:styleId="5NEW">
    <w:name w:val="Заголовок 5NEW"/>
    <w:basedOn w:val="11"/>
    <w:link w:val="5NEW0"/>
    <w:autoRedefine/>
    <w:uiPriority w:val="99"/>
    <w:qFormat/>
    <w:rsid w:val="00D44604"/>
    <w:pPr>
      <w:tabs>
        <w:tab w:val="left" w:pos="567"/>
      </w:tabs>
      <w:spacing w:after="0" w:line="360" w:lineRule="auto"/>
      <w:ind w:left="0" w:firstLine="567"/>
    </w:pPr>
    <w:rPr>
      <w:rFonts w:ascii="Times New Roman" w:hAnsi="Times New Roman"/>
      <w:b/>
      <w:sz w:val="24"/>
      <w:szCs w:val="24"/>
    </w:rPr>
  </w:style>
  <w:style w:type="character" w:customStyle="1" w:styleId="5NEW0">
    <w:name w:val="Заголовок 5NEW Знак"/>
    <w:link w:val="5NEW"/>
    <w:uiPriority w:val="99"/>
    <w:rsid w:val="00D44604"/>
    <w:rPr>
      <w:rFonts w:ascii="Times New Roman" w:eastAsia="Calibri" w:hAnsi="Times New Roman" w:cs="Times New Roman"/>
      <w:b/>
      <w:sz w:val="24"/>
      <w:szCs w:val="24"/>
    </w:rPr>
  </w:style>
  <w:style w:type="table" w:styleId="a8">
    <w:name w:val="Table Grid"/>
    <w:basedOn w:val="a1"/>
    <w:uiPriority w:val="59"/>
    <w:rsid w:val="00AC1DB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List Paragraph"/>
    <w:basedOn w:val="a"/>
    <w:uiPriority w:val="99"/>
    <w:qFormat/>
    <w:rsid w:val="00024788"/>
    <w:pPr>
      <w:ind w:left="720"/>
      <w:contextualSpacing/>
    </w:pPr>
  </w:style>
  <w:style w:type="paragraph" w:customStyle="1" w:styleId="msonormalcxspmiddle">
    <w:name w:val="msonormalcxspmiddle"/>
    <w:basedOn w:val="a"/>
    <w:uiPriority w:val="99"/>
    <w:rsid w:val="003938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a">
    <w:name w:val="Основной текст_"/>
    <w:link w:val="12"/>
    <w:locked/>
    <w:rsid w:val="00683A8F"/>
    <w:rPr>
      <w:rFonts w:ascii="Times New Roman" w:hAnsi="Times New Roman"/>
      <w:sz w:val="21"/>
      <w:szCs w:val="21"/>
      <w:shd w:val="clear" w:color="auto" w:fill="FFFFFF"/>
    </w:rPr>
  </w:style>
  <w:style w:type="paragraph" w:customStyle="1" w:styleId="12">
    <w:name w:val="Основной текст12"/>
    <w:basedOn w:val="a"/>
    <w:link w:val="aa"/>
    <w:uiPriority w:val="99"/>
    <w:rsid w:val="00683A8F"/>
    <w:pPr>
      <w:shd w:val="clear" w:color="auto" w:fill="FFFFFF"/>
      <w:spacing w:before="600" w:after="2760" w:line="250" w:lineRule="exact"/>
      <w:ind w:hanging="340"/>
      <w:jc w:val="center"/>
    </w:pPr>
    <w:rPr>
      <w:rFonts w:ascii="Times New Roman" w:hAnsi="Times New Roman"/>
      <w:sz w:val="21"/>
      <w:szCs w:val="21"/>
    </w:rPr>
  </w:style>
  <w:style w:type="paragraph" w:styleId="ab">
    <w:name w:val="Body Text Indent"/>
    <w:basedOn w:val="a"/>
    <w:link w:val="ac"/>
    <w:unhideWhenUsed/>
    <w:rsid w:val="00B15BCE"/>
    <w:pPr>
      <w:spacing w:after="120" w:line="240" w:lineRule="auto"/>
      <w:ind w:left="283"/>
    </w:pPr>
    <w:rPr>
      <w:rFonts w:ascii="Times New Roman" w:eastAsia="Times New Roman" w:hAnsi="Times New Roman" w:cs="Times New Roman"/>
      <w:sz w:val="24"/>
      <w:szCs w:val="24"/>
      <w:lang w:eastAsia="ru-RU"/>
    </w:rPr>
  </w:style>
  <w:style w:type="character" w:customStyle="1" w:styleId="ac">
    <w:name w:val="Основной текст с отступом Знак"/>
    <w:basedOn w:val="a0"/>
    <w:link w:val="ab"/>
    <w:uiPriority w:val="99"/>
    <w:rsid w:val="00B15BCE"/>
    <w:rPr>
      <w:rFonts w:ascii="Times New Roman" w:eastAsia="Times New Roman" w:hAnsi="Times New Roman" w:cs="Times New Roman"/>
      <w:sz w:val="24"/>
      <w:szCs w:val="24"/>
      <w:lang w:eastAsia="ru-RU"/>
    </w:rPr>
  </w:style>
  <w:style w:type="paragraph" w:customStyle="1" w:styleId="msonormalbullet1gif">
    <w:name w:val="msonormalbullet1.gif"/>
    <w:basedOn w:val="a"/>
    <w:rsid w:val="00D706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080709"/>
    <w:rPr>
      <w:rFonts w:ascii="Arial" w:eastAsia="Times New Roman" w:hAnsi="Arial" w:cs="Arial"/>
      <w:b/>
      <w:bCs/>
      <w:kern w:val="1"/>
      <w:sz w:val="32"/>
      <w:szCs w:val="32"/>
      <w:lang w:eastAsia="ar-SA"/>
    </w:rPr>
  </w:style>
  <w:style w:type="character" w:customStyle="1" w:styleId="40">
    <w:name w:val="Заголовок 4 Знак"/>
    <w:basedOn w:val="a0"/>
    <w:link w:val="4"/>
    <w:rsid w:val="00080709"/>
    <w:rPr>
      <w:rFonts w:ascii="Times New Roman" w:eastAsia="Times New Roman" w:hAnsi="Times New Roman" w:cs="Calibri"/>
      <w:b/>
      <w:bCs/>
      <w:sz w:val="28"/>
      <w:szCs w:val="28"/>
      <w:lang w:eastAsia="ar-SA"/>
    </w:rPr>
  </w:style>
  <w:style w:type="character" w:customStyle="1" w:styleId="90">
    <w:name w:val="Заголовок 9 Знак"/>
    <w:basedOn w:val="a0"/>
    <w:link w:val="9"/>
    <w:uiPriority w:val="99"/>
    <w:rsid w:val="00080709"/>
    <w:rPr>
      <w:rFonts w:ascii="Cambria" w:eastAsia="Times New Roman" w:hAnsi="Cambria" w:cs="Calibri"/>
      <w:lang w:eastAsia="ar-SA"/>
    </w:rPr>
  </w:style>
  <w:style w:type="paragraph" w:customStyle="1" w:styleId="msonormalbullet2gif">
    <w:name w:val="msonormalbullet2.gif"/>
    <w:basedOn w:val="a"/>
    <w:rsid w:val="000807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Hyperlink"/>
    <w:uiPriority w:val="99"/>
    <w:rsid w:val="00080709"/>
    <w:rPr>
      <w:color w:val="0000FF"/>
      <w:u w:val="single"/>
    </w:rPr>
  </w:style>
  <w:style w:type="paragraph" w:styleId="ae">
    <w:name w:val="header"/>
    <w:basedOn w:val="a"/>
    <w:link w:val="af"/>
    <w:uiPriority w:val="99"/>
    <w:rsid w:val="00080709"/>
    <w:pPr>
      <w:widowControl w:val="0"/>
      <w:tabs>
        <w:tab w:val="center" w:pos="4677"/>
        <w:tab w:val="right" w:pos="9355"/>
      </w:tabs>
      <w:autoSpaceDE w:val="0"/>
      <w:spacing w:after="0" w:line="240" w:lineRule="auto"/>
    </w:pPr>
    <w:rPr>
      <w:rFonts w:ascii="Times New Roman" w:eastAsia="Times New Roman" w:hAnsi="Times New Roman" w:cs="Times New Roman"/>
      <w:sz w:val="20"/>
      <w:szCs w:val="20"/>
      <w:lang w:eastAsia="ar-SA"/>
    </w:rPr>
  </w:style>
  <w:style w:type="character" w:customStyle="1" w:styleId="af">
    <w:name w:val="Верхний колонтитул Знак"/>
    <w:basedOn w:val="a0"/>
    <w:link w:val="ae"/>
    <w:uiPriority w:val="99"/>
    <w:rsid w:val="00080709"/>
    <w:rPr>
      <w:rFonts w:ascii="Times New Roman" w:eastAsia="Times New Roman" w:hAnsi="Times New Roman" w:cs="Times New Roman"/>
      <w:sz w:val="20"/>
      <w:szCs w:val="20"/>
      <w:lang w:eastAsia="ar-SA"/>
    </w:rPr>
  </w:style>
  <w:style w:type="character" w:customStyle="1" w:styleId="af0">
    <w:name w:val="Гипертекстовая ссылка"/>
    <w:basedOn w:val="a0"/>
    <w:uiPriority w:val="99"/>
    <w:rsid w:val="00080709"/>
    <w:rPr>
      <w:b/>
      <w:bCs/>
      <w:color w:val="106BBE"/>
    </w:rPr>
  </w:style>
  <w:style w:type="paragraph" w:styleId="af1">
    <w:name w:val="Title"/>
    <w:basedOn w:val="a"/>
    <w:next w:val="a"/>
    <w:link w:val="af2"/>
    <w:uiPriority w:val="99"/>
    <w:qFormat/>
    <w:rsid w:val="00080709"/>
    <w:pPr>
      <w:spacing w:after="0" w:line="240" w:lineRule="auto"/>
      <w:jc w:val="center"/>
    </w:pPr>
    <w:rPr>
      <w:rFonts w:ascii="Times New Roman" w:eastAsia="Times New Roman" w:hAnsi="Times New Roman" w:cs="Times New Roman"/>
      <w:b/>
      <w:bCs/>
      <w:sz w:val="32"/>
      <w:szCs w:val="20"/>
      <w:lang w:eastAsia="ar-SA"/>
    </w:rPr>
  </w:style>
  <w:style w:type="character" w:customStyle="1" w:styleId="af2">
    <w:name w:val="Название Знак"/>
    <w:basedOn w:val="a0"/>
    <w:link w:val="af1"/>
    <w:rsid w:val="00080709"/>
    <w:rPr>
      <w:rFonts w:ascii="Times New Roman" w:eastAsia="Times New Roman" w:hAnsi="Times New Roman" w:cs="Times New Roman"/>
      <w:b/>
      <w:bCs/>
      <w:sz w:val="32"/>
      <w:szCs w:val="20"/>
      <w:lang w:eastAsia="ar-SA"/>
    </w:rPr>
  </w:style>
  <w:style w:type="character" w:customStyle="1" w:styleId="13">
    <w:name w:val="Название Знак1"/>
    <w:uiPriority w:val="99"/>
    <w:rsid w:val="00080709"/>
    <w:rPr>
      <w:rFonts w:cs="Calibri"/>
      <w:b/>
      <w:bCs/>
      <w:sz w:val="32"/>
      <w:lang w:eastAsia="ar-SA"/>
    </w:rPr>
  </w:style>
  <w:style w:type="paragraph" w:styleId="af3">
    <w:name w:val="Subtitle"/>
    <w:basedOn w:val="a"/>
    <w:next w:val="a"/>
    <w:link w:val="af4"/>
    <w:uiPriority w:val="99"/>
    <w:qFormat/>
    <w:rsid w:val="00080709"/>
    <w:pPr>
      <w:widowControl w:val="0"/>
      <w:numPr>
        <w:ilvl w:val="1"/>
      </w:numPr>
      <w:autoSpaceDE w:val="0"/>
      <w:spacing w:after="0" w:line="240" w:lineRule="auto"/>
    </w:pPr>
    <w:rPr>
      <w:rFonts w:ascii="Cambria" w:eastAsia="Times New Roman" w:hAnsi="Cambria" w:cs="Times New Roman"/>
      <w:i/>
      <w:iCs/>
      <w:color w:val="4F81BD"/>
      <w:spacing w:val="15"/>
      <w:sz w:val="24"/>
      <w:szCs w:val="24"/>
      <w:lang w:eastAsia="ar-SA"/>
    </w:rPr>
  </w:style>
  <w:style w:type="character" w:customStyle="1" w:styleId="af4">
    <w:name w:val="Подзаголовок Знак"/>
    <w:basedOn w:val="a0"/>
    <w:link w:val="af3"/>
    <w:uiPriority w:val="99"/>
    <w:rsid w:val="00080709"/>
    <w:rPr>
      <w:rFonts w:ascii="Cambria" w:eastAsia="Times New Roman" w:hAnsi="Cambria" w:cs="Times New Roman"/>
      <w:i/>
      <w:iCs/>
      <w:color w:val="4F81BD"/>
      <w:spacing w:val="15"/>
      <w:sz w:val="24"/>
      <w:szCs w:val="24"/>
      <w:lang w:eastAsia="ar-SA"/>
    </w:rPr>
  </w:style>
  <w:style w:type="paragraph" w:customStyle="1" w:styleId="rtecenter">
    <w:name w:val="rtecenter"/>
    <w:basedOn w:val="a"/>
    <w:rsid w:val="000807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Document Map"/>
    <w:basedOn w:val="a"/>
    <w:link w:val="af6"/>
    <w:uiPriority w:val="99"/>
    <w:semiHidden/>
    <w:unhideWhenUsed/>
    <w:rsid w:val="00080709"/>
    <w:pPr>
      <w:widowControl w:val="0"/>
      <w:autoSpaceDE w:val="0"/>
      <w:spacing w:after="0" w:line="240" w:lineRule="auto"/>
    </w:pPr>
    <w:rPr>
      <w:rFonts w:ascii="Tahoma" w:eastAsia="Times New Roman" w:hAnsi="Tahoma" w:cs="Tahoma"/>
      <w:sz w:val="16"/>
      <w:szCs w:val="16"/>
      <w:lang w:eastAsia="ar-SA"/>
    </w:rPr>
  </w:style>
  <w:style w:type="character" w:customStyle="1" w:styleId="af6">
    <w:name w:val="Схема документа Знак"/>
    <w:basedOn w:val="a0"/>
    <w:link w:val="af5"/>
    <w:uiPriority w:val="99"/>
    <w:semiHidden/>
    <w:rsid w:val="00080709"/>
    <w:rPr>
      <w:rFonts w:ascii="Tahoma" w:eastAsia="Times New Roman" w:hAnsi="Tahoma" w:cs="Tahoma"/>
      <w:sz w:val="16"/>
      <w:szCs w:val="16"/>
      <w:lang w:eastAsia="ar-SA"/>
    </w:rPr>
  </w:style>
  <w:style w:type="paragraph" w:customStyle="1" w:styleId="msonormalbullet3gif">
    <w:name w:val="msonormalbullet3.gif"/>
    <w:basedOn w:val="a"/>
    <w:rsid w:val="000807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
    <w:uiPriority w:val="99"/>
    <w:rsid w:val="00080709"/>
    <w:pPr>
      <w:spacing w:before="100" w:beforeAutospacing="1" w:after="100" w:afterAutospacing="1" w:line="240" w:lineRule="auto"/>
    </w:pPr>
    <w:rPr>
      <w:rFonts w:ascii="Times New Roman" w:eastAsia="Batang" w:hAnsi="Times New Roman" w:cs="Times New Roman"/>
      <w:sz w:val="24"/>
      <w:szCs w:val="24"/>
      <w:lang w:eastAsia="ko-KR"/>
    </w:rPr>
  </w:style>
  <w:style w:type="paragraph" w:customStyle="1" w:styleId="ConsPlusNormal">
    <w:name w:val="ConsPlusNormal"/>
    <w:uiPriority w:val="99"/>
    <w:rsid w:val="00080709"/>
    <w:pPr>
      <w:autoSpaceDE w:val="0"/>
      <w:autoSpaceDN w:val="0"/>
      <w:adjustRightInd w:val="0"/>
      <w:spacing w:after="0" w:line="240" w:lineRule="auto"/>
      <w:ind w:firstLine="720"/>
    </w:pPr>
    <w:rPr>
      <w:rFonts w:ascii="Arial" w:eastAsia="Calibri" w:hAnsi="Arial" w:cs="Arial"/>
      <w:sz w:val="20"/>
      <w:szCs w:val="20"/>
    </w:rPr>
  </w:style>
  <w:style w:type="paragraph" w:styleId="af7">
    <w:name w:val="footer"/>
    <w:basedOn w:val="a"/>
    <w:link w:val="21"/>
    <w:uiPriority w:val="99"/>
    <w:unhideWhenUsed/>
    <w:rsid w:val="00080709"/>
    <w:pPr>
      <w:widowControl w:val="0"/>
      <w:tabs>
        <w:tab w:val="center" w:pos="4677"/>
        <w:tab w:val="right" w:pos="9355"/>
      </w:tabs>
      <w:autoSpaceDE w:val="0"/>
      <w:spacing w:after="0" w:line="240" w:lineRule="auto"/>
    </w:pPr>
    <w:rPr>
      <w:rFonts w:ascii="Times New Roman" w:eastAsia="Times New Roman" w:hAnsi="Times New Roman" w:cs="Times New Roman"/>
      <w:sz w:val="20"/>
      <w:szCs w:val="20"/>
      <w:lang w:eastAsia="ar-SA"/>
    </w:rPr>
  </w:style>
  <w:style w:type="character" w:customStyle="1" w:styleId="af8">
    <w:name w:val="Нижний колонтитул Знак"/>
    <w:basedOn w:val="a0"/>
    <w:uiPriority w:val="99"/>
    <w:rsid w:val="00080709"/>
  </w:style>
  <w:style w:type="character" w:customStyle="1" w:styleId="21">
    <w:name w:val="Нижний колонтитул Знак2"/>
    <w:basedOn w:val="a0"/>
    <w:link w:val="af7"/>
    <w:uiPriority w:val="99"/>
    <w:locked/>
    <w:rsid w:val="00080709"/>
    <w:rPr>
      <w:rFonts w:ascii="Times New Roman" w:eastAsia="Times New Roman" w:hAnsi="Times New Roman" w:cs="Times New Roman"/>
      <w:sz w:val="20"/>
      <w:szCs w:val="20"/>
      <w:lang w:eastAsia="ar-SA"/>
    </w:rPr>
  </w:style>
  <w:style w:type="character" w:customStyle="1" w:styleId="22">
    <w:name w:val="Основной текст Знак2"/>
    <w:basedOn w:val="a0"/>
    <w:locked/>
    <w:rsid w:val="00080709"/>
    <w:rPr>
      <w:rFonts w:ascii="Times New Roman" w:eastAsia="Times New Roman" w:hAnsi="Times New Roman"/>
      <w:sz w:val="28"/>
      <w:lang w:eastAsia="ar-SA"/>
    </w:rPr>
  </w:style>
  <w:style w:type="character" w:customStyle="1" w:styleId="23">
    <w:name w:val="Подзаголовок Знак2"/>
    <w:basedOn w:val="a0"/>
    <w:uiPriority w:val="99"/>
    <w:locked/>
    <w:rsid w:val="00080709"/>
    <w:rPr>
      <w:rFonts w:ascii="Times New Roman" w:eastAsia="Times New Roman" w:hAnsi="Times New Roman"/>
      <w:b/>
      <w:bCs/>
      <w:sz w:val="28"/>
      <w:lang w:eastAsia="ar-SA"/>
    </w:rPr>
  </w:style>
  <w:style w:type="character" w:customStyle="1" w:styleId="24">
    <w:name w:val="Название Знак2"/>
    <w:basedOn w:val="a0"/>
    <w:uiPriority w:val="99"/>
    <w:locked/>
    <w:rsid w:val="00080709"/>
    <w:rPr>
      <w:rFonts w:ascii="Times New Roman" w:eastAsia="Times New Roman" w:hAnsi="Times New Roman"/>
      <w:b/>
      <w:bCs/>
      <w:sz w:val="32"/>
      <w:lang w:eastAsia="ar-SA"/>
    </w:rPr>
  </w:style>
  <w:style w:type="paragraph" w:styleId="25">
    <w:name w:val="Body Text Indent 2"/>
    <w:basedOn w:val="a"/>
    <w:link w:val="210"/>
    <w:uiPriority w:val="99"/>
    <w:semiHidden/>
    <w:unhideWhenUsed/>
    <w:rsid w:val="00080709"/>
    <w:pPr>
      <w:widowControl w:val="0"/>
      <w:autoSpaceDE w:val="0"/>
      <w:spacing w:after="120" w:line="480" w:lineRule="auto"/>
      <w:ind w:left="283"/>
    </w:pPr>
    <w:rPr>
      <w:rFonts w:ascii="Times New Roman" w:eastAsia="Times New Roman" w:hAnsi="Times New Roman" w:cs="Calibri"/>
      <w:sz w:val="20"/>
      <w:szCs w:val="20"/>
      <w:lang w:eastAsia="ru-RU"/>
    </w:rPr>
  </w:style>
  <w:style w:type="character" w:customStyle="1" w:styleId="26">
    <w:name w:val="Основной текст с отступом 2 Знак"/>
    <w:basedOn w:val="a0"/>
    <w:uiPriority w:val="99"/>
    <w:semiHidden/>
    <w:rsid w:val="00080709"/>
  </w:style>
  <w:style w:type="character" w:customStyle="1" w:styleId="210">
    <w:name w:val="Основной текст с отступом 2 Знак1"/>
    <w:basedOn w:val="a0"/>
    <w:link w:val="25"/>
    <w:uiPriority w:val="99"/>
    <w:semiHidden/>
    <w:locked/>
    <w:rsid w:val="00080709"/>
    <w:rPr>
      <w:rFonts w:ascii="Times New Roman" w:eastAsia="Times New Roman" w:hAnsi="Times New Roman" w:cs="Calibri"/>
      <w:sz w:val="20"/>
      <w:szCs w:val="20"/>
      <w:lang w:eastAsia="ru-RU"/>
    </w:rPr>
  </w:style>
  <w:style w:type="paragraph" w:styleId="af9">
    <w:name w:val="Balloon Text"/>
    <w:basedOn w:val="a"/>
    <w:link w:val="27"/>
    <w:unhideWhenUsed/>
    <w:rsid w:val="00080709"/>
    <w:pPr>
      <w:spacing w:after="0" w:line="240" w:lineRule="auto"/>
    </w:pPr>
    <w:rPr>
      <w:rFonts w:ascii="Tahoma" w:eastAsia="Calibri" w:hAnsi="Tahoma" w:cs="Times New Roman"/>
      <w:sz w:val="16"/>
      <w:szCs w:val="16"/>
      <w:lang w:eastAsia="ar-SA"/>
    </w:rPr>
  </w:style>
  <w:style w:type="character" w:customStyle="1" w:styleId="afa">
    <w:name w:val="Текст выноски Знак"/>
    <w:basedOn w:val="a0"/>
    <w:rsid w:val="00080709"/>
    <w:rPr>
      <w:rFonts w:ascii="Tahoma" w:hAnsi="Tahoma" w:cs="Tahoma"/>
      <w:sz w:val="16"/>
      <w:szCs w:val="16"/>
    </w:rPr>
  </w:style>
  <w:style w:type="character" w:customStyle="1" w:styleId="27">
    <w:name w:val="Текст выноски Знак2"/>
    <w:basedOn w:val="a0"/>
    <w:link w:val="af9"/>
    <w:locked/>
    <w:rsid w:val="00080709"/>
    <w:rPr>
      <w:rFonts w:ascii="Tahoma" w:eastAsia="Calibri" w:hAnsi="Tahoma" w:cs="Times New Roman"/>
      <w:sz w:val="16"/>
      <w:szCs w:val="16"/>
      <w:lang w:eastAsia="ar-SA"/>
    </w:rPr>
  </w:style>
  <w:style w:type="paragraph" w:styleId="afb">
    <w:name w:val="No Spacing"/>
    <w:uiPriority w:val="1"/>
    <w:qFormat/>
    <w:rsid w:val="00080709"/>
    <w:pPr>
      <w:suppressAutoHyphens/>
      <w:spacing w:after="0" w:line="240" w:lineRule="auto"/>
    </w:pPr>
    <w:rPr>
      <w:rFonts w:ascii="Calibri" w:eastAsia="Calibri" w:hAnsi="Calibri" w:cs="Calibri"/>
      <w:lang w:eastAsia="ar-SA"/>
    </w:rPr>
  </w:style>
  <w:style w:type="paragraph" w:customStyle="1" w:styleId="afc">
    <w:name w:val="Заголовок"/>
    <w:basedOn w:val="a"/>
    <w:next w:val="a3"/>
    <w:uiPriority w:val="99"/>
    <w:rsid w:val="00080709"/>
    <w:pPr>
      <w:keepNext/>
      <w:spacing w:before="240" w:after="120" w:line="240" w:lineRule="auto"/>
    </w:pPr>
    <w:rPr>
      <w:rFonts w:ascii="Arial" w:eastAsia="Lucida Sans Unicode" w:hAnsi="Arial" w:cs="Tahoma"/>
      <w:sz w:val="28"/>
      <w:szCs w:val="28"/>
      <w:lang w:eastAsia="ar-SA"/>
    </w:rPr>
  </w:style>
  <w:style w:type="paragraph" w:customStyle="1" w:styleId="41">
    <w:name w:val="Название4"/>
    <w:basedOn w:val="a"/>
    <w:rsid w:val="00080709"/>
    <w:pPr>
      <w:widowControl w:val="0"/>
      <w:suppressLineNumbers/>
      <w:autoSpaceDE w:val="0"/>
      <w:spacing w:before="120" w:after="120" w:line="240" w:lineRule="auto"/>
    </w:pPr>
    <w:rPr>
      <w:rFonts w:ascii="Times New Roman" w:eastAsia="Times New Roman" w:hAnsi="Times New Roman" w:cs="Mangal"/>
      <w:i/>
      <w:iCs/>
      <w:sz w:val="24"/>
      <w:szCs w:val="24"/>
      <w:lang w:eastAsia="ar-SA"/>
    </w:rPr>
  </w:style>
  <w:style w:type="paragraph" w:customStyle="1" w:styleId="42">
    <w:name w:val="Указатель4"/>
    <w:basedOn w:val="a"/>
    <w:rsid w:val="00080709"/>
    <w:pPr>
      <w:widowControl w:val="0"/>
      <w:suppressLineNumbers/>
      <w:autoSpaceDE w:val="0"/>
      <w:spacing w:after="0" w:line="240" w:lineRule="auto"/>
    </w:pPr>
    <w:rPr>
      <w:rFonts w:ascii="Times New Roman" w:eastAsia="Times New Roman" w:hAnsi="Times New Roman" w:cs="Mangal"/>
      <w:sz w:val="20"/>
      <w:szCs w:val="20"/>
      <w:lang w:eastAsia="ar-SA"/>
    </w:rPr>
  </w:style>
  <w:style w:type="paragraph" w:customStyle="1" w:styleId="31">
    <w:name w:val="Название3"/>
    <w:basedOn w:val="a"/>
    <w:uiPriority w:val="99"/>
    <w:rsid w:val="00080709"/>
    <w:pPr>
      <w:widowControl w:val="0"/>
      <w:suppressLineNumbers/>
      <w:autoSpaceDE w:val="0"/>
      <w:spacing w:before="120" w:after="120" w:line="240" w:lineRule="auto"/>
    </w:pPr>
    <w:rPr>
      <w:rFonts w:ascii="Arial" w:eastAsia="Times New Roman" w:hAnsi="Arial" w:cs="Tahoma"/>
      <w:i/>
      <w:iCs/>
      <w:sz w:val="20"/>
      <w:szCs w:val="24"/>
      <w:lang w:eastAsia="ar-SA"/>
    </w:rPr>
  </w:style>
  <w:style w:type="paragraph" w:customStyle="1" w:styleId="32">
    <w:name w:val="Указатель3"/>
    <w:basedOn w:val="a"/>
    <w:uiPriority w:val="99"/>
    <w:rsid w:val="00080709"/>
    <w:pPr>
      <w:widowControl w:val="0"/>
      <w:suppressLineNumbers/>
      <w:autoSpaceDE w:val="0"/>
      <w:spacing w:after="0" w:line="240" w:lineRule="auto"/>
    </w:pPr>
    <w:rPr>
      <w:rFonts w:ascii="Arial" w:eastAsia="Times New Roman" w:hAnsi="Arial" w:cs="Tahoma"/>
      <w:sz w:val="20"/>
      <w:szCs w:val="20"/>
      <w:lang w:eastAsia="ar-SA"/>
    </w:rPr>
  </w:style>
  <w:style w:type="paragraph" w:customStyle="1" w:styleId="28">
    <w:name w:val="Название объекта2"/>
    <w:basedOn w:val="a"/>
    <w:next w:val="a"/>
    <w:uiPriority w:val="99"/>
    <w:rsid w:val="00080709"/>
    <w:pPr>
      <w:spacing w:after="0" w:line="240" w:lineRule="auto"/>
    </w:pPr>
    <w:rPr>
      <w:rFonts w:ascii="Times New Roman" w:eastAsia="Times New Roman" w:hAnsi="Times New Roman" w:cs="Calibri"/>
      <w:b/>
      <w:bCs/>
      <w:sz w:val="20"/>
      <w:szCs w:val="20"/>
      <w:lang w:eastAsia="ar-SA"/>
    </w:rPr>
  </w:style>
  <w:style w:type="paragraph" w:customStyle="1" w:styleId="211">
    <w:name w:val="Основной текст 21"/>
    <w:basedOn w:val="a"/>
    <w:uiPriority w:val="99"/>
    <w:rsid w:val="00080709"/>
    <w:pPr>
      <w:suppressAutoHyphens/>
      <w:spacing w:after="120" w:line="480" w:lineRule="auto"/>
    </w:pPr>
    <w:rPr>
      <w:rFonts w:ascii="Times New Roman" w:eastAsia="Times New Roman" w:hAnsi="Times New Roman" w:cs="Calibri"/>
      <w:sz w:val="24"/>
      <w:szCs w:val="24"/>
      <w:lang w:eastAsia="ar-SA"/>
    </w:rPr>
  </w:style>
  <w:style w:type="paragraph" w:customStyle="1" w:styleId="afd">
    <w:name w:val="Содержимое таблицы"/>
    <w:basedOn w:val="a"/>
    <w:uiPriority w:val="99"/>
    <w:rsid w:val="00080709"/>
    <w:pPr>
      <w:suppressLineNumbers/>
      <w:spacing w:after="0" w:line="240" w:lineRule="auto"/>
    </w:pPr>
    <w:rPr>
      <w:rFonts w:ascii="Times New Roman" w:eastAsia="Times New Roman" w:hAnsi="Times New Roman" w:cs="Calibri"/>
      <w:sz w:val="24"/>
      <w:szCs w:val="24"/>
      <w:lang w:eastAsia="ar-SA"/>
    </w:rPr>
  </w:style>
  <w:style w:type="paragraph" w:customStyle="1" w:styleId="style3">
    <w:name w:val="style3"/>
    <w:basedOn w:val="a"/>
    <w:uiPriority w:val="99"/>
    <w:rsid w:val="00080709"/>
    <w:pPr>
      <w:spacing w:before="280" w:after="280" w:line="240" w:lineRule="auto"/>
    </w:pPr>
    <w:rPr>
      <w:rFonts w:ascii="Verdana" w:eastAsia="Times New Roman" w:hAnsi="Verdana" w:cs="Calibri"/>
      <w:sz w:val="18"/>
      <w:szCs w:val="18"/>
      <w:lang w:eastAsia="ar-SA"/>
    </w:rPr>
  </w:style>
  <w:style w:type="paragraph" w:customStyle="1" w:styleId="29">
    <w:name w:val="Абзац списка2"/>
    <w:basedOn w:val="a"/>
    <w:uiPriority w:val="99"/>
    <w:rsid w:val="00080709"/>
    <w:pPr>
      <w:ind w:left="720"/>
    </w:pPr>
    <w:rPr>
      <w:rFonts w:ascii="Calibri" w:eastAsia="Times New Roman" w:hAnsi="Calibri" w:cs="Calibri"/>
      <w:lang w:eastAsia="ar-SA"/>
    </w:rPr>
  </w:style>
  <w:style w:type="paragraph" w:customStyle="1" w:styleId="33">
    <w:name w:val="Абзац списка3"/>
    <w:basedOn w:val="a"/>
    <w:uiPriority w:val="99"/>
    <w:rsid w:val="00080709"/>
    <w:pPr>
      <w:ind w:left="720"/>
    </w:pPr>
    <w:rPr>
      <w:rFonts w:ascii="Calibri" w:eastAsia="Times New Roman" w:hAnsi="Calibri" w:cs="Calibri"/>
      <w:lang w:eastAsia="ar-SA"/>
    </w:rPr>
  </w:style>
  <w:style w:type="paragraph" w:customStyle="1" w:styleId="2a">
    <w:name w:val="Название2"/>
    <w:basedOn w:val="a"/>
    <w:uiPriority w:val="99"/>
    <w:rsid w:val="00080709"/>
    <w:pPr>
      <w:suppressLineNumbers/>
      <w:spacing w:before="120" w:after="120" w:line="240" w:lineRule="auto"/>
    </w:pPr>
    <w:rPr>
      <w:rFonts w:ascii="Times New Roman" w:eastAsia="Times New Roman" w:hAnsi="Times New Roman" w:cs="Tahoma"/>
      <w:i/>
      <w:iCs/>
      <w:sz w:val="24"/>
      <w:szCs w:val="24"/>
      <w:lang w:eastAsia="ar-SA"/>
    </w:rPr>
  </w:style>
  <w:style w:type="paragraph" w:customStyle="1" w:styleId="2b">
    <w:name w:val="Указатель2"/>
    <w:basedOn w:val="a"/>
    <w:uiPriority w:val="99"/>
    <w:rsid w:val="00080709"/>
    <w:pPr>
      <w:suppressLineNumbers/>
      <w:spacing w:after="0" w:line="240" w:lineRule="auto"/>
    </w:pPr>
    <w:rPr>
      <w:rFonts w:ascii="Times New Roman" w:eastAsia="Times New Roman" w:hAnsi="Times New Roman" w:cs="Tahoma"/>
      <w:sz w:val="24"/>
      <w:szCs w:val="24"/>
      <w:lang w:eastAsia="ar-SA"/>
    </w:rPr>
  </w:style>
  <w:style w:type="paragraph" w:customStyle="1" w:styleId="14">
    <w:name w:val="Название1"/>
    <w:basedOn w:val="a"/>
    <w:uiPriority w:val="99"/>
    <w:rsid w:val="00080709"/>
    <w:pPr>
      <w:suppressLineNumbers/>
      <w:spacing w:before="120" w:after="120" w:line="240" w:lineRule="auto"/>
    </w:pPr>
    <w:rPr>
      <w:rFonts w:ascii="Times New Roman" w:eastAsia="Times New Roman" w:hAnsi="Times New Roman" w:cs="Tahoma"/>
      <w:i/>
      <w:iCs/>
      <w:sz w:val="24"/>
      <w:szCs w:val="24"/>
      <w:lang w:eastAsia="ar-SA"/>
    </w:rPr>
  </w:style>
  <w:style w:type="paragraph" w:customStyle="1" w:styleId="15">
    <w:name w:val="Указатель1"/>
    <w:basedOn w:val="a"/>
    <w:uiPriority w:val="99"/>
    <w:rsid w:val="00080709"/>
    <w:pPr>
      <w:suppressLineNumbers/>
      <w:spacing w:after="0" w:line="240" w:lineRule="auto"/>
    </w:pPr>
    <w:rPr>
      <w:rFonts w:ascii="Times New Roman" w:eastAsia="Times New Roman" w:hAnsi="Times New Roman" w:cs="Tahoma"/>
      <w:sz w:val="24"/>
      <w:szCs w:val="24"/>
      <w:lang w:eastAsia="ar-SA"/>
    </w:rPr>
  </w:style>
  <w:style w:type="paragraph" w:customStyle="1" w:styleId="16">
    <w:name w:val="Название объекта1"/>
    <w:basedOn w:val="a"/>
    <w:next w:val="a"/>
    <w:uiPriority w:val="99"/>
    <w:rsid w:val="00080709"/>
    <w:pPr>
      <w:spacing w:after="0" w:line="240" w:lineRule="auto"/>
    </w:pPr>
    <w:rPr>
      <w:rFonts w:ascii="Times New Roman" w:eastAsia="Times New Roman" w:hAnsi="Times New Roman" w:cs="Calibri"/>
      <w:b/>
      <w:bCs/>
      <w:sz w:val="20"/>
      <w:szCs w:val="20"/>
      <w:lang w:eastAsia="ar-SA"/>
    </w:rPr>
  </w:style>
  <w:style w:type="paragraph" w:customStyle="1" w:styleId="afe">
    <w:name w:val="Заголовок таблицы"/>
    <w:basedOn w:val="afd"/>
    <w:uiPriority w:val="99"/>
    <w:rsid w:val="00080709"/>
    <w:pPr>
      <w:jc w:val="center"/>
    </w:pPr>
    <w:rPr>
      <w:b/>
      <w:bCs/>
    </w:rPr>
  </w:style>
  <w:style w:type="paragraph" w:customStyle="1" w:styleId="aff">
    <w:name w:val="Содержимое врезки"/>
    <w:basedOn w:val="a3"/>
    <w:uiPriority w:val="99"/>
    <w:rsid w:val="00080709"/>
    <w:pPr>
      <w:spacing w:after="120"/>
      <w:jc w:val="left"/>
    </w:pPr>
    <w:rPr>
      <w:lang w:eastAsia="ar-SA"/>
    </w:rPr>
  </w:style>
  <w:style w:type="paragraph" w:customStyle="1" w:styleId="220">
    <w:name w:val="Основной текст 22"/>
    <w:basedOn w:val="a"/>
    <w:uiPriority w:val="99"/>
    <w:rsid w:val="00080709"/>
    <w:pPr>
      <w:spacing w:after="120" w:line="480" w:lineRule="auto"/>
    </w:pPr>
    <w:rPr>
      <w:rFonts w:ascii="Calibri" w:eastAsia="Calibri" w:hAnsi="Calibri" w:cs="Calibri"/>
      <w:sz w:val="20"/>
      <w:szCs w:val="20"/>
      <w:lang w:eastAsia="ar-SA"/>
    </w:rPr>
  </w:style>
  <w:style w:type="paragraph" w:customStyle="1" w:styleId="310">
    <w:name w:val="Основной текст 31"/>
    <w:basedOn w:val="a"/>
    <w:uiPriority w:val="99"/>
    <w:rsid w:val="00080709"/>
    <w:pPr>
      <w:spacing w:after="120" w:line="240" w:lineRule="auto"/>
    </w:pPr>
    <w:rPr>
      <w:rFonts w:ascii="Times New Roman" w:eastAsia="Times New Roman" w:hAnsi="Times New Roman" w:cs="Calibri"/>
      <w:sz w:val="16"/>
      <w:szCs w:val="16"/>
      <w:lang w:eastAsia="ar-SA"/>
    </w:rPr>
  </w:style>
  <w:style w:type="paragraph" w:customStyle="1" w:styleId="34">
    <w:name w:val="Название объекта3"/>
    <w:basedOn w:val="a"/>
    <w:next w:val="a"/>
    <w:rsid w:val="00080709"/>
    <w:pPr>
      <w:spacing w:after="0" w:line="240" w:lineRule="auto"/>
    </w:pPr>
    <w:rPr>
      <w:rFonts w:ascii="Times New Roman" w:eastAsia="Times New Roman" w:hAnsi="Times New Roman" w:cs="Times New Roman"/>
      <w:b/>
      <w:bCs/>
      <w:sz w:val="20"/>
      <w:szCs w:val="20"/>
      <w:lang w:eastAsia="ar-SA"/>
    </w:rPr>
  </w:style>
  <w:style w:type="paragraph" w:customStyle="1" w:styleId="35">
    <w:name w:val="Абзац списка3"/>
    <w:basedOn w:val="a"/>
    <w:uiPriority w:val="99"/>
    <w:rsid w:val="00080709"/>
    <w:pPr>
      <w:ind w:left="720"/>
    </w:pPr>
    <w:rPr>
      <w:rFonts w:ascii="Calibri" w:eastAsia="Times New Roman" w:hAnsi="Calibri" w:cs="Times New Roman"/>
      <w:lang w:eastAsia="ar-SA"/>
    </w:rPr>
  </w:style>
  <w:style w:type="paragraph" w:customStyle="1" w:styleId="43">
    <w:name w:val="Абзац списка4"/>
    <w:basedOn w:val="a"/>
    <w:uiPriority w:val="99"/>
    <w:rsid w:val="00080709"/>
    <w:pPr>
      <w:ind w:left="720"/>
    </w:pPr>
    <w:rPr>
      <w:rFonts w:ascii="Calibri" w:eastAsia="Times New Roman" w:hAnsi="Calibri" w:cs="Calibri"/>
      <w:lang w:eastAsia="ar-SA"/>
    </w:rPr>
  </w:style>
  <w:style w:type="paragraph" w:customStyle="1" w:styleId="212">
    <w:name w:val="Основной текст с отступом 21"/>
    <w:basedOn w:val="a"/>
    <w:rsid w:val="00080709"/>
    <w:pPr>
      <w:widowControl w:val="0"/>
      <w:autoSpaceDE w:val="0"/>
      <w:spacing w:after="120" w:line="480" w:lineRule="auto"/>
      <w:ind w:left="283"/>
    </w:pPr>
    <w:rPr>
      <w:rFonts w:ascii="Times New Roman" w:eastAsia="Times New Roman" w:hAnsi="Times New Roman" w:cs="Times New Roman"/>
      <w:sz w:val="20"/>
      <w:szCs w:val="20"/>
      <w:lang w:eastAsia="ar-SA"/>
    </w:rPr>
  </w:style>
  <w:style w:type="paragraph" w:customStyle="1" w:styleId="17">
    <w:name w:val="Обычный1"/>
    <w:uiPriority w:val="99"/>
    <w:rsid w:val="00080709"/>
    <w:pPr>
      <w:snapToGrid w:val="0"/>
      <w:spacing w:before="100" w:after="100" w:line="240" w:lineRule="auto"/>
    </w:pPr>
    <w:rPr>
      <w:rFonts w:ascii="Times New Roman" w:eastAsia="Times New Roman" w:hAnsi="Times New Roman" w:cs="Times New Roman"/>
      <w:sz w:val="24"/>
      <w:szCs w:val="20"/>
      <w:lang w:eastAsia="ru-RU"/>
    </w:rPr>
  </w:style>
  <w:style w:type="paragraph" w:customStyle="1" w:styleId="Standard">
    <w:name w:val="Standard"/>
    <w:rsid w:val="00080709"/>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customStyle="1" w:styleId="18">
    <w:name w:val="Без интервала1"/>
    <w:rsid w:val="00080709"/>
    <w:pPr>
      <w:spacing w:after="0" w:line="240" w:lineRule="auto"/>
    </w:pPr>
    <w:rPr>
      <w:rFonts w:ascii="Calibri" w:eastAsia="Times New Roman" w:hAnsi="Calibri" w:cs="Times New Roman"/>
    </w:rPr>
  </w:style>
  <w:style w:type="paragraph" w:customStyle="1" w:styleId="c0">
    <w:name w:val="c0"/>
    <w:basedOn w:val="a"/>
    <w:uiPriority w:val="99"/>
    <w:rsid w:val="000807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1z0">
    <w:name w:val="WW8Num1z0"/>
    <w:rsid w:val="00080709"/>
    <w:rPr>
      <w:rFonts w:ascii="Symbol" w:hAnsi="Symbol" w:hint="default"/>
    </w:rPr>
  </w:style>
  <w:style w:type="character" w:customStyle="1" w:styleId="WW8Num4z0">
    <w:name w:val="WW8Num4z0"/>
    <w:rsid w:val="00080709"/>
    <w:rPr>
      <w:rFonts w:ascii="Symbol" w:hAnsi="Symbol" w:cs="StarSymbol" w:hint="default"/>
      <w:sz w:val="18"/>
      <w:szCs w:val="18"/>
    </w:rPr>
  </w:style>
  <w:style w:type="character" w:customStyle="1" w:styleId="WW8Num5z0">
    <w:name w:val="WW8Num5z0"/>
    <w:rsid w:val="00080709"/>
    <w:rPr>
      <w:rFonts w:ascii="Times New Roman" w:hAnsi="Times New Roman" w:cs="Times New Roman" w:hint="default"/>
    </w:rPr>
  </w:style>
  <w:style w:type="character" w:customStyle="1" w:styleId="WW8Num8z0">
    <w:name w:val="WW8Num8z0"/>
    <w:rsid w:val="00080709"/>
    <w:rPr>
      <w:rFonts w:ascii="Courier New" w:hAnsi="Courier New" w:cs="Courier New" w:hint="default"/>
    </w:rPr>
  </w:style>
  <w:style w:type="character" w:customStyle="1" w:styleId="WW8Num15z0">
    <w:name w:val="WW8Num15z0"/>
    <w:rsid w:val="00080709"/>
    <w:rPr>
      <w:rFonts w:ascii="Courier New" w:hAnsi="Courier New" w:cs="Courier New" w:hint="default"/>
    </w:rPr>
  </w:style>
  <w:style w:type="character" w:customStyle="1" w:styleId="WW8Num16z0">
    <w:name w:val="WW8Num16z0"/>
    <w:rsid w:val="00080709"/>
    <w:rPr>
      <w:rFonts w:ascii="Times New Roman" w:hAnsi="Times New Roman" w:cs="Times New Roman" w:hint="default"/>
      <w:color w:val="auto"/>
    </w:rPr>
  </w:style>
  <w:style w:type="character" w:customStyle="1" w:styleId="WW8Num17z0">
    <w:name w:val="WW8Num17z0"/>
    <w:rsid w:val="00080709"/>
    <w:rPr>
      <w:rFonts w:ascii="Times New Roman" w:hAnsi="Times New Roman" w:cs="Times New Roman" w:hint="default"/>
    </w:rPr>
  </w:style>
  <w:style w:type="character" w:customStyle="1" w:styleId="WW8Num20z0">
    <w:name w:val="WW8Num20z0"/>
    <w:rsid w:val="00080709"/>
    <w:rPr>
      <w:i w:val="0"/>
      <w:iCs w:val="0"/>
    </w:rPr>
  </w:style>
  <w:style w:type="character" w:customStyle="1" w:styleId="WW8Num27z0">
    <w:name w:val="WW8Num27z0"/>
    <w:rsid w:val="00080709"/>
    <w:rPr>
      <w:rFonts w:ascii="Times New Roman" w:hAnsi="Times New Roman" w:cs="Times New Roman" w:hint="default"/>
    </w:rPr>
  </w:style>
  <w:style w:type="character" w:customStyle="1" w:styleId="WW8Num27z1">
    <w:name w:val="WW8Num27z1"/>
    <w:rsid w:val="00080709"/>
    <w:rPr>
      <w:rFonts w:ascii="Courier New" w:hAnsi="Courier New" w:cs="Courier New" w:hint="default"/>
    </w:rPr>
  </w:style>
  <w:style w:type="character" w:customStyle="1" w:styleId="WW8Num27z2">
    <w:name w:val="WW8Num27z2"/>
    <w:rsid w:val="00080709"/>
    <w:rPr>
      <w:rFonts w:ascii="Wingdings" w:hAnsi="Wingdings" w:hint="default"/>
    </w:rPr>
  </w:style>
  <w:style w:type="character" w:customStyle="1" w:styleId="WW8Num27z3">
    <w:name w:val="WW8Num27z3"/>
    <w:rsid w:val="00080709"/>
    <w:rPr>
      <w:rFonts w:ascii="Symbol" w:hAnsi="Symbol" w:hint="default"/>
    </w:rPr>
  </w:style>
  <w:style w:type="character" w:customStyle="1" w:styleId="WW8Num28z0">
    <w:name w:val="WW8Num28z0"/>
    <w:rsid w:val="00080709"/>
    <w:rPr>
      <w:rFonts w:ascii="Symbol" w:hAnsi="Symbol" w:hint="default"/>
      <w:sz w:val="20"/>
    </w:rPr>
  </w:style>
  <w:style w:type="character" w:customStyle="1" w:styleId="WW8Num28z1">
    <w:name w:val="WW8Num28z1"/>
    <w:rsid w:val="00080709"/>
    <w:rPr>
      <w:rFonts w:ascii="Courier New" w:hAnsi="Courier New" w:cs="Courier New" w:hint="default"/>
    </w:rPr>
  </w:style>
  <w:style w:type="character" w:customStyle="1" w:styleId="WW8Num28z3">
    <w:name w:val="WW8Num28z3"/>
    <w:rsid w:val="00080709"/>
    <w:rPr>
      <w:rFonts w:ascii="Symbol" w:hAnsi="Symbol" w:hint="default"/>
    </w:rPr>
  </w:style>
  <w:style w:type="character" w:customStyle="1" w:styleId="WW8Num30z0">
    <w:name w:val="WW8Num30z0"/>
    <w:rsid w:val="00080709"/>
    <w:rPr>
      <w:rFonts w:ascii="Symbol" w:hAnsi="Symbol" w:hint="default"/>
    </w:rPr>
  </w:style>
  <w:style w:type="character" w:customStyle="1" w:styleId="WW8Num30z1">
    <w:name w:val="WW8Num30z1"/>
    <w:rsid w:val="00080709"/>
    <w:rPr>
      <w:rFonts w:ascii="Courier New" w:hAnsi="Courier New" w:cs="Courier New" w:hint="default"/>
    </w:rPr>
  </w:style>
  <w:style w:type="character" w:customStyle="1" w:styleId="WW8Num30z2">
    <w:name w:val="WW8Num30z2"/>
    <w:rsid w:val="00080709"/>
    <w:rPr>
      <w:rFonts w:ascii="Wingdings" w:hAnsi="Wingdings" w:hint="default"/>
    </w:rPr>
  </w:style>
  <w:style w:type="character" w:customStyle="1" w:styleId="44">
    <w:name w:val="Основной шрифт абзаца4"/>
    <w:rsid w:val="00080709"/>
  </w:style>
  <w:style w:type="character" w:customStyle="1" w:styleId="WW8Num2z0">
    <w:name w:val="WW8Num2z0"/>
    <w:rsid w:val="00080709"/>
    <w:rPr>
      <w:rFonts w:ascii="Symbol" w:hAnsi="Symbol" w:hint="default"/>
    </w:rPr>
  </w:style>
  <w:style w:type="character" w:customStyle="1" w:styleId="WW8Num6z0">
    <w:name w:val="WW8Num6z0"/>
    <w:rsid w:val="00080709"/>
    <w:rPr>
      <w:rFonts w:ascii="Courier New" w:hAnsi="Courier New" w:cs="Courier New" w:hint="default"/>
    </w:rPr>
  </w:style>
  <w:style w:type="character" w:customStyle="1" w:styleId="WW8Num9z0">
    <w:name w:val="WW8Num9z0"/>
    <w:rsid w:val="00080709"/>
    <w:rPr>
      <w:rFonts w:ascii="Wingdings" w:hAnsi="Wingdings" w:hint="default"/>
    </w:rPr>
  </w:style>
  <w:style w:type="character" w:customStyle="1" w:styleId="Absatz-Standardschriftart">
    <w:name w:val="Absatz-Standardschriftart"/>
    <w:rsid w:val="00080709"/>
  </w:style>
  <w:style w:type="character" w:customStyle="1" w:styleId="WW8Num3z0">
    <w:name w:val="WW8Num3z0"/>
    <w:rsid w:val="00080709"/>
    <w:rPr>
      <w:rFonts w:ascii="Symbol" w:hAnsi="Symbol" w:hint="default"/>
    </w:rPr>
  </w:style>
  <w:style w:type="character" w:customStyle="1" w:styleId="WW8Num8z2">
    <w:name w:val="WW8Num8z2"/>
    <w:rsid w:val="00080709"/>
    <w:rPr>
      <w:rFonts w:ascii="Wingdings" w:hAnsi="Wingdings" w:hint="default"/>
    </w:rPr>
  </w:style>
  <w:style w:type="character" w:customStyle="1" w:styleId="WW8Num8z3">
    <w:name w:val="WW8Num8z3"/>
    <w:rsid w:val="00080709"/>
    <w:rPr>
      <w:rFonts w:ascii="Symbol" w:hAnsi="Symbol" w:hint="default"/>
    </w:rPr>
  </w:style>
  <w:style w:type="character" w:customStyle="1" w:styleId="WW8Num11z0">
    <w:name w:val="WW8Num11z0"/>
    <w:rsid w:val="00080709"/>
    <w:rPr>
      <w:b/>
      <w:bCs w:val="0"/>
    </w:rPr>
  </w:style>
  <w:style w:type="character" w:customStyle="1" w:styleId="WW8Num14z0">
    <w:name w:val="WW8Num14z0"/>
    <w:rsid w:val="00080709"/>
    <w:rPr>
      <w:rFonts w:ascii="Times New Roman" w:hAnsi="Times New Roman" w:cs="Times New Roman" w:hint="default"/>
    </w:rPr>
  </w:style>
  <w:style w:type="character" w:customStyle="1" w:styleId="WW8Num14z1">
    <w:name w:val="WW8Num14z1"/>
    <w:rsid w:val="00080709"/>
    <w:rPr>
      <w:rFonts w:ascii="Courier New" w:hAnsi="Courier New" w:cs="Courier New" w:hint="default"/>
    </w:rPr>
  </w:style>
  <w:style w:type="character" w:customStyle="1" w:styleId="WW8Num14z2">
    <w:name w:val="WW8Num14z2"/>
    <w:rsid w:val="00080709"/>
    <w:rPr>
      <w:rFonts w:ascii="Wingdings" w:hAnsi="Wingdings" w:hint="default"/>
    </w:rPr>
  </w:style>
  <w:style w:type="character" w:customStyle="1" w:styleId="WW8Num14z3">
    <w:name w:val="WW8Num14z3"/>
    <w:rsid w:val="00080709"/>
    <w:rPr>
      <w:rFonts w:ascii="Symbol" w:hAnsi="Symbol" w:hint="default"/>
    </w:rPr>
  </w:style>
  <w:style w:type="character" w:customStyle="1" w:styleId="WW8Num15z2">
    <w:name w:val="WW8Num15z2"/>
    <w:rsid w:val="00080709"/>
    <w:rPr>
      <w:rFonts w:ascii="Wingdings" w:hAnsi="Wingdings" w:hint="default"/>
    </w:rPr>
  </w:style>
  <w:style w:type="character" w:customStyle="1" w:styleId="WW8Num15z3">
    <w:name w:val="WW8Num15z3"/>
    <w:rsid w:val="00080709"/>
    <w:rPr>
      <w:rFonts w:ascii="Symbol" w:hAnsi="Symbol" w:hint="default"/>
    </w:rPr>
  </w:style>
  <w:style w:type="character" w:customStyle="1" w:styleId="WW8Num19z0">
    <w:name w:val="WW8Num19z0"/>
    <w:rsid w:val="00080709"/>
    <w:rPr>
      <w:b/>
      <w:bCs w:val="0"/>
    </w:rPr>
  </w:style>
  <w:style w:type="character" w:customStyle="1" w:styleId="WW8Num24z0">
    <w:name w:val="WW8Num24z0"/>
    <w:rsid w:val="00080709"/>
    <w:rPr>
      <w:b w:val="0"/>
      <w:bCs w:val="0"/>
    </w:rPr>
  </w:style>
  <w:style w:type="character" w:customStyle="1" w:styleId="WW8Num25z0">
    <w:name w:val="WW8Num25z0"/>
    <w:rsid w:val="00080709"/>
    <w:rPr>
      <w:rFonts w:ascii="Wingdings" w:hAnsi="Wingdings" w:hint="default"/>
    </w:rPr>
  </w:style>
  <w:style w:type="character" w:customStyle="1" w:styleId="WW8Num25z1">
    <w:name w:val="WW8Num25z1"/>
    <w:rsid w:val="00080709"/>
    <w:rPr>
      <w:rFonts w:ascii="Courier New" w:hAnsi="Courier New" w:cs="Courier New" w:hint="default"/>
    </w:rPr>
  </w:style>
  <w:style w:type="character" w:customStyle="1" w:styleId="WW8Num25z3">
    <w:name w:val="WW8Num25z3"/>
    <w:rsid w:val="00080709"/>
    <w:rPr>
      <w:rFonts w:ascii="Symbol" w:hAnsi="Symbol" w:hint="default"/>
    </w:rPr>
  </w:style>
  <w:style w:type="character" w:customStyle="1" w:styleId="WW8Num33z0">
    <w:name w:val="WW8Num33z0"/>
    <w:rsid w:val="00080709"/>
    <w:rPr>
      <w:rFonts w:ascii="Symbol" w:hAnsi="Symbol" w:hint="default"/>
    </w:rPr>
  </w:style>
  <w:style w:type="character" w:customStyle="1" w:styleId="WW8Num33z1">
    <w:name w:val="WW8Num33z1"/>
    <w:rsid w:val="00080709"/>
    <w:rPr>
      <w:rFonts w:ascii="Courier New" w:hAnsi="Courier New" w:cs="Courier New" w:hint="default"/>
    </w:rPr>
  </w:style>
  <w:style w:type="character" w:customStyle="1" w:styleId="WW8Num33z2">
    <w:name w:val="WW8Num33z2"/>
    <w:rsid w:val="00080709"/>
    <w:rPr>
      <w:rFonts w:ascii="Wingdings" w:hAnsi="Wingdings" w:hint="default"/>
    </w:rPr>
  </w:style>
  <w:style w:type="character" w:customStyle="1" w:styleId="WW8Num38z0">
    <w:name w:val="WW8Num38z0"/>
    <w:rsid w:val="00080709"/>
    <w:rPr>
      <w:rFonts w:ascii="Times New Roman" w:hAnsi="Times New Roman" w:cs="Times New Roman" w:hint="default"/>
      <w:color w:val="auto"/>
    </w:rPr>
  </w:style>
  <w:style w:type="character" w:customStyle="1" w:styleId="WW8Num38z1">
    <w:name w:val="WW8Num38z1"/>
    <w:rsid w:val="00080709"/>
    <w:rPr>
      <w:rFonts w:ascii="Courier New" w:hAnsi="Courier New" w:cs="Courier New" w:hint="default"/>
    </w:rPr>
  </w:style>
  <w:style w:type="character" w:customStyle="1" w:styleId="WW8Num38z2">
    <w:name w:val="WW8Num38z2"/>
    <w:rsid w:val="00080709"/>
    <w:rPr>
      <w:rFonts w:ascii="Wingdings" w:hAnsi="Wingdings" w:hint="default"/>
    </w:rPr>
  </w:style>
  <w:style w:type="character" w:customStyle="1" w:styleId="WW8Num38z3">
    <w:name w:val="WW8Num38z3"/>
    <w:rsid w:val="00080709"/>
    <w:rPr>
      <w:rFonts w:ascii="Symbol" w:hAnsi="Symbol" w:hint="default"/>
    </w:rPr>
  </w:style>
  <w:style w:type="character" w:customStyle="1" w:styleId="WW8NumSt1z0">
    <w:name w:val="WW8NumSt1z0"/>
    <w:rsid w:val="00080709"/>
    <w:rPr>
      <w:rFonts w:ascii="Times New Roman" w:hAnsi="Times New Roman" w:cs="Times New Roman" w:hint="default"/>
    </w:rPr>
  </w:style>
  <w:style w:type="character" w:customStyle="1" w:styleId="36">
    <w:name w:val="Основной шрифт абзаца3"/>
    <w:rsid w:val="00080709"/>
  </w:style>
  <w:style w:type="character" w:customStyle="1" w:styleId="19">
    <w:name w:val="Основной текст с отступом Знак1"/>
    <w:rsid w:val="00080709"/>
    <w:rPr>
      <w:rFonts w:ascii="Times New Roman" w:eastAsia="Times New Roman" w:hAnsi="Times New Roman" w:cs="Times New Roman" w:hint="default"/>
    </w:rPr>
  </w:style>
  <w:style w:type="character" w:customStyle="1" w:styleId="2c">
    <w:name w:val="Основной шрифт абзаца2"/>
    <w:rsid w:val="00080709"/>
  </w:style>
  <w:style w:type="character" w:customStyle="1" w:styleId="WW-Absatz-Standardschriftart">
    <w:name w:val="WW-Absatz-Standardschriftart"/>
    <w:rsid w:val="00080709"/>
  </w:style>
  <w:style w:type="character" w:customStyle="1" w:styleId="WW8Num1z1">
    <w:name w:val="WW8Num1z1"/>
    <w:rsid w:val="00080709"/>
    <w:rPr>
      <w:rFonts w:ascii="Courier New" w:hAnsi="Courier New" w:cs="Courier New" w:hint="default"/>
    </w:rPr>
  </w:style>
  <w:style w:type="character" w:customStyle="1" w:styleId="WW8Num1z2">
    <w:name w:val="WW8Num1z2"/>
    <w:rsid w:val="00080709"/>
    <w:rPr>
      <w:rFonts w:ascii="Wingdings" w:hAnsi="Wingdings" w:hint="default"/>
    </w:rPr>
  </w:style>
  <w:style w:type="character" w:customStyle="1" w:styleId="1a">
    <w:name w:val="Основной шрифт абзаца1"/>
    <w:rsid w:val="00080709"/>
  </w:style>
  <w:style w:type="character" w:customStyle="1" w:styleId="aff0">
    <w:name w:val="Маркеры списка"/>
    <w:rsid w:val="00080709"/>
    <w:rPr>
      <w:rFonts w:ascii="StarSymbol" w:eastAsia="StarSymbol" w:hAnsi="StarSymbol" w:cs="StarSymbol" w:hint="eastAsia"/>
      <w:sz w:val="18"/>
      <w:szCs w:val="18"/>
    </w:rPr>
  </w:style>
  <w:style w:type="character" w:customStyle="1" w:styleId="aff1">
    <w:name w:val="Символ нумерации"/>
    <w:rsid w:val="00080709"/>
  </w:style>
  <w:style w:type="character" w:customStyle="1" w:styleId="aff2">
    <w:name w:val="Без интервала Знак"/>
    <w:rsid w:val="00080709"/>
    <w:rPr>
      <w:rFonts w:ascii="Calibri" w:hAnsi="Calibri" w:cs="Calibri" w:hint="default"/>
      <w:sz w:val="22"/>
      <w:szCs w:val="22"/>
      <w:lang w:val="ru-RU" w:eastAsia="ar-SA" w:bidi="ar-SA"/>
    </w:rPr>
  </w:style>
  <w:style w:type="character" w:customStyle="1" w:styleId="2d">
    <w:name w:val="Основной текст 2 Знак"/>
    <w:basedOn w:val="36"/>
    <w:rsid w:val="00080709"/>
  </w:style>
  <w:style w:type="character" w:customStyle="1" w:styleId="213">
    <w:name w:val="Основной текст 2 Знак1"/>
    <w:rsid w:val="00080709"/>
    <w:rPr>
      <w:rFonts w:ascii="Times New Roman" w:eastAsia="Times New Roman" w:hAnsi="Times New Roman" w:cs="Times New Roman" w:hint="default"/>
    </w:rPr>
  </w:style>
  <w:style w:type="character" w:customStyle="1" w:styleId="37">
    <w:name w:val="Основной текст 3 Знак"/>
    <w:rsid w:val="00080709"/>
    <w:rPr>
      <w:rFonts w:ascii="Times New Roman" w:eastAsia="Times New Roman" w:hAnsi="Times New Roman" w:cs="Times New Roman" w:hint="default"/>
      <w:sz w:val="16"/>
      <w:szCs w:val="16"/>
    </w:rPr>
  </w:style>
  <w:style w:type="character" w:customStyle="1" w:styleId="1b">
    <w:name w:val="Текст выноски Знак1"/>
    <w:uiPriority w:val="99"/>
    <w:rsid w:val="00080709"/>
    <w:rPr>
      <w:rFonts w:ascii="Tahoma" w:eastAsia="Calibri" w:hAnsi="Tahoma" w:cs="Tahoma" w:hint="default"/>
      <w:sz w:val="16"/>
      <w:szCs w:val="16"/>
    </w:rPr>
  </w:style>
  <w:style w:type="character" w:customStyle="1" w:styleId="1c">
    <w:name w:val="Основной текст Знак1"/>
    <w:uiPriority w:val="99"/>
    <w:rsid w:val="00080709"/>
    <w:rPr>
      <w:rFonts w:ascii="Calibri" w:hAnsi="Calibri" w:cs="Calibri" w:hint="default"/>
      <w:sz w:val="28"/>
    </w:rPr>
  </w:style>
  <w:style w:type="character" w:customStyle="1" w:styleId="1d">
    <w:name w:val="Верхний колонтитул Знак1"/>
    <w:rsid w:val="00080709"/>
    <w:rPr>
      <w:rFonts w:ascii="Calibri" w:hAnsi="Calibri" w:cs="Calibri" w:hint="default"/>
    </w:rPr>
  </w:style>
  <w:style w:type="character" w:customStyle="1" w:styleId="1e">
    <w:name w:val="Нижний колонтитул Знак1"/>
    <w:uiPriority w:val="99"/>
    <w:rsid w:val="00080709"/>
    <w:rPr>
      <w:rFonts w:ascii="Calibri" w:hAnsi="Calibri" w:cs="Calibri" w:hint="default"/>
    </w:rPr>
  </w:style>
  <w:style w:type="character" w:customStyle="1" w:styleId="2e">
    <w:name w:val="Основной текст с отступом Знак2"/>
    <w:rsid w:val="00080709"/>
    <w:rPr>
      <w:rFonts w:ascii="Calibri" w:eastAsia="Calibri" w:hAnsi="Calibri" w:cs="Calibri" w:hint="default"/>
    </w:rPr>
  </w:style>
  <w:style w:type="character" w:customStyle="1" w:styleId="1f">
    <w:name w:val="Подзаголовок Знак1"/>
    <w:uiPriority w:val="99"/>
    <w:rsid w:val="00080709"/>
    <w:rPr>
      <w:rFonts w:ascii="Calibri" w:hAnsi="Calibri" w:cs="Calibri" w:hint="default"/>
      <w:b/>
      <w:bCs/>
      <w:sz w:val="28"/>
    </w:rPr>
  </w:style>
  <w:style w:type="character" w:customStyle="1" w:styleId="TitleChar">
    <w:name w:val="Title Char"/>
    <w:basedOn w:val="a0"/>
    <w:locked/>
    <w:rsid w:val="00080709"/>
    <w:rPr>
      <w:rFonts w:ascii="Calibri" w:eastAsia="Calibri" w:hAnsi="Calibri" w:cs="Calibri" w:hint="default"/>
      <w:b/>
      <w:bCs/>
      <w:sz w:val="32"/>
      <w:lang w:val="ru-RU" w:eastAsia="ru-RU" w:bidi="ar-SA"/>
    </w:rPr>
  </w:style>
  <w:style w:type="character" w:customStyle="1" w:styleId="c5">
    <w:name w:val="c5"/>
    <w:basedOn w:val="a0"/>
    <w:rsid w:val="00080709"/>
  </w:style>
  <w:style w:type="paragraph" w:customStyle="1" w:styleId="2f">
    <w:name w:val="Основной текст2"/>
    <w:basedOn w:val="a"/>
    <w:rsid w:val="00080709"/>
    <w:pPr>
      <w:shd w:val="clear" w:color="auto" w:fill="FFFFFF"/>
      <w:spacing w:after="0" w:line="322" w:lineRule="exact"/>
      <w:ind w:hanging="420"/>
      <w:jc w:val="both"/>
    </w:pPr>
    <w:rPr>
      <w:rFonts w:ascii="Times New Roman" w:eastAsia="Times New Roman" w:hAnsi="Times New Roman" w:cs="Times New Roman"/>
      <w:sz w:val="24"/>
      <w:szCs w:val="24"/>
      <w:lang w:eastAsia="ru-RU"/>
    </w:rPr>
  </w:style>
  <w:style w:type="character" w:styleId="aff3">
    <w:name w:val="Emphasis"/>
    <w:qFormat/>
    <w:rsid w:val="00080709"/>
    <w:rPr>
      <w:i/>
      <w:iCs/>
    </w:rPr>
  </w:style>
  <w:style w:type="character" w:styleId="aff4">
    <w:name w:val="page number"/>
    <w:basedOn w:val="44"/>
    <w:rsid w:val="00080709"/>
  </w:style>
  <w:style w:type="paragraph" w:styleId="aff5">
    <w:name w:val="List"/>
    <w:basedOn w:val="a3"/>
    <w:uiPriority w:val="99"/>
    <w:rsid w:val="00080709"/>
    <w:pPr>
      <w:spacing w:after="120"/>
      <w:jc w:val="left"/>
    </w:pPr>
    <w:rPr>
      <w:rFonts w:cs="Tahoma"/>
      <w:lang w:eastAsia="ar-SA"/>
    </w:rPr>
  </w:style>
  <w:style w:type="character" w:customStyle="1" w:styleId="2f0">
    <w:name w:val="Верхний колонтитул Знак2"/>
    <w:basedOn w:val="a0"/>
    <w:rsid w:val="00080709"/>
    <w:rPr>
      <w:rFonts w:ascii="Times New Roman" w:eastAsia="Times New Roman" w:hAnsi="Times New Roman"/>
      <w:lang w:eastAsia="ar-SA"/>
    </w:rPr>
  </w:style>
  <w:style w:type="character" w:customStyle="1" w:styleId="38">
    <w:name w:val="Основной текст с отступом Знак3"/>
    <w:basedOn w:val="a0"/>
    <w:rsid w:val="00080709"/>
    <w:rPr>
      <w:lang w:eastAsia="ar-SA"/>
    </w:rPr>
  </w:style>
  <w:style w:type="paragraph" w:styleId="aff6">
    <w:name w:val="caption"/>
    <w:basedOn w:val="a"/>
    <w:next w:val="a"/>
    <w:uiPriority w:val="99"/>
    <w:qFormat/>
    <w:rsid w:val="00080709"/>
    <w:pPr>
      <w:spacing w:after="0" w:line="240" w:lineRule="auto"/>
    </w:pPr>
    <w:rPr>
      <w:rFonts w:ascii="Times New Roman" w:eastAsia="Times New Roman" w:hAnsi="Times New Roman" w:cs="Times New Roman"/>
      <w:b/>
      <w:bCs/>
      <w:sz w:val="20"/>
      <w:szCs w:val="20"/>
      <w:lang w:eastAsia="ru-RU"/>
    </w:rPr>
  </w:style>
  <w:style w:type="paragraph" w:customStyle="1" w:styleId="p17">
    <w:name w:val="p17"/>
    <w:basedOn w:val="a"/>
    <w:rsid w:val="000807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f1">
    <w:name w:val="Обычный2"/>
    <w:basedOn w:val="a"/>
    <w:rsid w:val="000807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080709"/>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080709"/>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080709"/>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080709"/>
    <w:rPr>
      <w:rFonts w:ascii="Arial" w:eastAsia="Times New Roman" w:hAnsi="Arial" w:cs="Arial"/>
      <w:vanish/>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962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C1E7A6-B5F9-4AA8-9C11-438BDE4D9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1605</TotalTime>
  <Pages>1</Pages>
  <Words>28854</Words>
  <Characters>164473</Characters>
  <Application>Microsoft Office Word</Application>
  <DocSecurity>0</DocSecurity>
  <Lines>1370</Lines>
  <Paragraphs>385</Paragraphs>
  <ScaleCrop>false</ScaleCrop>
  <HeadingPairs>
    <vt:vector size="2" baseType="variant">
      <vt:variant>
        <vt:lpstr>Название</vt:lpstr>
      </vt:variant>
      <vt:variant>
        <vt:i4>1</vt:i4>
      </vt:variant>
    </vt:vector>
  </HeadingPairs>
  <TitlesOfParts>
    <vt:vector size="1" baseType="lpstr">
      <vt:lpstr/>
    </vt:vector>
  </TitlesOfParts>
  <Company>XYЙ</Company>
  <LinksUpToDate>false</LinksUpToDate>
  <CharactersWithSpaces>192942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dc:creator>
  <cp:keywords/>
  <dc:description/>
  <cp:lastModifiedBy>Пользователь</cp:lastModifiedBy>
  <cp:revision>44</cp:revision>
  <cp:lastPrinted>2016-11-07T01:29:00Z</cp:lastPrinted>
  <dcterms:created xsi:type="dcterms:W3CDTF">2015-11-26T09:34:00Z</dcterms:created>
  <dcterms:modified xsi:type="dcterms:W3CDTF">2016-11-07T01:32:00Z</dcterms:modified>
</cp:coreProperties>
</file>